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8463E" w14:textId="77777777" w:rsidR="0069280C" w:rsidRPr="00283DFC" w:rsidRDefault="0069280C" w:rsidP="0069280C">
      <w:pPr>
        <w:tabs>
          <w:tab w:val="left" w:pos="1470"/>
        </w:tabs>
        <w:rPr>
          <w:rFonts w:ascii="Arial" w:hAnsi="Arial" w:cs="Arial"/>
          <w:color w:val="000000"/>
        </w:rPr>
      </w:pPr>
    </w:p>
    <w:p w14:paraId="388B9150" w14:textId="77777777" w:rsidR="002117A3" w:rsidRDefault="002117A3" w:rsidP="002117A3">
      <w:pPr>
        <w:tabs>
          <w:tab w:val="left" w:pos="1470"/>
        </w:tabs>
        <w:rPr>
          <w:rFonts w:ascii="Arial" w:hAnsi="Arial" w:cs="Arial"/>
          <w:color w:val="000000"/>
        </w:rPr>
      </w:pPr>
    </w:p>
    <w:p w14:paraId="5D528D44" w14:textId="77777777" w:rsidR="002117A3" w:rsidRDefault="002117A3" w:rsidP="002117A3">
      <w:pPr>
        <w:tabs>
          <w:tab w:val="left" w:pos="1470"/>
        </w:tabs>
        <w:rPr>
          <w:rFonts w:ascii="Arial" w:hAnsi="Arial" w:cs="Arial"/>
          <w:color w:val="000000"/>
        </w:rPr>
      </w:pPr>
    </w:p>
    <w:p w14:paraId="4302566D" w14:textId="77777777" w:rsidR="002117A3" w:rsidRDefault="002117A3" w:rsidP="002117A3">
      <w:pPr>
        <w:tabs>
          <w:tab w:val="left" w:pos="6780"/>
        </w:tabs>
        <w:rPr>
          <w:rFonts w:ascii="Arial" w:hAnsi="Arial" w:cs="Arial"/>
          <w:color w:val="000000"/>
        </w:rPr>
      </w:pPr>
      <w:r>
        <w:rPr>
          <w:rFonts w:ascii="Arial" w:hAnsi="Arial" w:cs="Arial"/>
          <w:color w:val="000000"/>
        </w:rPr>
        <w:tab/>
      </w:r>
    </w:p>
    <w:p w14:paraId="4BBA5C94" w14:textId="77777777" w:rsidR="002117A3" w:rsidRDefault="002117A3" w:rsidP="002117A3">
      <w:pPr>
        <w:tabs>
          <w:tab w:val="left" w:pos="1470"/>
        </w:tabs>
        <w:rPr>
          <w:rFonts w:ascii="Arial" w:hAnsi="Arial" w:cs="Arial"/>
          <w:color w:val="000000"/>
        </w:rPr>
      </w:pPr>
    </w:p>
    <w:p w14:paraId="477E7075" w14:textId="77777777" w:rsidR="002117A3" w:rsidRDefault="002117A3" w:rsidP="002117A3">
      <w:pPr>
        <w:tabs>
          <w:tab w:val="left" w:pos="1470"/>
        </w:tabs>
        <w:rPr>
          <w:rFonts w:ascii="Arial" w:hAnsi="Arial" w:cs="Arial"/>
          <w:color w:val="000000"/>
        </w:rPr>
      </w:pPr>
    </w:p>
    <w:p w14:paraId="58AD1869" w14:textId="77777777" w:rsidR="002117A3" w:rsidRDefault="002117A3" w:rsidP="002117A3">
      <w:pPr>
        <w:tabs>
          <w:tab w:val="left" w:pos="1470"/>
        </w:tabs>
        <w:rPr>
          <w:rFonts w:ascii="Arial" w:hAnsi="Arial" w:cs="Arial"/>
          <w:color w:val="000000"/>
        </w:rPr>
      </w:pPr>
    </w:p>
    <w:p w14:paraId="038E612B" w14:textId="77777777" w:rsidR="002117A3" w:rsidRPr="00122396" w:rsidRDefault="002117A3" w:rsidP="002117A3">
      <w:pPr>
        <w:tabs>
          <w:tab w:val="left" w:pos="1470"/>
        </w:tabs>
        <w:rPr>
          <w:rFonts w:ascii="Arial" w:hAnsi="Arial" w:cs="Arial"/>
          <w:color w:val="000000"/>
        </w:rPr>
      </w:pPr>
    </w:p>
    <w:p w14:paraId="08326D1D" w14:textId="77777777" w:rsidR="002117A3" w:rsidRDefault="002117A3" w:rsidP="002117A3"/>
    <w:p w14:paraId="1190B7BF" w14:textId="77777777" w:rsidR="002117A3" w:rsidRDefault="002117A3" w:rsidP="002117A3"/>
    <w:p w14:paraId="77E5D56D" w14:textId="77777777" w:rsidR="002117A3" w:rsidRDefault="002117A3" w:rsidP="002117A3"/>
    <w:p w14:paraId="4739BBE5" w14:textId="77777777" w:rsidR="002117A3" w:rsidRDefault="002117A3" w:rsidP="002117A3"/>
    <w:p w14:paraId="0CEA1F6E" w14:textId="77777777" w:rsidR="002117A3" w:rsidRDefault="002117A3" w:rsidP="002117A3"/>
    <w:p w14:paraId="0CC46D45" w14:textId="77777777" w:rsidR="002117A3" w:rsidRPr="00592DA7" w:rsidRDefault="002117A3" w:rsidP="002117A3">
      <w:pPr>
        <w:pStyle w:val="a3"/>
        <w:tabs>
          <w:tab w:val="left" w:pos="2805"/>
        </w:tabs>
        <w:outlineLvl w:val="0"/>
      </w:pPr>
      <w:bookmarkStart w:id="0" w:name="_Toc206751924"/>
      <w:r>
        <w:rPr>
          <w:rFonts w:ascii="Arial" w:hAnsi="Arial" w:cs="Arial"/>
        </w:rPr>
        <w:t>И</w:t>
      </w:r>
      <w:r w:rsidRPr="00122396">
        <w:rPr>
          <w:rFonts w:ascii="Arial" w:hAnsi="Arial" w:cs="Arial"/>
        </w:rPr>
        <w:t xml:space="preserve">нтеграционный гид </w:t>
      </w:r>
      <w:r w:rsidRPr="00122396">
        <w:rPr>
          <w:rFonts w:ascii="Arial" w:hAnsi="Arial" w:cs="Arial"/>
          <w:lang w:val="en-US"/>
        </w:rPr>
        <w:t>DPD</w:t>
      </w:r>
      <w:bookmarkEnd w:id="0"/>
    </w:p>
    <w:p w14:paraId="66A0AD48" w14:textId="77777777" w:rsidR="002117A3" w:rsidRDefault="002117A3" w:rsidP="002117A3"/>
    <w:p w14:paraId="3D248C5B" w14:textId="77777777" w:rsidR="002117A3" w:rsidRDefault="002117A3" w:rsidP="002117A3"/>
    <w:p w14:paraId="3E2959CC" w14:textId="77777777" w:rsidR="002117A3" w:rsidRDefault="002117A3" w:rsidP="002117A3"/>
    <w:p w14:paraId="5366BFAC" w14:textId="77777777" w:rsidR="002117A3" w:rsidRDefault="002117A3" w:rsidP="002117A3"/>
    <w:p w14:paraId="27D41E26" w14:textId="77777777" w:rsidR="002117A3" w:rsidRDefault="002117A3" w:rsidP="002117A3"/>
    <w:p w14:paraId="0F956A87" w14:textId="77777777" w:rsidR="002117A3" w:rsidRDefault="002117A3" w:rsidP="002117A3"/>
    <w:p w14:paraId="722484E5" w14:textId="77777777" w:rsidR="002117A3" w:rsidRDefault="002117A3" w:rsidP="002117A3"/>
    <w:p w14:paraId="7E0B4CCF" w14:textId="16D5B8CE" w:rsidR="002117A3" w:rsidRPr="00190DF2" w:rsidRDefault="002117A3" w:rsidP="002117A3">
      <w:pPr>
        <w:ind w:left="426"/>
        <w:rPr>
          <w:rStyle w:val="af5"/>
          <w:rFonts w:ascii="Arial" w:hAnsi="Arial" w:cs="Arial"/>
        </w:rPr>
      </w:pPr>
      <w:r w:rsidRPr="00122396">
        <w:rPr>
          <w:rStyle w:val="af5"/>
          <w:rFonts w:ascii="Arial" w:hAnsi="Arial" w:cs="Arial"/>
        </w:rPr>
        <w:t>Версия: 1.</w:t>
      </w:r>
      <w:r w:rsidR="008E4919">
        <w:rPr>
          <w:rStyle w:val="af5"/>
          <w:rFonts w:ascii="Arial" w:hAnsi="Arial" w:cs="Arial"/>
        </w:rPr>
        <w:t>42</w:t>
      </w:r>
      <w:r w:rsidR="00190DF2">
        <w:rPr>
          <w:rStyle w:val="af5"/>
          <w:rFonts w:ascii="Arial" w:hAnsi="Arial" w:cs="Arial"/>
        </w:rPr>
        <w:t xml:space="preserve"> </w:t>
      </w:r>
      <w:r w:rsidR="00190DF2">
        <w:rPr>
          <w:rStyle w:val="af5"/>
          <w:rFonts w:ascii="Arial" w:hAnsi="Arial" w:cs="Arial"/>
          <w:lang w:val="en-US"/>
        </w:rPr>
        <w:t>KZ</w:t>
      </w:r>
    </w:p>
    <w:p w14:paraId="128E98B7" w14:textId="77777777" w:rsidR="002117A3" w:rsidRPr="00122396" w:rsidRDefault="002117A3" w:rsidP="002117A3">
      <w:pPr>
        <w:ind w:left="426"/>
        <w:rPr>
          <w:rStyle w:val="af5"/>
          <w:rFonts w:ascii="Arial" w:hAnsi="Arial" w:cs="Arial"/>
        </w:rPr>
      </w:pPr>
    </w:p>
    <w:p w14:paraId="03854D2C" w14:textId="176BB740" w:rsidR="002117A3" w:rsidRPr="00122396" w:rsidRDefault="00190DF2" w:rsidP="002117A3">
      <w:pPr>
        <w:ind w:left="426"/>
        <w:rPr>
          <w:rStyle w:val="af5"/>
          <w:rFonts w:ascii="Arial" w:hAnsi="Arial" w:cs="Arial"/>
        </w:rPr>
      </w:pPr>
      <w:r>
        <w:rPr>
          <w:rStyle w:val="af5"/>
          <w:rFonts w:ascii="Arial" w:hAnsi="Arial" w:cs="Arial"/>
        </w:rPr>
        <w:t>Август</w:t>
      </w:r>
      <w:r w:rsidR="002117A3">
        <w:rPr>
          <w:rStyle w:val="af5"/>
          <w:rFonts w:ascii="Arial" w:hAnsi="Arial" w:cs="Arial"/>
        </w:rPr>
        <w:t xml:space="preserve"> </w:t>
      </w:r>
      <w:r w:rsidR="00ED4D66">
        <w:rPr>
          <w:rStyle w:val="af5"/>
          <w:rFonts w:ascii="Arial" w:hAnsi="Arial" w:cs="Arial"/>
        </w:rPr>
        <w:t>202</w:t>
      </w:r>
      <w:r w:rsidR="00867435">
        <w:rPr>
          <w:rStyle w:val="af5"/>
          <w:rFonts w:ascii="Arial" w:hAnsi="Arial" w:cs="Arial"/>
        </w:rPr>
        <w:t>5</w:t>
      </w:r>
      <w:r w:rsidR="002117A3" w:rsidRPr="00122396">
        <w:rPr>
          <w:rStyle w:val="af5"/>
          <w:rFonts w:ascii="Arial" w:hAnsi="Arial" w:cs="Arial"/>
        </w:rPr>
        <w:t xml:space="preserve"> г.</w:t>
      </w:r>
    </w:p>
    <w:p w14:paraId="2BEE364D" w14:textId="77777777" w:rsidR="0069280C" w:rsidRPr="00EB68B3" w:rsidRDefault="0069280C" w:rsidP="00EB68B3"/>
    <w:p w14:paraId="6CA5ECFB" w14:textId="77777777" w:rsidR="0069280C" w:rsidRDefault="0069280C" w:rsidP="0069280C">
      <w:pPr>
        <w:tabs>
          <w:tab w:val="left" w:pos="6780"/>
        </w:tabs>
        <w:rPr>
          <w:rFonts w:ascii="Arial" w:hAnsi="Arial" w:cs="Arial"/>
          <w:color w:val="000000"/>
        </w:rPr>
      </w:pPr>
      <w:r>
        <w:rPr>
          <w:rFonts w:ascii="Arial" w:hAnsi="Arial" w:cs="Arial"/>
          <w:color w:val="000000"/>
        </w:rPr>
        <w:tab/>
      </w:r>
    </w:p>
    <w:p w14:paraId="34813E30" w14:textId="77777777" w:rsidR="0069280C" w:rsidRDefault="0069280C" w:rsidP="0069280C">
      <w:pPr>
        <w:tabs>
          <w:tab w:val="left" w:pos="1470"/>
        </w:tabs>
        <w:rPr>
          <w:rFonts w:ascii="Arial" w:hAnsi="Arial" w:cs="Arial"/>
          <w:color w:val="000000"/>
        </w:rPr>
      </w:pPr>
    </w:p>
    <w:p w14:paraId="5D3B8B95" w14:textId="77777777" w:rsidR="0069280C" w:rsidRPr="00154BCB" w:rsidRDefault="0069280C" w:rsidP="0069280C">
      <w:pPr>
        <w:pStyle w:val="af2"/>
        <w:outlineLvl w:val="0"/>
        <w:rPr>
          <w:rFonts w:ascii="Arial" w:hAnsi="Arial" w:cs="Arial"/>
        </w:rPr>
      </w:pPr>
      <w:bookmarkStart w:id="1" w:name="_Toc206751925"/>
      <w:r w:rsidRPr="00154BCB">
        <w:rPr>
          <w:rFonts w:ascii="Arial" w:hAnsi="Arial" w:cs="Arial"/>
        </w:rPr>
        <w:lastRenderedPageBreak/>
        <w:t>Оглавление</w:t>
      </w:r>
      <w:bookmarkEnd w:id="1"/>
    </w:p>
    <w:bookmarkStart w:id="2" w:name="_GoBack"/>
    <w:bookmarkEnd w:id="2"/>
    <w:p w14:paraId="0299FD3F" w14:textId="56F31250" w:rsidR="004C0573" w:rsidRDefault="0069280C">
      <w:pPr>
        <w:pStyle w:val="11"/>
        <w:tabs>
          <w:tab w:val="right" w:leader="dot" w:pos="9344"/>
        </w:tabs>
        <w:rPr>
          <w:rFonts w:asciiTheme="minorHAnsi" w:eastAsiaTheme="minorEastAsia" w:hAnsiTheme="minorHAnsi" w:cstheme="minorBidi"/>
          <w:noProof/>
          <w:lang w:eastAsia="ru-RU"/>
        </w:rPr>
      </w:pPr>
      <w:r w:rsidRPr="006815FC">
        <w:rPr>
          <w:rStyle w:val="a8"/>
          <w:noProof/>
        </w:rPr>
        <w:fldChar w:fldCharType="begin"/>
      </w:r>
      <w:r w:rsidRPr="006815FC">
        <w:rPr>
          <w:rStyle w:val="a8"/>
          <w:noProof/>
        </w:rPr>
        <w:instrText xml:space="preserve"> TOC \o "1-3" \h \z \u </w:instrText>
      </w:r>
      <w:r w:rsidRPr="006815FC">
        <w:rPr>
          <w:rStyle w:val="a8"/>
          <w:noProof/>
        </w:rPr>
        <w:fldChar w:fldCharType="separate"/>
      </w:r>
      <w:hyperlink w:anchor="_Toc206751924" w:history="1">
        <w:r w:rsidR="004C0573" w:rsidRPr="003B0DA2">
          <w:rPr>
            <w:rStyle w:val="a8"/>
            <w:rFonts w:ascii="Arial" w:hAnsi="Arial" w:cs="Arial"/>
            <w:noProof/>
          </w:rPr>
          <w:t xml:space="preserve">Интеграционный гид </w:t>
        </w:r>
        <w:r w:rsidR="004C0573" w:rsidRPr="003B0DA2">
          <w:rPr>
            <w:rStyle w:val="a8"/>
            <w:rFonts w:ascii="Arial" w:hAnsi="Arial" w:cs="Arial"/>
            <w:noProof/>
            <w:lang w:val="en-US"/>
          </w:rPr>
          <w:t>DPD</w:t>
        </w:r>
        <w:r w:rsidR="004C0573">
          <w:rPr>
            <w:noProof/>
            <w:webHidden/>
          </w:rPr>
          <w:tab/>
        </w:r>
        <w:r w:rsidR="004C0573">
          <w:rPr>
            <w:noProof/>
            <w:webHidden/>
          </w:rPr>
          <w:fldChar w:fldCharType="begin"/>
        </w:r>
        <w:r w:rsidR="004C0573">
          <w:rPr>
            <w:noProof/>
            <w:webHidden/>
          </w:rPr>
          <w:instrText xml:space="preserve"> PAGEREF _Toc206751924 \h </w:instrText>
        </w:r>
        <w:r w:rsidR="004C0573">
          <w:rPr>
            <w:noProof/>
            <w:webHidden/>
          </w:rPr>
        </w:r>
        <w:r w:rsidR="004C0573">
          <w:rPr>
            <w:noProof/>
            <w:webHidden/>
          </w:rPr>
          <w:fldChar w:fldCharType="separate"/>
        </w:r>
        <w:r w:rsidR="004C0573">
          <w:rPr>
            <w:noProof/>
            <w:webHidden/>
          </w:rPr>
          <w:t>1</w:t>
        </w:r>
        <w:r w:rsidR="004C0573">
          <w:rPr>
            <w:noProof/>
            <w:webHidden/>
          </w:rPr>
          <w:fldChar w:fldCharType="end"/>
        </w:r>
      </w:hyperlink>
    </w:p>
    <w:p w14:paraId="689517C6" w14:textId="6E92544F" w:rsidR="004C0573" w:rsidRDefault="004C0573">
      <w:pPr>
        <w:pStyle w:val="11"/>
        <w:tabs>
          <w:tab w:val="right" w:leader="dot" w:pos="9344"/>
        </w:tabs>
        <w:rPr>
          <w:rFonts w:asciiTheme="minorHAnsi" w:eastAsiaTheme="minorEastAsia" w:hAnsiTheme="minorHAnsi" w:cstheme="minorBidi"/>
          <w:noProof/>
          <w:lang w:eastAsia="ru-RU"/>
        </w:rPr>
      </w:pPr>
      <w:hyperlink w:anchor="_Toc206751925" w:history="1">
        <w:r w:rsidRPr="003B0DA2">
          <w:rPr>
            <w:rStyle w:val="a8"/>
            <w:rFonts w:ascii="Arial" w:hAnsi="Arial" w:cs="Arial"/>
            <w:noProof/>
          </w:rPr>
          <w:t>Оглавление</w:t>
        </w:r>
        <w:r>
          <w:rPr>
            <w:noProof/>
            <w:webHidden/>
          </w:rPr>
          <w:tab/>
        </w:r>
        <w:r>
          <w:rPr>
            <w:noProof/>
            <w:webHidden/>
          </w:rPr>
          <w:fldChar w:fldCharType="begin"/>
        </w:r>
        <w:r>
          <w:rPr>
            <w:noProof/>
            <w:webHidden/>
          </w:rPr>
          <w:instrText xml:space="preserve"> PAGEREF _Toc206751925 \h </w:instrText>
        </w:r>
        <w:r>
          <w:rPr>
            <w:noProof/>
            <w:webHidden/>
          </w:rPr>
        </w:r>
        <w:r>
          <w:rPr>
            <w:noProof/>
            <w:webHidden/>
          </w:rPr>
          <w:fldChar w:fldCharType="separate"/>
        </w:r>
        <w:r>
          <w:rPr>
            <w:noProof/>
            <w:webHidden/>
          </w:rPr>
          <w:t>2</w:t>
        </w:r>
        <w:r>
          <w:rPr>
            <w:noProof/>
            <w:webHidden/>
          </w:rPr>
          <w:fldChar w:fldCharType="end"/>
        </w:r>
      </w:hyperlink>
    </w:p>
    <w:p w14:paraId="3ABE087C" w14:textId="55B4916D" w:rsidR="004C0573" w:rsidRDefault="004C0573">
      <w:pPr>
        <w:pStyle w:val="11"/>
        <w:tabs>
          <w:tab w:val="right" w:leader="dot" w:pos="9344"/>
        </w:tabs>
        <w:rPr>
          <w:rFonts w:asciiTheme="minorHAnsi" w:eastAsiaTheme="minorEastAsia" w:hAnsiTheme="minorHAnsi" w:cstheme="minorBidi"/>
          <w:noProof/>
          <w:lang w:eastAsia="ru-RU"/>
        </w:rPr>
      </w:pPr>
      <w:hyperlink w:anchor="_Toc206751926" w:history="1">
        <w:r w:rsidRPr="003B0DA2">
          <w:rPr>
            <w:rStyle w:val="a8"/>
            <w:rFonts w:ascii="Arial" w:hAnsi="Arial" w:cs="Arial"/>
            <w:noProof/>
          </w:rPr>
          <w:t>История обновлений</w:t>
        </w:r>
        <w:r>
          <w:rPr>
            <w:noProof/>
            <w:webHidden/>
          </w:rPr>
          <w:tab/>
        </w:r>
        <w:r>
          <w:rPr>
            <w:noProof/>
            <w:webHidden/>
          </w:rPr>
          <w:fldChar w:fldCharType="begin"/>
        </w:r>
        <w:r>
          <w:rPr>
            <w:noProof/>
            <w:webHidden/>
          </w:rPr>
          <w:instrText xml:space="preserve"> PAGEREF _Toc206751926 \h </w:instrText>
        </w:r>
        <w:r>
          <w:rPr>
            <w:noProof/>
            <w:webHidden/>
          </w:rPr>
        </w:r>
        <w:r>
          <w:rPr>
            <w:noProof/>
            <w:webHidden/>
          </w:rPr>
          <w:fldChar w:fldCharType="separate"/>
        </w:r>
        <w:r>
          <w:rPr>
            <w:noProof/>
            <w:webHidden/>
          </w:rPr>
          <w:t>10</w:t>
        </w:r>
        <w:r>
          <w:rPr>
            <w:noProof/>
            <w:webHidden/>
          </w:rPr>
          <w:fldChar w:fldCharType="end"/>
        </w:r>
      </w:hyperlink>
    </w:p>
    <w:p w14:paraId="275849B3" w14:textId="17B10C9C" w:rsidR="004C0573" w:rsidRDefault="004C0573">
      <w:pPr>
        <w:pStyle w:val="11"/>
        <w:tabs>
          <w:tab w:val="right" w:leader="dot" w:pos="9344"/>
        </w:tabs>
        <w:rPr>
          <w:rFonts w:asciiTheme="minorHAnsi" w:eastAsiaTheme="minorEastAsia" w:hAnsiTheme="minorHAnsi" w:cstheme="minorBidi"/>
          <w:noProof/>
          <w:lang w:eastAsia="ru-RU"/>
        </w:rPr>
      </w:pPr>
      <w:hyperlink w:anchor="_Toc206751927" w:history="1">
        <w:r w:rsidRPr="003B0DA2">
          <w:rPr>
            <w:rStyle w:val="a8"/>
            <w:rFonts w:ascii="Arial" w:hAnsi="Arial" w:cs="Arial"/>
            <w:noProof/>
          </w:rPr>
          <w:t>Введение</w:t>
        </w:r>
        <w:r>
          <w:rPr>
            <w:noProof/>
            <w:webHidden/>
          </w:rPr>
          <w:tab/>
        </w:r>
        <w:r>
          <w:rPr>
            <w:noProof/>
            <w:webHidden/>
          </w:rPr>
          <w:fldChar w:fldCharType="begin"/>
        </w:r>
        <w:r>
          <w:rPr>
            <w:noProof/>
            <w:webHidden/>
          </w:rPr>
          <w:instrText xml:space="preserve"> PAGEREF _Toc206751927 \h </w:instrText>
        </w:r>
        <w:r>
          <w:rPr>
            <w:noProof/>
            <w:webHidden/>
          </w:rPr>
        </w:r>
        <w:r>
          <w:rPr>
            <w:noProof/>
            <w:webHidden/>
          </w:rPr>
          <w:fldChar w:fldCharType="separate"/>
        </w:r>
        <w:r>
          <w:rPr>
            <w:noProof/>
            <w:webHidden/>
          </w:rPr>
          <w:t>16</w:t>
        </w:r>
        <w:r>
          <w:rPr>
            <w:noProof/>
            <w:webHidden/>
          </w:rPr>
          <w:fldChar w:fldCharType="end"/>
        </w:r>
      </w:hyperlink>
    </w:p>
    <w:p w14:paraId="01102AE7" w14:textId="70983814" w:rsidR="004C0573" w:rsidRDefault="004C0573">
      <w:pPr>
        <w:pStyle w:val="11"/>
        <w:tabs>
          <w:tab w:val="left" w:pos="440"/>
          <w:tab w:val="right" w:leader="dot" w:pos="9344"/>
        </w:tabs>
        <w:rPr>
          <w:rFonts w:asciiTheme="minorHAnsi" w:eastAsiaTheme="minorEastAsia" w:hAnsiTheme="minorHAnsi" w:cstheme="minorBidi"/>
          <w:noProof/>
          <w:lang w:eastAsia="ru-RU"/>
        </w:rPr>
      </w:pPr>
      <w:hyperlink w:anchor="_Toc206751928" w:history="1">
        <w:r w:rsidRPr="003B0DA2">
          <w:rPr>
            <w:rStyle w:val="a8"/>
            <w:noProof/>
          </w:rPr>
          <w:t>I.</w:t>
        </w:r>
        <w:r>
          <w:rPr>
            <w:rFonts w:asciiTheme="minorHAnsi" w:eastAsiaTheme="minorEastAsia" w:hAnsiTheme="minorHAnsi" w:cstheme="minorBidi"/>
            <w:noProof/>
            <w:lang w:eastAsia="ru-RU"/>
          </w:rPr>
          <w:tab/>
        </w:r>
        <w:r w:rsidRPr="003B0DA2">
          <w:rPr>
            <w:rStyle w:val="a8"/>
            <w:noProof/>
          </w:rPr>
          <w:t>Области интеграции</w:t>
        </w:r>
        <w:r>
          <w:rPr>
            <w:noProof/>
            <w:webHidden/>
          </w:rPr>
          <w:tab/>
        </w:r>
        <w:r>
          <w:rPr>
            <w:noProof/>
            <w:webHidden/>
          </w:rPr>
          <w:fldChar w:fldCharType="begin"/>
        </w:r>
        <w:r>
          <w:rPr>
            <w:noProof/>
            <w:webHidden/>
          </w:rPr>
          <w:instrText xml:space="preserve"> PAGEREF _Toc206751928 \h </w:instrText>
        </w:r>
        <w:r>
          <w:rPr>
            <w:noProof/>
            <w:webHidden/>
          </w:rPr>
        </w:r>
        <w:r>
          <w:rPr>
            <w:noProof/>
            <w:webHidden/>
          </w:rPr>
          <w:fldChar w:fldCharType="separate"/>
        </w:r>
        <w:r>
          <w:rPr>
            <w:noProof/>
            <w:webHidden/>
          </w:rPr>
          <w:t>16</w:t>
        </w:r>
        <w:r>
          <w:rPr>
            <w:noProof/>
            <w:webHidden/>
          </w:rPr>
          <w:fldChar w:fldCharType="end"/>
        </w:r>
      </w:hyperlink>
    </w:p>
    <w:p w14:paraId="644A8F58" w14:textId="54895370"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29" w:history="1">
        <w:r w:rsidRPr="003B0DA2">
          <w:rPr>
            <w:rStyle w:val="a8"/>
            <w:rFonts w:ascii="Arial" w:hAnsi="Arial" w:cs="Arial"/>
            <w:noProof/>
          </w:rPr>
          <w:t>1.</w:t>
        </w:r>
        <w:r>
          <w:rPr>
            <w:rFonts w:asciiTheme="minorHAnsi" w:eastAsiaTheme="minorEastAsia" w:hAnsiTheme="minorHAnsi" w:cstheme="minorBidi"/>
            <w:noProof/>
            <w:lang w:eastAsia="ru-RU"/>
          </w:rPr>
          <w:tab/>
        </w:r>
        <w:r w:rsidRPr="003B0DA2">
          <w:rPr>
            <w:rStyle w:val="a8"/>
            <w:rFonts w:ascii="Arial" w:hAnsi="Arial" w:cs="Arial"/>
            <w:noProof/>
          </w:rPr>
          <w:t>Запрос географии обслуживания</w:t>
        </w:r>
        <w:r>
          <w:rPr>
            <w:noProof/>
            <w:webHidden/>
          </w:rPr>
          <w:tab/>
        </w:r>
        <w:r>
          <w:rPr>
            <w:noProof/>
            <w:webHidden/>
          </w:rPr>
          <w:fldChar w:fldCharType="begin"/>
        </w:r>
        <w:r>
          <w:rPr>
            <w:noProof/>
            <w:webHidden/>
          </w:rPr>
          <w:instrText xml:space="preserve"> PAGEREF _Toc206751929 \h </w:instrText>
        </w:r>
        <w:r>
          <w:rPr>
            <w:noProof/>
            <w:webHidden/>
          </w:rPr>
        </w:r>
        <w:r>
          <w:rPr>
            <w:noProof/>
            <w:webHidden/>
          </w:rPr>
          <w:fldChar w:fldCharType="separate"/>
        </w:r>
        <w:r>
          <w:rPr>
            <w:noProof/>
            <w:webHidden/>
          </w:rPr>
          <w:t>16</w:t>
        </w:r>
        <w:r>
          <w:rPr>
            <w:noProof/>
            <w:webHidden/>
          </w:rPr>
          <w:fldChar w:fldCharType="end"/>
        </w:r>
      </w:hyperlink>
    </w:p>
    <w:p w14:paraId="1B6A225A" w14:textId="38C89895"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0" w:history="1">
        <w:r w:rsidRPr="003B0DA2">
          <w:rPr>
            <w:rStyle w:val="a8"/>
            <w:rFonts w:ascii="Arial" w:hAnsi="Arial" w:cs="Arial"/>
            <w:noProof/>
          </w:rPr>
          <w:t>2.</w:t>
        </w:r>
        <w:r>
          <w:rPr>
            <w:rFonts w:asciiTheme="minorHAnsi" w:eastAsiaTheme="minorEastAsia" w:hAnsiTheme="minorHAnsi" w:cstheme="minorBidi"/>
            <w:noProof/>
            <w:lang w:eastAsia="ru-RU"/>
          </w:rPr>
          <w:tab/>
        </w:r>
        <w:r w:rsidRPr="003B0DA2">
          <w:rPr>
            <w:rStyle w:val="a8"/>
            <w:rFonts w:ascii="Arial" w:hAnsi="Arial" w:cs="Arial"/>
            <w:noProof/>
          </w:rPr>
          <w:t>Расчёт стоимости доставки</w:t>
        </w:r>
        <w:r>
          <w:rPr>
            <w:noProof/>
            <w:webHidden/>
          </w:rPr>
          <w:tab/>
        </w:r>
        <w:r>
          <w:rPr>
            <w:noProof/>
            <w:webHidden/>
          </w:rPr>
          <w:fldChar w:fldCharType="begin"/>
        </w:r>
        <w:r>
          <w:rPr>
            <w:noProof/>
            <w:webHidden/>
          </w:rPr>
          <w:instrText xml:space="preserve"> PAGEREF _Toc206751930 \h </w:instrText>
        </w:r>
        <w:r>
          <w:rPr>
            <w:noProof/>
            <w:webHidden/>
          </w:rPr>
        </w:r>
        <w:r>
          <w:rPr>
            <w:noProof/>
            <w:webHidden/>
          </w:rPr>
          <w:fldChar w:fldCharType="separate"/>
        </w:r>
        <w:r>
          <w:rPr>
            <w:noProof/>
            <w:webHidden/>
          </w:rPr>
          <w:t>17</w:t>
        </w:r>
        <w:r>
          <w:rPr>
            <w:noProof/>
            <w:webHidden/>
          </w:rPr>
          <w:fldChar w:fldCharType="end"/>
        </w:r>
      </w:hyperlink>
    </w:p>
    <w:p w14:paraId="51B48D8B" w14:textId="59A7FE94"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1" w:history="1">
        <w:r w:rsidRPr="003B0DA2">
          <w:rPr>
            <w:rStyle w:val="a8"/>
            <w:rFonts w:ascii="Arial" w:hAnsi="Arial" w:cs="Arial"/>
            <w:noProof/>
          </w:rPr>
          <w:t>3.</w:t>
        </w:r>
        <w:r>
          <w:rPr>
            <w:rFonts w:asciiTheme="minorHAnsi" w:eastAsiaTheme="minorEastAsia" w:hAnsiTheme="minorHAnsi" w:cstheme="minorBidi"/>
            <w:noProof/>
            <w:lang w:eastAsia="ru-RU"/>
          </w:rPr>
          <w:tab/>
        </w:r>
        <w:r w:rsidRPr="003B0DA2">
          <w:rPr>
            <w:rStyle w:val="a8"/>
            <w:rFonts w:ascii="Arial" w:hAnsi="Arial" w:cs="Arial"/>
            <w:noProof/>
          </w:rPr>
          <w:t>Создание заказа на доставку</w:t>
        </w:r>
        <w:r>
          <w:rPr>
            <w:noProof/>
            <w:webHidden/>
          </w:rPr>
          <w:tab/>
        </w:r>
        <w:r>
          <w:rPr>
            <w:noProof/>
            <w:webHidden/>
          </w:rPr>
          <w:fldChar w:fldCharType="begin"/>
        </w:r>
        <w:r>
          <w:rPr>
            <w:noProof/>
            <w:webHidden/>
          </w:rPr>
          <w:instrText xml:space="preserve"> PAGEREF _Toc206751931 \h </w:instrText>
        </w:r>
        <w:r>
          <w:rPr>
            <w:noProof/>
            <w:webHidden/>
          </w:rPr>
        </w:r>
        <w:r>
          <w:rPr>
            <w:noProof/>
            <w:webHidden/>
          </w:rPr>
          <w:fldChar w:fldCharType="separate"/>
        </w:r>
        <w:r>
          <w:rPr>
            <w:noProof/>
            <w:webHidden/>
          </w:rPr>
          <w:t>17</w:t>
        </w:r>
        <w:r>
          <w:rPr>
            <w:noProof/>
            <w:webHidden/>
          </w:rPr>
          <w:fldChar w:fldCharType="end"/>
        </w:r>
      </w:hyperlink>
    </w:p>
    <w:p w14:paraId="16A6E5D7" w14:textId="6D0503BF"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2" w:history="1">
        <w:r w:rsidRPr="003B0DA2">
          <w:rPr>
            <w:rStyle w:val="a8"/>
            <w:rFonts w:ascii="Arial" w:hAnsi="Arial" w:cs="Arial"/>
            <w:noProof/>
          </w:rPr>
          <w:t>4.</w:t>
        </w:r>
        <w:r>
          <w:rPr>
            <w:rFonts w:asciiTheme="minorHAnsi" w:eastAsiaTheme="minorEastAsia" w:hAnsiTheme="minorHAnsi" w:cstheme="minorBidi"/>
            <w:noProof/>
            <w:lang w:eastAsia="ru-RU"/>
          </w:rPr>
          <w:tab/>
        </w:r>
        <w:r w:rsidRPr="003B0DA2">
          <w:rPr>
            <w:rStyle w:val="a8"/>
            <w:rFonts w:ascii="Arial" w:hAnsi="Arial" w:cs="Arial"/>
            <w:noProof/>
          </w:rPr>
          <w:t>Изменение заказа на доставку</w:t>
        </w:r>
        <w:r>
          <w:rPr>
            <w:noProof/>
            <w:webHidden/>
          </w:rPr>
          <w:tab/>
        </w:r>
        <w:r>
          <w:rPr>
            <w:noProof/>
            <w:webHidden/>
          </w:rPr>
          <w:fldChar w:fldCharType="begin"/>
        </w:r>
        <w:r>
          <w:rPr>
            <w:noProof/>
            <w:webHidden/>
          </w:rPr>
          <w:instrText xml:space="preserve"> PAGEREF _Toc206751932 \h </w:instrText>
        </w:r>
        <w:r>
          <w:rPr>
            <w:noProof/>
            <w:webHidden/>
          </w:rPr>
        </w:r>
        <w:r>
          <w:rPr>
            <w:noProof/>
            <w:webHidden/>
          </w:rPr>
          <w:fldChar w:fldCharType="separate"/>
        </w:r>
        <w:r>
          <w:rPr>
            <w:noProof/>
            <w:webHidden/>
          </w:rPr>
          <w:t>17</w:t>
        </w:r>
        <w:r>
          <w:rPr>
            <w:noProof/>
            <w:webHidden/>
          </w:rPr>
          <w:fldChar w:fldCharType="end"/>
        </w:r>
      </w:hyperlink>
    </w:p>
    <w:p w14:paraId="1BCC2281" w14:textId="08E762E0"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3" w:history="1">
        <w:r w:rsidRPr="003B0DA2">
          <w:rPr>
            <w:rStyle w:val="a8"/>
            <w:rFonts w:ascii="Arial" w:hAnsi="Arial" w:cs="Arial"/>
            <w:noProof/>
          </w:rPr>
          <w:t>5.</w:t>
        </w:r>
        <w:r>
          <w:rPr>
            <w:rFonts w:asciiTheme="minorHAnsi" w:eastAsiaTheme="minorEastAsia" w:hAnsiTheme="minorHAnsi" w:cstheme="minorBidi"/>
            <w:noProof/>
            <w:lang w:eastAsia="ru-RU"/>
          </w:rPr>
          <w:tab/>
        </w:r>
        <w:r w:rsidRPr="003B0DA2">
          <w:rPr>
            <w:rStyle w:val="a8"/>
            <w:rFonts w:ascii="Arial" w:hAnsi="Arial" w:cs="Arial"/>
            <w:noProof/>
          </w:rPr>
          <w:t>Отслеживание статуса доставки</w:t>
        </w:r>
        <w:r>
          <w:rPr>
            <w:noProof/>
            <w:webHidden/>
          </w:rPr>
          <w:tab/>
        </w:r>
        <w:r>
          <w:rPr>
            <w:noProof/>
            <w:webHidden/>
          </w:rPr>
          <w:fldChar w:fldCharType="begin"/>
        </w:r>
        <w:r>
          <w:rPr>
            <w:noProof/>
            <w:webHidden/>
          </w:rPr>
          <w:instrText xml:space="preserve"> PAGEREF _Toc206751933 \h </w:instrText>
        </w:r>
        <w:r>
          <w:rPr>
            <w:noProof/>
            <w:webHidden/>
          </w:rPr>
        </w:r>
        <w:r>
          <w:rPr>
            <w:noProof/>
            <w:webHidden/>
          </w:rPr>
          <w:fldChar w:fldCharType="separate"/>
        </w:r>
        <w:r>
          <w:rPr>
            <w:noProof/>
            <w:webHidden/>
          </w:rPr>
          <w:t>18</w:t>
        </w:r>
        <w:r>
          <w:rPr>
            <w:noProof/>
            <w:webHidden/>
          </w:rPr>
          <w:fldChar w:fldCharType="end"/>
        </w:r>
      </w:hyperlink>
    </w:p>
    <w:p w14:paraId="01546797" w14:textId="7B26D483"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4" w:history="1">
        <w:r w:rsidRPr="003B0DA2">
          <w:rPr>
            <w:rStyle w:val="a8"/>
            <w:rFonts w:ascii="Arial" w:hAnsi="Arial" w:cs="Arial"/>
            <w:noProof/>
          </w:rPr>
          <w:t>6.</w:t>
        </w:r>
        <w:r>
          <w:rPr>
            <w:rFonts w:asciiTheme="minorHAnsi" w:eastAsiaTheme="minorEastAsia" w:hAnsiTheme="minorHAnsi" w:cstheme="minorBidi"/>
            <w:noProof/>
            <w:lang w:eastAsia="ru-RU"/>
          </w:rPr>
          <w:tab/>
        </w:r>
        <w:r w:rsidRPr="003B0DA2">
          <w:rPr>
            <w:rStyle w:val="a8"/>
            <w:rFonts w:ascii="Arial" w:hAnsi="Arial" w:cs="Arial"/>
            <w:noProof/>
          </w:rPr>
          <w:t>Отчеты</w:t>
        </w:r>
        <w:r>
          <w:rPr>
            <w:noProof/>
            <w:webHidden/>
          </w:rPr>
          <w:tab/>
        </w:r>
        <w:r>
          <w:rPr>
            <w:noProof/>
            <w:webHidden/>
          </w:rPr>
          <w:fldChar w:fldCharType="begin"/>
        </w:r>
        <w:r>
          <w:rPr>
            <w:noProof/>
            <w:webHidden/>
          </w:rPr>
          <w:instrText xml:space="preserve"> PAGEREF _Toc206751934 \h </w:instrText>
        </w:r>
        <w:r>
          <w:rPr>
            <w:noProof/>
            <w:webHidden/>
          </w:rPr>
        </w:r>
        <w:r>
          <w:rPr>
            <w:noProof/>
            <w:webHidden/>
          </w:rPr>
          <w:fldChar w:fldCharType="separate"/>
        </w:r>
        <w:r>
          <w:rPr>
            <w:noProof/>
            <w:webHidden/>
          </w:rPr>
          <w:t>18</w:t>
        </w:r>
        <w:r>
          <w:rPr>
            <w:noProof/>
            <w:webHidden/>
          </w:rPr>
          <w:fldChar w:fldCharType="end"/>
        </w:r>
      </w:hyperlink>
    </w:p>
    <w:p w14:paraId="1E16AC3A" w14:textId="0318FBA4"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5" w:history="1">
        <w:r w:rsidRPr="003B0DA2">
          <w:rPr>
            <w:rStyle w:val="a8"/>
            <w:rFonts w:ascii="Arial" w:hAnsi="Arial" w:cs="Arial"/>
            <w:noProof/>
          </w:rPr>
          <w:t>7.</w:t>
        </w:r>
        <w:r>
          <w:rPr>
            <w:rFonts w:asciiTheme="minorHAnsi" w:eastAsiaTheme="minorEastAsia" w:hAnsiTheme="minorHAnsi" w:cstheme="minorBidi"/>
            <w:noProof/>
            <w:lang w:eastAsia="ru-RU"/>
          </w:rPr>
          <w:tab/>
        </w:r>
        <w:r w:rsidRPr="003B0DA2">
          <w:rPr>
            <w:rStyle w:val="a8"/>
            <w:rFonts w:ascii="Arial" w:hAnsi="Arial" w:cs="Arial"/>
            <w:noProof/>
          </w:rPr>
          <w:t>Печать наклейки</w:t>
        </w:r>
        <w:r>
          <w:rPr>
            <w:noProof/>
            <w:webHidden/>
          </w:rPr>
          <w:tab/>
        </w:r>
        <w:r>
          <w:rPr>
            <w:noProof/>
            <w:webHidden/>
          </w:rPr>
          <w:fldChar w:fldCharType="begin"/>
        </w:r>
        <w:r>
          <w:rPr>
            <w:noProof/>
            <w:webHidden/>
          </w:rPr>
          <w:instrText xml:space="preserve"> PAGEREF _Toc206751935 \h </w:instrText>
        </w:r>
        <w:r>
          <w:rPr>
            <w:noProof/>
            <w:webHidden/>
          </w:rPr>
        </w:r>
        <w:r>
          <w:rPr>
            <w:noProof/>
            <w:webHidden/>
          </w:rPr>
          <w:fldChar w:fldCharType="separate"/>
        </w:r>
        <w:r>
          <w:rPr>
            <w:noProof/>
            <w:webHidden/>
          </w:rPr>
          <w:t>18</w:t>
        </w:r>
        <w:r>
          <w:rPr>
            <w:noProof/>
            <w:webHidden/>
          </w:rPr>
          <w:fldChar w:fldCharType="end"/>
        </w:r>
      </w:hyperlink>
    </w:p>
    <w:p w14:paraId="66D9F287" w14:textId="0B3504FD"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6" w:history="1">
        <w:r w:rsidRPr="003B0DA2">
          <w:rPr>
            <w:rStyle w:val="a8"/>
            <w:rFonts w:ascii="Arial" w:hAnsi="Arial" w:cs="Arial"/>
            <w:noProof/>
          </w:rPr>
          <w:t>8.</w:t>
        </w:r>
        <w:r>
          <w:rPr>
            <w:rFonts w:asciiTheme="minorHAnsi" w:eastAsiaTheme="minorEastAsia" w:hAnsiTheme="minorHAnsi" w:cstheme="minorBidi"/>
            <w:noProof/>
            <w:lang w:eastAsia="ru-RU"/>
          </w:rPr>
          <w:tab/>
        </w:r>
        <w:r w:rsidRPr="003B0DA2">
          <w:rPr>
            <w:rStyle w:val="a8"/>
            <w:rFonts w:ascii="Arial" w:hAnsi="Arial" w:cs="Arial"/>
            <w:noProof/>
          </w:rPr>
          <w:t>Отмена заказа</w:t>
        </w:r>
        <w:r>
          <w:rPr>
            <w:noProof/>
            <w:webHidden/>
          </w:rPr>
          <w:tab/>
        </w:r>
        <w:r>
          <w:rPr>
            <w:noProof/>
            <w:webHidden/>
          </w:rPr>
          <w:fldChar w:fldCharType="begin"/>
        </w:r>
        <w:r>
          <w:rPr>
            <w:noProof/>
            <w:webHidden/>
          </w:rPr>
          <w:instrText xml:space="preserve"> PAGEREF _Toc206751936 \h </w:instrText>
        </w:r>
        <w:r>
          <w:rPr>
            <w:noProof/>
            <w:webHidden/>
          </w:rPr>
        </w:r>
        <w:r>
          <w:rPr>
            <w:noProof/>
            <w:webHidden/>
          </w:rPr>
          <w:fldChar w:fldCharType="separate"/>
        </w:r>
        <w:r>
          <w:rPr>
            <w:noProof/>
            <w:webHidden/>
          </w:rPr>
          <w:t>18</w:t>
        </w:r>
        <w:r>
          <w:rPr>
            <w:noProof/>
            <w:webHidden/>
          </w:rPr>
          <w:fldChar w:fldCharType="end"/>
        </w:r>
      </w:hyperlink>
    </w:p>
    <w:p w14:paraId="523A18FE" w14:textId="48EEAB4C"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37" w:history="1">
        <w:r w:rsidRPr="003B0DA2">
          <w:rPr>
            <w:rStyle w:val="a8"/>
            <w:rFonts w:ascii="Arial" w:hAnsi="Arial" w:cs="Arial"/>
            <w:noProof/>
          </w:rPr>
          <w:t>9.</w:t>
        </w:r>
        <w:r>
          <w:rPr>
            <w:rFonts w:asciiTheme="minorHAnsi" w:eastAsiaTheme="minorEastAsia" w:hAnsiTheme="minorHAnsi" w:cstheme="minorBidi"/>
            <w:noProof/>
            <w:lang w:eastAsia="ru-RU"/>
          </w:rPr>
          <w:tab/>
        </w:r>
        <w:r w:rsidRPr="003B0DA2">
          <w:rPr>
            <w:rStyle w:val="a8"/>
            <w:rFonts w:ascii="Arial" w:hAnsi="Arial" w:cs="Arial"/>
            <w:noProof/>
          </w:rPr>
          <w:t>Справочная информация</w:t>
        </w:r>
        <w:r>
          <w:rPr>
            <w:noProof/>
            <w:webHidden/>
          </w:rPr>
          <w:tab/>
        </w:r>
        <w:r>
          <w:rPr>
            <w:noProof/>
            <w:webHidden/>
          </w:rPr>
          <w:fldChar w:fldCharType="begin"/>
        </w:r>
        <w:r>
          <w:rPr>
            <w:noProof/>
            <w:webHidden/>
          </w:rPr>
          <w:instrText xml:space="preserve"> PAGEREF _Toc206751937 \h </w:instrText>
        </w:r>
        <w:r>
          <w:rPr>
            <w:noProof/>
            <w:webHidden/>
          </w:rPr>
        </w:r>
        <w:r>
          <w:rPr>
            <w:noProof/>
            <w:webHidden/>
          </w:rPr>
          <w:fldChar w:fldCharType="separate"/>
        </w:r>
        <w:r>
          <w:rPr>
            <w:noProof/>
            <w:webHidden/>
          </w:rPr>
          <w:t>18</w:t>
        </w:r>
        <w:r>
          <w:rPr>
            <w:noProof/>
            <w:webHidden/>
          </w:rPr>
          <w:fldChar w:fldCharType="end"/>
        </w:r>
      </w:hyperlink>
    </w:p>
    <w:p w14:paraId="19DDB8AB" w14:textId="602521C6" w:rsidR="004C0573" w:rsidRDefault="004C0573">
      <w:pPr>
        <w:pStyle w:val="21"/>
        <w:tabs>
          <w:tab w:val="left" w:pos="880"/>
          <w:tab w:val="right" w:leader="dot" w:pos="9344"/>
        </w:tabs>
        <w:rPr>
          <w:rFonts w:asciiTheme="minorHAnsi" w:eastAsiaTheme="minorEastAsia" w:hAnsiTheme="minorHAnsi" w:cstheme="minorBidi"/>
          <w:noProof/>
          <w:lang w:eastAsia="ru-RU"/>
        </w:rPr>
      </w:pPr>
      <w:hyperlink w:anchor="_Toc206751938" w:history="1">
        <w:r w:rsidRPr="003B0DA2">
          <w:rPr>
            <w:rStyle w:val="a8"/>
            <w:rFonts w:ascii="Arial" w:hAnsi="Arial" w:cs="Arial"/>
            <w:noProof/>
          </w:rPr>
          <w:t>10.</w:t>
        </w:r>
        <w:r>
          <w:rPr>
            <w:rFonts w:asciiTheme="minorHAnsi" w:eastAsiaTheme="minorEastAsia" w:hAnsiTheme="minorHAnsi" w:cstheme="minorBidi"/>
            <w:noProof/>
            <w:lang w:eastAsia="ru-RU"/>
          </w:rPr>
          <w:tab/>
        </w:r>
        <w:r w:rsidRPr="003B0DA2">
          <w:rPr>
            <w:rStyle w:val="a8"/>
            <w:rFonts w:ascii="Arial" w:hAnsi="Arial" w:cs="Arial"/>
            <w:noProof/>
          </w:rPr>
          <w:t>Управление доставкой</w:t>
        </w:r>
        <w:r>
          <w:rPr>
            <w:noProof/>
            <w:webHidden/>
          </w:rPr>
          <w:tab/>
        </w:r>
        <w:r>
          <w:rPr>
            <w:noProof/>
            <w:webHidden/>
          </w:rPr>
          <w:fldChar w:fldCharType="begin"/>
        </w:r>
        <w:r>
          <w:rPr>
            <w:noProof/>
            <w:webHidden/>
          </w:rPr>
          <w:instrText xml:space="preserve"> PAGEREF _Toc206751938 \h </w:instrText>
        </w:r>
        <w:r>
          <w:rPr>
            <w:noProof/>
            <w:webHidden/>
          </w:rPr>
        </w:r>
        <w:r>
          <w:rPr>
            <w:noProof/>
            <w:webHidden/>
          </w:rPr>
          <w:fldChar w:fldCharType="separate"/>
        </w:r>
        <w:r>
          <w:rPr>
            <w:noProof/>
            <w:webHidden/>
          </w:rPr>
          <w:t>18</w:t>
        </w:r>
        <w:r>
          <w:rPr>
            <w:noProof/>
            <w:webHidden/>
          </w:rPr>
          <w:fldChar w:fldCharType="end"/>
        </w:r>
      </w:hyperlink>
    </w:p>
    <w:p w14:paraId="6A023D47" w14:textId="255D319F" w:rsidR="004C0573" w:rsidRDefault="004C0573">
      <w:pPr>
        <w:pStyle w:val="11"/>
        <w:tabs>
          <w:tab w:val="left" w:pos="440"/>
          <w:tab w:val="right" w:leader="dot" w:pos="9344"/>
        </w:tabs>
        <w:rPr>
          <w:rFonts w:asciiTheme="minorHAnsi" w:eastAsiaTheme="minorEastAsia" w:hAnsiTheme="minorHAnsi" w:cstheme="minorBidi"/>
          <w:noProof/>
          <w:lang w:eastAsia="ru-RU"/>
        </w:rPr>
      </w:pPr>
      <w:hyperlink w:anchor="_Toc206751939" w:history="1">
        <w:r w:rsidRPr="003B0DA2">
          <w:rPr>
            <w:rStyle w:val="a8"/>
            <w:noProof/>
          </w:rPr>
          <w:t>II.</w:t>
        </w:r>
        <w:r>
          <w:rPr>
            <w:rFonts w:asciiTheme="minorHAnsi" w:eastAsiaTheme="minorEastAsia" w:hAnsiTheme="minorHAnsi" w:cstheme="minorBidi"/>
            <w:noProof/>
            <w:lang w:eastAsia="ru-RU"/>
          </w:rPr>
          <w:tab/>
        </w:r>
        <w:r w:rsidRPr="003B0DA2">
          <w:rPr>
            <w:rStyle w:val="a8"/>
            <w:noProof/>
          </w:rPr>
          <w:t>Примеры схем этапов интеграции и создания заказа</w:t>
        </w:r>
        <w:r>
          <w:rPr>
            <w:noProof/>
            <w:webHidden/>
          </w:rPr>
          <w:tab/>
        </w:r>
        <w:r>
          <w:rPr>
            <w:noProof/>
            <w:webHidden/>
          </w:rPr>
          <w:fldChar w:fldCharType="begin"/>
        </w:r>
        <w:r>
          <w:rPr>
            <w:noProof/>
            <w:webHidden/>
          </w:rPr>
          <w:instrText xml:space="preserve"> PAGEREF _Toc206751939 \h </w:instrText>
        </w:r>
        <w:r>
          <w:rPr>
            <w:noProof/>
            <w:webHidden/>
          </w:rPr>
        </w:r>
        <w:r>
          <w:rPr>
            <w:noProof/>
            <w:webHidden/>
          </w:rPr>
          <w:fldChar w:fldCharType="separate"/>
        </w:r>
        <w:r>
          <w:rPr>
            <w:noProof/>
            <w:webHidden/>
          </w:rPr>
          <w:t>19</w:t>
        </w:r>
        <w:r>
          <w:rPr>
            <w:noProof/>
            <w:webHidden/>
          </w:rPr>
          <w:fldChar w:fldCharType="end"/>
        </w:r>
      </w:hyperlink>
    </w:p>
    <w:p w14:paraId="72F5BFBB" w14:textId="1D96C28C" w:rsidR="004C0573" w:rsidRDefault="004C0573">
      <w:pPr>
        <w:pStyle w:val="11"/>
        <w:tabs>
          <w:tab w:val="left" w:pos="660"/>
          <w:tab w:val="right" w:leader="dot" w:pos="9344"/>
        </w:tabs>
        <w:rPr>
          <w:rFonts w:asciiTheme="minorHAnsi" w:eastAsiaTheme="minorEastAsia" w:hAnsiTheme="minorHAnsi" w:cstheme="minorBidi"/>
          <w:noProof/>
          <w:lang w:eastAsia="ru-RU"/>
        </w:rPr>
      </w:pPr>
      <w:hyperlink w:anchor="_Toc206751940" w:history="1">
        <w:r w:rsidRPr="003B0DA2">
          <w:rPr>
            <w:rStyle w:val="a8"/>
            <w:noProof/>
          </w:rPr>
          <w:t>III.</w:t>
        </w:r>
        <w:r>
          <w:rPr>
            <w:rFonts w:asciiTheme="minorHAnsi" w:eastAsiaTheme="minorEastAsia" w:hAnsiTheme="minorHAnsi" w:cstheme="minorBidi"/>
            <w:noProof/>
            <w:lang w:eastAsia="ru-RU"/>
          </w:rPr>
          <w:tab/>
        </w:r>
        <w:r w:rsidRPr="003B0DA2">
          <w:rPr>
            <w:rStyle w:val="a8"/>
            <w:noProof/>
          </w:rPr>
          <w:t>Этапы интеграции</w:t>
        </w:r>
        <w:r>
          <w:rPr>
            <w:noProof/>
            <w:webHidden/>
          </w:rPr>
          <w:tab/>
        </w:r>
        <w:r>
          <w:rPr>
            <w:noProof/>
            <w:webHidden/>
          </w:rPr>
          <w:fldChar w:fldCharType="begin"/>
        </w:r>
        <w:r>
          <w:rPr>
            <w:noProof/>
            <w:webHidden/>
          </w:rPr>
          <w:instrText xml:space="preserve"> PAGEREF _Toc206751940 \h </w:instrText>
        </w:r>
        <w:r>
          <w:rPr>
            <w:noProof/>
            <w:webHidden/>
          </w:rPr>
        </w:r>
        <w:r>
          <w:rPr>
            <w:noProof/>
            <w:webHidden/>
          </w:rPr>
          <w:fldChar w:fldCharType="separate"/>
        </w:r>
        <w:r>
          <w:rPr>
            <w:noProof/>
            <w:webHidden/>
          </w:rPr>
          <w:t>21</w:t>
        </w:r>
        <w:r>
          <w:rPr>
            <w:noProof/>
            <w:webHidden/>
          </w:rPr>
          <w:fldChar w:fldCharType="end"/>
        </w:r>
      </w:hyperlink>
    </w:p>
    <w:p w14:paraId="58C95B33" w14:textId="5D45E3DD" w:rsidR="004C0573" w:rsidRDefault="004C0573">
      <w:pPr>
        <w:pStyle w:val="11"/>
        <w:tabs>
          <w:tab w:val="left" w:pos="660"/>
          <w:tab w:val="right" w:leader="dot" w:pos="9344"/>
        </w:tabs>
        <w:rPr>
          <w:rFonts w:asciiTheme="minorHAnsi" w:eastAsiaTheme="minorEastAsia" w:hAnsiTheme="minorHAnsi" w:cstheme="minorBidi"/>
          <w:noProof/>
          <w:lang w:eastAsia="ru-RU"/>
        </w:rPr>
      </w:pPr>
      <w:hyperlink w:anchor="_Toc206751941" w:history="1">
        <w:r w:rsidRPr="003B0DA2">
          <w:rPr>
            <w:rStyle w:val="a8"/>
            <w:noProof/>
          </w:rPr>
          <w:t>IV.</w:t>
        </w:r>
        <w:r>
          <w:rPr>
            <w:rFonts w:asciiTheme="minorHAnsi" w:eastAsiaTheme="minorEastAsia" w:hAnsiTheme="minorHAnsi" w:cstheme="minorBidi"/>
            <w:noProof/>
            <w:lang w:eastAsia="ru-RU"/>
          </w:rPr>
          <w:tab/>
        </w:r>
        <w:r w:rsidRPr="003B0DA2">
          <w:rPr>
            <w:rStyle w:val="a8"/>
            <w:noProof/>
          </w:rPr>
          <w:t>Руководство разработчика</w:t>
        </w:r>
        <w:r>
          <w:rPr>
            <w:noProof/>
            <w:webHidden/>
          </w:rPr>
          <w:tab/>
        </w:r>
        <w:r>
          <w:rPr>
            <w:noProof/>
            <w:webHidden/>
          </w:rPr>
          <w:fldChar w:fldCharType="begin"/>
        </w:r>
        <w:r>
          <w:rPr>
            <w:noProof/>
            <w:webHidden/>
          </w:rPr>
          <w:instrText xml:space="preserve"> PAGEREF _Toc206751941 \h </w:instrText>
        </w:r>
        <w:r>
          <w:rPr>
            <w:noProof/>
            <w:webHidden/>
          </w:rPr>
        </w:r>
        <w:r>
          <w:rPr>
            <w:noProof/>
            <w:webHidden/>
          </w:rPr>
          <w:fldChar w:fldCharType="separate"/>
        </w:r>
        <w:r>
          <w:rPr>
            <w:noProof/>
            <w:webHidden/>
          </w:rPr>
          <w:t>22</w:t>
        </w:r>
        <w:r>
          <w:rPr>
            <w:noProof/>
            <w:webHidden/>
          </w:rPr>
          <w:fldChar w:fldCharType="end"/>
        </w:r>
      </w:hyperlink>
    </w:p>
    <w:p w14:paraId="3FBC8D84" w14:textId="08310C05"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42" w:history="1">
        <w:r w:rsidRPr="003B0DA2">
          <w:rPr>
            <w:rStyle w:val="a8"/>
            <w:noProof/>
          </w:rPr>
          <w:t>1.</w:t>
        </w:r>
        <w:r>
          <w:rPr>
            <w:rFonts w:asciiTheme="minorHAnsi" w:eastAsiaTheme="minorEastAsia" w:hAnsiTheme="minorHAnsi" w:cstheme="minorBidi"/>
            <w:noProof/>
            <w:lang w:eastAsia="ru-RU"/>
          </w:rPr>
          <w:tab/>
        </w:r>
        <w:r w:rsidRPr="003B0DA2">
          <w:rPr>
            <w:rStyle w:val="a8"/>
            <w:noProof/>
          </w:rPr>
          <w:t>Веб-служба «География DPD»</w:t>
        </w:r>
        <w:r>
          <w:rPr>
            <w:noProof/>
            <w:webHidden/>
          </w:rPr>
          <w:tab/>
        </w:r>
        <w:r>
          <w:rPr>
            <w:noProof/>
            <w:webHidden/>
          </w:rPr>
          <w:fldChar w:fldCharType="begin"/>
        </w:r>
        <w:r>
          <w:rPr>
            <w:noProof/>
            <w:webHidden/>
          </w:rPr>
          <w:instrText xml:space="preserve"> PAGEREF _Toc206751942 \h </w:instrText>
        </w:r>
        <w:r>
          <w:rPr>
            <w:noProof/>
            <w:webHidden/>
          </w:rPr>
        </w:r>
        <w:r>
          <w:rPr>
            <w:noProof/>
            <w:webHidden/>
          </w:rPr>
          <w:fldChar w:fldCharType="separate"/>
        </w:r>
        <w:r>
          <w:rPr>
            <w:noProof/>
            <w:webHidden/>
          </w:rPr>
          <w:t>22</w:t>
        </w:r>
        <w:r>
          <w:rPr>
            <w:noProof/>
            <w:webHidden/>
          </w:rPr>
          <w:fldChar w:fldCharType="end"/>
        </w:r>
      </w:hyperlink>
    </w:p>
    <w:p w14:paraId="3F8DE090" w14:textId="2B03CD1C"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43" w:history="1">
        <w:r w:rsidRPr="003B0DA2">
          <w:rPr>
            <w:rStyle w:val="a8"/>
            <w:noProof/>
          </w:rPr>
          <w:t>1.1.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_Toc206751943 \h </w:instrText>
        </w:r>
        <w:r>
          <w:rPr>
            <w:noProof/>
            <w:webHidden/>
          </w:rPr>
        </w:r>
        <w:r>
          <w:rPr>
            <w:noProof/>
            <w:webHidden/>
          </w:rPr>
          <w:fldChar w:fldCharType="separate"/>
        </w:r>
        <w:r>
          <w:rPr>
            <w:noProof/>
            <w:webHidden/>
          </w:rPr>
          <w:t>22</w:t>
        </w:r>
        <w:r>
          <w:rPr>
            <w:noProof/>
            <w:webHidden/>
          </w:rPr>
          <w:fldChar w:fldCharType="end"/>
        </w:r>
      </w:hyperlink>
    </w:p>
    <w:p w14:paraId="40ECC576" w14:textId="5B02CCE3"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44" w:history="1">
        <w:r w:rsidRPr="003B0DA2">
          <w:rPr>
            <w:rStyle w:val="a8"/>
            <w:noProof/>
            <w:lang w:val="en-US"/>
          </w:rPr>
          <w:t>1.2.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_Toc206751944 \h </w:instrText>
        </w:r>
        <w:r>
          <w:rPr>
            <w:noProof/>
            <w:webHidden/>
          </w:rPr>
        </w:r>
        <w:r>
          <w:rPr>
            <w:noProof/>
            <w:webHidden/>
          </w:rPr>
          <w:fldChar w:fldCharType="separate"/>
        </w:r>
        <w:r>
          <w:rPr>
            <w:noProof/>
            <w:webHidden/>
          </w:rPr>
          <w:t>22</w:t>
        </w:r>
        <w:r>
          <w:rPr>
            <w:noProof/>
            <w:webHidden/>
          </w:rPr>
          <w:fldChar w:fldCharType="end"/>
        </w:r>
      </w:hyperlink>
    </w:p>
    <w:p w14:paraId="56600ED7" w14:textId="00243369" w:rsidR="004C0573" w:rsidRDefault="004C0573">
      <w:pPr>
        <w:pStyle w:val="31"/>
        <w:tabs>
          <w:tab w:val="right" w:leader="dot" w:pos="9344"/>
        </w:tabs>
        <w:rPr>
          <w:rFonts w:asciiTheme="minorHAnsi" w:eastAsiaTheme="minorEastAsia" w:hAnsiTheme="minorHAnsi" w:cstheme="minorBidi"/>
          <w:noProof/>
          <w:lang w:eastAsia="ru-RU"/>
        </w:rPr>
      </w:pPr>
      <w:hyperlink w:anchor="_Toc206751945" w:history="1">
        <w:r w:rsidRPr="003B0DA2">
          <w:rPr>
            <w:rStyle w:val="a8"/>
            <w:noProof/>
          </w:rPr>
          <w:t>1.2.1 SOAP сервисы веб-службы «География DPD»</w:t>
        </w:r>
        <w:r>
          <w:rPr>
            <w:noProof/>
            <w:webHidden/>
          </w:rPr>
          <w:tab/>
        </w:r>
        <w:r>
          <w:rPr>
            <w:noProof/>
            <w:webHidden/>
          </w:rPr>
          <w:fldChar w:fldCharType="begin"/>
        </w:r>
        <w:r>
          <w:rPr>
            <w:noProof/>
            <w:webHidden/>
          </w:rPr>
          <w:instrText xml:space="preserve"> PAGEREF _Toc206751945 \h </w:instrText>
        </w:r>
        <w:r>
          <w:rPr>
            <w:noProof/>
            <w:webHidden/>
          </w:rPr>
        </w:r>
        <w:r>
          <w:rPr>
            <w:noProof/>
            <w:webHidden/>
          </w:rPr>
          <w:fldChar w:fldCharType="separate"/>
        </w:r>
        <w:r>
          <w:rPr>
            <w:noProof/>
            <w:webHidden/>
          </w:rPr>
          <w:t>22</w:t>
        </w:r>
        <w:r>
          <w:rPr>
            <w:noProof/>
            <w:webHidden/>
          </w:rPr>
          <w:fldChar w:fldCharType="end"/>
        </w:r>
      </w:hyperlink>
    </w:p>
    <w:p w14:paraId="3E26392E" w14:textId="70B1E1C4"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46" w:history="1">
        <w:r w:rsidRPr="003B0DA2">
          <w:rPr>
            <w:rStyle w:val="a8"/>
            <w:noProof/>
          </w:rPr>
          <w:t>1.3.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_Toc206751946 \h </w:instrText>
        </w:r>
        <w:r>
          <w:rPr>
            <w:noProof/>
            <w:webHidden/>
          </w:rPr>
        </w:r>
        <w:r>
          <w:rPr>
            <w:noProof/>
            <w:webHidden/>
          </w:rPr>
          <w:fldChar w:fldCharType="separate"/>
        </w:r>
        <w:r>
          <w:rPr>
            <w:noProof/>
            <w:webHidden/>
          </w:rPr>
          <w:t>23</w:t>
        </w:r>
        <w:r>
          <w:rPr>
            <w:noProof/>
            <w:webHidden/>
          </w:rPr>
          <w:fldChar w:fldCharType="end"/>
        </w:r>
      </w:hyperlink>
    </w:p>
    <w:p w14:paraId="5B6C62D7" w14:textId="6B65BFB9" w:rsidR="004C0573" w:rsidRDefault="004C0573">
      <w:pPr>
        <w:pStyle w:val="31"/>
        <w:tabs>
          <w:tab w:val="right" w:leader="dot" w:pos="9344"/>
        </w:tabs>
        <w:rPr>
          <w:rFonts w:asciiTheme="minorHAnsi" w:eastAsiaTheme="minorEastAsia" w:hAnsiTheme="minorHAnsi" w:cstheme="minorBidi"/>
          <w:noProof/>
          <w:lang w:eastAsia="ru-RU"/>
        </w:rPr>
      </w:pPr>
      <w:hyperlink w:anchor="_Toc206751947" w:history="1">
        <w:r w:rsidRPr="003B0DA2">
          <w:rPr>
            <w:rStyle w:val="a8"/>
            <w:noProof/>
          </w:rPr>
          <w:t>1.3.1 SOAP сервисы веб-службы «География DPD»</w:t>
        </w:r>
        <w:r>
          <w:rPr>
            <w:noProof/>
            <w:webHidden/>
          </w:rPr>
          <w:tab/>
        </w:r>
        <w:r>
          <w:rPr>
            <w:noProof/>
            <w:webHidden/>
          </w:rPr>
          <w:fldChar w:fldCharType="begin"/>
        </w:r>
        <w:r>
          <w:rPr>
            <w:noProof/>
            <w:webHidden/>
          </w:rPr>
          <w:instrText xml:space="preserve"> PAGEREF _Toc206751947 \h </w:instrText>
        </w:r>
        <w:r>
          <w:rPr>
            <w:noProof/>
            <w:webHidden/>
          </w:rPr>
        </w:r>
        <w:r>
          <w:rPr>
            <w:noProof/>
            <w:webHidden/>
          </w:rPr>
          <w:fldChar w:fldCharType="separate"/>
        </w:r>
        <w:r>
          <w:rPr>
            <w:noProof/>
            <w:webHidden/>
          </w:rPr>
          <w:t>23</w:t>
        </w:r>
        <w:r>
          <w:rPr>
            <w:noProof/>
            <w:webHidden/>
          </w:rPr>
          <w:fldChar w:fldCharType="end"/>
        </w:r>
      </w:hyperlink>
    </w:p>
    <w:p w14:paraId="6818B6BB" w14:textId="4C4A235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48" w:history="1">
        <w:r w:rsidRPr="003B0DA2">
          <w:rPr>
            <w:rStyle w:val="a8"/>
            <w:noProof/>
          </w:rPr>
          <w:t>1.4.</w:t>
        </w:r>
        <w:r>
          <w:rPr>
            <w:rFonts w:asciiTheme="minorHAnsi" w:eastAsiaTheme="minorEastAsia" w:hAnsiTheme="minorHAnsi" w:cstheme="minorBidi"/>
            <w:noProof/>
            <w:lang w:eastAsia="ru-RU"/>
          </w:rPr>
          <w:tab/>
        </w:r>
        <w:r w:rsidRPr="003B0DA2">
          <w:rPr>
            <w:rStyle w:val="a8"/>
            <w:noProof/>
          </w:rPr>
          <w:t>Сообщения</w:t>
        </w:r>
        <w:r>
          <w:rPr>
            <w:noProof/>
            <w:webHidden/>
          </w:rPr>
          <w:tab/>
        </w:r>
        <w:r>
          <w:rPr>
            <w:noProof/>
            <w:webHidden/>
          </w:rPr>
          <w:fldChar w:fldCharType="begin"/>
        </w:r>
        <w:r>
          <w:rPr>
            <w:noProof/>
            <w:webHidden/>
          </w:rPr>
          <w:instrText xml:space="preserve"> PAGEREF _Toc206751948 \h </w:instrText>
        </w:r>
        <w:r>
          <w:rPr>
            <w:noProof/>
            <w:webHidden/>
          </w:rPr>
        </w:r>
        <w:r>
          <w:rPr>
            <w:noProof/>
            <w:webHidden/>
          </w:rPr>
          <w:fldChar w:fldCharType="separate"/>
        </w:r>
        <w:r>
          <w:rPr>
            <w:noProof/>
            <w:webHidden/>
          </w:rPr>
          <w:t>23</w:t>
        </w:r>
        <w:r>
          <w:rPr>
            <w:noProof/>
            <w:webHidden/>
          </w:rPr>
          <w:fldChar w:fldCharType="end"/>
        </w:r>
      </w:hyperlink>
    </w:p>
    <w:p w14:paraId="172721F7" w14:textId="061A1E8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49" w:history="1">
        <w:r w:rsidRPr="003B0DA2">
          <w:rPr>
            <w:rStyle w:val="a8"/>
            <w:noProof/>
          </w:rPr>
          <w:t>1.4.1.</w:t>
        </w:r>
        <w:r>
          <w:rPr>
            <w:rFonts w:asciiTheme="minorHAnsi" w:eastAsiaTheme="minorEastAsia" w:hAnsiTheme="minorHAnsi" w:cstheme="minorBidi"/>
            <w:noProof/>
            <w:lang w:eastAsia="ru-RU"/>
          </w:rPr>
          <w:tab/>
        </w:r>
        <w:r w:rsidRPr="003B0DA2">
          <w:rPr>
            <w:rStyle w:val="a8"/>
            <w:noProof/>
          </w:rPr>
          <w:t>Параметры входного сообщения getCitiesCashPay</w:t>
        </w:r>
        <w:r>
          <w:rPr>
            <w:noProof/>
            <w:webHidden/>
          </w:rPr>
          <w:tab/>
        </w:r>
        <w:r>
          <w:rPr>
            <w:noProof/>
            <w:webHidden/>
          </w:rPr>
          <w:fldChar w:fldCharType="begin"/>
        </w:r>
        <w:r>
          <w:rPr>
            <w:noProof/>
            <w:webHidden/>
          </w:rPr>
          <w:instrText xml:space="preserve"> PAGEREF _Toc206751949 \h </w:instrText>
        </w:r>
        <w:r>
          <w:rPr>
            <w:noProof/>
            <w:webHidden/>
          </w:rPr>
        </w:r>
        <w:r>
          <w:rPr>
            <w:noProof/>
            <w:webHidden/>
          </w:rPr>
          <w:fldChar w:fldCharType="separate"/>
        </w:r>
        <w:r>
          <w:rPr>
            <w:noProof/>
            <w:webHidden/>
          </w:rPr>
          <w:t>23</w:t>
        </w:r>
        <w:r>
          <w:rPr>
            <w:noProof/>
            <w:webHidden/>
          </w:rPr>
          <w:fldChar w:fldCharType="end"/>
        </w:r>
      </w:hyperlink>
    </w:p>
    <w:p w14:paraId="534EC823" w14:textId="473B294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0" w:history="1">
        <w:r w:rsidRPr="003B0DA2">
          <w:rPr>
            <w:rStyle w:val="a8"/>
            <w:noProof/>
          </w:rPr>
          <w:t>1.4.2.</w:t>
        </w:r>
        <w:r>
          <w:rPr>
            <w:rFonts w:asciiTheme="minorHAnsi" w:eastAsiaTheme="minorEastAsia" w:hAnsiTheme="minorHAnsi" w:cstheme="minorBidi"/>
            <w:noProof/>
            <w:lang w:eastAsia="ru-RU"/>
          </w:rPr>
          <w:tab/>
        </w:r>
        <w:r w:rsidRPr="003B0DA2">
          <w:rPr>
            <w:rStyle w:val="a8"/>
            <w:noProof/>
          </w:rPr>
          <w:t>Параметры ответа getCitiesCashPay</w:t>
        </w:r>
        <w:r>
          <w:rPr>
            <w:noProof/>
            <w:webHidden/>
          </w:rPr>
          <w:tab/>
        </w:r>
        <w:r>
          <w:rPr>
            <w:noProof/>
            <w:webHidden/>
          </w:rPr>
          <w:fldChar w:fldCharType="begin"/>
        </w:r>
        <w:r>
          <w:rPr>
            <w:noProof/>
            <w:webHidden/>
          </w:rPr>
          <w:instrText xml:space="preserve"> PAGEREF _Toc206751950 \h </w:instrText>
        </w:r>
        <w:r>
          <w:rPr>
            <w:noProof/>
            <w:webHidden/>
          </w:rPr>
        </w:r>
        <w:r>
          <w:rPr>
            <w:noProof/>
            <w:webHidden/>
          </w:rPr>
          <w:fldChar w:fldCharType="separate"/>
        </w:r>
        <w:r>
          <w:rPr>
            <w:noProof/>
            <w:webHidden/>
          </w:rPr>
          <w:t>23</w:t>
        </w:r>
        <w:r>
          <w:rPr>
            <w:noProof/>
            <w:webHidden/>
          </w:rPr>
          <w:fldChar w:fldCharType="end"/>
        </w:r>
      </w:hyperlink>
    </w:p>
    <w:p w14:paraId="1060C487" w14:textId="43D6557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1" w:history="1">
        <w:r w:rsidRPr="003B0DA2">
          <w:rPr>
            <w:rStyle w:val="a8"/>
            <w:noProof/>
          </w:rPr>
          <w:t>1.4.3.</w:t>
        </w:r>
        <w:r>
          <w:rPr>
            <w:rFonts w:asciiTheme="minorHAnsi" w:eastAsiaTheme="minorEastAsia" w:hAnsiTheme="minorHAnsi" w:cstheme="minorBidi"/>
            <w:noProof/>
            <w:lang w:eastAsia="ru-RU"/>
          </w:rPr>
          <w:tab/>
        </w:r>
        <w:r w:rsidRPr="003B0DA2">
          <w:rPr>
            <w:rStyle w:val="a8"/>
            <w:noProof/>
          </w:rPr>
          <w:t>Параметры входного сообщения getParcelShops</w:t>
        </w:r>
        <w:r>
          <w:rPr>
            <w:noProof/>
            <w:webHidden/>
          </w:rPr>
          <w:tab/>
        </w:r>
        <w:r>
          <w:rPr>
            <w:noProof/>
            <w:webHidden/>
          </w:rPr>
          <w:fldChar w:fldCharType="begin"/>
        </w:r>
        <w:r>
          <w:rPr>
            <w:noProof/>
            <w:webHidden/>
          </w:rPr>
          <w:instrText xml:space="preserve"> PAGEREF _Toc206751951 \h </w:instrText>
        </w:r>
        <w:r>
          <w:rPr>
            <w:noProof/>
            <w:webHidden/>
          </w:rPr>
        </w:r>
        <w:r>
          <w:rPr>
            <w:noProof/>
            <w:webHidden/>
          </w:rPr>
          <w:fldChar w:fldCharType="separate"/>
        </w:r>
        <w:r>
          <w:rPr>
            <w:noProof/>
            <w:webHidden/>
          </w:rPr>
          <w:t>24</w:t>
        </w:r>
        <w:r>
          <w:rPr>
            <w:noProof/>
            <w:webHidden/>
          </w:rPr>
          <w:fldChar w:fldCharType="end"/>
        </w:r>
      </w:hyperlink>
    </w:p>
    <w:p w14:paraId="6B603267" w14:textId="1B90AE9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2" w:history="1">
        <w:r w:rsidRPr="003B0DA2">
          <w:rPr>
            <w:rStyle w:val="a8"/>
            <w:noProof/>
          </w:rPr>
          <w:t>1.4.4.</w:t>
        </w:r>
        <w:r>
          <w:rPr>
            <w:rFonts w:asciiTheme="minorHAnsi" w:eastAsiaTheme="minorEastAsia" w:hAnsiTheme="minorHAnsi" w:cstheme="minorBidi"/>
            <w:noProof/>
            <w:lang w:eastAsia="ru-RU"/>
          </w:rPr>
          <w:tab/>
        </w:r>
        <w:r w:rsidRPr="003B0DA2">
          <w:rPr>
            <w:rStyle w:val="a8"/>
            <w:noProof/>
          </w:rPr>
          <w:t>Параметры входного сообщения getPossibleExtraService</w:t>
        </w:r>
        <w:r>
          <w:rPr>
            <w:noProof/>
            <w:webHidden/>
          </w:rPr>
          <w:tab/>
        </w:r>
        <w:r>
          <w:rPr>
            <w:noProof/>
            <w:webHidden/>
          </w:rPr>
          <w:fldChar w:fldCharType="begin"/>
        </w:r>
        <w:r>
          <w:rPr>
            <w:noProof/>
            <w:webHidden/>
          </w:rPr>
          <w:instrText xml:space="preserve"> PAGEREF _Toc206751952 \h </w:instrText>
        </w:r>
        <w:r>
          <w:rPr>
            <w:noProof/>
            <w:webHidden/>
          </w:rPr>
        </w:r>
        <w:r>
          <w:rPr>
            <w:noProof/>
            <w:webHidden/>
          </w:rPr>
          <w:fldChar w:fldCharType="separate"/>
        </w:r>
        <w:r>
          <w:rPr>
            <w:noProof/>
            <w:webHidden/>
          </w:rPr>
          <w:t>24</w:t>
        </w:r>
        <w:r>
          <w:rPr>
            <w:noProof/>
            <w:webHidden/>
          </w:rPr>
          <w:fldChar w:fldCharType="end"/>
        </w:r>
      </w:hyperlink>
    </w:p>
    <w:p w14:paraId="647A7E92" w14:textId="62A09F3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3" w:history="1">
        <w:r w:rsidRPr="003B0DA2">
          <w:rPr>
            <w:rStyle w:val="a8"/>
            <w:noProof/>
          </w:rPr>
          <w:t>1.4.5.</w:t>
        </w:r>
        <w:r>
          <w:rPr>
            <w:rFonts w:asciiTheme="minorHAnsi" w:eastAsiaTheme="minorEastAsia" w:hAnsiTheme="minorHAnsi" w:cstheme="minorBidi"/>
            <w:noProof/>
            <w:lang w:eastAsia="ru-RU"/>
          </w:rPr>
          <w:tab/>
        </w:r>
        <w:r w:rsidRPr="003B0DA2">
          <w:rPr>
            <w:rStyle w:val="a8"/>
            <w:noProof/>
          </w:rPr>
          <w:t>Параметры выходного сообщения getPossibleExtraService</w:t>
        </w:r>
        <w:r>
          <w:rPr>
            <w:noProof/>
            <w:webHidden/>
          </w:rPr>
          <w:tab/>
        </w:r>
        <w:r>
          <w:rPr>
            <w:noProof/>
            <w:webHidden/>
          </w:rPr>
          <w:fldChar w:fldCharType="begin"/>
        </w:r>
        <w:r>
          <w:rPr>
            <w:noProof/>
            <w:webHidden/>
          </w:rPr>
          <w:instrText xml:space="preserve"> PAGEREF _Toc206751953 \h </w:instrText>
        </w:r>
        <w:r>
          <w:rPr>
            <w:noProof/>
            <w:webHidden/>
          </w:rPr>
        </w:r>
        <w:r>
          <w:rPr>
            <w:noProof/>
            <w:webHidden/>
          </w:rPr>
          <w:fldChar w:fldCharType="separate"/>
        </w:r>
        <w:r>
          <w:rPr>
            <w:noProof/>
            <w:webHidden/>
          </w:rPr>
          <w:t>26</w:t>
        </w:r>
        <w:r>
          <w:rPr>
            <w:noProof/>
            <w:webHidden/>
          </w:rPr>
          <w:fldChar w:fldCharType="end"/>
        </w:r>
      </w:hyperlink>
    </w:p>
    <w:p w14:paraId="4A568945" w14:textId="72F3FE2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4" w:history="1">
        <w:r w:rsidRPr="003B0DA2">
          <w:rPr>
            <w:rStyle w:val="a8"/>
            <w:noProof/>
          </w:rPr>
          <w:t>1.4.6.</w:t>
        </w:r>
        <w:r>
          <w:rPr>
            <w:rFonts w:asciiTheme="minorHAnsi" w:eastAsiaTheme="minorEastAsia" w:hAnsiTheme="minorHAnsi" w:cstheme="minorBidi"/>
            <w:noProof/>
            <w:lang w:eastAsia="ru-RU"/>
          </w:rPr>
          <w:tab/>
        </w:r>
        <w:r w:rsidRPr="003B0DA2">
          <w:rPr>
            <w:rStyle w:val="a8"/>
            <w:noProof/>
          </w:rPr>
          <w:t>Параметры выходного сообщения getParcelShops</w:t>
        </w:r>
        <w:r>
          <w:rPr>
            <w:noProof/>
            <w:webHidden/>
          </w:rPr>
          <w:tab/>
        </w:r>
        <w:r>
          <w:rPr>
            <w:noProof/>
            <w:webHidden/>
          </w:rPr>
          <w:fldChar w:fldCharType="begin"/>
        </w:r>
        <w:r>
          <w:rPr>
            <w:noProof/>
            <w:webHidden/>
          </w:rPr>
          <w:instrText xml:space="preserve"> PAGEREF _Toc206751954 \h </w:instrText>
        </w:r>
        <w:r>
          <w:rPr>
            <w:noProof/>
            <w:webHidden/>
          </w:rPr>
        </w:r>
        <w:r>
          <w:rPr>
            <w:noProof/>
            <w:webHidden/>
          </w:rPr>
          <w:fldChar w:fldCharType="separate"/>
        </w:r>
        <w:r>
          <w:rPr>
            <w:noProof/>
            <w:webHidden/>
          </w:rPr>
          <w:t>26</w:t>
        </w:r>
        <w:r>
          <w:rPr>
            <w:noProof/>
            <w:webHidden/>
          </w:rPr>
          <w:fldChar w:fldCharType="end"/>
        </w:r>
      </w:hyperlink>
    </w:p>
    <w:p w14:paraId="74DCFAEC" w14:textId="318948B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5" w:history="1">
        <w:r w:rsidRPr="003B0DA2">
          <w:rPr>
            <w:rStyle w:val="a8"/>
            <w:noProof/>
          </w:rPr>
          <w:t>1.4.7.</w:t>
        </w:r>
        <w:r>
          <w:rPr>
            <w:rFonts w:asciiTheme="minorHAnsi" w:eastAsiaTheme="minorEastAsia" w:hAnsiTheme="minorHAnsi" w:cstheme="minorBidi"/>
            <w:noProof/>
            <w:lang w:eastAsia="ru-RU"/>
          </w:rPr>
          <w:tab/>
        </w:r>
        <w:r w:rsidRPr="003B0DA2">
          <w:rPr>
            <w:rStyle w:val="a8"/>
            <w:noProof/>
          </w:rPr>
          <w:t>Описание типа address</w:t>
        </w:r>
        <w:r>
          <w:rPr>
            <w:noProof/>
            <w:webHidden/>
          </w:rPr>
          <w:tab/>
        </w:r>
        <w:r>
          <w:rPr>
            <w:noProof/>
            <w:webHidden/>
          </w:rPr>
          <w:fldChar w:fldCharType="begin"/>
        </w:r>
        <w:r>
          <w:rPr>
            <w:noProof/>
            <w:webHidden/>
          </w:rPr>
          <w:instrText xml:space="preserve"> PAGEREF _Toc206751955 \h </w:instrText>
        </w:r>
        <w:r>
          <w:rPr>
            <w:noProof/>
            <w:webHidden/>
          </w:rPr>
        </w:r>
        <w:r>
          <w:rPr>
            <w:noProof/>
            <w:webHidden/>
          </w:rPr>
          <w:fldChar w:fldCharType="separate"/>
        </w:r>
        <w:r>
          <w:rPr>
            <w:noProof/>
            <w:webHidden/>
          </w:rPr>
          <w:t>26</w:t>
        </w:r>
        <w:r>
          <w:rPr>
            <w:noProof/>
            <w:webHidden/>
          </w:rPr>
          <w:fldChar w:fldCharType="end"/>
        </w:r>
      </w:hyperlink>
    </w:p>
    <w:p w14:paraId="5C932E49" w14:textId="065BE08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6" w:history="1">
        <w:r w:rsidRPr="003B0DA2">
          <w:rPr>
            <w:rStyle w:val="a8"/>
            <w:noProof/>
          </w:rPr>
          <w:t>1.4.8.</w:t>
        </w:r>
        <w:r>
          <w:rPr>
            <w:rFonts w:asciiTheme="minorHAnsi" w:eastAsiaTheme="minorEastAsia" w:hAnsiTheme="minorHAnsi" w:cstheme="minorBidi"/>
            <w:noProof/>
            <w:lang w:eastAsia="ru-RU"/>
          </w:rPr>
          <w:tab/>
        </w:r>
        <w:r w:rsidRPr="003B0DA2">
          <w:rPr>
            <w:rStyle w:val="a8"/>
            <w:noProof/>
          </w:rPr>
          <w:t>Описание типа geoCoordinates</w:t>
        </w:r>
        <w:r>
          <w:rPr>
            <w:noProof/>
            <w:webHidden/>
          </w:rPr>
          <w:tab/>
        </w:r>
        <w:r>
          <w:rPr>
            <w:noProof/>
            <w:webHidden/>
          </w:rPr>
          <w:fldChar w:fldCharType="begin"/>
        </w:r>
        <w:r>
          <w:rPr>
            <w:noProof/>
            <w:webHidden/>
          </w:rPr>
          <w:instrText xml:space="preserve"> PAGEREF _Toc206751956 \h </w:instrText>
        </w:r>
        <w:r>
          <w:rPr>
            <w:noProof/>
            <w:webHidden/>
          </w:rPr>
        </w:r>
        <w:r>
          <w:rPr>
            <w:noProof/>
            <w:webHidden/>
          </w:rPr>
          <w:fldChar w:fldCharType="separate"/>
        </w:r>
        <w:r>
          <w:rPr>
            <w:noProof/>
            <w:webHidden/>
          </w:rPr>
          <w:t>27</w:t>
        </w:r>
        <w:r>
          <w:rPr>
            <w:noProof/>
            <w:webHidden/>
          </w:rPr>
          <w:fldChar w:fldCharType="end"/>
        </w:r>
      </w:hyperlink>
    </w:p>
    <w:p w14:paraId="15639EC8" w14:textId="67751A3D"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7" w:history="1">
        <w:r w:rsidRPr="003B0DA2">
          <w:rPr>
            <w:rStyle w:val="a8"/>
            <w:noProof/>
          </w:rPr>
          <w:t>1.4.9.</w:t>
        </w:r>
        <w:r>
          <w:rPr>
            <w:rFonts w:asciiTheme="minorHAnsi" w:eastAsiaTheme="minorEastAsia" w:hAnsiTheme="minorHAnsi" w:cstheme="minorBidi"/>
            <w:noProof/>
            <w:lang w:eastAsia="ru-RU"/>
          </w:rPr>
          <w:tab/>
        </w:r>
        <w:r w:rsidRPr="003B0DA2">
          <w:rPr>
            <w:rStyle w:val="a8"/>
            <w:noProof/>
          </w:rPr>
          <w:t>Описание типа limits</w:t>
        </w:r>
        <w:r>
          <w:rPr>
            <w:noProof/>
            <w:webHidden/>
          </w:rPr>
          <w:tab/>
        </w:r>
        <w:r>
          <w:rPr>
            <w:noProof/>
            <w:webHidden/>
          </w:rPr>
          <w:fldChar w:fldCharType="begin"/>
        </w:r>
        <w:r>
          <w:rPr>
            <w:noProof/>
            <w:webHidden/>
          </w:rPr>
          <w:instrText xml:space="preserve"> PAGEREF _Toc206751957 \h </w:instrText>
        </w:r>
        <w:r>
          <w:rPr>
            <w:noProof/>
            <w:webHidden/>
          </w:rPr>
        </w:r>
        <w:r>
          <w:rPr>
            <w:noProof/>
            <w:webHidden/>
          </w:rPr>
          <w:fldChar w:fldCharType="separate"/>
        </w:r>
        <w:r>
          <w:rPr>
            <w:noProof/>
            <w:webHidden/>
          </w:rPr>
          <w:t>27</w:t>
        </w:r>
        <w:r>
          <w:rPr>
            <w:noProof/>
            <w:webHidden/>
          </w:rPr>
          <w:fldChar w:fldCharType="end"/>
        </w:r>
      </w:hyperlink>
    </w:p>
    <w:p w14:paraId="29CF2697" w14:textId="4A7215E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8" w:history="1">
        <w:r w:rsidRPr="003B0DA2">
          <w:rPr>
            <w:rStyle w:val="a8"/>
            <w:noProof/>
          </w:rPr>
          <w:t>1.4.10.</w:t>
        </w:r>
        <w:r>
          <w:rPr>
            <w:rFonts w:asciiTheme="minorHAnsi" w:eastAsiaTheme="minorEastAsia" w:hAnsiTheme="minorHAnsi" w:cstheme="minorBidi"/>
            <w:noProof/>
            <w:lang w:eastAsia="ru-RU"/>
          </w:rPr>
          <w:tab/>
        </w:r>
        <w:r w:rsidRPr="003B0DA2">
          <w:rPr>
            <w:rStyle w:val="a8"/>
            <w:noProof/>
          </w:rPr>
          <w:t>Описание типа schedule</w:t>
        </w:r>
        <w:r>
          <w:rPr>
            <w:noProof/>
            <w:webHidden/>
          </w:rPr>
          <w:tab/>
        </w:r>
        <w:r>
          <w:rPr>
            <w:noProof/>
            <w:webHidden/>
          </w:rPr>
          <w:fldChar w:fldCharType="begin"/>
        </w:r>
        <w:r>
          <w:rPr>
            <w:noProof/>
            <w:webHidden/>
          </w:rPr>
          <w:instrText xml:space="preserve"> PAGEREF _Toc206751958 \h </w:instrText>
        </w:r>
        <w:r>
          <w:rPr>
            <w:noProof/>
            <w:webHidden/>
          </w:rPr>
        </w:r>
        <w:r>
          <w:rPr>
            <w:noProof/>
            <w:webHidden/>
          </w:rPr>
          <w:fldChar w:fldCharType="separate"/>
        </w:r>
        <w:r>
          <w:rPr>
            <w:noProof/>
            <w:webHidden/>
          </w:rPr>
          <w:t>27</w:t>
        </w:r>
        <w:r>
          <w:rPr>
            <w:noProof/>
            <w:webHidden/>
          </w:rPr>
          <w:fldChar w:fldCharType="end"/>
        </w:r>
      </w:hyperlink>
    </w:p>
    <w:p w14:paraId="0B0830B9" w14:textId="1C585CE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59" w:history="1">
        <w:r w:rsidRPr="003B0DA2">
          <w:rPr>
            <w:rStyle w:val="a8"/>
            <w:noProof/>
          </w:rPr>
          <w:t>1.4.11.</w:t>
        </w:r>
        <w:r>
          <w:rPr>
            <w:rFonts w:asciiTheme="minorHAnsi" w:eastAsiaTheme="minorEastAsia" w:hAnsiTheme="minorHAnsi" w:cstheme="minorBidi"/>
            <w:noProof/>
            <w:lang w:eastAsia="ru-RU"/>
          </w:rPr>
          <w:tab/>
        </w:r>
        <w:r w:rsidRPr="003B0DA2">
          <w:rPr>
            <w:rStyle w:val="a8"/>
            <w:noProof/>
          </w:rPr>
          <w:t>Описание типа timetable</w:t>
        </w:r>
        <w:r>
          <w:rPr>
            <w:noProof/>
            <w:webHidden/>
          </w:rPr>
          <w:tab/>
        </w:r>
        <w:r>
          <w:rPr>
            <w:noProof/>
            <w:webHidden/>
          </w:rPr>
          <w:fldChar w:fldCharType="begin"/>
        </w:r>
        <w:r>
          <w:rPr>
            <w:noProof/>
            <w:webHidden/>
          </w:rPr>
          <w:instrText xml:space="preserve"> PAGEREF _Toc206751959 \h </w:instrText>
        </w:r>
        <w:r>
          <w:rPr>
            <w:noProof/>
            <w:webHidden/>
          </w:rPr>
        </w:r>
        <w:r>
          <w:rPr>
            <w:noProof/>
            <w:webHidden/>
          </w:rPr>
          <w:fldChar w:fldCharType="separate"/>
        </w:r>
        <w:r>
          <w:rPr>
            <w:noProof/>
            <w:webHidden/>
          </w:rPr>
          <w:t>28</w:t>
        </w:r>
        <w:r>
          <w:rPr>
            <w:noProof/>
            <w:webHidden/>
          </w:rPr>
          <w:fldChar w:fldCharType="end"/>
        </w:r>
      </w:hyperlink>
    </w:p>
    <w:p w14:paraId="5441CFB8" w14:textId="583191D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0" w:history="1">
        <w:r w:rsidRPr="003B0DA2">
          <w:rPr>
            <w:rStyle w:val="a8"/>
            <w:noProof/>
          </w:rPr>
          <w:t>1.4.12.</w:t>
        </w:r>
        <w:r>
          <w:rPr>
            <w:rFonts w:asciiTheme="minorHAnsi" w:eastAsiaTheme="minorEastAsia" w:hAnsiTheme="minorHAnsi" w:cstheme="minorBidi"/>
            <w:noProof/>
            <w:lang w:eastAsia="ru-RU"/>
          </w:rPr>
          <w:tab/>
        </w:r>
        <w:r w:rsidRPr="003B0DA2">
          <w:rPr>
            <w:rStyle w:val="a8"/>
            <w:noProof/>
          </w:rPr>
          <w:t>Описание типа terminal</w:t>
        </w:r>
        <w:r>
          <w:rPr>
            <w:noProof/>
            <w:webHidden/>
          </w:rPr>
          <w:tab/>
        </w:r>
        <w:r>
          <w:rPr>
            <w:noProof/>
            <w:webHidden/>
          </w:rPr>
          <w:fldChar w:fldCharType="begin"/>
        </w:r>
        <w:r>
          <w:rPr>
            <w:noProof/>
            <w:webHidden/>
          </w:rPr>
          <w:instrText xml:space="preserve"> PAGEREF _Toc206751960 \h </w:instrText>
        </w:r>
        <w:r>
          <w:rPr>
            <w:noProof/>
            <w:webHidden/>
          </w:rPr>
        </w:r>
        <w:r>
          <w:rPr>
            <w:noProof/>
            <w:webHidden/>
          </w:rPr>
          <w:fldChar w:fldCharType="separate"/>
        </w:r>
        <w:r>
          <w:rPr>
            <w:noProof/>
            <w:webHidden/>
          </w:rPr>
          <w:t>28</w:t>
        </w:r>
        <w:r>
          <w:rPr>
            <w:noProof/>
            <w:webHidden/>
          </w:rPr>
          <w:fldChar w:fldCharType="end"/>
        </w:r>
      </w:hyperlink>
    </w:p>
    <w:p w14:paraId="7BCAAD9E" w14:textId="09F8D54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1" w:history="1">
        <w:r w:rsidRPr="003B0DA2">
          <w:rPr>
            <w:rStyle w:val="a8"/>
            <w:noProof/>
          </w:rPr>
          <w:t>1.4.13.</w:t>
        </w:r>
        <w:r>
          <w:rPr>
            <w:rFonts w:asciiTheme="minorHAnsi" w:eastAsiaTheme="minorEastAsia" w:hAnsiTheme="minorHAnsi" w:cstheme="minorBidi"/>
            <w:noProof/>
            <w:lang w:eastAsia="ru-RU"/>
          </w:rPr>
          <w:tab/>
        </w:r>
        <w:r w:rsidRPr="003B0DA2">
          <w:rPr>
            <w:rStyle w:val="a8"/>
            <w:noProof/>
          </w:rPr>
          <w:t>Описание типа service</w:t>
        </w:r>
        <w:r>
          <w:rPr>
            <w:noProof/>
            <w:webHidden/>
          </w:rPr>
          <w:tab/>
        </w:r>
        <w:r>
          <w:rPr>
            <w:noProof/>
            <w:webHidden/>
          </w:rPr>
          <w:fldChar w:fldCharType="begin"/>
        </w:r>
        <w:r>
          <w:rPr>
            <w:noProof/>
            <w:webHidden/>
          </w:rPr>
          <w:instrText xml:space="preserve"> PAGEREF _Toc206751961 \h </w:instrText>
        </w:r>
        <w:r>
          <w:rPr>
            <w:noProof/>
            <w:webHidden/>
          </w:rPr>
        </w:r>
        <w:r>
          <w:rPr>
            <w:noProof/>
            <w:webHidden/>
          </w:rPr>
          <w:fldChar w:fldCharType="separate"/>
        </w:r>
        <w:r>
          <w:rPr>
            <w:noProof/>
            <w:webHidden/>
          </w:rPr>
          <w:t>28</w:t>
        </w:r>
        <w:r>
          <w:rPr>
            <w:noProof/>
            <w:webHidden/>
          </w:rPr>
          <w:fldChar w:fldCharType="end"/>
        </w:r>
      </w:hyperlink>
    </w:p>
    <w:p w14:paraId="29737631" w14:textId="3746DB1B"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62" w:history="1">
        <w:r w:rsidRPr="003B0DA2">
          <w:rPr>
            <w:rStyle w:val="a8"/>
            <w:noProof/>
          </w:rPr>
          <w:t>1.5.</w:t>
        </w:r>
        <w:r>
          <w:rPr>
            <w:rFonts w:asciiTheme="minorHAnsi" w:eastAsiaTheme="minorEastAsia" w:hAnsiTheme="minorHAnsi" w:cstheme="minorBidi"/>
            <w:noProof/>
            <w:lang w:eastAsia="ru-RU"/>
          </w:rPr>
          <w:tab/>
        </w:r>
        <w:r w:rsidRPr="003B0DA2">
          <w:rPr>
            <w:rStyle w:val="a8"/>
            <w:noProof/>
          </w:rPr>
          <w:t>Описание атрибутов ответного сообщения getParcelShops</w:t>
        </w:r>
        <w:r>
          <w:rPr>
            <w:noProof/>
            <w:webHidden/>
          </w:rPr>
          <w:tab/>
        </w:r>
        <w:r>
          <w:rPr>
            <w:noProof/>
            <w:webHidden/>
          </w:rPr>
          <w:fldChar w:fldCharType="begin"/>
        </w:r>
        <w:r>
          <w:rPr>
            <w:noProof/>
            <w:webHidden/>
          </w:rPr>
          <w:instrText xml:space="preserve"> PAGEREF _Toc206751962 \h </w:instrText>
        </w:r>
        <w:r>
          <w:rPr>
            <w:noProof/>
            <w:webHidden/>
          </w:rPr>
        </w:r>
        <w:r>
          <w:rPr>
            <w:noProof/>
            <w:webHidden/>
          </w:rPr>
          <w:fldChar w:fldCharType="separate"/>
        </w:r>
        <w:r>
          <w:rPr>
            <w:noProof/>
            <w:webHidden/>
          </w:rPr>
          <w:t>28</w:t>
        </w:r>
        <w:r>
          <w:rPr>
            <w:noProof/>
            <w:webHidden/>
          </w:rPr>
          <w:fldChar w:fldCharType="end"/>
        </w:r>
      </w:hyperlink>
    </w:p>
    <w:p w14:paraId="4D8A0FF0" w14:textId="6707845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3" w:history="1">
        <w:r w:rsidRPr="003B0DA2">
          <w:rPr>
            <w:rStyle w:val="a8"/>
            <w:noProof/>
          </w:rPr>
          <w:t>1.5.1.</w:t>
        </w:r>
        <w:r>
          <w:rPr>
            <w:rFonts w:asciiTheme="minorHAnsi" w:eastAsiaTheme="minorEastAsia" w:hAnsiTheme="minorHAnsi" w:cstheme="minorBidi"/>
            <w:noProof/>
            <w:lang w:eastAsia="ru-RU"/>
          </w:rPr>
          <w:tab/>
        </w:r>
        <w:r w:rsidRPr="003B0DA2">
          <w:rPr>
            <w:rStyle w:val="a8"/>
            <w:noProof/>
          </w:rPr>
          <w:t>Список возможных типов подразделения</w:t>
        </w:r>
        <w:r>
          <w:rPr>
            <w:noProof/>
            <w:webHidden/>
          </w:rPr>
          <w:tab/>
        </w:r>
        <w:r>
          <w:rPr>
            <w:noProof/>
            <w:webHidden/>
          </w:rPr>
          <w:fldChar w:fldCharType="begin"/>
        </w:r>
        <w:r>
          <w:rPr>
            <w:noProof/>
            <w:webHidden/>
          </w:rPr>
          <w:instrText xml:space="preserve"> PAGEREF _Toc206751963 \h </w:instrText>
        </w:r>
        <w:r>
          <w:rPr>
            <w:noProof/>
            <w:webHidden/>
          </w:rPr>
        </w:r>
        <w:r>
          <w:rPr>
            <w:noProof/>
            <w:webHidden/>
          </w:rPr>
          <w:fldChar w:fldCharType="separate"/>
        </w:r>
        <w:r>
          <w:rPr>
            <w:noProof/>
            <w:webHidden/>
          </w:rPr>
          <w:t>28</w:t>
        </w:r>
        <w:r>
          <w:rPr>
            <w:noProof/>
            <w:webHidden/>
          </w:rPr>
          <w:fldChar w:fldCharType="end"/>
        </w:r>
      </w:hyperlink>
    </w:p>
    <w:p w14:paraId="449257BC" w14:textId="29AFFE0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4" w:history="1">
        <w:r w:rsidRPr="003B0DA2">
          <w:rPr>
            <w:rStyle w:val="a8"/>
            <w:noProof/>
          </w:rPr>
          <w:t>1.5.2.</w:t>
        </w:r>
        <w:r>
          <w:rPr>
            <w:rFonts w:asciiTheme="minorHAnsi" w:eastAsiaTheme="minorEastAsia" w:hAnsiTheme="minorHAnsi" w:cstheme="minorBidi"/>
            <w:noProof/>
            <w:lang w:eastAsia="ru-RU"/>
          </w:rPr>
          <w:tab/>
        </w:r>
        <w:r w:rsidRPr="003B0DA2">
          <w:rPr>
            <w:rStyle w:val="a8"/>
            <w:noProof/>
          </w:rPr>
          <w:t>Список возможный состояний пункта</w:t>
        </w:r>
        <w:r>
          <w:rPr>
            <w:noProof/>
            <w:webHidden/>
          </w:rPr>
          <w:tab/>
        </w:r>
        <w:r>
          <w:rPr>
            <w:noProof/>
            <w:webHidden/>
          </w:rPr>
          <w:fldChar w:fldCharType="begin"/>
        </w:r>
        <w:r>
          <w:rPr>
            <w:noProof/>
            <w:webHidden/>
          </w:rPr>
          <w:instrText xml:space="preserve"> PAGEREF _Toc206751964 \h </w:instrText>
        </w:r>
        <w:r>
          <w:rPr>
            <w:noProof/>
            <w:webHidden/>
          </w:rPr>
        </w:r>
        <w:r>
          <w:rPr>
            <w:noProof/>
            <w:webHidden/>
          </w:rPr>
          <w:fldChar w:fldCharType="separate"/>
        </w:r>
        <w:r>
          <w:rPr>
            <w:noProof/>
            <w:webHidden/>
          </w:rPr>
          <w:t>28</w:t>
        </w:r>
        <w:r>
          <w:rPr>
            <w:noProof/>
            <w:webHidden/>
          </w:rPr>
          <w:fldChar w:fldCharType="end"/>
        </w:r>
      </w:hyperlink>
    </w:p>
    <w:p w14:paraId="3D3C9034" w14:textId="35B3B1A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5" w:history="1">
        <w:r w:rsidRPr="003B0DA2">
          <w:rPr>
            <w:rStyle w:val="a8"/>
            <w:noProof/>
          </w:rPr>
          <w:t>1.5.3.</w:t>
        </w:r>
        <w:r>
          <w:rPr>
            <w:rFonts w:asciiTheme="minorHAnsi" w:eastAsiaTheme="minorEastAsia" w:hAnsiTheme="minorHAnsi" w:cstheme="minorBidi"/>
            <w:noProof/>
            <w:lang w:eastAsia="ru-RU"/>
          </w:rPr>
          <w:tab/>
        </w:r>
        <w:r w:rsidRPr="003B0DA2">
          <w:rPr>
            <w:rStyle w:val="a8"/>
            <w:noProof/>
          </w:rPr>
          <w:t>Возможные варианты операций</w:t>
        </w:r>
        <w:r>
          <w:rPr>
            <w:noProof/>
            <w:webHidden/>
          </w:rPr>
          <w:tab/>
        </w:r>
        <w:r>
          <w:rPr>
            <w:noProof/>
            <w:webHidden/>
          </w:rPr>
          <w:fldChar w:fldCharType="begin"/>
        </w:r>
        <w:r>
          <w:rPr>
            <w:noProof/>
            <w:webHidden/>
          </w:rPr>
          <w:instrText xml:space="preserve"> PAGEREF _Toc206751965 \h </w:instrText>
        </w:r>
        <w:r>
          <w:rPr>
            <w:noProof/>
            <w:webHidden/>
          </w:rPr>
        </w:r>
        <w:r>
          <w:rPr>
            <w:noProof/>
            <w:webHidden/>
          </w:rPr>
          <w:fldChar w:fldCharType="separate"/>
        </w:r>
        <w:r>
          <w:rPr>
            <w:noProof/>
            <w:webHidden/>
          </w:rPr>
          <w:t>28</w:t>
        </w:r>
        <w:r>
          <w:rPr>
            <w:noProof/>
            <w:webHidden/>
          </w:rPr>
          <w:fldChar w:fldCharType="end"/>
        </w:r>
      </w:hyperlink>
    </w:p>
    <w:p w14:paraId="5774EA9D" w14:textId="7E9D30E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6" w:history="1">
        <w:r w:rsidRPr="003B0DA2">
          <w:rPr>
            <w:rStyle w:val="a8"/>
            <w:noProof/>
          </w:rPr>
          <w:t>1.5.4.</w:t>
        </w:r>
        <w:r>
          <w:rPr>
            <w:rFonts w:asciiTheme="minorHAnsi" w:eastAsiaTheme="minorEastAsia" w:hAnsiTheme="minorHAnsi" w:cstheme="minorBidi"/>
            <w:noProof/>
            <w:lang w:eastAsia="ru-RU"/>
          </w:rPr>
          <w:tab/>
        </w:r>
        <w:r w:rsidRPr="003B0DA2">
          <w:rPr>
            <w:rStyle w:val="a8"/>
            <w:noProof/>
          </w:rPr>
          <w:t>Описание типа extraService</w:t>
        </w:r>
        <w:r>
          <w:rPr>
            <w:noProof/>
            <w:webHidden/>
          </w:rPr>
          <w:tab/>
        </w:r>
        <w:r>
          <w:rPr>
            <w:noProof/>
            <w:webHidden/>
          </w:rPr>
          <w:fldChar w:fldCharType="begin"/>
        </w:r>
        <w:r>
          <w:rPr>
            <w:noProof/>
            <w:webHidden/>
          </w:rPr>
          <w:instrText xml:space="preserve"> PAGEREF _Toc206751966 \h </w:instrText>
        </w:r>
        <w:r>
          <w:rPr>
            <w:noProof/>
            <w:webHidden/>
          </w:rPr>
        </w:r>
        <w:r>
          <w:rPr>
            <w:noProof/>
            <w:webHidden/>
          </w:rPr>
          <w:fldChar w:fldCharType="separate"/>
        </w:r>
        <w:r>
          <w:rPr>
            <w:noProof/>
            <w:webHidden/>
          </w:rPr>
          <w:t>28</w:t>
        </w:r>
        <w:r>
          <w:rPr>
            <w:noProof/>
            <w:webHidden/>
          </w:rPr>
          <w:fldChar w:fldCharType="end"/>
        </w:r>
      </w:hyperlink>
    </w:p>
    <w:p w14:paraId="3B596D11" w14:textId="4335C923"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67" w:history="1">
        <w:r w:rsidRPr="003B0DA2">
          <w:rPr>
            <w:rStyle w:val="a8"/>
            <w:noProof/>
          </w:rPr>
          <w:t>1.6.</w:t>
        </w:r>
        <w:r>
          <w:rPr>
            <w:rFonts w:asciiTheme="minorHAnsi" w:eastAsiaTheme="minorEastAsia" w:hAnsiTheme="minorHAnsi" w:cstheme="minorBidi"/>
            <w:noProof/>
            <w:lang w:eastAsia="ru-RU"/>
          </w:rPr>
          <w:tab/>
        </w:r>
        <w:r w:rsidRPr="003B0DA2">
          <w:rPr>
            <w:rStyle w:val="a8"/>
            <w:noProof/>
          </w:rPr>
          <w:t>Параметры входного сообщения getTerminalsSelfDelivery2</w:t>
        </w:r>
        <w:r>
          <w:rPr>
            <w:noProof/>
            <w:webHidden/>
          </w:rPr>
          <w:tab/>
        </w:r>
        <w:r>
          <w:rPr>
            <w:noProof/>
            <w:webHidden/>
          </w:rPr>
          <w:fldChar w:fldCharType="begin"/>
        </w:r>
        <w:r>
          <w:rPr>
            <w:noProof/>
            <w:webHidden/>
          </w:rPr>
          <w:instrText xml:space="preserve"> PAGEREF _Toc206751967 \h </w:instrText>
        </w:r>
        <w:r>
          <w:rPr>
            <w:noProof/>
            <w:webHidden/>
          </w:rPr>
        </w:r>
        <w:r>
          <w:rPr>
            <w:noProof/>
            <w:webHidden/>
          </w:rPr>
          <w:fldChar w:fldCharType="separate"/>
        </w:r>
        <w:r>
          <w:rPr>
            <w:noProof/>
            <w:webHidden/>
          </w:rPr>
          <w:t>29</w:t>
        </w:r>
        <w:r>
          <w:rPr>
            <w:noProof/>
            <w:webHidden/>
          </w:rPr>
          <w:fldChar w:fldCharType="end"/>
        </w:r>
      </w:hyperlink>
    </w:p>
    <w:p w14:paraId="70B9EB75" w14:textId="3981C15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68" w:history="1">
        <w:r w:rsidRPr="003B0DA2">
          <w:rPr>
            <w:rStyle w:val="a8"/>
            <w:noProof/>
          </w:rPr>
          <w:t>1.6.1.</w:t>
        </w:r>
        <w:r>
          <w:rPr>
            <w:rFonts w:asciiTheme="minorHAnsi" w:eastAsiaTheme="minorEastAsia" w:hAnsiTheme="minorHAnsi" w:cstheme="minorBidi"/>
            <w:noProof/>
            <w:lang w:eastAsia="ru-RU"/>
          </w:rPr>
          <w:tab/>
        </w:r>
        <w:r w:rsidRPr="003B0DA2">
          <w:rPr>
            <w:rStyle w:val="a8"/>
            <w:noProof/>
          </w:rPr>
          <w:t>Параметры выходного сообщения  getTerminalsSelfDelivery2</w:t>
        </w:r>
        <w:r>
          <w:rPr>
            <w:noProof/>
            <w:webHidden/>
          </w:rPr>
          <w:tab/>
        </w:r>
        <w:r>
          <w:rPr>
            <w:noProof/>
            <w:webHidden/>
          </w:rPr>
          <w:fldChar w:fldCharType="begin"/>
        </w:r>
        <w:r>
          <w:rPr>
            <w:noProof/>
            <w:webHidden/>
          </w:rPr>
          <w:instrText xml:space="preserve"> PAGEREF _Toc206751968 \h </w:instrText>
        </w:r>
        <w:r>
          <w:rPr>
            <w:noProof/>
            <w:webHidden/>
          </w:rPr>
        </w:r>
        <w:r>
          <w:rPr>
            <w:noProof/>
            <w:webHidden/>
          </w:rPr>
          <w:fldChar w:fldCharType="separate"/>
        </w:r>
        <w:r>
          <w:rPr>
            <w:noProof/>
            <w:webHidden/>
          </w:rPr>
          <w:t>29</w:t>
        </w:r>
        <w:r>
          <w:rPr>
            <w:noProof/>
            <w:webHidden/>
          </w:rPr>
          <w:fldChar w:fldCharType="end"/>
        </w:r>
      </w:hyperlink>
    </w:p>
    <w:p w14:paraId="278ACFE1" w14:textId="78E34F5E"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69" w:history="1">
        <w:r w:rsidRPr="003B0DA2">
          <w:rPr>
            <w:rStyle w:val="a8"/>
            <w:noProof/>
          </w:rPr>
          <w:t>1.7.</w:t>
        </w:r>
        <w:r>
          <w:rPr>
            <w:rFonts w:asciiTheme="minorHAnsi" w:eastAsiaTheme="minorEastAsia" w:hAnsiTheme="minorHAnsi" w:cstheme="minorBidi"/>
            <w:noProof/>
            <w:lang w:eastAsia="ru-RU"/>
          </w:rPr>
          <w:tab/>
        </w:r>
        <w:r w:rsidRPr="003B0DA2">
          <w:rPr>
            <w:rStyle w:val="a8"/>
            <w:noProof/>
          </w:rPr>
          <w:t>Параметры входного сообщения getStoragePeriod</w:t>
        </w:r>
        <w:r>
          <w:rPr>
            <w:noProof/>
            <w:webHidden/>
          </w:rPr>
          <w:tab/>
        </w:r>
        <w:r>
          <w:rPr>
            <w:noProof/>
            <w:webHidden/>
          </w:rPr>
          <w:fldChar w:fldCharType="begin"/>
        </w:r>
        <w:r>
          <w:rPr>
            <w:noProof/>
            <w:webHidden/>
          </w:rPr>
          <w:instrText xml:space="preserve"> PAGEREF _Toc206751969 \h </w:instrText>
        </w:r>
        <w:r>
          <w:rPr>
            <w:noProof/>
            <w:webHidden/>
          </w:rPr>
        </w:r>
        <w:r>
          <w:rPr>
            <w:noProof/>
            <w:webHidden/>
          </w:rPr>
          <w:fldChar w:fldCharType="separate"/>
        </w:r>
        <w:r>
          <w:rPr>
            <w:noProof/>
            <w:webHidden/>
          </w:rPr>
          <w:t>29</w:t>
        </w:r>
        <w:r>
          <w:rPr>
            <w:noProof/>
            <w:webHidden/>
          </w:rPr>
          <w:fldChar w:fldCharType="end"/>
        </w:r>
      </w:hyperlink>
    </w:p>
    <w:p w14:paraId="1355C5A1" w14:textId="21903F5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70" w:history="1">
        <w:r w:rsidRPr="003B0DA2">
          <w:rPr>
            <w:rStyle w:val="a8"/>
            <w:noProof/>
          </w:rPr>
          <w:t>1.7.1.</w:t>
        </w:r>
        <w:r>
          <w:rPr>
            <w:rFonts w:asciiTheme="minorHAnsi" w:eastAsiaTheme="minorEastAsia" w:hAnsiTheme="minorHAnsi" w:cstheme="minorBidi"/>
            <w:noProof/>
            <w:lang w:eastAsia="ru-RU"/>
          </w:rPr>
          <w:tab/>
        </w:r>
        <w:r w:rsidRPr="003B0DA2">
          <w:rPr>
            <w:rStyle w:val="a8"/>
            <w:noProof/>
          </w:rPr>
          <w:t>Параметры выходного сообщения  getStoragePeriod</w:t>
        </w:r>
        <w:r>
          <w:rPr>
            <w:noProof/>
            <w:webHidden/>
          </w:rPr>
          <w:tab/>
        </w:r>
        <w:r>
          <w:rPr>
            <w:noProof/>
            <w:webHidden/>
          </w:rPr>
          <w:fldChar w:fldCharType="begin"/>
        </w:r>
        <w:r>
          <w:rPr>
            <w:noProof/>
            <w:webHidden/>
          </w:rPr>
          <w:instrText xml:space="preserve"> PAGEREF _Toc206751970 \h </w:instrText>
        </w:r>
        <w:r>
          <w:rPr>
            <w:noProof/>
            <w:webHidden/>
          </w:rPr>
        </w:r>
        <w:r>
          <w:rPr>
            <w:noProof/>
            <w:webHidden/>
          </w:rPr>
          <w:fldChar w:fldCharType="separate"/>
        </w:r>
        <w:r>
          <w:rPr>
            <w:noProof/>
            <w:webHidden/>
          </w:rPr>
          <w:t>30</w:t>
        </w:r>
        <w:r>
          <w:rPr>
            <w:noProof/>
            <w:webHidden/>
          </w:rPr>
          <w:fldChar w:fldCharType="end"/>
        </w:r>
      </w:hyperlink>
    </w:p>
    <w:p w14:paraId="5C8B71A0" w14:textId="49F0A15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71" w:history="1">
        <w:r w:rsidRPr="003B0DA2">
          <w:rPr>
            <w:rStyle w:val="a8"/>
            <w:noProof/>
          </w:rPr>
          <w:t>1.7.2.</w:t>
        </w:r>
        <w:r>
          <w:rPr>
            <w:rFonts w:asciiTheme="minorHAnsi" w:eastAsiaTheme="minorEastAsia" w:hAnsiTheme="minorHAnsi" w:cstheme="minorBidi"/>
            <w:noProof/>
            <w:lang w:eastAsia="ru-RU"/>
          </w:rPr>
          <w:tab/>
        </w:r>
        <w:r w:rsidRPr="003B0DA2">
          <w:rPr>
            <w:rStyle w:val="a8"/>
            <w:noProof/>
          </w:rPr>
          <w:t>Описание типа service</w:t>
        </w:r>
        <w:r>
          <w:rPr>
            <w:noProof/>
            <w:webHidden/>
          </w:rPr>
          <w:tab/>
        </w:r>
        <w:r>
          <w:rPr>
            <w:noProof/>
            <w:webHidden/>
          </w:rPr>
          <w:fldChar w:fldCharType="begin"/>
        </w:r>
        <w:r>
          <w:rPr>
            <w:noProof/>
            <w:webHidden/>
          </w:rPr>
          <w:instrText xml:space="preserve"> PAGEREF _Toc206751971 \h </w:instrText>
        </w:r>
        <w:r>
          <w:rPr>
            <w:noProof/>
            <w:webHidden/>
          </w:rPr>
        </w:r>
        <w:r>
          <w:rPr>
            <w:noProof/>
            <w:webHidden/>
          </w:rPr>
          <w:fldChar w:fldCharType="separate"/>
        </w:r>
        <w:r>
          <w:rPr>
            <w:noProof/>
            <w:webHidden/>
          </w:rPr>
          <w:t>30</w:t>
        </w:r>
        <w:r>
          <w:rPr>
            <w:noProof/>
            <w:webHidden/>
          </w:rPr>
          <w:fldChar w:fldCharType="end"/>
        </w:r>
      </w:hyperlink>
    </w:p>
    <w:p w14:paraId="6C92F38B" w14:textId="67AB258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72" w:history="1">
        <w:r w:rsidRPr="003B0DA2">
          <w:rPr>
            <w:rStyle w:val="a8"/>
            <w:noProof/>
          </w:rPr>
          <w:t>1.7.3.</w:t>
        </w:r>
        <w:r>
          <w:rPr>
            <w:rFonts w:asciiTheme="minorHAnsi" w:eastAsiaTheme="minorEastAsia" w:hAnsiTheme="minorHAnsi" w:cstheme="minorBidi"/>
            <w:noProof/>
            <w:lang w:eastAsia="ru-RU"/>
          </w:rPr>
          <w:tab/>
        </w:r>
        <w:r w:rsidRPr="003B0DA2">
          <w:rPr>
            <w:rStyle w:val="a8"/>
            <w:noProof/>
          </w:rPr>
          <w:t>Параметры исходящего сообщения при ошибках getStoragePeriod</w:t>
        </w:r>
        <w:r>
          <w:rPr>
            <w:noProof/>
            <w:webHidden/>
          </w:rPr>
          <w:tab/>
        </w:r>
        <w:r>
          <w:rPr>
            <w:noProof/>
            <w:webHidden/>
          </w:rPr>
          <w:fldChar w:fldCharType="begin"/>
        </w:r>
        <w:r>
          <w:rPr>
            <w:noProof/>
            <w:webHidden/>
          </w:rPr>
          <w:instrText xml:space="preserve"> PAGEREF _Toc206751972 \h </w:instrText>
        </w:r>
        <w:r>
          <w:rPr>
            <w:noProof/>
            <w:webHidden/>
          </w:rPr>
        </w:r>
        <w:r>
          <w:rPr>
            <w:noProof/>
            <w:webHidden/>
          </w:rPr>
          <w:fldChar w:fldCharType="separate"/>
        </w:r>
        <w:r>
          <w:rPr>
            <w:noProof/>
            <w:webHidden/>
          </w:rPr>
          <w:t>30</w:t>
        </w:r>
        <w:r>
          <w:rPr>
            <w:noProof/>
            <w:webHidden/>
          </w:rPr>
          <w:fldChar w:fldCharType="end"/>
        </w:r>
      </w:hyperlink>
    </w:p>
    <w:p w14:paraId="5C961554" w14:textId="24911158"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73" w:history="1">
        <w:r w:rsidRPr="003B0DA2">
          <w:rPr>
            <w:rStyle w:val="a8"/>
            <w:noProof/>
          </w:rPr>
          <w:t>1.8.</w:t>
        </w:r>
        <w:r>
          <w:rPr>
            <w:rFonts w:asciiTheme="minorHAnsi" w:eastAsiaTheme="minorEastAsia" w:hAnsiTheme="minorHAnsi" w:cstheme="minorBidi"/>
            <w:noProof/>
            <w:lang w:eastAsia="ru-RU"/>
          </w:rPr>
          <w:tab/>
        </w:r>
        <w:r w:rsidRPr="003B0DA2">
          <w:rPr>
            <w:rStyle w:val="a8"/>
            <w:noProof/>
          </w:rPr>
          <w:t>Опции (стоимость опций уточняйте у менеджера)</w:t>
        </w:r>
        <w:r>
          <w:rPr>
            <w:noProof/>
            <w:webHidden/>
          </w:rPr>
          <w:tab/>
        </w:r>
        <w:r>
          <w:rPr>
            <w:noProof/>
            <w:webHidden/>
          </w:rPr>
          <w:fldChar w:fldCharType="begin"/>
        </w:r>
        <w:r>
          <w:rPr>
            <w:noProof/>
            <w:webHidden/>
          </w:rPr>
          <w:instrText xml:space="preserve"> PAGEREF _Toc206751973 \h </w:instrText>
        </w:r>
        <w:r>
          <w:rPr>
            <w:noProof/>
            <w:webHidden/>
          </w:rPr>
        </w:r>
        <w:r>
          <w:rPr>
            <w:noProof/>
            <w:webHidden/>
          </w:rPr>
          <w:fldChar w:fldCharType="separate"/>
        </w:r>
        <w:r>
          <w:rPr>
            <w:noProof/>
            <w:webHidden/>
          </w:rPr>
          <w:t>30</w:t>
        </w:r>
        <w:r>
          <w:rPr>
            <w:noProof/>
            <w:webHidden/>
          </w:rPr>
          <w:fldChar w:fldCharType="end"/>
        </w:r>
      </w:hyperlink>
    </w:p>
    <w:p w14:paraId="04BD1ED8" w14:textId="2FA4AEE7"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74" w:history="1">
        <w:r w:rsidRPr="003B0DA2">
          <w:rPr>
            <w:rStyle w:val="a8"/>
            <w:noProof/>
          </w:rPr>
          <w:t>2.</w:t>
        </w:r>
        <w:r>
          <w:rPr>
            <w:rFonts w:asciiTheme="minorHAnsi" w:eastAsiaTheme="minorEastAsia" w:hAnsiTheme="minorHAnsi" w:cstheme="minorBidi"/>
            <w:noProof/>
            <w:lang w:eastAsia="ru-RU"/>
          </w:rPr>
          <w:tab/>
        </w:r>
        <w:r w:rsidRPr="003B0DA2">
          <w:rPr>
            <w:rStyle w:val="a8"/>
            <w:noProof/>
          </w:rPr>
          <w:t>Веб-служба «Расчёт стоимости»</w:t>
        </w:r>
        <w:r>
          <w:rPr>
            <w:noProof/>
            <w:webHidden/>
          </w:rPr>
          <w:tab/>
        </w:r>
        <w:r>
          <w:rPr>
            <w:noProof/>
            <w:webHidden/>
          </w:rPr>
          <w:fldChar w:fldCharType="begin"/>
        </w:r>
        <w:r>
          <w:rPr>
            <w:noProof/>
            <w:webHidden/>
          </w:rPr>
          <w:instrText xml:space="preserve"> PAGEREF _Toc206751974 \h </w:instrText>
        </w:r>
        <w:r>
          <w:rPr>
            <w:noProof/>
            <w:webHidden/>
          </w:rPr>
        </w:r>
        <w:r>
          <w:rPr>
            <w:noProof/>
            <w:webHidden/>
          </w:rPr>
          <w:fldChar w:fldCharType="separate"/>
        </w:r>
        <w:r>
          <w:rPr>
            <w:noProof/>
            <w:webHidden/>
          </w:rPr>
          <w:t>31</w:t>
        </w:r>
        <w:r>
          <w:rPr>
            <w:noProof/>
            <w:webHidden/>
          </w:rPr>
          <w:fldChar w:fldCharType="end"/>
        </w:r>
      </w:hyperlink>
    </w:p>
    <w:p w14:paraId="66550A73" w14:textId="331D232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76" w:history="1">
        <w:r w:rsidRPr="003B0DA2">
          <w:rPr>
            <w:rStyle w:val="a8"/>
            <w:noProof/>
          </w:rPr>
          <w:t>2.1.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_Toc206751976 \h </w:instrText>
        </w:r>
        <w:r>
          <w:rPr>
            <w:noProof/>
            <w:webHidden/>
          </w:rPr>
        </w:r>
        <w:r>
          <w:rPr>
            <w:noProof/>
            <w:webHidden/>
          </w:rPr>
          <w:fldChar w:fldCharType="separate"/>
        </w:r>
        <w:r>
          <w:rPr>
            <w:noProof/>
            <w:webHidden/>
          </w:rPr>
          <w:t>31</w:t>
        </w:r>
        <w:r>
          <w:rPr>
            <w:noProof/>
            <w:webHidden/>
          </w:rPr>
          <w:fldChar w:fldCharType="end"/>
        </w:r>
      </w:hyperlink>
    </w:p>
    <w:p w14:paraId="677ED0A4" w14:textId="7A28D5A1"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77" w:history="1">
        <w:r w:rsidRPr="003B0DA2">
          <w:rPr>
            <w:rStyle w:val="a8"/>
            <w:noProof/>
          </w:rPr>
          <w:t>2.2.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_Toc206751977 \h </w:instrText>
        </w:r>
        <w:r>
          <w:rPr>
            <w:noProof/>
            <w:webHidden/>
          </w:rPr>
        </w:r>
        <w:r>
          <w:rPr>
            <w:noProof/>
            <w:webHidden/>
          </w:rPr>
          <w:fldChar w:fldCharType="separate"/>
        </w:r>
        <w:r>
          <w:rPr>
            <w:noProof/>
            <w:webHidden/>
          </w:rPr>
          <w:t>31</w:t>
        </w:r>
        <w:r>
          <w:rPr>
            <w:noProof/>
            <w:webHidden/>
          </w:rPr>
          <w:fldChar w:fldCharType="end"/>
        </w:r>
      </w:hyperlink>
    </w:p>
    <w:p w14:paraId="07170EE1" w14:textId="4206870B"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78" w:history="1">
        <w:r w:rsidRPr="003B0DA2">
          <w:rPr>
            <w:rStyle w:val="a8"/>
            <w:noProof/>
          </w:rPr>
          <w:t>2.3.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_Toc206751978 \h </w:instrText>
        </w:r>
        <w:r>
          <w:rPr>
            <w:noProof/>
            <w:webHidden/>
          </w:rPr>
        </w:r>
        <w:r>
          <w:rPr>
            <w:noProof/>
            <w:webHidden/>
          </w:rPr>
          <w:fldChar w:fldCharType="separate"/>
        </w:r>
        <w:r>
          <w:rPr>
            <w:noProof/>
            <w:webHidden/>
          </w:rPr>
          <w:t>31</w:t>
        </w:r>
        <w:r>
          <w:rPr>
            <w:noProof/>
            <w:webHidden/>
          </w:rPr>
          <w:fldChar w:fldCharType="end"/>
        </w:r>
      </w:hyperlink>
    </w:p>
    <w:p w14:paraId="1AA2856A" w14:textId="06E4FE57"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79" w:history="1">
        <w:r w:rsidRPr="003B0DA2">
          <w:rPr>
            <w:rStyle w:val="a8"/>
            <w:noProof/>
          </w:rPr>
          <w:t>2.4.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_Toc206751979 \h </w:instrText>
        </w:r>
        <w:r>
          <w:rPr>
            <w:noProof/>
            <w:webHidden/>
          </w:rPr>
        </w:r>
        <w:r>
          <w:rPr>
            <w:noProof/>
            <w:webHidden/>
          </w:rPr>
          <w:fldChar w:fldCharType="separate"/>
        </w:r>
        <w:r>
          <w:rPr>
            <w:noProof/>
            <w:webHidden/>
          </w:rPr>
          <w:t>31</w:t>
        </w:r>
        <w:r>
          <w:rPr>
            <w:noProof/>
            <w:webHidden/>
          </w:rPr>
          <w:fldChar w:fldCharType="end"/>
        </w:r>
      </w:hyperlink>
    </w:p>
    <w:p w14:paraId="67E4E568" w14:textId="26FA979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0" w:history="1">
        <w:r w:rsidRPr="003B0DA2">
          <w:rPr>
            <w:rStyle w:val="a8"/>
            <w:noProof/>
          </w:rPr>
          <w:t>2.4.1.</w:t>
        </w:r>
        <w:r>
          <w:rPr>
            <w:rFonts w:asciiTheme="minorHAnsi" w:eastAsiaTheme="minorEastAsia" w:hAnsiTheme="minorHAnsi" w:cstheme="minorBidi"/>
            <w:noProof/>
            <w:lang w:eastAsia="ru-RU"/>
          </w:rPr>
          <w:tab/>
        </w:r>
        <w:r w:rsidRPr="003B0DA2">
          <w:rPr>
            <w:rStyle w:val="a8"/>
            <w:noProof/>
          </w:rPr>
          <w:t>Рассчитать общую стоимость доставки по России и странам ТС</w:t>
        </w:r>
        <w:r>
          <w:rPr>
            <w:noProof/>
            <w:webHidden/>
          </w:rPr>
          <w:tab/>
        </w:r>
        <w:r>
          <w:rPr>
            <w:noProof/>
            <w:webHidden/>
          </w:rPr>
          <w:fldChar w:fldCharType="begin"/>
        </w:r>
        <w:r>
          <w:rPr>
            <w:noProof/>
            <w:webHidden/>
          </w:rPr>
          <w:instrText xml:space="preserve"> PAGEREF _Toc206751980 \h </w:instrText>
        </w:r>
        <w:r>
          <w:rPr>
            <w:noProof/>
            <w:webHidden/>
          </w:rPr>
        </w:r>
        <w:r>
          <w:rPr>
            <w:noProof/>
            <w:webHidden/>
          </w:rPr>
          <w:fldChar w:fldCharType="separate"/>
        </w:r>
        <w:r>
          <w:rPr>
            <w:noProof/>
            <w:webHidden/>
          </w:rPr>
          <w:t>31</w:t>
        </w:r>
        <w:r>
          <w:rPr>
            <w:noProof/>
            <w:webHidden/>
          </w:rPr>
          <w:fldChar w:fldCharType="end"/>
        </w:r>
      </w:hyperlink>
    </w:p>
    <w:p w14:paraId="5341C5EF" w14:textId="1C5EC2C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1" w:history="1">
        <w:r w:rsidRPr="003B0DA2">
          <w:rPr>
            <w:rStyle w:val="a8"/>
            <w:noProof/>
          </w:rPr>
          <w:t>2.4.2.</w:t>
        </w:r>
        <w:r>
          <w:rPr>
            <w:rFonts w:asciiTheme="minorHAnsi" w:eastAsiaTheme="minorEastAsia" w:hAnsiTheme="minorHAnsi" w:cstheme="minorBidi"/>
            <w:noProof/>
            <w:lang w:eastAsia="ru-RU"/>
          </w:rPr>
          <w:tab/>
        </w:r>
        <w:r w:rsidRPr="003B0DA2">
          <w:rPr>
            <w:rStyle w:val="a8"/>
            <w:noProof/>
          </w:rPr>
          <w:t>Рассчитать стоимость доставки по параметрам посылок</w:t>
        </w:r>
        <w:r>
          <w:rPr>
            <w:noProof/>
            <w:webHidden/>
          </w:rPr>
          <w:tab/>
        </w:r>
        <w:r>
          <w:rPr>
            <w:noProof/>
            <w:webHidden/>
          </w:rPr>
          <w:fldChar w:fldCharType="begin"/>
        </w:r>
        <w:r>
          <w:rPr>
            <w:noProof/>
            <w:webHidden/>
          </w:rPr>
          <w:instrText xml:space="preserve"> PAGEREF _Toc206751981 \h </w:instrText>
        </w:r>
        <w:r>
          <w:rPr>
            <w:noProof/>
            <w:webHidden/>
          </w:rPr>
        </w:r>
        <w:r>
          <w:rPr>
            <w:noProof/>
            <w:webHidden/>
          </w:rPr>
          <w:fldChar w:fldCharType="separate"/>
        </w:r>
        <w:r>
          <w:rPr>
            <w:noProof/>
            <w:webHidden/>
          </w:rPr>
          <w:t>31</w:t>
        </w:r>
        <w:r>
          <w:rPr>
            <w:noProof/>
            <w:webHidden/>
          </w:rPr>
          <w:fldChar w:fldCharType="end"/>
        </w:r>
      </w:hyperlink>
    </w:p>
    <w:p w14:paraId="1D534508" w14:textId="4066074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82" w:history="1">
        <w:r w:rsidRPr="003B0DA2">
          <w:rPr>
            <w:rStyle w:val="a8"/>
            <w:noProof/>
          </w:rPr>
          <w:t>2.5.</w:t>
        </w:r>
        <w:r>
          <w:rPr>
            <w:rFonts w:asciiTheme="minorHAnsi" w:eastAsiaTheme="minorEastAsia" w:hAnsiTheme="minorHAnsi" w:cstheme="minorBidi"/>
            <w:noProof/>
            <w:lang w:eastAsia="ru-RU"/>
          </w:rPr>
          <w:tab/>
        </w:r>
        <w:r w:rsidRPr="003B0DA2">
          <w:rPr>
            <w:rStyle w:val="a8"/>
            <w:noProof/>
          </w:rPr>
          <w:t>Сообщения</w:t>
        </w:r>
        <w:r>
          <w:rPr>
            <w:noProof/>
            <w:webHidden/>
          </w:rPr>
          <w:tab/>
        </w:r>
        <w:r>
          <w:rPr>
            <w:noProof/>
            <w:webHidden/>
          </w:rPr>
          <w:fldChar w:fldCharType="begin"/>
        </w:r>
        <w:r>
          <w:rPr>
            <w:noProof/>
            <w:webHidden/>
          </w:rPr>
          <w:instrText xml:space="preserve"> PAGEREF _Toc206751982 \h </w:instrText>
        </w:r>
        <w:r>
          <w:rPr>
            <w:noProof/>
            <w:webHidden/>
          </w:rPr>
        </w:r>
        <w:r>
          <w:rPr>
            <w:noProof/>
            <w:webHidden/>
          </w:rPr>
          <w:fldChar w:fldCharType="separate"/>
        </w:r>
        <w:r>
          <w:rPr>
            <w:noProof/>
            <w:webHidden/>
          </w:rPr>
          <w:t>32</w:t>
        </w:r>
        <w:r>
          <w:rPr>
            <w:noProof/>
            <w:webHidden/>
          </w:rPr>
          <w:fldChar w:fldCharType="end"/>
        </w:r>
      </w:hyperlink>
    </w:p>
    <w:p w14:paraId="1E8C0A44" w14:textId="4C89F08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3" w:history="1">
        <w:r w:rsidRPr="003B0DA2">
          <w:rPr>
            <w:rStyle w:val="a8"/>
            <w:noProof/>
          </w:rPr>
          <w:t>2.5.1.</w:t>
        </w:r>
        <w:r>
          <w:rPr>
            <w:rFonts w:asciiTheme="minorHAnsi" w:eastAsiaTheme="minorEastAsia" w:hAnsiTheme="minorHAnsi" w:cstheme="minorBidi"/>
            <w:noProof/>
            <w:lang w:eastAsia="ru-RU"/>
          </w:rPr>
          <w:tab/>
        </w:r>
        <w:r w:rsidRPr="003B0DA2">
          <w:rPr>
            <w:rStyle w:val="a8"/>
            <w:noProof/>
          </w:rPr>
          <w:t>Параметры входного сообщения для getServiceCost2</w:t>
        </w:r>
        <w:r>
          <w:rPr>
            <w:noProof/>
            <w:webHidden/>
          </w:rPr>
          <w:tab/>
        </w:r>
        <w:r>
          <w:rPr>
            <w:noProof/>
            <w:webHidden/>
          </w:rPr>
          <w:fldChar w:fldCharType="begin"/>
        </w:r>
        <w:r>
          <w:rPr>
            <w:noProof/>
            <w:webHidden/>
          </w:rPr>
          <w:instrText xml:space="preserve"> PAGEREF _Toc206751983 \h </w:instrText>
        </w:r>
        <w:r>
          <w:rPr>
            <w:noProof/>
            <w:webHidden/>
          </w:rPr>
        </w:r>
        <w:r>
          <w:rPr>
            <w:noProof/>
            <w:webHidden/>
          </w:rPr>
          <w:fldChar w:fldCharType="separate"/>
        </w:r>
        <w:r>
          <w:rPr>
            <w:noProof/>
            <w:webHidden/>
          </w:rPr>
          <w:t>32</w:t>
        </w:r>
        <w:r>
          <w:rPr>
            <w:noProof/>
            <w:webHidden/>
          </w:rPr>
          <w:fldChar w:fldCharType="end"/>
        </w:r>
      </w:hyperlink>
    </w:p>
    <w:p w14:paraId="7D729BAE" w14:textId="4009C84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4" w:history="1">
        <w:r w:rsidRPr="003B0DA2">
          <w:rPr>
            <w:rStyle w:val="a8"/>
            <w:noProof/>
          </w:rPr>
          <w:t>2.5.2.</w:t>
        </w:r>
        <w:r>
          <w:rPr>
            <w:rFonts w:asciiTheme="minorHAnsi" w:eastAsiaTheme="minorEastAsia" w:hAnsiTheme="minorHAnsi" w:cstheme="minorBidi"/>
            <w:noProof/>
            <w:lang w:eastAsia="ru-RU"/>
          </w:rPr>
          <w:tab/>
        </w:r>
        <w:r w:rsidRPr="003B0DA2">
          <w:rPr>
            <w:rStyle w:val="a8"/>
            <w:noProof/>
          </w:rPr>
          <w:t>Параметры входного сообщения для getServiceCostByParcels2</w:t>
        </w:r>
        <w:r>
          <w:rPr>
            <w:noProof/>
            <w:webHidden/>
          </w:rPr>
          <w:tab/>
        </w:r>
        <w:r>
          <w:rPr>
            <w:noProof/>
            <w:webHidden/>
          </w:rPr>
          <w:fldChar w:fldCharType="begin"/>
        </w:r>
        <w:r>
          <w:rPr>
            <w:noProof/>
            <w:webHidden/>
          </w:rPr>
          <w:instrText xml:space="preserve"> PAGEREF _Toc206751984 \h </w:instrText>
        </w:r>
        <w:r>
          <w:rPr>
            <w:noProof/>
            <w:webHidden/>
          </w:rPr>
        </w:r>
        <w:r>
          <w:rPr>
            <w:noProof/>
            <w:webHidden/>
          </w:rPr>
          <w:fldChar w:fldCharType="separate"/>
        </w:r>
        <w:r>
          <w:rPr>
            <w:noProof/>
            <w:webHidden/>
          </w:rPr>
          <w:t>33</w:t>
        </w:r>
        <w:r>
          <w:rPr>
            <w:noProof/>
            <w:webHidden/>
          </w:rPr>
          <w:fldChar w:fldCharType="end"/>
        </w:r>
      </w:hyperlink>
    </w:p>
    <w:p w14:paraId="30CB5F44" w14:textId="1AF8092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5" w:history="1">
        <w:r w:rsidRPr="003B0DA2">
          <w:rPr>
            <w:rStyle w:val="a8"/>
            <w:noProof/>
          </w:rPr>
          <w:t>2.5.3.</w:t>
        </w:r>
        <w:r>
          <w:rPr>
            <w:rFonts w:asciiTheme="minorHAnsi" w:eastAsiaTheme="minorEastAsia" w:hAnsiTheme="minorHAnsi" w:cstheme="minorBidi"/>
            <w:noProof/>
            <w:lang w:eastAsia="ru-RU"/>
          </w:rPr>
          <w:tab/>
        </w:r>
        <w:r w:rsidRPr="003B0DA2">
          <w:rPr>
            <w:rStyle w:val="a8"/>
            <w:noProof/>
          </w:rPr>
          <w:t>Параметры ответа при ошибке «</w:t>
        </w:r>
        <w:r w:rsidRPr="003B0DA2">
          <w:rPr>
            <w:rStyle w:val="a8"/>
            <w:rFonts w:ascii="Arial" w:hAnsi="Arial" w:cs="Arial"/>
            <w:noProof/>
          </w:rPr>
          <w:t>too-many-rows»</w:t>
        </w:r>
        <w:r>
          <w:rPr>
            <w:noProof/>
            <w:webHidden/>
          </w:rPr>
          <w:tab/>
        </w:r>
        <w:r>
          <w:rPr>
            <w:noProof/>
            <w:webHidden/>
          </w:rPr>
          <w:fldChar w:fldCharType="begin"/>
        </w:r>
        <w:r>
          <w:rPr>
            <w:noProof/>
            <w:webHidden/>
          </w:rPr>
          <w:instrText xml:space="preserve"> PAGEREF _Toc206751985 \h </w:instrText>
        </w:r>
        <w:r>
          <w:rPr>
            <w:noProof/>
            <w:webHidden/>
          </w:rPr>
        </w:r>
        <w:r>
          <w:rPr>
            <w:noProof/>
            <w:webHidden/>
          </w:rPr>
          <w:fldChar w:fldCharType="separate"/>
        </w:r>
        <w:r>
          <w:rPr>
            <w:noProof/>
            <w:webHidden/>
          </w:rPr>
          <w:t>35</w:t>
        </w:r>
        <w:r>
          <w:rPr>
            <w:noProof/>
            <w:webHidden/>
          </w:rPr>
          <w:fldChar w:fldCharType="end"/>
        </w:r>
      </w:hyperlink>
    </w:p>
    <w:p w14:paraId="051293B1" w14:textId="78CF401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6" w:history="1">
        <w:r w:rsidRPr="003B0DA2">
          <w:rPr>
            <w:rStyle w:val="a8"/>
            <w:noProof/>
          </w:rPr>
          <w:t>2.5.4.</w:t>
        </w:r>
        <w:r>
          <w:rPr>
            <w:rFonts w:asciiTheme="minorHAnsi" w:eastAsiaTheme="minorEastAsia" w:hAnsiTheme="minorHAnsi" w:cstheme="minorBidi"/>
            <w:noProof/>
            <w:lang w:eastAsia="ru-RU"/>
          </w:rPr>
          <w:tab/>
        </w:r>
        <w:r w:rsidRPr="003B0DA2">
          <w:rPr>
            <w:rStyle w:val="a8"/>
            <w:noProof/>
          </w:rPr>
          <w:t>Параметры ответа при успешном запросе</w:t>
        </w:r>
        <w:r>
          <w:rPr>
            <w:noProof/>
            <w:webHidden/>
          </w:rPr>
          <w:tab/>
        </w:r>
        <w:r>
          <w:rPr>
            <w:noProof/>
            <w:webHidden/>
          </w:rPr>
          <w:fldChar w:fldCharType="begin"/>
        </w:r>
        <w:r>
          <w:rPr>
            <w:noProof/>
            <w:webHidden/>
          </w:rPr>
          <w:instrText xml:space="preserve"> PAGEREF _Toc206751986 \h </w:instrText>
        </w:r>
        <w:r>
          <w:rPr>
            <w:noProof/>
            <w:webHidden/>
          </w:rPr>
        </w:r>
        <w:r>
          <w:rPr>
            <w:noProof/>
            <w:webHidden/>
          </w:rPr>
          <w:fldChar w:fldCharType="separate"/>
        </w:r>
        <w:r>
          <w:rPr>
            <w:noProof/>
            <w:webHidden/>
          </w:rPr>
          <w:t>36</w:t>
        </w:r>
        <w:r>
          <w:rPr>
            <w:noProof/>
            <w:webHidden/>
          </w:rPr>
          <w:fldChar w:fldCharType="end"/>
        </w:r>
      </w:hyperlink>
    </w:p>
    <w:p w14:paraId="34B89490" w14:textId="7281DC48"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87" w:history="1">
        <w:r w:rsidRPr="003B0DA2">
          <w:rPr>
            <w:rStyle w:val="a8"/>
            <w:noProof/>
          </w:rPr>
          <w:t>2.6.</w:t>
        </w:r>
        <w:r>
          <w:rPr>
            <w:rFonts w:asciiTheme="minorHAnsi" w:eastAsiaTheme="minorEastAsia" w:hAnsiTheme="minorHAnsi" w:cstheme="minorBidi"/>
            <w:noProof/>
            <w:lang w:eastAsia="ru-RU"/>
          </w:rPr>
          <w:tab/>
        </w:r>
        <w:r w:rsidRPr="003B0DA2">
          <w:rPr>
            <w:rStyle w:val="a8"/>
            <w:noProof/>
          </w:rPr>
          <w:t>Типы</w:t>
        </w:r>
        <w:r>
          <w:rPr>
            <w:noProof/>
            <w:webHidden/>
          </w:rPr>
          <w:tab/>
        </w:r>
        <w:r>
          <w:rPr>
            <w:noProof/>
            <w:webHidden/>
          </w:rPr>
          <w:fldChar w:fldCharType="begin"/>
        </w:r>
        <w:r>
          <w:rPr>
            <w:noProof/>
            <w:webHidden/>
          </w:rPr>
          <w:instrText xml:space="preserve"> PAGEREF _Toc206751987 \h </w:instrText>
        </w:r>
        <w:r>
          <w:rPr>
            <w:noProof/>
            <w:webHidden/>
          </w:rPr>
        </w:r>
        <w:r>
          <w:rPr>
            <w:noProof/>
            <w:webHidden/>
          </w:rPr>
          <w:fldChar w:fldCharType="separate"/>
        </w:r>
        <w:r>
          <w:rPr>
            <w:noProof/>
            <w:webHidden/>
          </w:rPr>
          <w:t>36</w:t>
        </w:r>
        <w:r>
          <w:rPr>
            <w:noProof/>
            <w:webHidden/>
          </w:rPr>
          <w:fldChar w:fldCharType="end"/>
        </w:r>
      </w:hyperlink>
    </w:p>
    <w:p w14:paraId="2828390C" w14:textId="15EDE0B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88" w:history="1">
        <w:r w:rsidRPr="003B0DA2">
          <w:rPr>
            <w:rStyle w:val="a8"/>
            <w:noProof/>
          </w:rPr>
          <w:t>2.6.1.</w:t>
        </w:r>
        <w:r>
          <w:rPr>
            <w:rFonts w:asciiTheme="minorHAnsi" w:eastAsiaTheme="minorEastAsia" w:hAnsiTheme="minorHAnsi" w:cstheme="minorBidi"/>
            <w:noProof/>
            <w:lang w:eastAsia="ru-RU"/>
          </w:rPr>
          <w:tab/>
        </w:r>
        <w:r w:rsidRPr="003B0DA2">
          <w:rPr>
            <w:rStyle w:val="a8"/>
            <w:noProof/>
          </w:rPr>
          <w:t>Описание типа parcel</w:t>
        </w:r>
        <w:r>
          <w:rPr>
            <w:noProof/>
            <w:webHidden/>
          </w:rPr>
          <w:tab/>
        </w:r>
        <w:r>
          <w:rPr>
            <w:noProof/>
            <w:webHidden/>
          </w:rPr>
          <w:fldChar w:fldCharType="begin"/>
        </w:r>
        <w:r>
          <w:rPr>
            <w:noProof/>
            <w:webHidden/>
          </w:rPr>
          <w:instrText xml:space="preserve"> PAGEREF _Toc206751988 \h </w:instrText>
        </w:r>
        <w:r>
          <w:rPr>
            <w:noProof/>
            <w:webHidden/>
          </w:rPr>
        </w:r>
        <w:r>
          <w:rPr>
            <w:noProof/>
            <w:webHidden/>
          </w:rPr>
          <w:fldChar w:fldCharType="separate"/>
        </w:r>
        <w:r>
          <w:rPr>
            <w:noProof/>
            <w:webHidden/>
          </w:rPr>
          <w:t>36</w:t>
        </w:r>
        <w:r>
          <w:rPr>
            <w:noProof/>
            <w:webHidden/>
          </w:rPr>
          <w:fldChar w:fldCharType="end"/>
        </w:r>
      </w:hyperlink>
    </w:p>
    <w:p w14:paraId="2A2147F2" w14:textId="16D67FAB"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1989" w:history="1">
        <w:r w:rsidRPr="003B0DA2">
          <w:rPr>
            <w:rStyle w:val="a8"/>
            <w:noProof/>
          </w:rPr>
          <w:t>3.</w:t>
        </w:r>
        <w:r>
          <w:rPr>
            <w:rFonts w:asciiTheme="minorHAnsi" w:eastAsiaTheme="minorEastAsia" w:hAnsiTheme="minorHAnsi" w:cstheme="minorBidi"/>
            <w:noProof/>
            <w:lang w:eastAsia="ru-RU"/>
          </w:rPr>
          <w:tab/>
        </w:r>
        <w:r w:rsidRPr="003B0DA2">
          <w:rPr>
            <w:rStyle w:val="a8"/>
            <w:noProof/>
          </w:rPr>
          <w:t>Веб-служба «Создание заказа»</w:t>
        </w:r>
        <w:r>
          <w:rPr>
            <w:noProof/>
            <w:webHidden/>
          </w:rPr>
          <w:tab/>
        </w:r>
        <w:r>
          <w:rPr>
            <w:noProof/>
            <w:webHidden/>
          </w:rPr>
          <w:fldChar w:fldCharType="begin"/>
        </w:r>
        <w:r>
          <w:rPr>
            <w:noProof/>
            <w:webHidden/>
          </w:rPr>
          <w:instrText xml:space="preserve"> PAGEREF _Toc206751989 \h </w:instrText>
        </w:r>
        <w:r>
          <w:rPr>
            <w:noProof/>
            <w:webHidden/>
          </w:rPr>
        </w:r>
        <w:r>
          <w:rPr>
            <w:noProof/>
            <w:webHidden/>
          </w:rPr>
          <w:fldChar w:fldCharType="separate"/>
        </w:r>
        <w:r>
          <w:rPr>
            <w:noProof/>
            <w:webHidden/>
          </w:rPr>
          <w:t>37</w:t>
        </w:r>
        <w:r>
          <w:rPr>
            <w:noProof/>
            <w:webHidden/>
          </w:rPr>
          <w:fldChar w:fldCharType="end"/>
        </w:r>
      </w:hyperlink>
    </w:p>
    <w:p w14:paraId="59D1C66F" w14:textId="20C5373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93" w:history="1">
        <w:r w:rsidRPr="003B0DA2">
          <w:rPr>
            <w:rStyle w:val="a8"/>
            <w:noProof/>
          </w:rPr>
          <w:t>3.1.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_Toc206751993 \h </w:instrText>
        </w:r>
        <w:r>
          <w:rPr>
            <w:noProof/>
            <w:webHidden/>
          </w:rPr>
        </w:r>
        <w:r>
          <w:rPr>
            <w:noProof/>
            <w:webHidden/>
          </w:rPr>
          <w:fldChar w:fldCharType="separate"/>
        </w:r>
        <w:r>
          <w:rPr>
            <w:noProof/>
            <w:webHidden/>
          </w:rPr>
          <w:t>37</w:t>
        </w:r>
        <w:r>
          <w:rPr>
            <w:noProof/>
            <w:webHidden/>
          </w:rPr>
          <w:fldChar w:fldCharType="end"/>
        </w:r>
      </w:hyperlink>
    </w:p>
    <w:p w14:paraId="5FB68104" w14:textId="7F141EB5"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94" w:history="1">
        <w:r w:rsidRPr="003B0DA2">
          <w:rPr>
            <w:rStyle w:val="a8"/>
            <w:noProof/>
          </w:rPr>
          <w:t>3.2.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_Toc206751994 \h </w:instrText>
        </w:r>
        <w:r>
          <w:rPr>
            <w:noProof/>
            <w:webHidden/>
          </w:rPr>
        </w:r>
        <w:r>
          <w:rPr>
            <w:noProof/>
            <w:webHidden/>
          </w:rPr>
          <w:fldChar w:fldCharType="separate"/>
        </w:r>
        <w:r>
          <w:rPr>
            <w:noProof/>
            <w:webHidden/>
          </w:rPr>
          <w:t>37</w:t>
        </w:r>
        <w:r>
          <w:rPr>
            <w:noProof/>
            <w:webHidden/>
          </w:rPr>
          <w:fldChar w:fldCharType="end"/>
        </w:r>
      </w:hyperlink>
    </w:p>
    <w:p w14:paraId="7780577B" w14:textId="307AFB48"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95" w:history="1">
        <w:r w:rsidRPr="003B0DA2">
          <w:rPr>
            <w:rStyle w:val="a8"/>
            <w:noProof/>
          </w:rPr>
          <w:t>3.3.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_Toc206751995 \h </w:instrText>
        </w:r>
        <w:r>
          <w:rPr>
            <w:noProof/>
            <w:webHidden/>
          </w:rPr>
        </w:r>
        <w:r>
          <w:rPr>
            <w:noProof/>
            <w:webHidden/>
          </w:rPr>
          <w:fldChar w:fldCharType="separate"/>
        </w:r>
        <w:r>
          <w:rPr>
            <w:noProof/>
            <w:webHidden/>
          </w:rPr>
          <w:t>37</w:t>
        </w:r>
        <w:r>
          <w:rPr>
            <w:noProof/>
            <w:webHidden/>
          </w:rPr>
          <w:fldChar w:fldCharType="end"/>
        </w:r>
      </w:hyperlink>
    </w:p>
    <w:p w14:paraId="11A91281" w14:textId="710B21E7"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1996" w:history="1">
        <w:r w:rsidRPr="003B0DA2">
          <w:rPr>
            <w:rStyle w:val="a8"/>
            <w:noProof/>
          </w:rPr>
          <w:t>3.4.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_Toc206751996 \h </w:instrText>
        </w:r>
        <w:r>
          <w:rPr>
            <w:noProof/>
            <w:webHidden/>
          </w:rPr>
        </w:r>
        <w:r>
          <w:rPr>
            <w:noProof/>
            <w:webHidden/>
          </w:rPr>
          <w:fldChar w:fldCharType="separate"/>
        </w:r>
        <w:r>
          <w:rPr>
            <w:noProof/>
            <w:webHidden/>
          </w:rPr>
          <w:t>38</w:t>
        </w:r>
        <w:r>
          <w:rPr>
            <w:noProof/>
            <w:webHidden/>
          </w:rPr>
          <w:fldChar w:fldCharType="end"/>
        </w:r>
      </w:hyperlink>
    </w:p>
    <w:p w14:paraId="1E37AC6B" w14:textId="3D901D4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97" w:history="1">
        <w:r w:rsidRPr="003B0DA2">
          <w:rPr>
            <w:rStyle w:val="a8"/>
            <w:noProof/>
          </w:rPr>
          <w:t>3.4.1.</w:t>
        </w:r>
        <w:r>
          <w:rPr>
            <w:rFonts w:asciiTheme="minorHAnsi" w:eastAsiaTheme="minorEastAsia" w:hAnsiTheme="minorHAnsi" w:cstheme="minorBidi"/>
            <w:noProof/>
            <w:lang w:eastAsia="ru-RU"/>
          </w:rPr>
          <w:tab/>
        </w:r>
        <w:r w:rsidRPr="003B0DA2">
          <w:rPr>
            <w:rStyle w:val="a8"/>
            <w:noProof/>
          </w:rPr>
          <w:t>Создание заказа на доставку</w:t>
        </w:r>
        <w:r>
          <w:rPr>
            <w:noProof/>
            <w:webHidden/>
          </w:rPr>
          <w:tab/>
        </w:r>
        <w:r>
          <w:rPr>
            <w:noProof/>
            <w:webHidden/>
          </w:rPr>
          <w:fldChar w:fldCharType="begin"/>
        </w:r>
        <w:r>
          <w:rPr>
            <w:noProof/>
            <w:webHidden/>
          </w:rPr>
          <w:instrText xml:space="preserve"> PAGEREF _Toc206751997 \h </w:instrText>
        </w:r>
        <w:r>
          <w:rPr>
            <w:noProof/>
            <w:webHidden/>
          </w:rPr>
        </w:r>
        <w:r>
          <w:rPr>
            <w:noProof/>
            <w:webHidden/>
          </w:rPr>
          <w:fldChar w:fldCharType="separate"/>
        </w:r>
        <w:r>
          <w:rPr>
            <w:noProof/>
            <w:webHidden/>
          </w:rPr>
          <w:t>38</w:t>
        </w:r>
        <w:r>
          <w:rPr>
            <w:noProof/>
            <w:webHidden/>
          </w:rPr>
          <w:fldChar w:fldCharType="end"/>
        </w:r>
      </w:hyperlink>
    </w:p>
    <w:p w14:paraId="58DE3845" w14:textId="3594FB07"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98" w:history="1">
        <w:r w:rsidRPr="003B0DA2">
          <w:rPr>
            <w:rStyle w:val="a8"/>
            <w:noProof/>
          </w:rPr>
          <w:t>3.4.2.</w:t>
        </w:r>
        <w:r>
          <w:rPr>
            <w:rFonts w:asciiTheme="minorHAnsi" w:eastAsiaTheme="minorEastAsia" w:hAnsiTheme="minorHAnsi" w:cstheme="minorBidi"/>
            <w:noProof/>
            <w:lang w:eastAsia="ru-RU"/>
          </w:rPr>
          <w:tab/>
        </w:r>
        <w:r w:rsidRPr="003B0DA2">
          <w:rPr>
            <w:rStyle w:val="a8"/>
            <w:noProof/>
          </w:rPr>
          <w:t>Создание адреса с кодом</w:t>
        </w:r>
        <w:r>
          <w:rPr>
            <w:noProof/>
            <w:webHidden/>
          </w:rPr>
          <w:tab/>
        </w:r>
        <w:r>
          <w:rPr>
            <w:noProof/>
            <w:webHidden/>
          </w:rPr>
          <w:fldChar w:fldCharType="begin"/>
        </w:r>
        <w:r>
          <w:rPr>
            <w:noProof/>
            <w:webHidden/>
          </w:rPr>
          <w:instrText xml:space="preserve"> PAGEREF _Toc206751998 \h </w:instrText>
        </w:r>
        <w:r>
          <w:rPr>
            <w:noProof/>
            <w:webHidden/>
          </w:rPr>
        </w:r>
        <w:r>
          <w:rPr>
            <w:noProof/>
            <w:webHidden/>
          </w:rPr>
          <w:fldChar w:fldCharType="separate"/>
        </w:r>
        <w:r>
          <w:rPr>
            <w:noProof/>
            <w:webHidden/>
          </w:rPr>
          <w:t>38</w:t>
        </w:r>
        <w:r>
          <w:rPr>
            <w:noProof/>
            <w:webHidden/>
          </w:rPr>
          <w:fldChar w:fldCharType="end"/>
        </w:r>
      </w:hyperlink>
    </w:p>
    <w:p w14:paraId="6021A022" w14:textId="7166FBD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1999" w:history="1">
        <w:r w:rsidRPr="003B0DA2">
          <w:rPr>
            <w:rStyle w:val="a8"/>
            <w:noProof/>
          </w:rPr>
          <w:t>3.4.3.</w:t>
        </w:r>
        <w:r>
          <w:rPr>
            <w:rFonts w:asciiTheme="minorHAnsi" w:eastAsiaTheme="minorEastAsia" w:hAnsiTheme="minorHAnsi" w:cstheme="minorBidi"/>
            <w:noProof/>
            <w:lang w:eastAsia="ru-RU"/>
          </w:rPr>
          <w:tab/>
        </w:r>
        <w:r w:rsidRPr="003B0DA2">
          <w:rPr>
            <w:rStyle w:val="a8"/>
            <w:noProof/>
          </w:rPr>
          <w:t>Изменение адреса с кодом</w:t>
        </w:r>
        <w:r>
          <w:rPr>
            <w:noProof/>
            <w:webHidden/>
          </w:rPr>
          <w:tab/>
        </w:r>
        <w:r>
          <w:rPr>
            <w:noProof/>
            <w:webHidden/>
          </w:rPr>
          <w:fldChar w:fldCharType="begin"/>
        </w:r>
        <w:r>
          <w:rPr>
            <w:noProof/>
            <w:webHidden/>
          </w:rPr>
          <w:instrText xml:space="preserve"> PAGEREF _Toc206751999 \h </w:instrText>
        </w:r>
        <w:r>
          <w:rPr>
            <w:noProof/>
            <w:webHidden/>
          </w:rPr>
        </w:r>
        <w:r>
          <w:rPr>
            <w:noProof/>
            <w:webHidden/>
          </w:rPr>
          <w:fldChar w:fldCharType="separate"/>
        </w:r>
        <w:r>
          <w:rPr>
            <w:noProof/>
            <w:webHidden/>
          </w:rPr>
          <w:t>38</w:t>
        </w:r>
        <w:r>
          <w:rPr>
            <w:noProof/>
            <w:webHidden/>
          </w:rPr>
          <w:fldChar w:fldCharType="end"/>
        </w:r>
      </w:hyperlink>
    </w:p>
    <w:p w14:paraId="050915DE" w14:textId="23A9AE4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0" w:history="1">
        <w:r w:rsidRPr="003B0DA2">
          <w:rPr>
            <w:rStyle w:val="a8"/>
            <w:noProof/>
          </w:rPr>
          <w:t>3.4.4.</w:t>
        </w:r>
        <w:r>
          <w:rPr>
            <w:rFonts w:asciiTheme="minorHAnsi" w:eastAsiaTheme="minorEastAsia" w:hAnsiTheme="minorHAnsi" w:cstheme="minorBidi"/>
            <w:noProof/>
            <w:lang w:eastAsia="ru-RU"/>
          </w:rPr>
          <w:tab/>
        </w:r>
        <w:r w:rsidRPr="003B0DA2">
          <w:rPr>
            <w:rStyle w:val="a8"/>
            <w:noProof/>
          </w:rPr>
          <w:t>Изменение вложений</w:t>
        </w:r>
        <w:r>
          <w:rPr>
            <w:noProof/>
            <w:webHidden/>
          </w:rPr>
          <w:tab/>
        </w:r>
        <w:r>
          <w:rPr>
            <w:noProof/>
            <w:webHidden/>
          </w:rPr>
          <w:fldChar w:fldCharType="begin"/>
        </w:r>
        <w:r>
          <w:rPr>
            <w:noProof/>
            <w:webHidden/>
          </w:rPr>
          <w:instrText xml:space="preserve"> PAGEREF _Toc206752000 \h </w:instrText>
        </w:r>
        <w:r>
          <w:rPr>
            <w:noProof/>
            <w:webHidden/>
          </w:rPr>
        </w:r>
        <w:r>
          <w:rPr>
            <w:noProof/>
            <w:webHidden/>
          </w:rPr>
          <w:fldChar w:fldCharType="separate"/>
        </w:r>
        <w:r>
          <w:rPr>
            <w:noProof/>
            <w:webHidden/>
          </w:rPr>
          <w:t>38</w:t>
        </w:r>
        <w:r>
          <w:rPr>
            <w:noProof/>
            <w:webHidden/>
          </w:rPr>
          <w:fldChar w:fldCharType="end"/>
        </w:r>
      </w:hyperlink>
    </w:p>
    <w:p w14:paraId="48988D23" w14:textId="321A315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01" w:history="1">
        <w:r w:rsidRPr="003B0DA2">
          <w:rPr>
            <w:rStyle w:val="a8"/>
            <w:noProof/>
          </w:rPr>
          <w:t>3.5.</w:t>
        </w:r>
        <w:r>
          <w:rPr>
            <w:rFonts w:asciiTheme="minorHAnsi" w:eastAsiaTheme="minorEastAsia" w:hAnsiTheme="minorHAnsi" w:cstheme="minorBidi"/>
            <w:noProof/>
            <w:lang w:eastAsia="ru-RU"/>
          </w:rPr>
          <w:tab/>
        </w:r>
        <w:r w:rsidRPr="003B0DA2">
          <w:rPr>
            <w:rStyle w:val="a8"/>
            <w:noProof/>
          </w:rPr>
          <w:t>Сообщения</w:t>
        </w:r>
        <w:r>
          <w:rPr>
            <w:noProof/>
            <w:webHidden/>
          </w:rPr>
          <w:tab/>
        </w:r>
        <w:r>
          <w:rPr>
            <w:noProof/>
            <w:webHidden/>
          </w:rPr>
          <w:fldChar w:fldCharType="begin"/>
        </w:r>
        <w:r>
          <w:rPr>
            <w:noProof/>
            <w:webHidden/>
          </w:rPr>
          <w:instrText xml:space="preserve"> PAGEREF _Toc206752001 \h </w:instrText>
        </w:r>
        <w:r>
          <w:rPr>
            <w:noProof/>
            <w:webHidden/>
          </w:rPr>
        </w:r>
        <w:r>
          <w:rPr>
            <w:noProof/>
            <w:webHidden/>
          </w:rPr>
          <w:fldChar w:fldCharType="separate"/>
        </w:r>
        <w:r>
          <w:rPr>
            <w:noProof/>
            <w:webHidden/>
          </w:rPr>
          <w:t>39</w:t>
        </w:r>
        <w:r>
          <w:rPr>
            <w:noProof/>
            <w:webHidden/>
          </w:rPr>
          <w:fldChar w:fldCharType="end"/>
        </w:r>
      </w:hyperlink>
    </w:p>
    <w:p w14:paraId="1F6B46FE" w14:textId="5EC7EBA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2" w:history="1">
        <w:r w:rsidRPr="003B0DA2">
          <w:rPr>
            <w:rStyle w:val="a8"/>
            <w:noProof/>
          </w:rPr>
          <w:t>3.5.1.</w:t>
        </w:r>
        <w:r>
          <w:rPr>
            <w:rFonts w:asciiTheme="minorHAnsi" w:eastAsiaTheme="minorEastAsia" w:hAnsiTheme="minorHAnsi" w:cstheme="minorBidi"/>
            <w:noProof/>
            <w:lang w:eastAsia="ru-RU"/>
          </w:rPr>
          <w:tab/>
        </w:r>
        <w:r w:rsidRPr="003B0DA2">
          <w:rPr>
            <w:rStyle w:val="a8"/>
            <w:noProof/>
          </w:rPr>
          <w:t>Параметры входного сообщения createOrder</w:t>
        </w:r>
        <w:r>
          <w:rPr>
            <w:noProof/>
            <w:webHidden/>
          </w:rPr>
          <w:tab/>
        </w:r>
        <w:r>
          <w:rPr>
            <w:noProof/>
            <w:webHidden/>
          </w:rPr>
          <w:fldChar w:fldCharType="begin"/>
        </w:r>
        <w:r>
          <w:rPr>
            <w:noProof/>
            <w:webHidden/>
          </w:rPr>
          <w:instrText xml:space="preserve"> PAGEREF _Toc206752002 \h </w:instrText>
        </w:r>
        <w:r>
          <w:rPr>
            <w:noProof/>
            <w:webHidden/>
          </w:rPr>
        </w:r>
        <w:r>
          <w:rPr>
            <w:noProof/>
            <w:webHidden/>
          </w:rPr>
          <w:fldChar w:fldCharType="separate"/>
        </w:r>
        <w:r>
          <w:rPr>
            <w:noProof/>
            <w:webHidden/>
          </w:rPr>
          <w:t>39</w:t>
        </w:r>
        <w:r>
          <w:rPr>
            <w:noProof/>
            <w:webHidden/>
          </w:rPr>
          <w:fldChar w:fldCharType="end"/>
        </w:r>
      </w:hyperlink>
    </w:p>
    <w:p w14:paraId="718F387D" w14:textId="3582762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3" w:history="1">
        <w:r w:rsidRPr="003B0DA2">
          <w:rPr>
            <w:rStyle w:val="a8"/>
            <w:noProof/>
          </w:rPr>
          <w:t>3.5.2.</w:t>
        </w:r>
        <w:r>
          <w:rPr>
            <w:rFonts w:asciiTheme="minorHAnsi" w:eastAsiaTheme="minorEastAsia" w:hAnsiTheme="minorHAnsi" w:cstheme="minorBidi"/>
            <w:noProof/>
            <w:lang w:eastAsia="ru-RU"/>
          </w:rPr>
          <w:tab/>
        </w:r>
        <w:r w:rsidRPr="003B0DA2">
          <w:rPr>
            <w:rStyle w:val="a8"/>
            <w:noProof/>
          </w:rPr>
          <w:t>Параметры входного сообщения createOrder2</w:t>
        </w:r>
        <w:r>
          <w:rPr>
            <w:noProof/>
            <w:webHidden/>
          </w:rPr>
          <w:tab/>
        </w:r>
        <w:r>
          <w:rPr>
            <w:noProof/>
            <w:webHidden/>
          </w:rPr>
          <w:fldChar w:fldCharType="begin"/>
        </w:r>
        <w:r>
          <w:rPr>
            <w:noProof/>
            <w:webHidden/>
          </w:rPr>
          <w:instrText xml:space="preserve"> PAGEREF _Toc206752003 \h </w:instrText>
        </w:r>
        <w:r>
          <w:rPr>
            <w:noProof/>
            <w:webHidden/>
          </w:rPr>
        </w:r>
        <w:r>
          <w:rPr>
            <w:noProof/>
            <w:webHidden/>
          </w:rPr>
          <w:fldChar w:fldCharType="separate"/>
        </w:r>
        <w:r>
          <w:rPr>
            <w:noProof/>
            <w:webHidden/>
          </w:rPr>
          <w:t>41</w:t>
        </w:r>
        <w:r>
          <w:rPr>
            <w:noProof/>
            <w:webHidden/>
          </w:rPr>
          <w:fldChar w:fldCharType="end"/>
        </w:r>
      </w:hyperlink>
    </w:p>
    <w:p w14:paraId="1E7718C9" w14:textId="0B79DF1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4" w:history="1">
        <w:r w:rsidRPr="003B0DA2">
          <w:rPr>
            <w:rStyle w:val="a8"/>
            <w:noProof/>
          </w:rPr>
          <w:t>3.5.3.</w:t>
        </w:r>
        <w:r>
          <w:rPr>
            <w:rFonts w:asciiTheme="minorHAnsi" w:eastAsiaTheme="minorEastAsia" w:hAnsiTheme="minorHAnsi" w:cstheme="minorBidi"/>
            <w:noProof/>
            <w:lang w:eastAsia="ru-RU"/>
          </w:rPr>
          <w:tab/>
        </w:r>
        <w:r w:rsidRPr="003B0DA2">
          <w:rPr>
            <w:rStyle w:val="a8"/>
            <w:noProof/>
          </w:rPr>
          <w:t>Параметры входного сообщения getOrderStatus</w:t>
        </w:r>
        <w:r>
          <w:rPr>
            <w:noProof/>
            <w:webHidden/>
          </w:rPr>
          <w:tab/>
        </w:r>
        <w:r>
          <w:rPr>
            <w:noProof/>
            <w:webHidden/>
          </w:rPr>
          <w:fldChar w:fldCharType="begin"/>
        </w:r>
        <w:r>
          <w:rPr>
            <w:noProof/>
            <w:webHidden/>
          </w:rPr>
          <w:instrText xml:space="preserve"> PAGEREF _Toc206752004 \h </w:instrText>
        </w:r>
        <w:r>
          <w:rPr>
            <w:noProof/>
            <w:webHidden/>
          </w:rPr>
        </w:r>
        <w:r>
          <w:rPr>
            <w:noProof/>
            <w:webHidden/>
          </w:rPr>
          <w:fldChar w:fldCharType="separate"/>
        </w:r>
        <w:r>
          <w:rPr>
            <w:noProof/>
            <w:webHidden/>
          </w:rPr>
          <w:t>41</w:t>
        </w:r>
        <w:r>
          <w:rPr>
            <w:noProof/>
            <w:webHidden/>
          </w:rPr>
          <w:fldChar w:fldCharType="end"/>
        </w:r>
      </w:hyperlink>
    </w:p>
    <w:p w14:paraId="59FE96C8" w14:textId="0AD170E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5" w:history="1">
        <w:r w:rsidRPr="003B0DA2">
          <w:rPr>
            <w:rStyle w:val="a8"/>
            <w:noProof/>
            <w:lang w:val="en-US"/>
          </w:rPr>
          <w:t>3.5.4.</w:t>
        </w:r>
        <w:r>
          <w:rPr>
            <w:rFonts w:asciiTheme="minorHAnsi" w:eastAsiaTheme="minorEastAsia" w:hAnsiTheme="minorHAnsi" w:cstheme="minorBidi"/>
            <w:noProof/>
            <w:lang w:eastAsia="ru-RU"/>
          </w:rPr>
          <w:tab/>
        </w:r>
        <w:r w:rsidRPr="003B0DA2">
          <w:rPr>
            <w:rStyle w:val="a8"/>
            <w:noProof/>
          </w:rPr>
          <w:t>Параметры</w:t>
        </w:r>
        <w:r w:rsidRPr="003B0DA2">
          <w:rPr>
            <w:rStyle w:val="a8"/>
            <w:noProof/>
            <w:lang w:val="en-US"/>
          </w:rPr>
          <w:t xml:space="preserve"> </w:t>
        </w:r>
        <w:r w:rsidRPr="003B0DA2">
          <w:rPr>
            <w:rStyle w:val="a8"/>
            <w:noProof/>
          </w:rPr>
          <w:t>ответного</w:t>
        </w:r>
        <w:r w:rsidRPr="003B0DA2">
          <w:rPr>
            <w:rStyle w:val="a8"/>
            <w:noProof/>
            <w:lang w:val="en-US"/>
          </w:rPr>
          <w:t xml:space="preserve"> </w:t>
        </w:r>
        <w:r w:rsidRPr="003B0DA2">
          <w:rPr>
            <w:rStyle w:val="a8"/>
            <w:noProof/>
          </w:rPr>
          <w:t>сообщения</w:t>
        </w:r>
        <w:r w:rsidRPr="003B0DA2">
          <w:rPr>
            <w:rStyle w:val="a8"/>
            <w:noProof/>
            <w:lang w:val="en-US"/>
          </w:rPr>
          <w:t xml:space="preserve"> createOrder\ createOrder2 \ getOrdersStatus</w:t>
        </w:r>
        <w:r>
          <w:rPr>
            <w:noProof/>
            <w:webHidden/>
          </w:rPr>
          <w:tab/>
        </w:r>
        <w:r>
          <w:rPr>
            <w:noProof/>
            <w:webHidden/>
          </w:rPr>
          <w:fldChar w:fldCharType="begin"/>
        </w:r>
        <w:r>
          <w:rPr>
            <w:noProof/>
            <w:webHidden/>
          </w:rPr>
          <w:instrText xml:space="preserve"> PAGEREF _Toc206752005 \h </w:instrText>
        </w:r>
        <w:r>
          <w:rPr>
            <w:noProof/>
            <w:webHidden/>
          </w:rPr>
        </w:r>
        <w:r>
          <w:rPr>
            <w:noProof/>
            <w:webHidden/>
          </w:rPr>
          <w:fldChar w:fldCharType="separate"/>
        </w:r>
        <w:r>
          <w:rPr>
            <w:noProof/>
            <w:webHidden/>
          </w:rPr>
          <w:t>42</w:t>
        </w:r>
        <w:r>
          <w:rPr>
            <w:noProof/>
            <w:webHidden/>
          </w:rPr>
          <w:fldChar w:fldCharType="end"/>
        </w:r>
      </w:hyperlink>
    </w:p>
    <w:p w14:paraId="16EB669A" w14:textId="643D32A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6" w:history="1">
        <w:r w:rsidRPr="003B0DA2">
          <w:rPr>
            <w:rStyle w:val="a8"/>
            <w:noProof/>
          </w:rPr>
          <w:t>3.5.5.</w:t>
        </w:r>
        <w:r>
          <w:rPr>
            <w:rFonts w:asciiTheme="minorHAnsi" w:eastAsiaTheme="minorEastAsia" w:hAnsiTheme="minorHAnsi" w:cstheme="minorBidi"/>
            <w:noProof/>
            <w:lang w:eastAsia="ru-RU"/>
          </w:rPr>
          <w:tab/>
        </w:r>
        <w:r w:rsidRPr="003B0DA2">
          <w:rPr>
            <w:rStyle w:val="a8"/>
            <w:noProof/>
          </w:rPr>
          <w:t>Параметры входного сообщения createAddress \ updateAddress</w:t>
        </w:r>
        <w:r>
          <w:rPr>
            <w:noProof/>
            <w:webHidden/>
          </w:rPr>
          <w:tab/>
        </w:r>
        <w:r>
          <w:rPr>
            <w:noProof/>
            <w:webHidden/>
          </w:rPr>
          <w:fldChar w:fldCharType="begin"/>
        </w:r>
        <w:r>
          <w:rPr>
            <w:noProof/>
            <w:webHidden/>
          </w:rPr>
          <w:instrText xml:space="preserve"> PAGEREF _Toc206752006 \h </w:instrText>
        </w:r>
        <w:r>
          <w:rPr>
            <w:noProof/>
            <w:webHidden/>
          </w:rPr>
        </w:r>
        <w:r>
          <w:rPr>
            <w:noProof/>
            <w:webHidden/>
          </w:rPr>
          <w:fldChar w:fldCharType="separate"/>
        </w:r>
        <w:r>
          <w:rPr>
            <w:noProof/>
            <w:webHidden/>
          </w:rPr>
          <w:t>42</w:t>
        </w:r>
        <w:r>
          <w:rPr>
            <w:noProof/>
            <w:webHidden/>
          </w:rPr>
          <w:fldChar w:fldCharType="end"/>
        </w:r>
      </w:hyperlink>
    </w:p>
    <w:p w14:paraId="5FCBE3A8" w14:textId="069FC20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7" w:history="1">
        <w:r w:rsidRPr="003B0DA2">
          <w:rPr>
            <w:rStyle w:val="a8"/>
            <w:noProof/>
          </w:rPr>
          <w:t>3.5.6.</w:t>
        </w:r>
        <w:r>
          <w:rPr>
            <w:rFonts w:asciiTheme="minorHAnsi" w:eastAsiaTheme="minorEastAsia" w:hAnsiTheme="minorHAnsi" w:cstheme="minorBidi"/>
            <w:noProof/>
            <w:lang w:eastAsia="ru-RU"/>
          </w:rPr>
          <w:tab/>
        </w:r>
        <w:r w:rsidRPr="003B0DA2">
          <w:rPr>
            <w:rStyle w:val="a8"/>
            <w:noProof/>
          </w:rPr>
          <w:t>Параметры ответного сообщения createAddress \ updateAddress</w:t>
        </w:r>
        <w:r>
          <w:rPr>
            <w:noProof/>
            <w:webHidden/>
          </w:rPr>
          <w:tab/>
        </w:r>
        <w:r>
          <w:rPr>
            <w:noProof/>
            <w:webHidden/>
          </w:rPr>
          <w:fldChar w:fldCharType="begin"/>
        </w:r>
        <w:r>
          <w:rPr>
            <w:noProof/>
            <w:webHidden/>
          </w:rPr>
          <w:instrText xml:space="preserve"> PAGEREF _Toc206752007 \h </w:instrText>
        </w:r>
        <w:r>
          <w:rPr>
            <w:noProof/>
            <w:webHidden/>
          </w:rPr>
        </w:r>
        <w:r>
          <w:rPr>
            <w:noProof/>
            <w:webHidden/>
          </w:rPr>
          <w:fldChar w:fldCharType="separate"/>
        </w:r>
        <w:r>
          <w:rPr>
            <w:noProof/>
            <w:webHidden/>
          </w:rPr>
          <w:t>43</w:t>
        </w:r>
        <w:r>
          <w:rPr>
            <w:noProof/>
            <w:webHidden/>
          </w:rPr>
          <w:fldChar w:fldCharType="end"/>
        </w:r>
      </w:hyperlink>
    </w:p>
    <w:p w14:paraId="2BE98956" w14:textId="2EAC697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8" w:history="1">
        <w:r w:rsidRPr="003B0DA2">
          <w:rPr>
            <w:rStyle w:val="a8"/>
            <w:noProof/>
          </w:rPr>
          <w:t>3.5.7.</w:t>
        </w:r>
        <w:r>
          <w:rPr>
            <w:rFonts w:asciiTheme="minorHAnsi" w:eastAsiaTheme="minorEastAsia" w:hAnsiTheme="minorHAnsi" w:cstheme="minorBidi"/>
            <w:noProof/>
            <w:lang w:eastAsia="ru-RU"/>
          </w:rPr>
          <w:tab/>
        </w:r>
        <w:r w:rsidRPr="003B0DA2">
          <w:rPr>
            <w:rStyle w:val="a8"/>
            <w:noProof/>
          </w:rPr>
          <w:t>Параметры входного сообщения getInvoiceFile</w:t>
        </w:r>
        <w:r>
          <w:rPr>
            <w:noProof/>
            <w:webHidden/>
          </w:rPr>
          <w:tab/>
        </w:r>
        <w:r>
          <w:rPr>
            <w:noProof/>
            <w:webHidden/>
          </w:rPr>
          <w:fldChar w:fldCharType="begin"/>
        </w:r>
        <w:r>
          <w:rPr>
            <w:noProof/>
            <w:webHidden/>
          </w:rPr>
          <w:instrText xml:space="preserve"> PAGEREF _Toc206752008 \h </w:instrText>
        </w:r>
        <w:r>
          <w:rPr>
            <w:noProof/>
            <w:webHidden/>
          </w:rPr>
        </w:r>
        <w:r>
          <w:rPr>
            <w:noProof/>
            <w:webHidden/>
          </w:rPr>
          <w:fldChar w:fldCharType="separate"/>
        </w:r>
        <w:r>
          <w:rPr>
            <w:noProof/>
            <w:webHidden/>
          </w:rPr>
          <w:t>43</w:t>
        </w:r>
        <w:r>
          <w:rPr>
            <w:noProof/>
            <w:webHidden/>
          </w:rPr>
          <w:fldChar w:fldCharType="end"/>
        </w:r>
      </w:hyperlink>
    </w:p>
    <w:p w14:paraId="394671E6" w14:textId="55AAB76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09" w:history="1">
        <w:r w:rsidRPr="003B0DA2">
          <w:rPr>
            <w:rStyle w:val="a8"/>
            <w:noProof/>
          </w:rPr>
          <w:t>3.5.8.</w:t>
        </w:r>
        <w:r>
          <w:rPr>
            <w:rFonts w:asciiTheme="minorHAnsi" w:eastAsiaTheme="minorEastAsia" w:hAnsiTheme="minorHAnsi" w:cstheme="minorBidi"/>
            <w:noProof/>
            <w:lang w:eastAsia="ru-RU"/>
          </w:rPr>
          <w:tab/>
        </w:r>
        <w:r w:rsidRPr="003B0DA2">
          <w:rPr>
            <w:rStyle w:val="a8"/>
            <w:noProof/>
          </w:rPr>
          <w:t>Параметры ответного сообщения getInvoiceFile</w:t>
        </w:r>
        <w:r>
          <w:rPr>
            <w:noProof/>
            <w:webHidden/>
          </w:rPr>
          <w:tab/>
        </w:r>
        <w:r>
          <w:rPr>
            <w:noProof/>
            <w:webHidden/>
          </w:rPr>
          <w:fldChar w:fldCharType="begin"/>
        </w:r>
        <w:r>
          <w:rPr>
            <w:noProof/>
            <w:webHidden/>
          </w:rPr>
          <w:instrText xml:space="preserve"> PAGEREF _Toc206752009 \h </w:instrText>
        </w:r>
        <w:r>
          <w:rPr>
            <w:noProof/>
            <w:webHidden/>
          </w:rPr>
        </w:r>
        <w:r>
          <w:rPr>
            <w:noProof/>
            <w:webHidden/>
          </w:rPr>
          <w:fldChar w:fldCharType="separate"/>
        </w:r>
        <w:r>
          <w:rPr>
            <w:noProof/>
            <w:webHidden/>
          </w:rPr>
          <w:t>43</w:t>
        </w:r>
        <w:r>
          <w:rPr>
            <w:noProof/>
            <w:webHidden/>
          </w:rPr>
          <w:fldChar w:fldCharType="end"/>
        </w:r>
      </w:hyperlink>
    </w:p>
    <w:p w14:paraId="5E8C4D3C" w14:textId="704EEB2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0" w:history="1">
        <w:r w:rsidRPr="003B0DA2">
          <w:rPr>
            <w:rStyle w:val="a8"/>
            <w:noProof/>
          </w:rPr>
          <w:t>3.5.9.</w:t>
        </w:r>
        <w:r>
          <w:rPr>
            <w:rFonts w:asciiTheme="minorHAnsi" w:eastAsiaTheme="minorEastAsia" w:hAnsiTheme="minorHAnsi" w:cstheme="minorBidi"/>
            <w:noProof/>
            <w:lang w:eastAsia="ru-RU"/>
          </w:rPr>
          <w:tab/>
        </w:r>
        <w:r w:rsidRPr="003B0DA2">
          <w:rPr>
            <w:rStyle w:val="a8"/>
            <w:noProof/>
          </w:rPr>
          <w:t>Параметры входного сообщения getRegisterFile</w:t>
        </w:r>
        <w:r>
          <w:rPr>
            <w:noProof/>
            <w:webHidden/>
          </w:rPr>
          <w:tab/>
        </w:r>
        <w:r>
          <w:rPr>
            <w:noProof/>
            <w:webHidden/>
          </w:rPr>
          <w:fldChar w:fldCharType="begin"/>
        </w:r>
        <w:r>
          <w:rPr>
            <w:noProof/>
            <w:webHidden/>
          </w:rPr>
          <w:instrText xml:space="preserve"> PAGEREF _Toc206752010 \h </w:instrText>
        </w:r>
        <w:r>
          <w:rPr>
            <w:noProof/>
            <w:webHidden/>
          </w:rPr>
        </w:r>
        <w:r>
          <w:rPr>
            <w:noProof/>
            <w:webHidden/>
          </w:rPr>
          <w:fldChar w:fldCharType="separate"/>
        </w:r>
        <w:r>
          <w:rPr>
            <w:noProof/>
            <w:webHidden/>
          </w:rPr>
          <w:t>43</w:t>
        </w:r>
        <w:r>
          <w:rPr>
            <w:noProof/>
            <w:webHidden/>
          </w:rPr>
          <w:fldChar w:fldCharType="end"/>
        </w:r>
      </w:hyperlink>
    </w:p>
    <w:p w14:paraId="477BD7FB" w14:textId="27D05FF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1" w:history="1">
        <w:r w:rsidRPr="003B0DA2">
          <w:rPr>
            <w:rStyle w:val="a8"/>
            <w:noProof/>
          </w:rPr>
          <w:t>3.5.10.</w:t>
        </w:r>
        <w:r>
          <w:rPr>
            <w:rFonts w:asciiTheme="minorHAnsi" w:eastAsiaTheme="minorEastAsia" w:hAnsiTheme="minorHAnsi" w:cstheme="minorBidi"/>
            <w:noProof/>
            <w:lang w:eastAsia="ru-RU"/>
          </w:rPr>
          <w:tab/>
        </w:r>
        <w:r w:rsidRPr="003B0DA2">
          <w:rPr>
            <w:rStyle w:val="a8"/>
            <w:noProof/>
          </w:rPr>
          <w:t>Параметры ответного сообщения getRegisterFile</w:t>
        </w:r>
        <w:r>
          <w:rPr>
            <w:noProof/>
            <w:webHidden/>
          </w:rPr>
          <w:tab/>
        </w:r>
        <w:r>
          <w:rPr>
            <w:noProof/>
            <w:webHidden/>
          </w:rPr>
          <w:fldChar w:fldCharType="begin"/>
        </w:r>
        <w:r>
          <w:rPr>
            <w:noProof/>
            <w:webHidden/>
          </w:rPr>
          <w:instrText xml:space="preserve"> PAGEREF _Toc206752011 \h </w:instrText>
        </w:r>
        <w:r>
          <w:rPr>
            <w:noProof/>
            <w:webHidden/>
          </w:rPr>
        </w:r>
        <w:r>
          <w:rPr>
            <w:noProof/>
            <w:webHidden/>
          </w:rPr>
          <w:fldChar w:fldCharType="separate"/>
        </w:r>
        <w:r>
          <w:rPr>
            <w:noProof/>
            <w:webHidden/>
          </w:rPr>
          <w:t>44</w:t>
        </w:r>
        <w:r>
          <w:rPr>
            <w:noProof/>
            <w:webHidden/>
          </w:rPr>
          <w:fldChar w:fldCharType="end"/>
        </w:r>
      </w:hyperlink>
    </w:p>
    <w:p w14:paraId="75198236" w14:textId="3443881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2" w:history="1">
        <w:r w:rsidRPr="003B0DA2">
          <w:rPr>
            <w:rStyle w:val="a8"/>
            <w:noProof/>
          </w:rPr>
          <w:t>3.5.11.</w:t>
        </w:r>
        <w:r>
          <w:rPr>
            <w:rFonts w:asciiTheme="minorHAnsi" w:eastAsiaTheme="minorEastAsia" w:hAnsiTheme="minorHAnsi" w:cstheme="minorBidi"/>
            <w:noProof/>
            <w:lang w:eastAsia="ru-RU"/>
          </w:rPr>
          <w:tab/>
        </w:r>
        <w:r w:rsidRPr="003B0DA2">
          <w:rPr>
            <w:rStyle w:val="a8"/>
            <w:noProof/>
          </w:rPr>
          <w:t>Параметры ответа при ошибке</w:t>
        </w:r>
        <w:r>
          <w:rPr>
            <w:noProof/>
            <w:webHidden/>
          </w:rPr>
          <w:tab/>
        </w:r>
        <w:r>
          <w:rPr>
            <w:noProof/>
            <w:webHidden/>
          </w:rPr>
          <w:fldChar w:fldCharType="begin"/>
        </w:r>
        <w:r>
          <w:rPr>
            <w:noProof/>
            <w:webHidden/>
          </w:rPr>
          <w:instrText xml:space="preserve"> PAGEREF _Toc206752012 \h </w:instrText>
        </w:r>
        <w:r>
          <w:rPr>
            <w:noProof/>
            <w:webHidden/>
          </w:rPr>
        </w:r>
        <w:r>
          <w:rPr>
            <w:noProof/>
            <w:webHidden/>
          </w:rPr>
          <w:fldChar w:fldCharType="separate"/>
        </w:r>
        <w:r>
          <w:rPr>
            <w:noProof/>
            <w:webHidden/>
          </w:rPr>
          <w:t>44</w:t>
        </w:r>
        <w:r>
          <w:rPr>
            <w:noProof/>
            <w:webHidden/>
          </w:rPr>
          <w:fldChar w:fldCharType="end"/>
        </w:r>
      </w:hyperlink>
    </w:p>
    <w:p w14:paraId="6EA53D23" w14:textId="491B28C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3" w:history="1">
        <w:r w:rsidRPr="003B0DA2">
          <w:rPr>
            <w:rStyle w:val="a8"/>
            <w:noProof/>
          </w:rPr>
          <w:t>3.5.12.</w:t>
        </w:r>
        <w:r>
          <w:rPr>
            <w:rFonts w:asciiTheme="minorHAnsi" w:eastAsiaTheme="minorEastAsia" w:hAnsiTheme="minorHAnsi" w:cstheme="minorBidi"/>
            <w:noProof/>
            <w:lang w:eastAsia="ru-RU"/>
          </w:rPr>
          <w:tab/>
        </w:r>
        <w:r w:rsidRPr="003B0DA2">
          <w:rPr>
            <w:rStyle w:val="a8"/>
            <w:noProof/>
          </w:rPr>
          <w:t>Параметры входного сообщения addAirwayBill</w:t>
        </w:r>
        <w:r>
          <w:rPr>
            <w:noProof/>
            <w:webHidden/>
          </w:rPr>
          <w:tab/>
        </w:r>
        <w:r>
          <w:rPr>
            <w:noProof/>
            <w:webHidden/>
          </w:rPr>
          <w:fldChar w:fldCharType="begin"/>
        </w:r>
        <w:r>
          <w:rPr>
            <w:noProof/>
            <w:webHidden/>
          </w:rPr>
          <w:instrText xml:space="preserve"> PAGEREF _Toc206752013 \h </w:instrText>
        </w:r>
        <w:r>
          <w:rPr>
            <w:noProof/>
            <w:webHidden/>
          </w:rPr>
        </w:r>
        <w:r>
          <w:rPr>
            <w:noProof/>
            <w:webHidden/>
          </w:rPr>
          <w:fldChar w:fldCharType="separate"/>
        </w:r>
        <w:r>
          <w:rPr>
            <w:noProof/>
            <w:webHidden/>
          </w:rPr>
          <w:t>44</w:t>
        </w:r>
        <w:r>
          <w:rPr>
            <w:noProof/>
            <w:webHidden/>
          </w:rPr>
          <w:fldChar w:fldCharType="end"/>
        </w:r>
      </w:hyperlink>
    </w:p>
    <w:p w14:paraId="54275ABB" w14:textId="7CE8F21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4" w:history="1">
        <w:r w:rsidRPr="003B0DA2">
          <w:rPr>
            <w:rStyle w:val="a8"/>
            <w:noProof/>
          </w:rPr>
          <w:t>3.5.13.</w:t>
        </w:r>
        <w:r>
          <w:rPr>
            <w:rFonts w:asciiTheme="minorHAnsi" w:eastAsiaTheme="minorEastAsia" w:hAnsiTheme="minorHAnsi" w:cstheme="minorBidi"/>
            <w:noProof/>
            <w:lang w:eastAsia="ru-RU"/>
          </w:rPr>
          <w:tab/>
        </w:r>
        <w:r w:rsidRPr="003B0DA2">
          <w:rPr>
            <w:rStyle w:val="a8"/>
            <w:noProof/>
          </w:rPr>
          <w:t>Параметры выходного сообщения addAirwayBill</w:t>
        </w:r>
        <w:r>
          <w:rPr>
            <w:noProof/>
            <w:webHidden/>
          </w:rPr>
          <w:tab/>
        </w:r>
        <w:r>
          <w:rPr>
            <w:noProof/>
            <w:webHidden/>
          </w:rPr>
          <w:fldChar w:fldCharType="begin"/>
        </w:r>
        <w:r>
          <w:rPr>
            <w:noProof/>
            <w:webHidden/>
          </w:rPr>
          <w:instrText xml:space="preserve"> PAGEREF _Toc206752014 \h </w:instrText>
        </w:r>
        <w:r>
          <w:rPr>
            <w:noProof/>
            <w:webHidden/>
          </w:rPr>
        </w:r>
        <w:r>
          <w:rPr>
            <w:noProof/>
            <w:webHidden/>
          </w:rPr>
          <w:fldChar w:fldCharType="separate"/>
        </w:r>
        <w:r>
          <w:rPr>
            <w:noProof/>
            <w:webHidden/>
          </w:rPr>
          <w:t>45</w:t>
        </w:r>
        <w:r>
          <w:rPr>
            <w:noProof/>
            <w:webHidden/>
          </w:rPr>
          <w:fldChar w:fldCharType="end"/>
        </w:r>
      </w:hyperlink>
    </w:p>
    <w:p w14:paraId="04D08AE2" w14:textId="24F70BC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5" w:history="1">
        <w:r w:rsidRPr="003B0DA2">
          <w:rPr>
            <w:rStyle w:val="a8"/>
            <w:noProof/>
          </w:rPr>
          <w:t>3.5.14.</w:t>
        </w:r>
        <w:r>
          <w:rPr>
            <w:rFonts w:asciiTheme="minorHAnsi" w:eastAsiaTheme="minorEastAsia" w:hAnsiTheme="minorHAnsi" w:cstheme="minorBidi"/>
            <w:noProof/>
            <w:lang w:eastAsia="ru-RU"/>
          </w:rPr>
          <w:tab/>
        </w:r>
        <w:r w:rsidRPr="003B0DA2">
          <w:rPr>
            <w:rStyle w:val="a8"/>
            <w:noProof/>
          </w:rPr>
          <w:t>Параметры входного сообщения changeUnitLoad</w:t>
        </w:r>
        <w:r>
          <w:rPr>
            <w:noProof/>
            <w:webHidden/>
          </w:rPr>
          <w:tab/>
        </w:r>
        <w:r>
          <w:rPr>
            <w:noProof/>
            <w:webHidden/>
          </w:rPr>
          <w:fldChar w:fldCharType="begin"/>
        </w:r>
        <w:r>
          <w:rPr>
            <w:noProof/>
            <w:webHidden/>
          </w:rPr>
          <w:instrText xml:space="preserve"> PAGEREF _Toc206752015 \h </w:instrText>
        </w:r>
        <w:r>
          <w:rPr>
            <w:noProof/>
            <w:webHidden/>
          </w:rPr>
        </w:r>
        <w:r>
          <w:rPr>
            <w:noProof/>
            <w:webHidden/>
          </w:rPr>
          <w:fldChar w:fldCharType="separate"/>
        </w:r>
        <w:r>
          <w:rPr>
            <w:noProof/>
            <w:webHidden/>
          </w:rPr>
          <w:t>45</w:t>
        </w:r>
        <w:r>
          <w:rPr>
            <w:noProof/>
            <w:webHidden/>
          </w:rPr>
          <w:fldChar w:fldCharType="end"/>
        </w:r>
      </w:hyperlink>
    </w:p>
    <w:p w14:paraId="4F6CB680" w14:textId="66CA144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6" w:history="1">
        <w:r w:rsidRPr="003B0DA2">
          <w:rPr>
            <w:rStyle w:val="a8"/>
            <w:noProof/>
          </w:rPr>
          <w:t>3.5.15.</w:t>
        </w:r>
        <w:r>
          <w:rPr>
            <w:rFonts w:asciiTheme="minorHAnsi" w:eastAsiaTheme="minorEastAsia" w:hAnsiTheme="minorHAnsi" w:cstheme="minorBidi"/>
            <w:noProof/>
            <w:lang w:eastAsia="ru-RU"/>
          </w:rPr>
          <w:tab/>
        </w:r>
        <w:r w:rsidRPr="003B0DA2">
          <w:rPr>
            <w:rStyle w:val="a8"/>
            <w:noProof/>
          </w:rPr>
          <w:t>Параметры выходного сообщения changeUnitLoad</w:t>
        </w:r>
        <w:r>
          <w:rPr>
            <w:noProof/>
            <w:webHidden/>
          </w:rPr>
          <w:tab/>
        </w:r>
        <w:r>
          <w:rPr>
            <w:noProof/>
            <w:webHidden/>
          </w:rPr>
          <w:fldChar w:fldCharType="begin"/>
        </w:r>
        <w:r>
          <w:rPr>
            <w:noProof/>
            <w:webHidden/>
          </w:rPr>
          <w:instrText xml:space="preserve"> PAGEREF _Toc206752016 \h </w:instrText>
        </w:r>
        <w:r>
          <w:rPr>
            <w:noProof/>
            <w:webHidden/>
          </w:rPr>
        </w:r>
        <w:r>
          <w:rPr>
            <w:noProof/>
            <w:webHidden/>
          </w:rPr>
          <w:fldChar w:fldCharType="separate"/>
        </w:r>
        <w:r>
          <w:rPr>
            <w:noProof/>
            <w:webHidden/>
          </w:rPr>
          <w:t>49</w:t>
        </w:r>
        <w:r>
          <w:rPr>
            <w:noProof/>
            <w:webHidden/>
          </w:rPr>
          <w:fldChar w:fldCharType="end"/>
        </w:r>
      </w:hyperlink>
    </w:p>
    <w:p w14:paraId="18A22165" w14:textId="2F77F4B1"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17" w:history="1">
        <w:r w:rsidRPr="003B0DA2">
          <w:rPr>
            <w:rStyle w:val="a8"/>
            <w:noProof/>
          </w:rPr>
          <w:t>3.6.</w:t>
        </w:r>
        <w:r>
          <w:rPr>
            <w:rFonts w:asciiTheme="minorHAnsi" w:eastAsiaTheme="minorEastAsia" w:hAnsiTheme="minorHAnsi" w:cstheme="minorBidi"/>
            <w:noProof/>
            <w:lang w:eastAsia="ru-RU"/>
          </w:rPr>
          <w:tab/>
        </w:r>
        <w:r w:rsidRPr="003B0DA2">
          <w:rPr>
            <w:rStyle w:val="a8"/>
            <w:noProof/>
          </w:rPr>
          <w:t>Типы</w:t>
        </w:r>
        <w:r>
          <w:rPr>
            <w:noProof/>
            <w:webHidden/>
          </w:rPr>
          <w:tab/>
        </w:r>
        <w:r>
          <w:rPr>
            <w:noProof/>
            <w:webHidden/>
          </w:rPr>
          <w:fldChar w:fldCharType="begin"/>
        </w:r>
        <w:r>
          <w:rPr>
            <w:noProof/>
            <w:webHidden/>
          </w:rPr>
          <w:instrText xml:space="preserve"> PAGEREF _Toc206752017 \h </w:instrText>
        </w:r>
        <w:r>
          <w:rPr>
            <w:noProof/>
            <w:webHidden/>
          </w:rPr>
        </w:r>
        <w:r>
          <w:rPr>
            <w:noProof/>
            <w:webHidden/>
          </w:rPr>
          <w:fldChar w:fldCharType="separate"/>
        </w:r>
        <w:r>
          <w:rPr>
            <w:noProof/>
            <w:webHidden/>
          </w:rPr>
          <w:t>49</w:t>
        </w:r>
        <w:r>
          <w:rPr>
            <w:noProof/>
            <w:webHidden/>
          </w:rPr>
          <w:fldChar w:fldCharType="end"/>
        </w:r>
      </w:hyperlink>
    </w:p>
    <w:p w14:paraId="1EE7F1D1" w14:textId="47EE752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8" w:history="1">
        <w:r w:rsidRPr="003B0DA2">
          <w:rPr>
            <w:rStyle w:val="a8"/>
            <w:noProof/>
          </w:rPr>
          <w:t>3.6.1.</w:t>
        </w:r>
        <w:r>
          <w:rPr>
            <w:rFonts w:asciiTheme="minorHAnsi" w:eastAsiaTheme="minorEastAsia" w:hAnsiTheme="minorHAnsi" w:cstheme="minorBidi"/>
            <w:noProof/>
            <w:lang w:eastAsia="ru-RU"/>
          </w:rPr>
          <w:tab/>
        </w:r>
        <w:r w:rsidRPr="003B0DA2">
          <w:rPr>
            <w:rStyle w:val="a8"/>
            <w:noProof/>
          </w:rPr>
          <w:t>Описание типа address</w:t>
        </w:r>
        <w:r>
          <w:rPr>
            <w:noProof/>
            <w:webHidden/>
          </w:rPr>
          <w:tab/>
        </w:r>
        <w:r>
          <w:rPr>
            <w:noProof/>
            <w:webHidden/>
          </w:rPr>
          <w:fldChar w:fldCharType="begin"/>
        </w:r>
        <w:r>
          <w:rPr>
            <w:noProof/>
            <w:webHidden/>
          </w:rPr>
          <w:instrText xml:space="preserve"> PAGEREF _Toc206752018 \h </w:instrText>
        </w:r>
        <w:r>
          <w:rPr>
            <w:noProof/>
            <w:webHidden/>
          </w:rPr>
        </w:r>
        <w:r>
          <w:rPr>
            <w:noProof/>
            <w:webHidden/>
          </w:rPr>
          <w:fldChar w:fldCharType="separate"/>
        </w:r>
        <w:r>
          <w:rPr>
            <w:noProof/>
            <w:webHidden/>
          </w:rPr>
          <w:t>49</w:t>
        </w:r>
        <w:r>
          <w:rPr>
            <w:noProof/>
            <w:webHidden/>
          </w:rPr>
          <w:fldChar w:fldCharType="end"/>
        </w:r>
      </w:hyperlink>
    </w:p>
    <w:p w14:paraId="43349566" w14:textId="7E9A296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19" w:history="1">
        <w:r w:rsidRPr="003B0DA2">
          <w:rPr>
            <w:rStyle w:val="a8"/>
            <w:noProof/>
          </w:rPr>
          <w:t>3.6.2.</w:t>
        </w:r>
        <w:r>
          <w:rPr>
            <w:rFonts w:asciiTheme="minorHAnsi" w:eastAsiaTheme="minorEastAsia" w:hAnsiTheme="minorHAnsi" w:cstheme="minorBidi"/>
            <w:noProof/>
            <w:lang w:eastAsia="ru-RU"/>
          </w:rPr>
          <w:tab/>
        </w:r>
        <w:r w:rsidRPr="003B0DA2">
          <w:rPr>
            <w:rStyle w:val="a8"/>
            <w:noProof/>
          </w:rPr>
          <w:t>Описание типа dataInternational</w:t>
        </w:r>
        <w:r>
          <w:rPr>
            <w:noProof/>
            <w:webHidden/>
          </w:rPr>
          <w:tab/>
        </w:r>
        <w:r>
          <w:rPr>
            <w:noProof/>
            <w:webHidden/>
          </w:rPr>
          <w:fldChar w:fldCharType="begin"/>
        </w:r>
        <w:r>
          <w:rPr>
            <w:noProof/>
            <w:webHidden/>
          </w:rPr>
          <w:instrText xml:space="preserve"> PAGEREF _Toc206752019 \h </w:instrText>
        </w:r>
        <w:r>
          <w:rPr>
            <w:noProof/>
            <w:webHidden/>
          </w:rPr>
        </w:r>
        <w:r>
          <w:rPr>
            <w:noProof/>
            <w:webHidden/>
          </w:rPr>
          <w:fldChar w:fldCharType="separate"/>
        </w:r>
        <w:r>
          <w:rPr>
            <w:noProof/>
            <w:webHidden/>
          </w:rPr>
          <w:t>50</w:t>
        </w:r>
        <w:r>
          <w:rPr>
            <w:noProof/>
            <w:webHidden/>
          </w:rPr>
          <w:fldChar w:fldCharType="end"/>
        </w:r>
      </w:hyperlink>
    </w:p>
    <w:p w14:paraId="535445EA" w14:textId="70E5514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20" w:history="1">
        <w:r w:rsidRPr="003B0DA2">
          <w:rPr>
            <w:rStyle w:val="a8"/>
            <w:noProof/>
          </w:rPr>
          <w:t>3.6.3.</w:t>
        </w:r>
        <w:r>
          <w:rPr>
            <w:rFonts w:asciiTheme="minorHAnsi" w:eastAsiaTheme="minorEastAsia" w:hAnsiTheme="minorHAnsi" w:cstheme="minorBidi"/>
            <w:noProof/>
            <w:lang w:eastAsia="ru-RU"/>
          </w:rPr>
          <w:tab/>
        </w:r>
        <w:r w:rsidRPr="003B0DA2">
          <w:rPr>
            <w:rStyle w:val="a8"/>
            <w:noProof/>
          </w:rPr>
          <w:t>Описание типа extraService</w:t>
        </w:r>
        <w:r>
          <w:rPr>
            <w:noProof/>
            <w:webHidden/>
          </w:rPr>
          <w:tab/>
        </w:r>
        <w:r>
          <w:rPr>
            <w:noProof/>
            <w:webHidden/>
          </w:rPr>
          <w:fldChar w:fldCharType="begin"/>
        </w:r>
        <w:r>
          <w:rPr>
            <w:noProof/>
            <w:webHidden/>
          </w:rPr>
          <w:instrText xml:space="preserve"> PAGEREF _Toc206752020 \h </w:instrText>
        </w:r>
        <w:r>
          <w:rPr>
            <w:noProof/>
            <w:webHidden/>
          </w:rPr>
        </w:r>
        <w:r>
          <w:rPr>
            <w:noProof/>
            <w:webHidden/>
          </w:rPr>
          <w:fldChar w:fldCharType="separate"/>
        </w:r>
        <w:r>
          <w:rPr>
            <w:noProof/>
            <w:webHidden/>
          </w:rPr>
          <w:t>50</w:t>
        </w:r>
        <w:r>
          <w:rPr>
            <w:noProof/>
            <w:webHidden/>
          </w:rPr>
          <w:fldChar w:fldCharType="end"/>
        </w:r>
      </w:hyperlink>
    </w:p>
    <w:p w14:paraId="630B165F" w14:textId="1C6AF48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21" w:history="1">
        <w:r w:rsidRPr="003B0DA2">
          <w:rPr>
            <w:rStyle w:val="a8"/>
            <w:noProof/>
          </w:rPr>
          <w:t>3.6.4.</w:t>
        </w:r>
        <w:r>
          <w:rPr>
            <w:rFonts w:asciiTheme="minorHAnsi" w:eastAsiaTheme="minorEastAsia" w:hAnsiTheme="minorHAnsi" w:cstheme="minorBidi"/>
            <w:noProof/>
            <w:lang w:eastAsia="ru-RU"/>
          </w:rPr>
          <w:tab/>
        </w:r>
        <w:r w:rsidRPr="003B0DA2">
          <w:rPr>
            <w:rStyle w:val="a8"/>
            <w:noProof/>
          </w:rPr>
          <w:t>Описание типа parameter</w:t>
        </w:r>
        <w:r>
          <w:rPr>
            <w:noProof/>
            <w:webHidden/>
          </w:rPr>
          <w:tab/>
        </w:r>
        <w:r>
          <w:rPr>
            <w:noProof/>
            <w:webHidden/>
          </w:rPr>
          <w:fldChar w:fldCharType="begin"/>
        </w:r>
        <w:r>
          <w:rPr>
            <w:noProof/>
            <w:webHidden/>
          </w:rPr>
          <w:instrText xml:space="preserve"> PAGEREF _Toc206752021 \h </w:instrText>
        </w:r>
        <w:r>
          <w:rPr>
            <w:noProof/>
            <w:webHidden/>
          </w:rPr>
        </w:r>
        <w:r>
          <w:rPr>
            <w:noProof/>
            <w:webHidden/>
          </w:rPr>
          <w:fldChar w:fldCharType="separate"/>
        </w:r>
        <w:r>
          <w:rPr>
            <w:noProof/>
            <w:webHidden/>
          </w:rPr>
          <w:t>51</w:t>
        </w:r>
        <w:r>
          <w:rPr>
            <w:noProof/>
            <w:webHidden/>
          </w:rPr>
          <w:fldChar w:fldCharType="end"/>
        </w:r>
      </w:hyperlink>
    </w:p>
    <w:p w14:paraId="3B6617B9" w14:textId="261DBBA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22" w:history="1">
        <w:r w:rsidRPr="003B0DA2">
          <w:rPr>
            <w:rStyle w:val="a8"/>
            <w:noProof/>
          </w:rPr>
          <w:t>3.6.5.</w:t>
        </w:r>
        <w:r>
          <w:rPr>
            <w:rFonts w:asciiTheme="minorHAnsi" w:eastAsiaTheme="minorEastAsia" w:hAnsiTheme="minorHAnsi" w:cstheme="minorBidi"/>
            <w:noProof/>
            <w:lang w:eastAsia="ru-RU"/>
          </w:rPr>
          <w:tab/>
        </w:r>
        <w:r w:rsidRPr="003B0DA2">
          <w:rPr>
            <w:rStyle w:val="a8"/>
            <w:noProof/>
          </w:rPr>
          <w:t>Описание типа parcel</w:t>
        </w:r>
        <w:r>
          <w:rPr>
            <w:noProof/>
            <w:webHidden/>
          </w:rPr>
          <w:tab/>
        </w:r>
        <w:r>
          <w:rPr>
            <w:noProof/>
            <w:webHidden/>
          </w:rPr>
          <w:fldChar w:fldCharType="begin"/>
        </w:r>
        <w:r>
          <w:rPr>
            <w:noProof/>
            <w:webHidden/>
          </w:rPr>
          <w:instrText xml:space="preserve"> PAGEREF _Toc206752022 \h </w:instrText>
        </w:r>
        <w:r>
          <w:rPr>
            <w:noProof/>
            <w:webHidden/>
          </w:rPr>
        </w:r>
        <w:r>
          <w:rPr>
            <w:noProof/>
            <w:webHidden/>
          </w:rPr>
          <w:fldChar w:fldCharType="separate"/>
        </w:r>
        <w:r>
          <w:rPr>
            <w:noProof/>
            <w:webHidden/>
          </w:rPr>
          <w:t>51</w:t>
        </w:r>
        <w:r>
          <w:rPr>
            <w:noProof/>
            <w:webHidden/>
          </w:rPr>
          <w:fldChar w:fldCharType="end"/>
        </w:r>
      </w:hyperlink>
    </w:p>
    <w:p w14:paraId="56A8EC8C" w14:textId="4FCD5F1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23" w:history="1">
        <w:r w:rsidRPr="003B0DA2">
          <w:rPr>
            <w:rStyle w:val="a8"/>
            <w:noProof/>
          </w:rPr>
          <w:t>3.6.6.</w:t>
        </w:r>
        <w:r>
          <w:rPr>
            <w:rFonts w:asciiTheme="minorHAnsi" w:eastAsiaTheme="minorEastAsia" w:hAnsiTheme="minorHAnsi" w:cstheme="minorBidi"/>
            <w:noProof/>
            <w:lang w:eastAsia="ru-RU"/>
          </w:rPr>
          <w:tab/>
        </w:r>
        <w:r w:rsidRPr="003B0DA2">
          <w:rPr>
            <w:rStyle w:val="a8"/>
            <w:noProof/>
          </w:rPr>
          <w:t>Описание типа unitLoad (вложения)</w:t>
        </w:r>
        <w:r>
          <w:rPr>
            <w:noProof/>
            <w:webHidden/>
          </w:rPr>
          <w:tab/>
        </w:r>
        <w:r>
          <w:rPr>
            <w:noProof/>
            <w:webHidden/>
          </w:rPr>
          <w:fldChar w:fldCharType="begin"/>
        </w:r>
        <w:r>
          <w:rPr>
            <w:noProof/>
            <w:webHidden/>
          </w:rPr>
          <w:instrText xml:space="preserve"> PAGEREF _Toc206752023 \h </w:instrText>
        </w:r>
        <w:r>
          <w:rPr>
            <w:noProof/>
            <w:webHidden/>
          </w:rPr>
        </w:r>
        <w:r>
          <w:rPr>
            <w:noProof/>
            <w:webHidden/>
          </w:rPr>
          <w:fldChar w:fldCharType="separate"/>
        </w:r>
        <w:r>
          <w:rPr>
            <w:noProof/>
            <w:webHidden/>
          </w:rPr>
          <w:t>51</w:t>
        </w:r>
        <w:r>
          <w:rPr>
            <w:noProof/>
            <w:webHidden/>
          </w:rPr>
          <w:fldChar w:fldCharType="end"/>
        </w:r>
      </w:hyperlink>
    </w:p>
    <w:p w14:paraId="2987969F" w14:textId="5186734A" w:rsidR="004C0573" w:rsidRDefault="004C0573">
      <w:pPr>
        <w:pStyle w:val="31"/>
        <w:tabs>
          <w:tab w:val="right" w:leader="dot" w:pos="9344"/>
        </w:tabs>
        <w:rPr>
          <w:rFonts w:asciiTheme="minorHAnsi" w:eastAsiaTheme="minorEastAsia" w:hAnsiTheme="minorHAnsi" w:cstheme="minorBidi"/>
          <w:noProof/>
          <w:lang w:eastAsia="ru-RU"/>
        </w:rPr>
      </w:pPr>
      <w:hyperlink w:anchor="_Toc206752024" w:history="1">
        <w:r w:rsidRPr="003B0DA2">
          <w:rPr>
            <w:rStyle w:val="a8"/>
            <w:noProof/>
          </w:rPr>
          <w:t>3.6.7. Справочник видов кодов</w:t>
        </w:r>
        <w:r>
          <w:rPr>
            <w:noProof/>
            <w:webHidden/>
          </w:rPr>
          <w:tab/>
        </w:r>
        <w:r>
          <w:rPr>
            <w:noProof/>
            <w:webHidden/>
          </w:rPr>
          <w:fldChar w:fldCharType="begin"/>
        </w:r>
        <w:r>
          <w:rPr>
            <w:noProof/>
            <w:webHidden/>
          </w:rPr>
          <w:instrText xml:space="preserve"> PAGEREF _Toc206752024 \h </w:instrText>
        </w:r>
        <w:r>
          <w:rPr>
            <w:noProof/>
            <w:webHidden/>
          </w:rPr>
        </w:r>
        <w:r>
          <w:rPr>
            <w:noProof/>
            <w:webHidden/>
          </w:rPr>
          <w:fldChar w:fldCharType="separate"/>
        </w:r>
        <w:r>
          <w:rPr>
            <w:noProof/>
            <w:webHidden/>
          </w:rPr>
          <w:t>53</w:t>
        </w:r>
        <w:r>
          <w:rPr>
            <w:noProof/>
            <w:webHidden/>
          </w:rPr>
          <w:fldChar w:fldCharType="end"/>
        </w:r>
      </w:hyperlink>
    </w:p>
    <w:p w14:paraId="51AA0A7B" w14:textId="14F79718" w:rsidR="004C0573" w:rsidRDefault="004C0573">
      <w:pPr>
        <w:pStyle w:val="31"/>
        <w:tabs>
          <w:tab w:val="right" w:leader="dot" w:pos="9344"/>
        </w:tabs>
        <w:rPr>
          <w:rFonts w:asciiTheme="minorHAnsi" w:eastAsiaTheme="minorEastAsia" w:hAnsiTheme="minorHAnsi" w:cstheme="minorBidi"/>
          <w:noProof/>
          <w:lang w:eastAsia="ru-RU"/>
        </w:rPr>
      </w:pPr>
      <w:hyperlink w:anchor="_Toc206752025" w:history="1">
        <w:r w:rsidRPr="003B0DA2">
          <w:rPr>
            <w:rStyle w:val="a8"/>
            <w:noProof/>
          </w:rPr>
          <w:t xml:space="preserve">3.6.8. Справочник видов кодов </w:t>
        </w:r>
        <w:r w:rsidRPr="003B0DA2">
          <w:rPr>
            <w:rStyle w:val="a8"/>
            <w:rFonts w:ascii="Arial" w:hAnsi="Arial" w:cs="Arial"/>
            <w:noProof/>
          </w:rPr>
          <w:t>меры количества товара</w:t>
        </w:r>
        <w:r>
          <w:rPr>
            <w:noProof/>
            <w:webHidden/>
          </w:rPr>
          <w:tab/>
        </w:r>
        <w:r>
          <w:rPr>
            <w:noProof/>
            <w:webHidden/>
          </w:rPr>
          <w:fldChar w:fldCharType="begin"/>
        </w:r>
        <w:r>
          <w:rPr>
            <w:noProof/>
            <w:webHidden/>
          </w:rPr>
          <w:instrText xml:space="preserve"> PAGEREF _Toc206752025 \h </w:instrText>
        </w:r>
        <w:r>
          <w:rPr>
            <w:noProof/>
            <w:webHidden/>
          </w:rPr>
        </w:r>
        <w:r>
          <w:rPr>
            <w:noProof/>
            <w:webHidden/>
          </w:rPr>
          <w:fldChar w:fldCharType="separate"/>
        </w:r>
        <w:r>
          <w:rPr>
            <w:noProof/>
            <w:webHidden/>
          </w:rPr>
          <w:t>54</w:t>
        </w:r>
        <w:r>
          <w:rPr>
            <w:noProof/>
            <w:webHidden/>
          </w:rPr>
          <w:fldChar w:fldCharType="end"/>
        </w:r>
      </w:hyperlink>
    </w:p>
    <w:p w14:paraId="0360FDC9" w14:textId="0BEA58D3" w:rsidR="004C0573" w:rsidRDefault="004C0573">
      <w:pPr>
        <w:pStyle w:val="31"/>
        <w:tabs>
          <w:tab w:val="right" w:leader="dot" w:pos="9344"/>
        </w:tabs>
        <w:rPr>
          <w:rFonts w:asciiTheme="minorHAnsi" w:eastAsiaTheme="minorEastAsia" w:hAnsiTheme="minorHAnsi" w:cstheme="minorBidi"/>
          <w:noProof/>
          <w:lang w:eastAsia="ru-RU"/>
        </w:rPr>
      </w:pPr>
      <w:hyperlink w:anchor="_Toc206752026" w:history="1">
        <w:r w:rsidRPr="003B0DA2">
          <w:rPr>
            <w:rStyle w:val="a8"/>
            <w:noProof/>
            <w:lang w:val="en-US"/>
          </w:rPr>
          <w:t xml:space="preserve">3.6.9 </w:t>
        </w:r>
        <w:r w:rsidRPr="003B0DA2">
          <w:rPr>
            <w:rStyle w:val="a8"/>
            <w:noProof/>
          </w:rPr>
          <w:t>Описание типа unitLoadParam</w:t>
        </w:r>
        <w:r>
          <w:rPr>
            <w:noProof/>
            <w:webHidden/>
          </w:rPr>
          <w:tab/>
        </w:r>
        <w:r>
          <w:rPr>
            <w:noProof/>
            <w:webHidden/>
          </w:rPr>
          <w:fldChar w:fldCharType="begin"/>
        </w:r>
        <w:r>
          <w:rPr>
            <w:noProof/>
            <w:webHidden/>
          </w:rPr>
          <w:instrText xml:space="preserve"> PAGEREF _Toc206752026 \h </w:instrText>
        </w:r>
        <w:r>
          <w:rPr>
            <w:noProof/>
            <w:webHidden/>
          </w:rPr>
        </w:r>
        <w:r>
          <w:rPr>
            <w:noProof/>
            <w:webHidden/>
          </w:rPr>
          <w:fldChar w:fldCharType="separate"/>
        </w:r>
        <w:r>
          <w:rPr>
            <w:noProof/>
            <w:webHidden/>
          </w:rPr>
          <w:t>54</w:t>
        </w:r>
        <w:r>
          <w:rPr>
            <w:noProof/>
            <w:webHidden/>
          </w:rPr>
          <w:fldChar w:fldCharType="end"/>
        </w:r>
      </w:hyperlink>
    </w:p>
    <w:p w14:paraId="3AF4A71E" w14:textId="07815B35" w:rsidR="004C0573" w:rsidRDefault="004C0573">
      <w:pPr>
        <w:pStyle w:val="31"/>
        <w:tabs>
          <w:tab w:val="right" w:leader="dot" w:pos="9344"/>
        </w:tabs>
        <w:rPr>
          <w:rFonts w:asciiTheme="minorHAnsi" w:eastAsiaTheme="minorEastAsia" w:hAnsiTheme="minorHAnsi" w:cstheme="minorBidi"/>
          <w:noProof/>
          <w:lang w:eastAsia="ru-RU"/>
        </w:rPr>
      </w:pPr>
      <w:hyperlink w:anchor="_Toc206752027" w:history="1">
        <w:r w:rsidRPr="003B0DA2">
          <w:rPr>
            <w:rStyle w:val="a8"/>
            <w:noProof/>
          </w:rPr>
          <w:t>3.6.10. Справочник параметров вложений (unitLoadParam).</w:t>
        </w:r>
        <w:r>
          <w:rPr>
            <w:noProof/>
            <w:webHidden/>
          </w:rPr>
          <w:tab/>
        </w:r>
        <w:r>
          <w:rPr>
            <w:noProof/>
            <w:webHidden/>
          </w:rPr>
          <w:fldChar w:fldCharType="begin"/>
        </w:r>
        <w:r>
          <w:rPr>
            <w:noProof/>
            <w:webHidden/>
          </w:rPr>
          <w:instrText xml:space="preserve"> PAGEREF _Toc206752027 \h </w:instrText>
        </w:r>
        <w:r>
          <w:rPr>
            <w:noProof/>
            <w:webHidden/>
          </w:rPr>
        </w:r>
        <w:r>
          <w:rPr>
            <w:noProof/>
            <w:webHidden/>
          </w:rPr>
          <w:fldChar w:fldCharType="separate"/>
        </w:r>
        <w:r>
          <w:rPr>
            <w:noProof/>
            <w:webHidden/>
          </w:rPr>
          <w:t>54</w:t>
        </w:r>
        <w:r>
          <w:rPr>
            <w:noProof/>
            <w:webHidden/>
          </w:rPr>
          <w:fldChar w:fldCharType="end"/>
        </w:r>
      </w:hyperlink>
    </w:p>
    <w:p w14:paraId="56BBEBFC" w14:textId="359A441E"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28" w:history="1">
        <w:r w:rsidRPr="003B0DA2">
          <w:rPr>
            <w:rStyle w:val="a8"/>
            <w:noProof/>
          </w:rPr>
          <w:t>3.7.</w:t>
        </w:r>
        <w:r>
          <w:rPr>
            <w:rFonts w:asciiTheme="minorHAnsi" w:eastAsiaTheme="minorEastAsia" w:hAnsiTheme="minorHAnsi" w:cstheme="minorBidi"/>
            <w:noProof/>
            <w:lang w:eastAsia="ru-RU"/>
          </w:rPr>
          <w:tab/>
        </w:r>
        <w:r w:rsidRPr="003B0DA2">
          <w:rPr>
            <w:rStyle w:val="a8"/>
            <w:noProof/>
          </w:rPr>
          <w:t>Варианты доставки</w:t>
        </w:r>
        <w:r>
          <w:rPr>
            <w:noProof/>
            <w:webHidden/>
          </w:rPr>
          <w:tab/>
        </w:r>
        <w:r>
          <w:rPr>
            <w:noProof/>
            <w:webHidden/>
          </w:rPr>
          <w:fldChar w:fldCharType="begin"/>
        </w:r>
        <w:r>
          <w:rPr>
            <w:noProof/>
            <w:webHidden/>
          </w:rPr>
          <w:instrText xml:space="preserve"> PAGEREF _Toc206752028 \h </w:instrText>
        </w:r>
        <w:r>
          <w:rPr>
            <w:noProof/>
            <w:webHidden/>
          </w:rPr>
        </w:r>
        <w:r>
          <w:rPr>
            <w:noProof/>
            <w:webHidden/>
          </w:rPr>
          <w:fldChar w:fldCharType="separate"/>
        </w:r>
        <w:r>
          <w:rPr>
            <w:noProof/>
            <w:webHidden/>
          </w:rPr>
          <w:t>55</w:t>
        </w:r>
        <w:r>
          <w:rPr>
            <w:noProof/>
            <w:webHidden/>
          </w:rPr>
          <w:fldChar w:fldCharType="end"/>
        </w:r>
      </w:hyperlink>
    </w:p>
    <w:p w14:paraId="02590455" w14:textId="6296ABC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29" w:history="1">
        <w:r w:rsidRPr="003B0DA2">
          <w:rPr>
            <w:rStyle w:val="a8"/>
            <w:noProof/>
          </w:rPr>
          <w:t>3.8.</w:t>
        </w:r>
        <w:r>
          <w:rPr>
            <w:rFonts w:asciiTheme="minorHAnsi" w:eastAsiaTheme="minorEastAsia" w:hAnsiTheme="minorHAnsi" w:cstheme="minorBidi"/>
            <w:noProof/>
            <w:lang w:eastAsia="ru-RU"/>
          </w:rPr>
          <w:tab/>
        </w:r>
        <w:r w:rsidRPr="003B0DA2">
          <w:rPr>
            <w:rStyle w:val="a8"/>
            <w:noProof/>
          </w:rPr>
          <w:t>Интервалы времени приёма</w:t>
        </w:r>
        <w:r>
          <w:rPr>
            <w:noProof/>
            <w:webHidden/>
          </w:rPr>
          <w:tab/>
        </w:r>
        <w:r>
          <w:rPr>
            <w:noProof/>
            <w:webHidden/>
          </w:rPr>
          <w:fldChar w:fldCharType="begin"/>
        </w:r>
        <w:r>
          <w:rPr>
            <w:noProof/>
            <w:webHidden/>
          </w:rPr>
          <w:instrText xml:space="preserve"> PAGEREF _Toc206752029 \h </w:instrText>
        </w:r>
        <w:r>
          <w:rPr>
            <w:noProof/>
            <w:webHidden/>
          </w:rPr>
        </w:r>
        <w:r>
          <w:rPr>
            <w:noProof/>
            <w:webHidden/>
          </w:rPr>
          <w:fldChar w:fldCharType="separate"/>
        </w:r>
        <w:r>
          <w:rPr>
            <w:noProof/>
            <w:webHidden/>
          </w:rPr>
          <w:t>55</w:t>
        </w:r>
        <w:r>
          <w:rPr>
            <w:noProof/>
            <w:webHidden/>
          </w:rPr>
          <w:fldChar w:fldCharType="end"/>
        </w:r>
      </w:hyperlink>
    </w:p>
    <w:p w14:paraId="2C07E5EE" w14:textId="7CD3B264"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30" w:history="1">
        <w:r w:rsidRPr="003B0DA2">
          <w:rPr>
            <w:rStyle w:val="a8"/>
            <w:noProof/>
          </w:rPr>
          <w:t>3.9.</w:t>
        </w:r>
        <w:r>
          <w:rPr>
            <w:rFonts w:asciiTheme="minorHAnsi" w:eastAsiaTheme="minorEastAsia" w:hAnsiTheme="minorHAnsi" w:cstheme="minorBidi"/>
            <w:noProof/>
            <w:lang w:eastAsia="ru-RU"/>
          </w:rPr>
          <w:tab/>
        </w:r>
        <w:r w:rsidRPr="003B0DA2">
          <w:rPr>
            <w:rStyle w:val="a8"/>
            <w:noProof/>
          </w:rPr>
          <w:t>Интервалы времени доставки</w:t>
        </w:r>
        <w:r>
          <w:rPr>
            <w:noProof/>
            <w:webHidden/>
          </w:rPr>
          <w:tab/>
        </w:r>
        <w:r>
          <w:rPr>
            <w:noProof/>
            <w:webHidden/>
          </w:rPr>
          <w:fldChar w:fldCharType="begin"/>
        </w:r>
        <w:r>
          <w:rPr>
            <w:noProof/>
            <w:webHidden/>
          </w:rPr>
          <w:instrText xml:space="preserve"> PAGEREF _Toc206752030 \h </w:instrText>
        </w:r>
        <w:r>
          <w:rPr>
            <w:noProof/>
            <w:webHidden/>
          </w:rPr>
        </w:r>
        <w:r>
          <w:rPr>
            <w:noProof/>
            <w:webHidden/>
          </w:rPr>
          <w:fldChar w:fldCharType="separate"/>
        </w:r>
        <w:r>
          <w:rPr>
            <w:noProof/>
            <w:webHidden/>
          </w:rPr>
          <w:t>55</w:t>
        </w:r>
        <w:r>
          <w:rPr>
            <w:noProof/>
            <w:webHidden/>
          </w:rPr>
          <w:fldChar w:fldCharType="end"/>
        </w:r>
      </w:hyperlink>
    </w:p>
    <w:p w14:paraId="460CA604" w14:textId="4E0A3A7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1" w:history="1">
        <w:r w:rsidRPr="003B0DA2">
          <w:rPr>
            <w:rStyle w:val="a8"/>
            <w:noProof/>
          </w:rPr>
          <w:t>3.10.</w:t>
        </w:r>
        <w:r>
          <w:rPr>
            <w:rFonts w:asciiTheme="minorHAnsi" w:eastAsiaTheme="minorEastAsia" w:hAnsiTheme="minorHAnsi" w:cstheme="minorBidi"/>
            <w:noProof/>
            <w:lang w:eastAsia="ru-RU"/>
          </w:rPr>
          <w:tab/>
        </w:r>
        <w:r w:rsidRPr="003B0DA2">
          <w:rPr>
            <w:rStyle w:val="a8"/>
            <w:noProof/>
          </w:rPr>
          <w:t>Варианты формы оплаты услуг доставки</w:t>
        </w:r>
        <w:r>
          <w:rPr>
            <w:noProof/>
            <w:webHidden/>
          </w:rPr>
          <w:tab/>
        </w:r>
        <w:r>
          <w:rPr>
            <w:noProof/>
            <w:webHidden/>
          </w:rPr>
          <w:fldChar w:fldCharType="begin"/>
        </w:r>
        <w:r>
          <w:rPr>
            <w:noProof/>
            <w:webHidden/>
          </w:rPr>
          <w:instrText xml:space="preserve"> PAGEREF _Toc206752031 \h </w:instrText>
        </w:r>
        <w:r>
          <w:rPr>
            <w:noProof/>
            <w:webHidden/>
          </w:rPr>
        </w:r>
        <w:r>
          <w:rPr>
            <w:noProof/>
            <w:webHidden/>
          </w:rPr>
          <w:fldChar w:fldCharType="separate"/>
        </w:r>
        <w:r>
          <w:rPr>
            <w:noProof/>
            <w:webHidden/>
          </w:rPr>
          <w:t>55</w:t>
        </w:r>
        <w:r>
          <w:rPr>
            <w:noProof/>
            <w:webHidden/>
          </w:rPr>
          <w:fldChar w:fldCharType="end"/>
        </w:r>
      </w:hyperlink>
    </w:p>
    <w:p w14:paraId="6E49CE07" w14:textId="306D134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2" w:history="1">
        <w:r w:rsidRPr="003B0DA2">
          <w:rPr>
            <w:rStyle w:val="a8"/>
            <w:noProof/>
          </w:rPr>
          <w:t>3.11.</w:t>
        </w:r>
        <w:r>
          <w:rPr>
            <w:rFonts w:asciiTheme="minorHAnsi" w:eastAsiaTheme="minorEastAsia" w:hAnsiTheme="minorHAnsi" w:cstheme="minorBidi"/>
            <w:noProof/>
            <w:lang w:eastAsia="ru-RU"/>
          </w:rPr>
          <w:tab/>
        </w:r>
        <w:r w:rsidRPr="003B0DA2">
          <w:rPr>
            <w:rStyle w:val="a8"/>
            <w:noProof/>
          </w:rPr>
          <w:t>Услуги DPD</w:t>
        </w:r>
        <w:r>
          <w:rPr>
            <w:noProof/>
            <w:webHidden/>
          </w:rPr>
          <w:tab/>
        </w:r>
        <w:r>
          <w:rPr>
            <w:noProof/>
            <w:webHidden/>
          </w:rPr>
          <w:fldChar w:fldCharType="begin"/>
        </w:r>
        <w:r>
          <w:rPr>
            <w:noProof/>
            <w:webHidden/>
          </w:rPr>
          <w:instrText xml:space="preserve"> PAGEREF _Toc206752032 \h </w:instrText>
        </w:r>
        <w:r>
          <w:rPr>
            <w:noProof/>
            <w:webHidden/>
          </w:rPr>
        </w:r>
        <w:r>
          <w:rPr>
            <w:noProof/>
            <w:webHidden/>
          </w:rPr>
          <w:fldChar w:fldCharType="separate"/>
        </w:r>
        <w:r>
          <w:rPr>
            <w:noProof/>
            <w:webHidden/>
          </w:rPr>
          <w:t>55</w:t>
        </w:r>
        <w:r>
          <w:rPr>
            <w:noProof/>
            <w:webHidden/>
          </w:rPr>
          <w:fldChar w:fldCharType="end"/>
        </w:r>
      </w:hyperlink>
    </w:p>
    <w:p w14:paraId="2071D5EF" w14:textId="372B41D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3" w:history="1">
        <w:r w:rsidRPr="003B0DA2">
          <w:rPr>
            <w:rStyle w:val="a8"/>
            <w:noProof/>
          </w:rPr>
          <w:t>3.12.</w:t>
        </w:r>
        <w:r>
          <w:rPr>
            <w:rFonts w:asciiTheme="minorHAnsi" w:eastAsiaTheme="minorEastAsia" w:hAnsiTheme="minorHAnsi" w:cstheme="minorBidi"/>
            <w:noProof/>
            <w:lang w:eastAsia="ru-RU"/>
          </w:rPr>
          <w:tab/>
        </w:r>
        <w:r w:rsidRPr="003B0DA2">
          <w:rPr>
            <w:rStyle w:val="a8"/>
            <w:noProof/>
          </w:rPr>
          <w:t>Опции</w:t>
        </w:r>
        <w:r>
          <w:rPr>
            <w:noProof/>
            <w:webHidden/>
          </w:rPr>
          <w:tab/>
        </w:r>
        <w:r>
          <w:rPr>
            <w:noProof/>
            <w:webHidden/>
          </w:rPr>
          <w:fldChar w:fldCharType="begin"/>
        </w:r>
        <w:r>
          <w:rPr>
            <w:noProof/>
            <w:webHidden/>
          </w:rPr>
          <w:instrText xml:space="preserve"> PAGEREF _Toc206752033 \h </w:instrText>
        </w:r>
        <w:r>
          <w:rPr>
            <w:noProof/>
            <w:webHidden/>
          </w:rPr>
        </w:r>
        <w:r>
          <w:rPr>
            <w:noProof/>
            <w:webHidden/>
          </w:rPr>
          <w:fldChar w:fldCharType="separate"/>
        </w:r>
        <w:r>
          <w:rPr>
            <w:noProof/>
            <w:webHidden/>
          </w:rPr>
          <w:t>56</w:t>
        </w:r>
        <w:r>
          <w:rPr>
            <w:noProof/>
            <w:webHidden/>
          </w:rPr>
          <w:fldChar w:fldCharType="end"/>
        </w:r>
      </w:hyperlink>
    </w:p>
    <w:p w14:paraId="4A29012C" w14:textId="4CD7C80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4" w:history="1">
        <w:r w:rsidRPr="003B0DA2">
          <w:rPr>
            <w:rStyle w:val="a8"/>
            <w:noProof/>
          </w:rPr>
          <w:t>3.13.</w:t>
        </w:r>
        <w:r>
          <w:rPr>
            <w:rFonts w:asciiTheme="minorHAnsi" w:eastAsiaTheme="minorEastAsia" w:hAnsiTheme="minorHAnsi" w:cstheme="minorBidi"/>
            <w:noProof/>
            <w:lang w:eastAsia="ru-RU"/>
          </w:rPr>
          <w:tab/>
        </w:r>
        <w:r w:rsidRPr="003B0DA2">
          <w:rPr>
            <w:rStyle w:val="a8"/>
            <w:noProof/>
          </w:rPr>
          <w:t>Справочник для добавления опции (extraParam).</w:t>
        </w:r>
        <w:r>
          <w:rPr>
            <w:noProof/>
            <w:webHidden/>
          </w:rPr>
          <w:tab/>
        </w:r>
        <w:r>
          <w:rPr>
            <w:noProof/>
            <w:webHidden/>
          </w:rPr>
          <w:fldChar w:fldCharType="begin"/>
        </w:r>
        <w:r>
          <w:rPr>
            <w:noProof/>
            <w:webHidden/>
          </w:rPr>
          <w:instrText xml:space="preserve"> PAGEREF _Toc206752034 \h </w:instrText>
        </w:r>
        <w:r>
          <w:rPr>
            <w:noProof/>
            <w:webHidden/>
          </w:rPr>
        </w:r>
        <w:r>
          <w:rPr>
            <w:noProof/>
            <w:webHidden/>
          </w:rPr>
          <w:fldChar w:fldCharType="separate"/>
        </w:r>
        <w:r>
          <w:rPr>
            <w:noProof/>
            <w:webHidden/>
          </w:rPr>
          <w:t>59</w:t>
        </w:r>
        <w:r>
          <w:rPr>
            <w:noProof/>
            <w:webHidden/>
          </w:rPr>
          <w:fldChar w:fldCharType="end"/>
        </w:r>
      </w:hyperlink>
    </w:p>
    <w:p w14:paraId="221EDC8A" w14:textId="10EB3C5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5" w:history="1">
        <w:r w:rsidRPr="003B0DA2">
          <w:rPr>
            <w:rStyle w:val="a8"/>
            <w:noProof/>
          </w:rPr>
          <w:t>3.14.</w:t>
        </w:r>
        <w:r>
          <w:rPr>
            <w:rFonts w:asciiTheme="minorHAnsi" w:eastAsiaTheme="minorEastAsia" w:hAnsiTheme="minorHAnsi" w:cstheme="minorBidi"/>
            <w:noProof/>
            <w:lang w:eastAsia="ru-RU"/>
          </w:rPr>
          <w:tab/>
        </w:r>
        <w:r w:rsidRPr="003B0DA2">
          <w:rPr>
            <w:rStyle w:val="a8"/>
            <w:noProof/>
          </w:rPr>
          <w:t>Статусы создания заказа</w:t>
        </w:r>
        <w:r>
          <w:rPr>
            <w:noProof/>
            <w:webHidden/>
          </w:rPr>
          <w:tab/>
        </w:r>
        <w:r>
          <w:rPr>
            <w:noProof/>
            <w:webHidden/>
          </w:rPr>
          <w:fldChar w:fldCharType="begin"/>
        </w:r>
        <w:r>
          <w:rPr>
            <w:noProof/>
            <w:webHidden/>
          </w:rPr>
          <w:instrText xml:space="preserve"> PAGEREF _Toc206752035 \h </w:instrText>
        </w:r>
        <w:r>
          <w:rPr>
            <w:noProof/>
            <w:webHidden/>
          </w:rPr>
        </w:r>
        <w:r>
          <w:rPr>
            <w:noProof/>
            <w:webHidden/>
          </w:rPr>
          <w:fldChar w:fldCharType="separate"/>
        </w:r>
        <w:r>
          <w:rPr>
            <w:noProof/>
            <w:webHidden/>
          </w:rPr>
          <w:t>60</w:t>
        </w:r>
        <w:r>
          <w:rPr>
            <w:noProof/>
            <w:webHidden/>
          </w:rPr>
          <w:fldChar w:fldCharType="end"/>
        </w:r>
      </w:hyperlink>
    </w:p>
    <w:p w14:paraId="14FF4EA9" w14:textId="2C8E119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36" w:history="1">
        <w:r w:rsidRPr="003B0DA2">
          <w:rPr>
            <w:rStyle w:val="a8"/>
            <w:noProof/>
          </w:rPr>
          <w:t>3.15.</w:t>
        </w:r>
        <w:r>
          <w:rPr>
            <w:rFonts w:asciiTheme="minorHAnsi" w:eastAsiaTheme="minorEastAsia" w:hAnsiTheme="minorHAnsi" w:cstheme="minorBidi"/>
            <w:noProof/>
            <w:lang w:eastAsia="ru-RU"/>
          </w:rPr>
          <w:tab/>
        </w:r>
        <w:r w:rsidRPr="003B0DA2">
          <w:rPr>
            <w:rStyle w:val="a8"/>
            <w:noProof/>
          </w:rPr>
          <w:t>Статусы создания и изменения адреса</w:t>
        </w:r>
        <w:r>
          <w:rPr>
            <w:noProof/>
            <w:webHidden/>
          </w:rPr>
          <w:tab/>
        </w:r>
        <w:r>
          <w:rPr>
            <w:noProof/>
            <w:webHidden/>
          </w:rPr>
          <w:fldChar w:fldCharType="begin"/>
        </w:r>
        <w:r>
          <w:rPr>
            <w:noProof/>
            <w:webHidden/>
          </w:rPr>
          <w:instrText xml:space="preserve"> PAGEREF _Toc206752036 \h </w:instrText>
        </w:r>
        <w:r>
          <w:rPr>
            <w:noProof/>
            <w:webHidden/>
          </w:rPr>
        </w:r>
        <w:r>
          <w:rPr>
            <w:noProof/>
            <w:webHidden/>
          </w:rPr>
          <w:fldChar w:fldCharType="separate"/>
        </w:r>
        <w:r>
          <w:rPr>
            <w:noProof/>
            <w:webHidden/>
          </w:rPr>
          <w:t>60</w:t>
        </w:r>
        <w:r>
          <w:rPr>
            <w:noProof/>
            <w:webHidden/>
          </w:rPr>
          <w:fldChar w:fldCharType="end"/>
        </w:r>
      </w:hyperlink>
    </w:p>
    <w:p w14:paraId="21796989" w14:textId="4FD177FE"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037" w:history="1">
        <w:r w:rsidRPr="003B0DA2">
          <w:rPr>
            <w:rStyle w:val="a8"/>
            <w:noProof/>
          </w:rPr>
          <w:t>4.</w:t>
        </w:r>
        <w:r>
          <w:rPr>
            <w:rFonts w:asciiTheme="minorHAnsi" w:eastAsiaTheme="minorEastAsia" w:hAnsiTheme="minorHAnsi" w:cstheme="minorBidi"/>
            <w:noProof/>
            <w:lang w:eastAsia="ru-RU"/>
          </w:rPr>
          <w:tab/>
        </w:r>
        <w:r w:rsidRPr="003B0DA2">
          <w:rPr>
            <w:rStyle w:val="a8"/>
            <w:noProof/>
          </w:rPr>
          <w:t>Веб-служба «Изменение заказа»</w:t>
        </w:r>
        <w:r>
          <w:rPr>
            <w:noProof/>
            <w:webHidden/>
          </w:rPr>
          <w:tab/>
        </w:r>
        <w:r>
          <w:rPr>
            <w:noProof/>
            <w:webHidden/>
          </w:rPr>
          <w:fldChar w:fldCharType="begin"/>
        </w:r>
        <w:r>
          <w:rPr>
            <w:noProof/>
            <w:webHidden/>
          </w:rPr>
          <w:instrText xml:space="preserve"> PAGEREF _Toc206752037 \h </w:instrText>
        </w:r>
        <w:r>
          <w:rPr>
            <w:noProof/>
            <w:webHidden/>
          </w:rPr>
        </w:r>
        <w:r>
          <w:rPr>
            <w:noProof/>
            <w:webHidden/>
          </w:rPr>
          <w:fldChar w:fldCharType="separate"/>
        </w:r>
        <w:r>
          <w:rPr>
            <w:noProof/>
            <w:webHidden/>
          </w:rPr>
          <w:t>61</w:t>
        </w:r>
        <w:r>
          <w:rPr>
            <w:noProof/>
            <w:webHidden/>
          </w:rPr>
          <w:fldChar w:fldCharType="end"/>
        </w:r>
      </w:hyperlink>
    </w:p>
    <w:p w14:paraId="49D272D4" w14:textId="165DA4D7"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2" w:history="1">
        <w:r w:rsidRPr="003B0DA2">
          <w:rPr>
            <w:rStyle w:val="a8"/>
            <w:noProof/>
          </w:rPr>
          <w:t>4.1.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_Toc206752042 \h </w:instrText>
        </w:r>
        <w:r>
          <w:rPr>
            <w:noProof/>
            <w:webHidden/>
          </w:rPr>
        </w:r>
        <w:r>
          <w:rPr>
            <w:noProof/>
            <w:webHidden/>
          </w:rPr>
          <w:fldChar w:fldCharType="separate"/>
        </w:r>
        <w:r>
          <w:rPr>
            <w:noProof/>
            <w:webHidden/>
          </w:rPr>
          <w:t>61</w:t>
        </w:r>
        <w:r>
          <w:rPr>
            <w:noProof/>
            <w:webHidden/>
          </w:rPr>
          <w:fldChar w:fldCharType="end"/>
        </w:r>
      </w:hyperlink>
    </w:p>
    <w:p w14:paraId="298C027D" w14:textId="5FA6258A"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3" w:history="1">
        <w:r w:rsidRPr="003B0DA2">
          <w:rPr>
            <w:rStyle w:val="a8"/>
            <w:noProof/>
          </w:rPr>
          <w:t>4.2.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_Toc206752043 \h </w:instrText>
        </w:r>
        <w:r>
          <w:rPr>
            <w:noProof/>
            <w:webHidden/>
          </w:rPr>
        </w:r>
        <w:r>
          <w:rPr>
            <w:noProof/>
            <w:webHidden/>
          </w:rPr>
          <w:fldChar w:fldCharType="separate"/>
        </w:r>
        <w:r>
          <w:rPr>
            <w:noProof/>
            <w:webHidden/>
          </w:rPr>
          <w:t>61</w:t>
        </w:r>
        <w:r>
          <w:rPr>
            <w:noProof/>
            <w:webHidden/>
          </w:rPr>
          <w:fldChar w:fldCharType="end"/>
        </w:r>
      </w:hyperlink>
    </w:p>
    <w:p w14:paraId="7B483638" w14:textId="09607CE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4" w:history="1">
        <w:r w:rsidRPr="003B0DA2">
          <w:rPr>
            <w:rStyle w:val="a8"/>
            <w:noProof/>
          </w:rPr>
          <w:t>4.3.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_Toc206752044 \h </w:instrText>
        </w:r>
        <w:r>
          <w:rPr>
            <w:noProof/>
            <w:webHidden/>
          </w:rPr>
        </w:r>
        <w:r>
          <w:rPr>
            <w:noProof/>
            <w:webHidden/>
          </w:rPr>
          <w:fldChar w:fldCharType="separate"/>
        </w:r>
        <w:r>
          <w:rPr>
            <w:noProof/>
            <w:webHidden/>
          </w:rPr>
          <w:t>61</w:t>
        </w:r>
        <w:r>
          <w:rPr>
            <w:noProof/>
            <w:webHidden/>
          </w:rPr>
          <w:fldChar w:fldCharType="end"/>
        </w:r>
      </w:hyperlink>
    </w:p>
    <w:p w14:paraId="1C55071F" w14:textId="6D2C69D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5" w:history="1">
        <w:r w:rsidRPr="003B0DA2">
          <w:rPr>
            <w:rStyle w:val="a8"/>
            <w:noProof/>
          </w:rPr>
          <w:t>4.4.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_Toc206752045 \h </w:instrText>
        </w:r>
        <w:r>
          <w:rPr>
            <w:noProof/>
            <w:webHidden/>
          </w:rPr>
        </w:r>
        <w:r>
          <w:rPr>
            <w:noProof/>
            <w:webHidden/>
          </w:rPr>
          <w:fldChar w:fldCharType="separate"/>
        </w:r>
        <w:r>
          <w:rPr>
            <w:noProof/>
            <w:webHidden/>
          </w:rPr>
          <w:t>61</w:t>
        </w:r>
        <w:r>
          <w:rPr>
            <w:noProof/>
            <w:webHidden/>
          </w:rPr>
          <w:fldChar w:fldCharType="end"/>
        </w:r>
      </w:hyperlink>
    </w:p>
    <w:p w14:paraId="04FEDEA5" w14:textId="4081ED47"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6" w:history="1">
        <w:r w:rsidRPr="003B0DA2">
          <w:rPr>
            <w:rStyle w:val="a8"/>
            <w:noProof/>
          </w:rPr>
          <w:t>4.5.</w:t>
        </w:r>
        <w:r>
          <w:rPr>
            <w:rFonts w:asciiTheme="minorHAnsi" w:eastAsiaTheme="minorEastAsia" w:hAnsiTheme="minorHAnsi" w:cstheme="minorBidi"/>
            <w:noProof/>
            <w:lang w:eastAsia="ru-RU"/>
          </w:rPr>
          <w:tab/>
        </w:r>
        <w:r w:rsidRPr="003B0DA2">
          <w:rPr>
            <w:rStyle w:val="a8"/>
            <w:noProof/>
          </w:rPr>
          <w:t>Изменение заказа с добавлением посылок</w:t>
        </w:r>
        <w:r>
          <w:rPr>
            <w:noProof/>
            <w:webHidden/>
          </w:rPr>
          <w:tab/>
        </w:r>
        <w:r>
          <w:rPr>
            <w:noProof/>
            <w:webHidden/>
          </w:rPr>
          <w:fldChar w:fldCharType="begin"/>
        </w:r>
        <w:r>
          <w:rPr>
            <w:noProof/>
            <w:webHidden/>
          </w:rPr>
          <w:instrText xml:space="preserve"> PAGEREF _Toc206752046 \h </w:instrText>
        </w:r>
        <w:r>
          <w:rPr>
            <w:noProof/>
            <w:webHidden/>
          </w:rPr>
        </w:r>
        <w:r>
          <w:rPr>
            <w:noProof/>
            <w:webHidden/>
          </w:rPr>
          <w:fldChar w:fldCharType="separate"/>
        </w:r>
        <w:r>
          <w:rPr>
            <w:noProof/>
            <w:webHidden/>
          </w:rPr>
          <w:t>61</w:t>
        </w:r>
        <w:r>
          <w:rPr>
            <w:noProof/>
            <w:webHidden/>
          </w:rPr>
          <w:fldChar w:fldCharType="end"/>
        </w:r>
      </w:hyperlink>
    </w:p>
    <w:p w14:paraId="40B02420" w14:textId="4D4AB8C1"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7" w:history="1">
        <w:r w:rsidRPr="003B0DA2">
          <w:rPr>
            <w:rStyle w:val="a8"/>
            <w:noProof/>
          </w:rPr>
          <w:t>4.6.</w:t>
        </w:r>
        <w:r>
          <w:rPr>
            <w:rFonts w:asciiTheme="minorHAnsi" w:eastAsiaTheme="minorEastAsia" w:hAnsiTheme="minorHAnsi" w:cstheme="minorBidi"/>
            <w:noProof/>
            <w:lang w:eastAsia="ru-RU"/>
          </w:rPr>
          <w:tab/>
        </w:r>
        <w:r w:rsidRPr="003B0DA2">
          <w:rPr>
            <w:rStyle w:val="a8"/>
            <w:noProof/>
          </w:rPr>
          <w:t>Изменение заказа с удалением посылок</w:t>
        </w:r>
        <w:r>
          <w:rPr>
            <w:noProof/>
            <w:webHidden/>
          </w:rPr>
          <w:tab/>
        </w:r>
        <w:r>
          <w:rPr>
            <w:noProof/>
            <w:webHidden/>
          </w:rPr>
          <w:fldChar w:fldCharType="begin"/>
        </w:r>
        <w:r>
          <w:rPr>
            <w:noProof/>
            <w:webHidden/>
          </w:rPr>
          <w:instrText xml:space="preserve"> PAGEREF _Toc206752047 \h </w:instrText>
        </w:r>
        <w:r>
          <w:rPr>
            <w:noProof/>
            <w:webHidden/>
          </w:rPr>
        </w:r>
        <w:r>
          <w:rPr>
            <w:noProof/>
            <w:webHidden/>
          </w:rPr>
          <w:fldChar w:fldCharType="separate"/>
        </w:r>
        <w:r>
          <w:rPr>
            <w:noProof/>
            <w:webHidden/>
          </w:rPr>
          <w:t>61</w:t>
        </w:r>
        <w:r>
          <w:rPr>
            <w:noProof/>
            <w:webHidden/>
          </w:rPr>
          <w:fldChar w:fldCharType="end"/>
        </w:r>
      </w:hyperlink>
    </w:p>
    <w:p w14:paraId="4066C4B4" w14:textId="0AD9F7CB"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48" w:history="1">
        <w:r w:rsidRPr="003B0DA2">
          <w:rPr>
            <w:rStyle w:val="a8"/>
            <w:noProof/>
          </w:rPr>
          <w:t>4.7.</w:t>
        </w:r>
        <w:r>
          <w:rPr>
            <w:rFonts w:asciiTheme="minorHAnsi" w:eastAsiaTheme="minorEastAsia" w:hAnsiTheme="minorHAnsi" w:cstheme="minorBidi"/>
            <w:noProof/>
            <w:lang w:eastAsia="ru-RU"/>
          </w:rPr>
          <w:tab/>
        </w:r>
        <w:r w:rsidRPr="003B0DA2">
          <w:rPr>
            <w:rStyle w:val="a8"/>
            <w:noProof/>
          </w:rPr>
          <w:t>Сообщения</w:t>
        </w:r>
        <w:r>
          <w:rPr>
            <w:noProof/>
            <w:webHidden/>
          </w:rPr>
          <w:tab/>
        </w:r>
        <w:r>
          <w:rPr>
            <w:noProof/>
            <w:webHidden/>
          </w:rPr>
          <w:fldChar w:fldCharType="begin"/>
        </w:r>
        <w:r>
          <w:rPr>
            <w:noProof/>
            <w:webHidden/>
          </w:rPr>
          <w:instrText xml:space="preserve"> PAGEREF _Toc206752048 \h </w:instrText>
        </w:r>
        <w:r>
          <w:rPr>
            <w:noProof/>
            <w:webHidden/>
          </w:rPr>
        </w:r>
        <w:r>
          <w:rPr>
            <w:noProof/>
            <w:webHidden/>
          </w:rPr>
          <w:fldChar w:fldCharType="separate"/>
        </w:r>
        <w:r>
          <w:rPr>
            <w:noProof/>
            <w:webHidden/>
          </w:rPr>
          <w:t>61</w:t>
        </w:r>
        <w:r>
          <w:rPr>
            <w:noProof/>
            <w:webHidden/>
          </w:rPr>
          <w:fldChar w:fldCharType="end"/>
        </w:r>
      </w:hyperlink>
    </w:p>
    <w:p w14:paraId="41950881" w14:textId="3DD056C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49" w:history="1">
        <w:r w:rsidRPr="003B0DA2">
          <w:rPr>
            <w:rStyle w:val="a8"/>
            <w:noProof/>
          </w:rPr>
          <w:t>4.7.1.</w:t>
        </w:r>
        <w:r>
          <w:rPr>
            <w:rFonts w:asciiTheme="minorHAnsi" w:eastAsiaTheme="minorEastAsia" w:hAnsiTheme="minorHAnsi" w:cstheme="minorBidi"/>
            <w:noProof/>
            <w:lang w:eastAsia="ru-RU"/>
          </w:rPr>
          <w:tab/>
        </w:r>
        <w:r w:rsidRPr="003B0DA2">
          <w:rPr>
            <w:rStyle w:val="a8"/>
            <w:noProof/>
          </w:rPr>
          <w:t>Параметры входного сообщения addParcels \ removeParcels</w:t>
        </w:r>
        <w:r>
          <w:rPr>
            <w:noProof/>
            <w:webHidden/>
          </w:rPr>
          <w:tab/>
        </w:r>
        <w:r>
          <w:rPr>
            <w:noProof/>
            <w:webHidden/>
          </w:rPr>
          <w:fldChar w:fldCharType="begin"/>
        </w:r>
        <w:r>
          <w:rPr>
            <w:noProof/>
            <w:webHidden/>
          </w:rPr>
          <w:instrText xml:space="preserve"> PAGEREF _Toc206752049 \h </w:instrText>
        </w:r>
        <w:r>
          <w:rPr>
            <w:noProof/>
            <w:webHidden/>
          </w:rPr>
        </w:r>
        <w:r>
          <w:rPr>
            <w:noProof/>
            <w:webHidden/>
          </w:rPr>
          <w:fldChar w:fldCharType="separate"/>
        </w:r>
        <w:r>
          <w:rPr>
            <w:noProof/>
            <w:webHidden/>
          </w:rPr>
          <w:t>61</w:t>
        </w:r>
        <w:r>
          <w:rPr>
            <w:noProof/>
            <w:webHidden/>
          </w:rPr>
          <w:fldChar w:fldCharType="end"/>
        </w:r>
      </w:hyperlink>
    </w:p>
    <w:p w14:paraId="0D7411E9" w14:textId="2C234C8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0" w:history="1">
        <w:r w:rsidRPr="003B0DA2">
          <w:rPr>
            <w:rStyle w:val="a8"/>
            <w:noProof/>
          </w:rPr>
          <w:t>4.7.2.</w:t>
        </w:r>
        <w:r>
          <w:rPr>
            <w:rFonts w:asciiTheme="minorHAnsi" w:eastAsiaTheme="minorEastAsia" w:hAnsiTheme="minorHAnsi" w:cstheme="minorBidi"/>
            <w:noProof/>
            <w:lang w:eastAsia="ru-RU"/>
          </w:rPr>
          <w:tab/>
        </w:r>
        <w:r w:rsidRPr="003B0DA2">
          <w:rPr>
            <w:rStyle w:val="a8"/>
            <w:noProof/>
          </w:rPr>
          <w:t>Параметры ответного сообщения для addParcels \ removeParcels</w:t>
        </w:r>
        <w:r>
          <w:rPr>
            <w:noProof/>
            <w:webHidden/>
          </w:rPr>
          <w:tab/>
        </w:r>
        <w:r>
          <w:rPr>
            <w:noProof/>
            <w:webHidden/>
          </w:rPr>
          <w:fldChar w:fldCharType="begin"/>
        </w:r>
        <w:r>
          <w:rPr>
            <w:noProof/>
            <w:webHidden/>
          </w:rPr>
          <w:instrText xml:space="preserve"> PAGEREF _Toc206752050 \h </w:instrText>
        </w:r>
        <w:r>
          <w:rPr>
            <w:noProof/>
            <w:webHidden/>
          </w:rPr>
        </w:r>
        <w:r>
          <w:rPr>
            <w:noProof/>
            <w:webHidden/>
          </w:rPr>
          <w:fldChar w:fldCharType="separate"/>
        </w:r>
        <w:r>
          <w:rPr>
            <w:noProof/>
            <w:webHidden/>
          </w:rPr>
          <w:t>62</w:t>
        </w:r>
        <w:r>
          <w:rPr>
            <w:noProof/>
            <w:webHidden/>
          </w:rPr>
          <w:fldChar w:fldCharType="end"/>
        </w:r>
      </w:hyperlink>
    </w:p>
    <w:p w14:paraId="38DFD157" w14:textId="22843E3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1" w:history="1">
        <w:r w:rsidRPr="003B0DA2">
          <w:rPr>
            <w:rStyle w:val="a8"/>
            <w:noProof/>
          </w:rPr>
          <w:t>4.7.3.</w:t>
        </w:r>
        <w:r>
          <w:rPr>
            <w:rFonts w:asciiTheme="minorHAnsi" w:eastAsiaTheme="minorEastAsia" w:hAnsiTheme="minorHAnsi" w:cstheme="minorBidi"/>
            <w:noProof/>
            <w:lang w:eastAsia="ru-RU"/>
          </w:rPr>
          <w:tab/>
        </w:r>
        <w:r w:rsidRPr="003B0DA2">
          <w:rPr>
            <w:rStyle w:val="a8"/>
            <w:noProof/>
          </w:rPr>
          <w:t>Параметры входного сообщения changeOrderParams</w:t>
        </w:r>
        <w:r>
          <w:rPr>
            <w:noProof/>
            <w:webHidden/>
          </w:rPr>
          <w:tab/>
        </w:r>
        <w:r>
          <w:rPr>
            <w:noProof/>
            <w:webHidden/>
          </w:rPr>
          <w:fldChar w:fldCharType="begin"/>
        </w:r>
        <w:r>
          <w:rPr>
            <w:noProof/>
            <w:webHidden/>
          </w:rPr>
          <w:instrText xml:space="preserve"> PAGEREF _Toc206752051 \h </w:instrText>
        </w:r>
        <w:r>
          <w:rPr>
            <w:noProof/>
            <w:webHidden/>
          </w:rPr>
        </w:r>
        <w:r>
          <w:rPr>
            <w:noProof/>
            <w:webHidden/>
          </w:rPr>
          <w:fldChar w:fldCharType="separate"/>
        </w:r>
        <w:r>
          <w:rPr>
            <w:noProof/>
            <w:webHidden/>
          </w:rPr>
          <w:t>63</w:t>
        </w:r>
        <w:r>
          <w:rPr>
            <w:noProof/>
            <w:webHidden/>
          </w:rPr>
          <w:fldChar w:fldCharType="end"/>
        </w:r>
      </w:hyperlink>
    </w:p>
    <w:p w14:paraId="7D6ECB32" w14:textId="6215072D"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2" w:history="1">
        <w:r w:rsidRPr="003B0DA2">
          <w:rPr>
            <w:rStyle w:val="a8"/>
            <w:noProof/>
          </w:rPr>
          <w:t>4.7.4.</w:t>
        </w:r>
        <w:r>
          <w:rPr>
            <w:rFonts w:asciiTheme="minorHAnsi" w:eastAsiaTheme="minorEastAsia" w:hAnsiTheme="minorHAnsi" w:cstheme="minorBidi"/>
            <w:noProof/>
            <w:lang w:eastAsia="ru-RU"/>
          </w:rPr>
          <w:tab/>
        </w:r>
        <w:r w:rsidRPr="003B0DA2">
          <w:rPr>
            <w:rStyle w:val="a8"/>
            <w:noProof/>
          </w:rPr>
          <w:t>Параметры ответного сообщения для changeOrderParams</w:t>
        </w:r>
        <w:r>
          <w:rPr>
            <w:noProof/>
            <w:webHidden/>
          </w:rPr>
          <w:tab/>
        </w:r>
        <w:r>
          <w:rPr>
            <w:noProof/>
            <w:webHidden/>
          </w:rPr>
          <w:fldChar w:fldCharType="begin"/>
        </w:r>
        <w:r>
          <w:rPr>
            <w:noProof/>
            <w:webHidden/>
          </w:rPr>
          <w:instrText xml:space="preserve"> PAGEREF _Toc206752052 \h </w:instrText>
        </w:r>
        <w:r>
          <w:rPr>
            <w:noProof/>
            <w:webHidden/>
          </w:rPr>
        </w:r>
        <w:r>
          <w:rPr>
            <w:noProof/>
            <w:webHidden/>
          </w:rPr>
          <w:fldChar w:fldCharType="separate"/>
        </w:r>
        <w:r>
          <w:rPr>
            <w:noProof/>
            <w:webHidden/>
          </w:rPr>
          <w:t>63</w:t>
        </w:r>
        <w:r>
          <w:rPr>
            <w:noProof/>
            <w:webHidden/>
          </w:rPr>
          <w:fldChar w:fldCharType="end"/>
        </w:r>
      </w:hyperlink>
    </w:p>
    <w:p w14:paraId="1E764024" w14:textId="66E0FFE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3" w:history="1">
        <w:r w:rsidRPr="003B0DA2">
          <w:rPr>
            <w:rStyle w:val="a8"/>
            <w:rFonts w:ascii="Arial" w:hAnsi="Arial" w:cs="Arial"/>
            <w:noProof/>
          </w:rPr>
          <w:t>4.7.5.</w:t>
        </w:r>
        <w:r>
          <w:rPr>
            <w:rFonts w:asciiTheme="minorHAnsi" w:eastAsiaTheme="minorEastAsia" w:hAnsiTheme="minorHAnsi" w:cstheme="minorBidi"/>
            <w:noProof/>
            <w:lang w:eastAsia="ru-RU"/>
          </w:rPr>
          <w:tab/>
        </w:r>
        <w:r w:rsidRPr="003B0DA2">
          <w:rPr>
            <w:rStyle w:val="a8"/>
            <w:noProof/>
          </w:rPr>
          <w:t>Параметры ответного сообщения для changeOrderParams при ошибке</w:t>
        </w:r>
        <w:r>
          <w:rPr>
            <w:noProof/>
            <w:webHidden/>
          </w:rPr>
          <w:tab/>
        </w:r>
        <w:r>
          <w:rPr>
            <w:noProof/>
            <w:webHidden/>
          </w:rPr>
          <w:fldChar w:fldCharType="begin"/>
        </w:r>
        <w:r>
          <w:rPr>
            <w:noProof/>
            <w:webHidden/>
          </w:rPr>
          <w:instrText xml:space="preserve"> PAGEREF _Toc206752053 \h </w:instrText>
        </w:r>
        <w:r>
          <w:rPr>
            <w:noProof/>
            <w:webHidden/>
          </w:rPr>
        </w:r>
        <w:r>
          <w:rPr>
            <w:noProof/>
            <w:webHidden/>
          </w:rPr>
          <w:fldChar w:fldCharType="separate"/>
        </w:r>
        <w:r>
          <w:rPr>
            <w:noProof/>
            <w:webHidden/>
          </w:rPr>
          <w:t>63</w:t>
        </w:r>
        <w:r>
          <w:rPr>
            <w:noProof/>
            <w:webHidden/>
          </w:rPr>
          <w:fldChar w:fldCharType="end"/>
        </w:r>
      </w:hyperlink>
    </w:p>
    <w:p w14:paraId="39876C09" w14:textId="2CD0483B"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54" w:history="1">
        <w:r w:rsidRPr="003B0DA2">
          <w:rPr>
            <w:rStyle w:val="a8"/>
            <w:noProof/>
          </w:rPr>
          <w:t>4.8.</w:t>
        </w:r>
        <w:r>
          <w:rPr>
            <w:rFonts w:asciiTheme="minorHAnsi" w:eastAsiaTheme="minorEastAsia" w:hAnsiTheme="minorHAnsi" w:cstheme="minorBidi"/>
            <w:noProof/>
            <w:lang w:eastAsia="ru-RU"/>
          </w:rPr>
          <w:tab/>
        </w:r>
        <w:r w:rsidRPr="003B0DA2">
          <w:rPr>
            <w:rStyle w:val="a8"/>
            <w:noProof/>
          </w:rPr>
          <w:t>Типы</w:t>
        </w:r>
        <w:r>
          <w:rPr>
            <w:noProof/>
            <w:webHidden/>
          </w:rPr>
          <w:tab/>
        </w:r>
        <w:r>
          <w:rPr>
            <w:noProof/>
            <w:webHidden/>
          </w:rPr>
          <w:fldChar w:fldCharType="begin"/>
        </w:r>
        <w:r>
          <w:rPr>
            <w:noProof/>
            <w:webHidden/>
          </w:rPr>
          <w:instrText xml:space="preserve"> PAGEREF _Toc206752054 \h </w:instrText>
        </w:r>
        <w:r>
          <w:rPr>
            <w:noProof/>
            <w:webHidden/>
          </w:rPr>
        </w:r>
        <w:r>
          <w:rPr>
            <w:noProof/>
            <w:webHidden/>
          </w:rPr>
          <w:fldChar w:fldCharType="separate"/>
        </w:r>
        <w:r>
          <w:rPr>
            <w:noProof/>
            <w:webHidden/>
          </w:rPr>
          <w:t>63</w:t>
        </w:r>
        <w:r>
          <w:rPr>
            <w:noProof/>
            <w:webHidden/>
          </w:rPr>
          <w:fldChar w:fldCharType="end"/>
        </w:r>
      </w:hyperlink>
    </w:p>
    <w:p w14:paraId="1B486FA3" w14:textId="1A4C7D5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5" w:history="1">
        <w:r w:rsidRPr="003B0DA2">
          <w:rPr>
            <w:rStyle w:val="a8"/>
            <w:noProof/>
          </w:rPr>
          <w:t>4.8.1.</w:t>
        </w:r>
        <w:r>
          <w:rPr>
            <w:rFonts w:asciiTheme="minorHAnsi" w:eastAsiaTheme="minorEastAsia" w:hAnsiTheme="minorHAnsi" w:cstheme="minorBidi"/>
            <w:noProof/>
            <w:lang w:eastAsia="ru-RU"/>
          </w:rPr>
          <w:tab/>
        </w:r>
        <w:r w:rsidRPr="003B0DA2">
          <w:rPr>
            <w:rStyle w:val="a8"/>
            <w:noProof/>
          </w:rPr>
          <w:t>Описание типа parcel</w:t>
        </w:r>
        <w:r>
          <w:rPr>
            <w:noProof/>
            <w:webHidden/>
          </w:rPr>
          <w:tab/>
        </w:r>
        <w:r>
          <w:rPr>
            <w:noProof/>
            <w:webHidden/>
          </w:rPr>
          <w:fldChar w:fldCharType="begin"/>
        </w:r>
        <w:r>
          <w:rPr>
            <w:noProof/>
            <w:webHidden/>
          </w:rPr>
          <w:instrText xml:space="preserve"> PAGEREF _Toc206752055 \h </w:instrText>
        </w:r>
        <w:r>
          <w:rPr>
            <w:noProof/>
            <w:webHidden/>
          </w:rPr>
        </w:r>
        <w:r>
          <w:rPr>
            <w:noProof/>
            <w:webHidden/>
          </w:rPr>
          <w:fldChar w:fldCharType="separate"/>
        </w:r>
        <w:r>
          <w:rPr>
            <w:noProof/>
            <w:webHidden/>
          </w:rPr>
          <w:t>63</w:t>
        </w:r>
        <w:r>
          <w:rPr>
            <w:noProof/>
            <w:webHidden/>
          </w:rPr>
          <w:fldChar w:fldCharType="end"/>
        </w:r>
      </w:hyperlink>
    </w:p>
    <w:p w14:paraId="44EF75F0" w14:textId="37CFC9F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6" w:history="1">
        <w:r w:rsidRPr="003B0DA2">
          <w:rPr>
            <w:rStyle w:val="a8"/>
            <w:noProof/>
          </w:rPr>
          <w:t>4.8.2.</w:t>
        </w:r>
        <w:r>
          <w:rPr>
            <w:rFonts w:asciiTheme="minorHAnsi" w:eastAsiaTheme="minorEastAsia" w:hAnsiTheme="minorHAnsi" w:cstheme="minorBidi"/>
            <w:noProof/>
            <w:lang w:eastAsia="ru-RU"/>
          </w:rPr>
          <w:tab/>
        </w:r>
        <w:r w:rsidRPr="003B0DA2">
          <w:rPr>
            <w:rStyle w:val="a8"/>
            <w:noProof/>
          </w:rPr>
          <w:t>Описание типа parcelStatus</w:t>
        </w:r>
        <w:r>
          <w:rPr>
            <w:noProof/>
            <w:webHidden/>
          </w:rPr>
          <w:tab/>
        </w:r>
        <w:r>
          <w:rPr>
            <w:noProof/>
            <w:webHidden/>
          </w:rPr>
          <w:fldChar w:fldCharType="begin"/>
        </w:r>
        <w:r>
          <w:rPr>
            <w:noProof/>
            <w:webHidden/>
          </w:rPr>
          <w:instrText xml:space="preserve"> PAGEREF _Toc206752056 \h </w:instrText>
        </w:r>
        <w:r>
          <w:rPr>
            <w:noProof/>
            <w:webHidden/>
          </w:rPr>
        </w:r>
        <w:r>
          <w:rPr>
            <w:noProof/>
            <w:webHidden/>
          </w:rPr>
          <w:fldChar w:fldCharType="separate"/>
        </w:r>
        <w:r>
          <w:rPr>
            <w:noProof/>
            <w:webHidden/>
          </w:rPr>
          <w:t>64</w:t>
        </w:r>
        <w:r>
          <w:rPr>
            <w:noProof/>
            <w:webHidden/>
          </w:rPr>
          <w:fldChar w:fldCharType="end"/>
        </w:r>
      </w:hyperlink>
    </w:p>
    <w:p w14:paraId="318C5B18" w14:textId="1A6BE3C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7" w:history="1">
        <w:r w:rsidRPr="003B0DA2">
          <w:rPr>
            <w:rStyle w:val="a8"/>
            <w:noProof/>
            <w:lang w:val="en-US"/>
          </w:rPr>
          <w:t>4.8.3.</w:t>
        </w:r>
        <w:r>
          <w:rPr>
            <w:rFonts w:asciiTheme="minorHAnsi" w:eastAsiaTheme="minorEastAsia" w:hAnsiTheme="minorHAnsi" w:cstheme="minorBidi"/>
            <w:noProof/>
            <w:lang w:eastAsia="ru-RU"/>
          </w:rPr>
          <w:tab/>
        </w:r>
        <w:r w:rsidRPr="003B0DA2">
          <w:rPr>
            <w:rStyle w:val="a8"/>
            <w:noProof/>
          </w:rPr>
          <w:t xml:space="preserve">Описание типа </w:t>
        </w:r>
        <w:r w:rsidRPr="003B0DA2">
          <w:rPr>
            <w:rStyle w:val="a8"/>
            <w:noProof/>
            <w:lang w:val="en-US"/>
          </w:rPr>
          <w:t>param</w:t>
        </w:r>
        <w:r>
          <w:rPr>
            <w:noProof/>
            <w:webHidden/>
          </w:rPr>
          <w:tab/>
        </w:r>
        <w:r>
          <w:rPr>
            <w:noProof/>
            <w:webHidden/>
          </w:rPr>
          <w:fldChar w:fldCharType="begin"/>
        </w:r>
        <w:r>
          <w:rPr>
            <w:noProof/>
            <w:webHidden/>
          </w:rPr>
          <w:instrText xml:space="preserve"> PAGEREF _Toc206752057 \h </w:instrText>
        </w:r>
        <w:r>
          <w:rPr>
            <w:noProof/>
            <w:webHidden/>
          </w:rPr>
        </w:r>
        <w:r>
          <w:rPr>
            <w:noProof/>
            <w:webHidden/>
          </w:rPr>
          <w:fldChar w:fldCharType="separate"/>
        </w:r>
        <w:r>
          <w:rPr>
            <w:noProof/>
            <w:webHidden/>
          </w:rPr>
          <w:t>64</w:t>
        </w:r>
        <w:r>
          <w:rPr>
            <w:noProof/>
            <w:webHidden/>
          </w:rPr>
          <w:fldChar w:fldCharType="end"/>
        </w:r>
      </w:hyperlink>
    </w:p>
    <w:p w14:paraId="708F7890" w14:textId="33202C7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8" w:history="1">
        <w:r w:rsidRPr="003B0DA2">
          <w:rPr>
            <w:rStyle w:val="a8"/>
            <w:rFonts w:cs="Arial"/>
            <w:noProof/>
          </w:rPr>
          <w:t>4.8.4.</w:t>
        </w:r>
        <w:r>
          <w:rPr>
            <w:rFonts w:asciiTheme="minorHAnsi" w:eastAsiaTheme="minorEastAsia" w:hAnsiTheme="minorHAnsi" w:cstheme="minorBidi"/>
            <w:noProof/>
            <w:lang w:eastAsia="ru-RU"/>
          </w:rPr>
          <w:tab/>
        </w:r>
        <w:r w:rsidRPr="003B0DA2">
          <w:rPr>
            <w:rStyle w:val="a8"/>
            <w:rFonts w:cs="Arial"/>
            <w:noProof/>
          </w:rPr>
          <w:t>Возможные значения для параметра ValueRefCashCheckType</w:t>
        </w:r>
        <w:r>
          <w:rPr>
            <w:noProof/>
            <w:webHidden/>
          </w:rPr>
          <w:tab/>
        </w:r>
        <w:r>
          <w:rPr>
            <w:noProof/>
            <w:webHidden/>
          </w:rPr>
          <w:fldChar w:fldCharType="begin"/>
        </w:r>
        <w:r>
          <w:rPr>
            <w:noProof/>
            <w:webHidden/>
          </w:rPr>
          <w:instrText xml:space="preserve"> PAGEREF _Toc206752058 \h </w:instrText>
        </w:r>
        <w:r>
          <w:rPr>
            <w:noProof/>
            <w:webHidden/>
          </w:rPr>
        </w:r>
        <w:r>
          <w:rPr>
            <w:noProof/>
            <w:webHidden/>
          </w:rPr>
          <w:fldChar w:fldCharType="separate"/>
        </w:r>
        <w:r>
          <w:rPr>
            <w:noProof/>
            <w:webHidden/>
          </w:rPr>
          <w:t>64</w:t>
        </w:r>
        <w:r>
          <w:rPr>
            <w:noProof/>
            <w:webHidden/>
          </w:rPr>
          <w:fldChar w:fldCharType="end"/>
        </w:r>
      </w:hyperlink>
    </w:p>
    <w:p w14:paraId="4B112C24" w14:textId="5452558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59" w:history="1">
        <w:r w:rsidRPr="003B0DA2">
          <w:rPr>
            <w:rStyle w:val="a8"/>
            <w:noProof/>
            <w:lang w:val="en-US"/>
          </w:rPr>
          <w:t>4.8.5.</w:t>
        </w:r>
        <w:r>
          <w:rPr>
            <w:rFonts w:asciiTheme="minorHAnsi" w:eastAsiaTheme="minorEastAsia" w:hAnsiTheme="minorHAnsi" w:cstheme="minorBidi"/>
            <w:noProof/>
            <w:lang w:eastAsia="ru-RU"/>
          </w:rPr>
          <w:tab/>
        </w:r>
        <w:r w:rsidRPr="003B0DA2">
          <w:rPr>
            <w:rStyle w:val="a8"/>
            <w:noProof/>
          </w:rPr>
          <w:t xml:space="preserve">Описание типа </w:t>
        </w:r>
        <w:r w:rsidRPr="003B0DA2">
          <w:rPr>
            <w:rStyle w:val="a8"/>
            <w:noProof/>
            <w:lang w:val="en-US"/>
          </w:rPr>
          <w:t>paramResult</w:t>
        </w:r>
        <w:r>
          <w:rPr>
            <w:noProof/>
            <w:webHidden/>
          </w:rPr>
          <w:tab/>
        </w:r>
        <w:r>
          <w:rPr>
            <w:noProof/>
            <w:webHidden/>
          </w:rPr>
          <w:fldChar w:fldCharType="begin"/>
        </w:r>
        <w:r>
          <w:rPr>
            <w:noProof/>
            <w:webHidden/>
          </w:rPr>
          <w:instrText xml:space="preserve"> PAGEREF _Toc206752059 \h </w:instrText>
        </w:r>
        <w:r>
          <w:rPr>
            <w:noProof/>
            <w:webHidden/>
          </w:rPr>
        </w:r>
        <w:r>
          <w:rPr>
            <w:noProof/>
            <w:webHidden/>
          </w:rPr>
          <w:fldChar w:fldCharType="separate"/>
        </w:r>
        <w:r>
          <w:rPr>
            <w:noProof/>
            <w:webHidden/>
          </w:rPr>
          <w:t>64</w:t>
        </w:r>
        <w:r>
          <w:rPr>
            <w:noProof/>
            <w:webHidden/>
          </w:rPr>
          <w:fldChar w:fldCharType="end"/>
        </w:r>
      </w:hyperlink>
    </w:p>
    <w:p w14:paraId="6CD7366B" w14:textId="26BBB77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60" w:history="1">
        <w:r w:rsidRPr="003B0DA2">
          <w:rPr>
            <w:rStyle w:val="a8"/>
            <w:noProof/>
          </w:rPr>
          <w:t>4.9.</w:t>
        </w:r>
        <w:r>
          <w:rPr>
            <w:rFonts w:asciiTheme="minorHAnsi" w:eastAsiaTheme="minorEastAsia" w:hAnsiTheme="minorHAnsi" w:cstheme="minorBidi"/>
            <w:noProof/>
            <w:lang w:eastAsia="ru-RU"/>
          </w:rPr>
          <w:tab/>
        </w:r>
        <w:r w:rsidRPr="003B0DA2">
          <w:rPr>
            <w:rStyle w:val="a8"/>
            <w:noProof/>
          </w:rPr>
          <w:t>Статусы</w:t>
        </w:r>
        <w:r>
          <w:rPr>
            <w:noProof/>
            <w:webHidden/>
          </w:rPr>
          <w:tab/>
        </w:r>
        <w:r>
          <w:rPr>
            <w:noProof/>
            <w:webHidden/>
          </w:rPr>
          <w:fldChar w:fldCharType="begin"/>
        </w:r>
        <w:r>
          <w:rPr>
            <w:noProof/>
            <w:webHidden/>
          </w:rPr>
          <w:instrText xml:space="preserve"> PAGEREF _Toc206752060 \h </w:instrText>
        </w:r>
        <w:r>
          <w:rPr>
            <w:noProof/>
            <w:webHidden/>
          </w:rPr>
        </w:r>
        <w:r>
          <w:rPr>
            <w:noProof/>
            <w:webHidden/>
          </w:rPr>
          <w:fldChar w:fldCharType="separate"/>
        </w:r>
        <w:r>
          <w:rPr>
            <w:noProof/>
            <w:webHidden/>
          </w:rPr>
          <w:t>64</w:t>
        </w:r>
        <w:r>
          <w:rPr>
            <w:noProof/>
            <w:webHidden/>
          </w:rPr>
          <w:fldChar w:fldCharType="end"/>
        </w:r>
      </w:hyperlink>
    </w:p>
    <w:p w14:paraId="174FA2CE" w14:textId="37BBC6E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61" w:history="1">
        <w:r w:rsidRPr="003B0DA2">
          <w:rPr>
            <w:rStyle w:val="a8"/>
            <w:noProof/>
          </w:rPr>
          <w:t>4.9.1.</w:t>
        </w:r>
        <w:r>
          <w:rPr>
            <w:rFonts w:asciiTheme="minorHAnsi" w:eastAsiaTheme="minorEastAsia" w:hAnsiTheme="minorHAnsi" w:cstheme="minorBidi"/>
            <w:noProof/>
            <w:lang w:eastAsia="ru-RU"/>
          </w:rPr>
          <w:tab/>
        </w:r>
        <w:r w:rsidRPr="003B0DA2">
          <w:rPr>
            <w:rStyle w:val="a8"/>
            <w:noProof/>
          </w:rPr>
          <w:t>Статусы изменения заказа</w:t>
        </w:r>
        <w:r>
          <w:rPr>
            <w:noProof/>
            <w:webHidden/>
          </w:rPr>
          <w:tab/>
        </w:r>
        <w:r>
          <w:rPr>
            <w:noProof/>
            <w:webHidden/>
          </w:rPr>
          <w:fldChar w:fldCharType="begin"/>
        </w:r>
        <w:r>
          <w:rPr>
            <w:noProof/>
            <w:webHidden/>
          </w:rPr>
          <w:instrText xml:space="preserve"> PAGEREF _Toc206752061 \h </w:instrText>
        </w:r>
        <w:r>
          <w:rPr>
            <w:noProof/>
            <w:webHidden/>
          </w:rPr>
        </w:r>
        <w:r>
          <w:rPr>
            <w:noProof/>
            <w:webHidden/>
          </w:rPr>
          <w:fldChar w:fldCharType="separate"/>
        </w:r>
        <w:r>
          <w:rPr>
            <w:noProof/>
            <w:webHidden/>
          </w:rPr>
          <w:t>64</w:t>
        </w:r>
        <w:r>
          <w:rPr>
            <w:noProof/>
            <w:webHidden/>
          </w:rPr>
          <w:fldChar w:fldCharType="end"/>
        </w:r>
      </w:hyperlink>
    </w:p>
    <w:p w14:paraId="65257D18" w14:textId="259D878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62" w:history="1">
        <w:r w:rsidRPr="003B0DA2">
          <w:rPr>
            <w:rStyle w:val="a8"/>
            <w:noProof/>
          </w:rPr>
          <w:t>4.9.2.</w:t>
        </w:r>
        <w:r>
          <w:rPr>
            <w:rFonts w:asciiTheme="minorHAnsi" w:eastAsiaTheme="minorEastAsia" w:hAnsiTheme="minorHAnsi" w:cstheme="minorBidi"/>
            <w:noProof/>
            <w:lang w:eastAsia="ru-RU"/>
          </w:rPr>
          <w:tab/>
        </w:r>
        <w:r w:rsidRPr="003B0DA2">
          <w:rPr>
            <w:rStyle w:val="a8"/>
            <w:noProof/>
          </w:rPr>
          <w:t>Статусы добавления \ удаления посылки</w:t>
        </w:r>
        <w:r>
          <w:rPr>
            <w:noProof/>
            <w:webHidden/>
          </w:rPr>
          <w:tab/>
        </w:r>
        <w:r>
          <w:rPr>
            <w:noProof/>
            <w:webHidden/>
          </w:rPr>
          <w:fldChar w:fldCharType="begin"/>
        </w:r>
        <w:r>
          <w:rPr>
            <w:noProof/>
            <w:webHidden/>
          </w:rPr>
          <w:instrText xml:space="preserve"> PAGEREF _Toc206752062 \h </w:instrText>
        </w:r>
        <w:r>
          <w:rPr>
            <w:noProof/>
            <w:webHidden/>
          </w:rPr>
        </w:r>
        <w:r>
          <w:rPr>
            <w:noProof/>
            <w:webHidden/>
          </w:rPr>
          <w:fldChar w:fldCharType="separate"/>
        </w:r>
        <w:r>
          <w:rPr>
            <w:noProof/>
            <w:webHidden/>
          </w:rPr>
          <w:t>65</w:t>
        </w:r>
        <w:r>
          <w:rPr>
            <w:noProof/>
            <w:webHidden/>
          </w:rPr>
          <w:fldChar w:fldCharType="end"/>
        </w:r>
      </w:hyperlink>
    </w:p>
    <w:p w14:paraId="6A3CEDC3" w14:textId="6BCBB8ED"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063" w:history="1">
        <w:r w:rsidRPr="003B0DA2">
          <w:rPr>
            <w:rStyle w:val="a8"/>
            <w:noProof/>
          </w:rPr>
          <w:t>5.</w:t>
        </w:r>
        <w:r>
          <w:rPr>
            <w:rFonts w:asciiTheme="minorHAnsi" w:eastAsiaTheme="minorEastAsia" w:hAnsiTheme="minorHAnsi" w:cstheme="minorBidi"/>
            <w:noProof/>
            <w:lang w:eastAsia="ru-RU"/>
          </w:rPr>
          <w:tab/>
        </w:r>
        <w:r w:rsidRPr="003B0DA2">
          <w:rPr>
            <w:rStyle w:val="a8"/>
            <w:noProof/>
          </w:rPr>
          <w:t>Веб-служба «Отслеживание статуса»</w:t>
        </w:r>
        <w:r>
          <w:rPr>
            <w:noProof/>
            <w:webHidden/>
          </w:rPr>
          <w:tab/>
        </w:r>
        <w:r>
          <w:rPr>
            <w:noProof/>
            <w:webHidden/>
          </w:rPr>
          <w:fldChar w:fldCharType="begin"/>
        </w:r>
        <w:r>
          <w:rPr>
            <w:noProof/>
            <w:webHidden/>
          </w:rPr>
          <w:instrText xml:space="preserve"> PAGEREF _Toc206752063 \h </w:instrText>
        </w:r>
        <w:r>
          <w:rPr>
            <w:noProof/>
            <w:webHidden/>
          </w:rPr>
        </w:r>
        <w:r>
          <w:rPr>
            <w:noProof/>
            <w:webHidden/>
          </w:rPr>
          <w:fldChar w:fldCharType="separate"/>
        </w:r>
        <w:r>
          <w:rPr>
            <w:noProof/>
            <w:webHidden/>
          </w:rPr>
          <w:t>66</w:t>
        </w:r>
        <w:r>
          <w:rPr>
            <w:noProof/>
            <w:webHidden/>
          </w:rPr>
          <w:fldChar w:fldCharType="end"/>
        </w:r>
      </w:hyperlink>
    </w:p>
    <w:p w14:paraId="3E7A4F32" w14:textId="3B84BF74"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69" w:history="1">
        <w:r w:rsidRPr="003B0DA2">
          <w:rPr>
            <w:rStyle w:val="a8"/>
            <w:noProof/>
          </w:rPr>
          <w:t>5.1.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_Toc206752069 \h </w:instrText>
        </w:r>
        <w:r>
          <w:rPr>
            <w:noProof/>
            <w:webHidden/>
          </w:rPr>
        </w:r>
        <w:r>
          <w:rPr>
            <w:noProof/>
            <w:webHidden/>
          </w:rPr>
          <w:fldChar w:fldCharType="separate"/>
        </w:r>
        <w:r>
          <w:rPr>
            <w:noProof/>
            <w:webHidden/>
          </w:rPr>
          <w:t>66</w:t>
        </w:r>
        <w:r>
          <w:rPr>
            <w:noProof/>
            <w:webHidden/>
          </w:rPr>
          <w:fldChar w:fldCharType="end"/>
        </w:r>
      </w:hyperlink>
    </w:p>
    <w:p w14:paraId="753D0694" w14:textId="0CF6606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70" w:history="1">
        <w:r w:rsidRPr="003B0DA2">
          <w:rPr>
            <w:rStyle w:val="a8"/>
            <w:noProof/>
          </w:rPr>
          <w:t>5.2.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_Toc206752070 \h </w:instrText>
        </w:r>
        <w:r>
          <w:rPr>
            <w:noProof/>
            <w:webHidden/>
          </w:rPr>
        </w:r>
        <w:r>
          <w:rPr>
            <w:noProof/>
            <w:webHidden/>
          </w:rPr>
          <w:fldChar w:fldCharType="separate"/>
        </w:r>
        <w:r>
          <w:rPr>
            <w:noProof/>
            <w:webHidden/>
          </w:rPr>
          <w:t>66</w:t>
        </w:r>
        <w:r>
          <w:rPr>
            <w:noProof/>
            <w:webHidden/>
          </w:rPr>
          <w:fldChar w:fldCharType="end"/>
        </w:r>
      </w:hyperlink>
    </w:p>
    <w:p w14:paraId="41325EAA" w14:textId="565E6253"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71" w:history="1">
        <w:r w:rsidRPr="003B0DA2">
          <w:rPr>
            <w:rStyle w:val="a8"/>
            <w:noProof/>
          </w:rPr>
          <w:t>5.3.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_Toc206752071 \h </w:instrText>
        </w:r>
        <w:r>
          <w:rPr>
            <w:noProof/>
            <w:webHidden/>
          </w:rPr>
        </w:r>
        <w:r>
          <w:rPr>
            <w:noProof/>
            <w:webHidden/>
          </w:rPr>
          <w:fldChar w:fldCharType="separate"/>
        </w:r>
        <w:r>
          <w:rPr>
            <w:noProof/>
            <w:webHidden/>
          </w:rPr>
          <w:t>66</w:t>
        </w:r>
        <w:r>
          <w:rPr>
            <w:noProof/>
            <w:webHidden/>
          </w:rPr>
          <w:fldChar w:fldCharType="end"/>
        </w:r>
      </w:hyperlink>
    </w:p>
    <w:p w14:paraId="4466862F" w14:textId="4CC84E8E"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72" w:history="1">
        <w:r w:rsidRPr="003B0DA2">
          <w:rPr>
            <w:rStyle w:val="a8"/>
            <w:noProof/>
          </w:rPr>
          <w:t>5.4.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_Toc206752072 \h </w:instrText>
        </w:r>
        <w:r>
          <w:rPr>
            <w:noProof/>
            <w:webHidden/>
          </w:rPr>
        </w:r>
        <w:r>
          <w:rPr>
            <w:noProof/>
            <w:webHidden/>
          </w:rPr>
          <w:fldChar w:fldCharType="separate"/>
        </w:r>
        <w:r>
          <w:rPr>
            <w:noProof/>
            <w:webHidden/>
          </w:rPr>
          <w:t>67</w:t>
        </w:r>
        <w:r>
          <w:rPr>
            <w:noProof/>
            <w:webHidden/>
          </w:rPr>
          <w:fldChar w:fldCharType="end"/>
        </w:r>
      </w:hyperlink>
    </w:p>
    <w:p w14:paraId="2C369E87" w14:textId="4C7B0AE7"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3" w:history="1">
        <w:r w:rsidRPr="003B0DA2">
          <w:rPr>
            <w:rStyle w:val="a8"/>
            <w:noProof/>
          </w:rPr>
          <w:t>5.4.1.</w:t>
        </w:r>
        <w:r>
          <w:rPr>
            <w:rFonts w:asciiTheme="minorHAnsi" w:eastAsiaTheme="minorEastAsia" w:hAnsiTheme="minorHAnsi" w:cstheme="minorBidi"/>
            <w:noProof/>
            <w:lang w:eastAsia="ru-RU"/>
          </w:rPr>
          <w:tab/>
        </w:r>
        <w:r w:rsidRPr="003B0DA2">
          <w:rPr>
            <w:rStyle w:val="a8"/>
            <w:noProof/>
          </w:rPr>
          <w:t>Алгоритм работы с методом getStatesByClient.</w:t>
        </w:r>
        <w:r>
          <w:rPr>
            <w:noProof/>
            <w:webHidden/>
          </w:rPr>
          <w:tab/>
        </w:r>
        <w:r>
          <w:rPr>
            <w:noProof/>
            <w:webHidden/>
          </w:rPr>
          <w:fldChar w:fldCharType="begin"/>
        </w:r>
        <w:r>
          <w:rPr>
            <w:noProof/>
            <w:webHidden/>
          </w:rPr>
          <w:instrText xml:space="preserve"> PAGEREF _Toc206752073 \h </w:instrText>
        </w:r>
        <w:r>
          <w:rPr>
            <w:noProof/>
            <w:webHidden/>
          </w:rPr>
        </w:r>
        <w:r>
          <w:rPr>
            <w:noProof/>
            <w:webHidden/>
          </w:rPr>
          <w:fldChar w:fldCharType="separate"/>
        </w:r>
        <w:r>
          <w:rPr>
            <w:noProof/>
            <w:webHidden/>
          </w:rPr>
          <w:t>67</w:t>
        </w:r>
        <w:r>
          <w:rPr>
            <w:noProof/>
            <w:webHidden/>
          </w:rPr>
          <w:fldChar w:fldCharType="end"/>
        </w:r>
      </w:hyperlink>
    </w:p>
    <w:p w14:paraId="466C78A2" w14:textId="7B4A0FD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4" w:history="1">
        <w:r w:rsidRPr="003B0DA2">
          <w:rPr>
            <w:rStyle w:val="a8"/>
            <w:noProof/>
            <w:lang w:val="en-US"/>
          </w:rPr>
          <w:t>5.4.2.</w:t>
        </w:r>
        <w:r>
          <w:rPr>
            <w:rFonts w:asciiTheme="minorHAnsi" w:eastAsiaTheme="minorEastAsia" w:hAnsiTheme="minorHAnsi" w:cstheme="minorBidi"/>
            <w:noProof/>
            <w:lang w:eastAsia="ru-RU"/>
          </w:rPr>
          <w:tab/>
        </w:r>
        <w:r w:rsidRPr="003B0DA2">
          <w:rPr>
            <w:rStyle w:val="a8"/>
            <w:noProof/>
          </w:rPr>
          <w:t>Алгоритм</w:t>
        </w:r>
        <w:r w:rsidRPr="003B0DA2">
          <w:rPr>
            <w:rStyle w:val="a8"/>
            <w:noProof/>
            <w:lang w:val="en-US"/>
          </w:rPr>
          <w:t xml:space="preserve"> </w:t>
        </w:r>
        <w:r w:rsidRPr="003B0DA2">
          <w:rPr>
            <w:rStyle w:val="a8"/>
            <w:noProof/>
          </w:rPr>
          <w:t>работы</w:t>
        </w:r>
        <w:r w:rsidRPr="003B0DA2">
          <w:rPr>
            <w:rStyle w:val="a8"/>
            <w:noProof/>
            <w:lang w:val="en-US"/>
          </w:rPr>
          <w:t xml:space="preserve"> </w:t>
        </w:r>
        <w:r w:rsidRPr="003B0DA2">
          <w:rPr>
            <w:rStyle w:val="a8"/>
            <w:noProof/>
          </w:rPr>
          <w:t>с</w:t>
        </w:r>
        <w:r w:rsidRPr="003B0DA2">
          <w:rPr>
            <w:rStyle w:val="a8"/>
            <w:noProof/>
            <w:lang w:val="en-US"/>
          </w:rPr>
          <w:t xml:space="preserve"> </w:t>
        </w:r>
        <w:r w:rsidRPr="003B0DA2">
          <w:rPr>
            <w:rStyle w:val="a8"/>
            <w:noProof/>
          </w:rPr>
          <w:t>методами</w:t>
        </w:r>
        <w:r w:rsidRPr="003B0DA2">
          <w:rPr>
            <w:rStyle w:val="a8"/>
            <w:noProof/>
            <w:lang w:val="en-US"/>
          </w:rPr>
          <w:t xml:space="preserve"> getStatesByClientOrder, getStatesByDPDOrder, getStatesByClientParcel</w:t>
        </w:r>
        <w:r>
          <w:rPr>
            <w:noProof/>
            <w:webHidden/>
          </w:rPr>
          <w:tab/>
        </w:r>
        <w:r>
          <w:rPr>
            <w:noProof/>
            <w:webHidden/>
          </w:rPr>
          <w:fldChar w:fldCharType="begin"/>
        </w:r>
        <w:r>
          <w:rPr>
            <w:noProof/>
            <w:webHidden/>
          </w:rPr>
          <w:instrText xml:space="preserve"> PAGEREF _Toc206752074 \h </w:instrText>
        </w:r>
        <w:r>
          <w:rPr>
            <w:noProof/>
            <w:webHidden/>
          </w:rPr>
        </w:r>
        <w:r>
          <w:rPr>
            <w:noProof/>
            <w:webHidden/>
          </w:rPr>
          <w:fldChar w:fldCharType="separate"/>
        </w:r>
        <w:r>
          <w:rPr>
            <w:noProof/>
            <w:webHidden/>
          </w:rPr>
          <w:t>68</w:t>
        </w:r>
        <w:r>
          <w:rPr>
            <w:noProof/>
            <w:webHidden/>
          </w:rPr>
          <w:fldChar w:fldCharType="end"/>
        </w:r>
      </w:hyperlink>
    </w:p>
    <w:p w14:paraId="4A5CC5A7" w14:textId="25E3766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5" w:history="1">
        <w:r w:rsidRPr="003B0DA2">
          <w:rPr>
            <w:rStyle w:val="a8"/>
            <w:noProof/>
          </w:rPr>
          <w:t>5.4.3.</w:t>
        </w:r>
        <w:r>
          <w:rPr>
            <w:rFonts w:asciiTheme="minorHAnsi" w:eastAsiaTheme="minorEastAsia" w:hAnsiTheme="minorHAnsi" w:cstheme="minorBidi"/>
            <w:noProof/>
            <w:lang w:eastAsia="ru-RU"/>
          </w:rPr>
          <w:tab/>
        </w:r>
        <w:r w:rsidRPr="003B0DA2">
          <w:rPr>
            <w:rStyle w:val="a8"/>
            <w:noProof/>
          </w:rPr>
          <w:t>getStatesByClient</w:t>
        </w:r>
        <w:r>
          <w:rPr>
            <w:noProof/>
            <w:webHidden/>
          </w:rPr>
          <w:tab/>
        </w:r>
        <w:r>
          <w:rPr>
            <w:noProof/>
            <w:webHidden/>
          </w:rPr>
          <w:fldChar w:fldCharType="begin"/>
        </w:r>
        <w:r>
          <w:rPr>
            <w:noProof/>
            <w:webHidden/>
          </w:rPr>
          <w:instrText xml:space="preserve"> PAGEREF _Toc206752075 \h </w:instrText>
        </w:r>
        <w:r>
          <w:rPr>
            <w:noProof/>
            <w:webHidden/>
          </w:rPr>
        </w:r>
        <w:r>
          <w:rPr>
            <w:noProof/>
            <w:webHidden/>
          </w:rPr>
          <w:fldChar w:fldCharType="separate"/>
        </w:r>
        <w:r>
          <w:rPr>
            <w:noProof/>
            <w:webHidden/>
          </w:rPr>
          <w:t>68</w:t>
        </w:r>
        <w:r>
          <w:rPr>
            <w:noProof/>
            <w:webHidden/>
          </w:rPr>
          <w:fldChar w:fldCharType="end"/>
        </w:r>
      </w:hyperlink>
    </w:p>
    <w:p w14:paraId="64177999" w14:textId="7281521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6" w:history="1">
        <w:r w:rsidRPr="003B0DA2">
          <w:rPr>
            <w:rStyle w:val="a8"/>
            <w:noProof/>
          </w:rPr>
          <w:t>5.4.4.</w:t>
        </w:r>
        <w:r>
          <w:rPr>
            <w:rFonts w:asciiTheme="minorHAnsi" w:eastAsiaTheme="minorEastAsia" w:hAnsiTheme="minorHAnsi" w:cstheme="minorBidi"/>
            <w:noProof/>
            <w:lang w:eastAsia="ru-RU"/>
          </w:rPr>
          <w:tab/>
        </w:r>
        <w:r w:rsidRPr="003B0DA2">
          <w:rPr>
            <w:rStyle w:val="a8"/>
            <w:noProof/>
          </w:rPr>
          <w:t>confirm</w:t>
        </w:r>
        <w:r>
          <w:rPr>
            <w:noProof/>
            <w:webHidden/>
          </w:rPr>
          <w:tab/>
        </w:r>
        <w:r>
          <w:rPr>
            <w:noProof/>
            <w:webHidden/>
          </w:rPr>
          <w:fldChar w:fldCharType="begin"/>
        </w:r>
        <w:r>
          <w:rPr>
            <w:noProof/>
            <w:webHidden/>
          </w:rPr>
          <w:instrText xml:space="preserve"> PAGEREF _Toc206752076 \h </w:instrText>
        </w:r>
        <w:r>
          <w:rPr>
            <w:noProof/>
            <w:webHidden/>
          </w:rPr>
        </w:r>
        <w:r>
          <w:rPr>
            <w:noProof/>
            <w:webHidden/>
          </w:rPr>
          <w:fldChar w:fldCharType="separate"/>
        </w:r>
        <w:r>
          <w:rPr>
            <w:noProof/>
            <w:webHidden/>
          </w:rPr>
          <w:t>68</w:t>
        </w:r>
        <w:r>
          <w:rPr>
            <w:noProof/>
            <w:webHidden/>
          </w:rPr>
          <w:fldChar w:fldCharType="end"/>
        </w:r>
      </w:hyperlink>
    </w:p>
    <w:p w14:paraId="73A0CBEE" w14:textId="7959EE3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7" w:history="1">
        <w:r w:rsidRPr="003B0DA2">
          <w:rPr>
            <w:rStyle w:val="a8"/>
            <w:noProof/>
          </w:rPr>
          <w:t>5.4.5.</w:t>
        </w:r>
        <w:r>
          <w:rPr>
            <w:rFonts w:asciiTheme="minorHAnsi" w:eastAsiaTheme="minorEastAsia" w:hAnsiTheme="minorHAnsi" w:cstheme="minorBidi"/>
            <w:noProof/>
            <w:lang w:eastAsia="ru-RU"/>
          </w:rPr>
          <w:tab/>
        </w:r>
        <w:r w:rsidRPr="003B0DA2">
          <w:rPr>
            <w:rStyle w:val="a8"/>
            <w:noProof/>
          </w:rPr>
          <w:t>getStatesByClientOrder</w:t>
        </w:r>
        <w:r>
          <w:rPr>
            <w:noProof/>
            <w:webHidden/>
          </w:rPr>
          <w:tab/>
        </w:r>
        <w:r>
          <w:rPr>
            <w:noProof/>
            <w:webHidden/>
          </w:rPr>
          <w:fldChar w:fldCharType="begin"/>
        </w:r>
        <w:r>
          <w:rPr>
            <w:noProof/>
            <w:webHidden/>
          </w:rPr>
          <w:instrText xml:space="preserve"> PAGEREF _Toc206752077 \h </w:instrText>
        </w:r>
        <w:r>
          <w:rPr>
            <w:noProof/>
            <w:webHidden/>
          </w:rPr>
        </w:r>
        <w:r>
          <w:rPr>
            <w:noProof/>
            <w:webHidden/>
          </w:rPr>
          <w:fldChar w:fldCharType="separate"/>
        </w:r>
        <w:r>
          <w:rPr>
            <w:noProof/>
            <w:webHidden/>
          </w:rPr>
          <w:t>68</w:t>
        </w:r>
        <w:r>
          <w:rPr>
            <w:noProof/>
            <w:webHidden/>
          </w:rPr>
          <w:fldChar w:fldCharType="end"/>
        </w:r>
      </w:hyperlink>
    </w:p>
    <w:p w14:paraId="7ABC5222" w14:textId="079EF7F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8" w:history="1">
        <w:r w:rsidRPr="003B0DA2">
          <w:rPr>
            <w:rStyle w:val="a8"/>
            <w:noProof/>
          </w:rPr>
          <w:t>5.4.6.</w:t>
        </w:r>
        <w:r>
          <w:rPr>
            <w:rFonts w:asciiTheme="minorHAnsi" w:eastAsiaTheme="minorEastAsia" w:hAnsiTheme="minorHAnsi" w:cstheme="minorBidi"/>
            <w:noProof/>
            <w:lang w:eastAsia="ru-RU"/>
          </w:rPr>
          <w:tab/>
        </w:r>
        <w:r w:rsidRPr="003B0DA2">
          <w:rPr>
            <w:rStyle w:val="a8"/>
            <w:noProof/>
          </w:rPr>
          <w:t>getEvents</w:t>
        </w:r>
        <w:r>
          <w:rPr>
            <w:noProof/>
            <w:webHidden/>
          </w:rPr>
          <w:tab/>
        </w:r>
        <w:r>
          <w:rPr>
            <w:noProof/>
            <w:webHidden/>
          </w:rPr>
          <w:fldChar w:fldCharType="begin"/>
        </w:r>
        <w:r>
          <w:rPr>
            <w:noProof/>
            <w:webHidden/>
          </w:rPr>
          <w:instrText xml:space="preserve"> PAGEREF _Toc206752078 \h </w:instrText>
        </w:r>
        <w:r>
          <w:rPr>
            <w:noProof/>
            <w:webHidden/>
          </w:rPr>
        </w:r>
        <w:r>
          <w:rPr>
            <w:noProof/>
            <w:webHidden/>
          </w:rPr>
          <w:fldChar w:fldCharType="separate"/>
        </w:r>
        <w:r>
          <w:rPr>
            <w:noProof/>
            <w:webHidden/>
          </w:rPr>
          <w:t>69</w:t>
        </w:r>
        <w:r>
          <w:rPr>
            <w:noProof/>
            <w:webHidden/>
          </w:rPr>
          <w:fldChar w:fldCharType="end"/>
        </w:r>
      </w:hyperlink>
    </w:p>
    <w:p w14:paraId="25A7D91D" w14:textId="3BD4390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79" w:history="1">
        <w:r w:rsidRPr="003B0DA2">
          <w:rPr>
            <w:rStyle w:val="a8"/>
            <w:noProof/>
          </w:rPr>
          <w:t>5.4.7.</w:t>
        </w:r>
        <w:r>
          <w:rPr>
            <w:rFonts w:asciiTheme="minorHAnsi" w:eastAsiaTheme="minorEastAsia" w:hAnsiTheme="minorHAnsi" w:cstheme="minorBidi"/>
            <w:noProof/>
            <w:lang w:eastAsia="ru-RU"/>
          </w:rPr>
          <w:tab/>
        </w:r>
        <w:r w:rsidRPr="003B0DA2">
          <w:rPr>
            <w:rStyle w:val="a8"/>
            <w:noProof/>
          </w:rPr>
          <w:t>getStatesByClientParcel</w:t>
        </w:r>
        <w:r>
          <w:rPr>
            <w:noProof/>
            <w:webHidden/>
          </w:rPr>
          <w:tab/>
        </w:r>
        <w:r>
          <w:rPr>
            <w:noProof/>
            <w:webHidden/>
          </w:rPr>
          <w:fldChar w:fldCharType="begin"/>
        </w:r>
        <w:r>
          <w:rPr>
            <w:noProof/>
            <w:webHidden/>
          </w:rPr>
          <w:instrText xml:space="preserve"> PAGEREF _Toc206752079 \h </w:instrText>
        </w:r>
        <w:r>
          <w:rPr>
            <w:noProof/>
            <w:webHidden/>
          </w:rPr>
        </w:r>
        <w:r>
          <w:rPr>
            <w:noProof/>
            <w:webHidden/>
          </w:rPr>
          <w:fldChar w:fldCharType="separate"/>
        </w:r>
        <w:r>
          <w:rPr>
            <w:noProof/>
            <w:webHidden/>
          </w:rPr>
          <w:t>69</w:t>
        </w:r>
        <w:r>
          <w:rPr>
            <w:noProof/>
            <w:webHidden/>
          </w:rPr>
          <w:fldChar w:fldCharType="end"/>
        </w:r>
      </w:hyperlink>
    </w:p>
    <w:p w14:paraId="334103A1" w14:textId="45303A5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0" w:history="1">
        <w:r w:rsidRPr="003B0DA2">
          <w:rPr>
            <w:rStyle w:val="a8"/>
            <w:noProof/>
          </w:rPr>
          <w:t>5.4.8.</w:t>
        </w:r>
        <w:r>
          <w:rPr>
            <w:rFonts w:asciiTheme="minorHAnsi" w:eastAsiaTheme="minorEastAsia" w:hAnsiTheme="minorHAnsi" w:cstheme="minorBidi"/>
            <w:noProof/>
            <w:lang w:eastAsia="ru-RU"/>
          </w:rPr>
          <w:tab/>
        </w:r>
        <w:r w:rsidRPr="003B0DA2">
          <w:rPr>
            <w:rStyle w:val="a8"/>
            <w:noProof/>
          </w:rPr>
          <w:t>getStatesByDPDOrder</w:t>
        </w:r>
        <w:r>
          <w:rPr>
            <w:noProof/>
            <w:webHidden/>
          </w:rPr>
          <w:tab/>
        </w:r>
        <w:r>
          <w:rPr>
            <w:noProof/>
            <w:webHidden/>
          </w:rPr>
          <w:fldChar w:fldCharType="begin"/>
        </w:r>
        <w:r>
          <w:rPr>
            <w:noProof/>
            <w:webHidden/>
          </w:rPr>
          <w:instrText xml:space="preserve"> PAGEREF _Toc206752080 \h </w:instrText>
        </w:r>
        <w:r>
          <w:rPr>
            <w:noProof/>
            <w:webHidden/>
          </w:rPr>
        </w:r>
        <w:r>
          <w:rPr>
            <w:noProof/>
            <w:webHidden/>
          </w:rPr>
          <w:fldChar w:fldCharType="separate"/>
        </w:r>
        <w:r>
          <w:rPr>
            <w:noProof/>
            <w:webHidden/>
          </w:rPr>
          <w:t>69</w:t>
        </w:r>
        <w:r>
          <w:rPr>
            <w:noProof/>
            <w:webHidden/>
          </w:rPr>
          <w:fldChar w:fldCharType="end"/>
        </w:r>
      </w:hyperlink>
    </w:p>
    <w:p w14:paraId="60350603" w14:textId="58C0285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1" w:history="1">
        <w:r w:rsidRPr="003B0DA2">
          <w:rPr>
            <w:rStyle w:val="a8"/>
            <w:noProof/>
          </w:rPr>
          <w:t>5.4.9.</w:t>
        </w:r>
        <w:r>
          <w:rPr>
            <w:rFonts w:asciiTheme="minorHAnsi" w:eastAsiaTheme="minorEastAsia" w:hAnsiTheme="minorHAnsi" w:cstheme="minorBidi"/>
            <w:noProof/>
            <w:lang w:eastAsia="ru-RU"/>
          </w:rPr>
          <w:tab/>
        </w:r>
        <w:r w:rsidRPr="003B0DA2">
          <w:rPr>
            <w:rStyle w:val="a8"/>
            <w:noProof/>
          </w:rPr>
          <w:t>getTrakingOrderLink</w:t>
        </w:r>
        <w:r>
          <w:rPr>
            <w:noProof/>
            <w:webHidden/>
          </w:rPr>
          <w:tab/>
        </w:r>
        <w:r>
          <w:rPr>
            <w:noProof/>
            <w:webHidden/>
          </w:rPr>
          <w:fldChar w:fldCharType="begin"/>
        </w:r>
        <w:r>
          <w:rPr>
            <w:noProof/>
            <w:webHidden/>
          </w:rPr>
          <w:instrText xml:space="preserve"> PAGEREF _Toc206752081 \h </w:instrText>
        </w:r>
        <w:r>
          <w:rPr>
            <w:noProof/>
            <w:webHidden/>
          </w:rPr>
        </w:r>
        <w:r>
          <w:rPr>
            <w:noProof/>
            <w:webHidden/>
          </w:rPr>
          <w:fldChar w:fldCharType="separate"/>
        </w:r>
        <w:r>
          <w:rPr>
            <w:noProof/>
            <w:webHidden/>
          </w:rPr>
          <w:t>70</w:t>
        </w:r>
        <w:r>
          <w:rPr>
            <w:noProof/>
            <w:webHidden/>
          </w:rPr>
          <w:fldChar w:fldCharType="end"/>
        </w:r>
      </w:hyperlink>
    </w:p>
    <w:p w14:paraId="6D3488B7" w14:textId="3EAA2439"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82" w:history="1">
        <w:r w:rsidRPr="003B0DA2">
          <w:rPr>
            <w:rStyle w:val="a8"/>
            <w:noProof/>
          </w:rPr>
          <w:t>5.5.</w:t>
        </w:r>
        <w:r>
          <w:rPr>
            <w:rFonts w:asciiTheme="minorHAnsi" w:eastAsiaTheme="minorEastAsia" w:hAnsiTheme="minorHAnsi" w:cstheme="minorBidi"/>
            <w:noProof/>
            <w:lang w:eastAsia="ru-RU"/>
          </w:rPr>
          <w:tab/>
        </w:r>
        <w:r w:rsidRPr="003B0DA2">
          <w:rPr>
            <w:rStyle w:val="a8"/>
            <w:noProof/>
          </w:rPr>
          <w:t>Исходящие сообщения</w:t>
        </w:r>
        <w:r>
          <w:rPr>
            <w:noProof/>
            <w:webHidden/>
          </w:rPr>
          <w:tab/>
        </w:r>
        <w:r>
          <w:rPr>
            <w:noProof/>
            <w:webHidden/>
          </w:rPr>
          <w:fldChar w:fldCharType="begin"/>
        </w:r>
        <w:r>
          <w:rPr>
            <w:noProof/>
            <w:webHidden/>
          </w:rPr>
          <w:instrText xml:space="preserve"> PAGEREF _Toc206752082 \h </w:instrText>
        </w:r>
        <w:r>
          <w:rPr>
            <w:noProof/>
            <w:webHidden/>
          </w:rPr>
        </w:r>
        <w:r>
          <w:rPr>
            <w:noProof/>
            <w:webHidden/>
          </w:rPr>
          <w:fldChar w:fldCharType="separate"/>
        </w:r>
        <w:r>
          <w:rPr>
            <w:noProof/>
            <w:webHidden/>
          </w:rPr>
          <w:t>70</w:t>
        </w:r>
        <w:r>
          <w:rPr>
            <w:noProof/>
            <w:webHidden/>
          </w:rPr>
          <w:fldChar w:fldCharType="end"/>
        </w:r>
      </w:hyperlink>
    </w:p>
    <w:p w14:paraId="136DB657" w14:textId="3B323D9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3" w:history="1">
        <w:r w:rsidRPr="003B0DA2">
          <w:rPr>
            <w:rStyle w:val="a8"/>
            <w:noProof/>
          </w:rPr>
          <w:t>5.5.1.</w:t>
        </w:r>
        <w:r>
          <w:rPr>
            <w:rFonts w:asciiTheme="minorHAnsi" w:eastAsiaTheme="minorEastAsia" w:hAnsiTheme="minorHAnsi" w:cstheme="minorBidi"/>
            <w:noProof/>
            <w:lang w:eastAsia="ru-RU"/>
          </w:rPr>
          <w:tab/>
        </w:r>
        <w:r w:rsidRPr="003B0DA2">
          <w:rPr>
            <w:rStyle w:val="a8"/>
            <w:noProof/>
          </w:rPr>
          <w:t>getStatesByClientResponse</w:t>
        </w:r>
        <w:r>
          <w:rPr>
            <w:noProof/>
            <w:webHidden/>
          </w:rPr>
          <w:tab/>
        </w:r>
        <w:r>
          <w:rPr>
            <w:noProof/>
            <w:webHidden/>
          </w:rPr>
          <w:fldChar w:fldCharType="begin"/>
        </w:r>
        <w:r>
          <w:rPr>
            <w:noProof/>
            <w:webHidden/>
          </w:rPr>
          <w:instrText xml:space="preserve"> PAGEREF _Toc206752083 \h </w:instrText>
        </w:r>
        <w:r>
          <w:rPr>
            <w:noProof/>
            <w:webHidden/>
          </w:rPr>
        </w:r>
        <w:r>
          <w:rPr>
            <w:noProof/>
            <w:webHidden/>
          </w:rPr>
          <w:fldChar w:fldCharType="separate"/>
        </w:r>
        <w:r>
          <w:rPr>
            <w:noProof/>
            <w:webHidden/>
          </w:rPr>
          <w:t>70</w:t>
        </w:r>
        <w:r>
          <w:rPr>
            <w:noProof/>
            <w:webHidden/>
          </w:rPr>
          <w:fldChar w:fldCharType="end"/>
        </w:r>
      </w:hyperlink>
    </w:p>
    <w:p w14:paraId="72F8E3C5" w14:textId="1FC02A7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4" w:history="1">
        <w:r w:rsidRPr="003B0DA2">
          <w:rPr>
            <w:rStyle w:val="a8"/>
            <w:noProof/>
          </w:rPr>
          <w:t>5.5.2.</w:t>
        </w:r>
        <w:r>
          <w:rPr>
            <w:rFonts w:asciiTheme="minorHAnsi" w:eastAsiaTheme="minorEastAsia" w:hAnsiTheme="minorHAnsi" w:cstheme="minorBidi"/>
            <w:noProof/>
            <w:lang w:eastAsia="ru-RU"/>
          </w:rPr>
          <w:tab/>
        </w:r>
        <w:r w:rsidRPr="003B0DA2">
          <w:rPr>
            <w:rStyle w:val="a8"/>
            <w:noProof/>
          </w:rPr>
          <w:t>getEventsResponse</w:t>
        </w:r>
        <w:r>
          <w:rPr>
            <w:noProof/>
            <w:webHidden/>
          </w:rPr>
          <w:tab/>
        </w:r>
        <w:r>
          <w:rPr>
            <w:noProof/>
            <w:webHidden/>
          </w:rPr>
          <w:fldChar w:fldCharType="begin"/>
        </w:r>
        <w:r>
          <w:rPr>
            <w:noProof/>
            <w:webHidden/>
          </w:rPr>
          <w:instrText xml:space="preserve"> PAGEREF _Toc206752084 \h </w:instrText>
        </w:r>
        <w:r>
          <w:rPr>
            <w:noProof/>
            <w:webHidden/>
          </w:rPr>
        </w:r>
        <w:r>
          <w:rPr>
            <w:noProof/>
            <w:webHidden/>
          </w:rPr>
          <w:fldChar w:fldCharType="separate"/>
        </w:r>
        <w:r>
          <w:rPr>
            <w:noProof/>
            <w:webHidden/>
          </w:rPr>
          <w:t>72</w:t>
        </w:r>
        <w:r>
          <w:rPr>
            <w:noProof/>
            <w:webHidden/>
          </w:rPr>
          <w:fldChar w:fldCharType="end"/>
        </w:r>
      </w:hyperlink>
    </w:p>
    <w:p w14:paraId="5146F74C" w14:textId="48516B7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5" w:history="1">
        <w:r w:rsidRPr="003B0DA2">
          <w:rPr>
            <w:rStyle w:val="a8"/>
            <w:noProof/>
          </w:rPr>
          <w:t>5.5.3.</w:t>
        </w:r>
        <w:r>
          <w:rPr>
            <w:rFonts w:asciiTheme="minorHAnsi" w:eastAsiaTheme="minorEastAsia" w:hAnsiTheme="minorHAnsi" w:cstheme="minorBidi"/>
            <w:noProof/>
            <w:lang w:eastAsia="ru-RU"/>
          </w:rPr>
          <w:tab/>
        </w:r>
        <w:r w:rsidRPr="003B0DA2">
          <w:rPr>
            <w:rStyle w:val="a8"/>
            <w:noProof/>
          </w:rPr>
          <w:t>parameter</w:t>
        </w:r>
        <w:r>
          <w:rPr>
            <w:noProof/>
            <w:webHidden/>
          </w:rPr>
          <w:tab/>
        </w:r>
        <w:r>
          <w:rPr>
            <w:noProof/>
            <w:webHidden/>
          </w:rPr>
          <w:fldChar w:fldCharType="begin"/>
        </w:r>
        <w:r>
          <w:rPr>
            <w:noProof/>
            <w:webHidden/>
          </w:rPr>
          <w:instrText xml:space="preserve"> PAGEREF _Toc206752085 \h </w:instrText>
        </w:r>
        <w:r>
          <w:rPr>
            <w:noProof/>
            <w:webHidden/>
          </w:rPr>
        </w:r>
        <w:r>
          <w:rPr>
            <w:noProof/>
            <w:webHidden/>
          </w:rPr>
          <w:fldChar w:fldCharType="separate"/>
        </w:r>
        <w:r>
          <w:rPr>
            <w:noProof/>
            <w:webHidden/>
          </w:rPr>
          <w:t>73</w:t>
        </w:r>
        <w:r>
          <w:rPr>
            <w:noProof/>
            <w:webHidden/>
          </w:rPr>
          <w:fldChar w:fldCharType="end"/>
        </w:r>
      </w:hyperlink>
    </w:p>
    <w:p w14:paraId="2A8A0CD5" w14:textId="0D5EC3FD"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6" w:history="1">
        <w:r w:rsidRPr="003B0DA2">
          <w:rPr>
            <w:rStyle w:val="a8"/>
            <w:noProof/>
          </w:rPr>
          <w:t>5.5.4.</w:t>
        </w:r>
        <w:r>
          <w:rPr>
            <w:rFonts w:asciiTheme="minorHAnsi" w:eastAsiaTheme="minorEastAsia" w:hAnsiTheme="minorHAnsi" w:cstheme="minorBidi"/>
            <w:noProof/>
            <w:lang w:eastAsia="ru-RU"/>
          </w:rPr>
          <w:tab/>
        </w:r>
        <w:r w:rsidRPr="003B0DA2">
          <w:rPr>
            <w:rStyle w:val="a8"/>
            <w:noProof/>
          </w:rPr>
          <w:t>Справочник статусов заказа EventCode, EventName и его параметров(ParamName)</w:t>
        </w:r>
        <w:r>
          <w:rPr>
            <w:noProof/>
            <w:webHidden/>
          </w:rPr>
          <w:tab/>
        </w:r>
        <w:r>
          <w:rPr>
            <w:noProof/>
            <w:webHidden/>
          </w:rPr>
          <w:fldChar w:fldCharType="begin"/>
        </w:r>
        <w:r>
          <w:rPr>
            <w:noProof/>
            <w:webHidden/>
          </w:rPr>
          <w:instrText xml:space="preserve"> PAGEREF _Toc206752086 \h </w:instrText>
        </w:r>
        <w:r>
          <w:rPr>
            <w:noProof/>
            <w:webHidden/>
          </w:rPr>
        </w:r>
        <w:r>
          <w:rPr>
            <w:noProof/>
            <w:webHidden/>
          </w:rPr>
          <w:fldChar w:fldCharType="separate"/>
        </w:r>
        <w:r>
          <w:rPr>
            <w:noProof/>
            <w:webHidden/>
          </w:rPr>
          <w:t>73</w:t>
        </w:r>
        <w:r>
          <w:rPr>
            <w:noProof/>
            <w:webHidden/>
          </w:rPr>
          <w:fldChar w:fldCharType="end"/>
        </w:r>
      </w:hyperlink>
    </w:p>
    <w:p w14:paraId="0D1B0247" w14:textId="556109F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7" w:history="1">
        <w:r w:rsidRPr="003B0DA2">
          <w:rPr>
            <w:rStyle w:val="a8"/>
            <w:noProof/>
          </w:rPr>
          <w:t>5.5.5.</w:t>
        </w:r>
        <w:r>
          <w:rPr>
            <w:rFonts w:asciiTheme="minorHAnsi" w:eastAsiaTheme="minorEastAsia" w:hAnsiTheme="minorHAnsi" w:cstheme="minorBidi"/>
            <w:noProof/>
            <w:lang w:eastAsia="ru-RU"/>
          </w:rPr>
          <w:tab/>
        </w:r>
        <w:r w:rsidRPr="003B0DA2">
          <w:rPr>
            <w:rStyle w:val="a8"/>
            <w:noProof/>
          </w:rPr>
          <w:t>confirmResponse</w:t>
        </w:r>
        <w:r>
          <w:rPr>
            <w:noProof/>
            <w:webHidden/>
          </w:rPr>
          <w:tab/>
        </w:r>
        <w:r>
          <w:rPr>
            <w:noProof/>
            <w:webHidden/>
          </w:rPr>
          <w:fldChar w:fldCharType="begin"/>
        </w:r>
        <w:r>
          <w:rPr>
            <w:noProof/>
            <w:webHidden/>
          </w:rPr>
          <w:instrText xml:space="preserve"> PAGEREF _Toc206752087 \h </w:instrText>
        </w:r>
        <w:r>
          <w:rPr>
            <w:noProof/>
            <w:webHidden/>
          </w:rPr>
        </w:r>
        <w:r>
          <w:rPr>
            <w:noProof/>
            <w:webHidden/>
          </w:rPr>
          <w:fldChar w:fldCharType="separate"/>
        </w:r>
        <w:r>
          <w:rPr>
            <w:noProof/>
            <w:webHidden/>
          </w:rPr>
          <w:t>83</w:t>
        </w:r>
        <w:r>
          <w:rPr>
            <w:noProof/>
            <w:webHidden/>
          </w:rPr>
          <w:fldChar w:fldCharType="end"/>
        </w:r>
      </w:hyperlink>
    </w:p>
    <w:p w14:paraId="6033086D" w14:textId="4C7189A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8" w:history="1">
        <w:r w:rsidRPr="003B0DA2">
          <w:rPr>
            <w:rStyle w:val="a8"/>
            <w:noProof/>
          </w:rPr>
          <w:t>5.5.6.</w:t>
        </w:r>
        <w:r>
          <w:rPr>
            <w:rFonts w:asciiTheme="minorHAnsi" w:eastAsiaTheme="minorEastAsia" w:hAnsiTheme="minorHAnsi" w:cstheme="minorBidi"/>
            <w:noProof/>
            <w:lang w:eastAsia="ru-RU"/>
          </w:rPr>
          <w:tab/>
        </w:r>
        <w:r w:rsidRPr="003B0DA2">
          <w:rPr>
            <w:rStyle w:val="a8"/>
            <w:noProof/>
          </w:rPr>
          <w:t>getStatesByClientOrderResponse</w:t>
        </w:r>
        <w:r>
          <w:rPr>
            <w:noProof/>
            <w:webHidden/>
          </w:rPr>
          <w:tab/>
        </w:r>
        <w:r>
          <w:rPr>
            <w:noProof/>
            <w:webHidden/>
          </w:rPr>
          <w:fldChar w:fldCharType="begin"/>
        </w:r>
        <w:r>
          <w:rPr>
            <w:noProof/>
            <w:webHidden/>
          </w:rPr>
          <w:instrText xml:space="preserve"> PAGEREF _Toc206752088 \h </w:instrText>
        </w:r>
        <w:r>
          <w:rPr>
            <w:noProof/>
            <w:webHidden/>
          </w:rPr>
        </w:r>
        <w:r>
          <w:rPr>
            <w:noProof/>
            <w:webHidden/>
          </w:rPr>
          <w:fldChar w:fldCharType="separate"/>
        </w:r>
        <w:r>
          <w:rPr>
            <w:noProof/>
            <w:webHidden/>
          </w:rPr>
          <w:t>83</w:t>
        </w:r>
        <w:r>
          <w:rPr>
            <w:noProof/>
            <w:webHidden/>
          </w:rPr>
          <w:fldChar w:fldCharType="end"/>
        </w:r>
      </w:hyperlink>
    </w:p>
    <w:p w14:paraId="20D72500" w14:textId="42A00F8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89" w:history="1">
        <w:r w:rsidRPr="003B0DA2">
          <w:rPr>
            <w:rStyle w:val="a8"/>
            <w:noProof/>
          </w:rPr>
          <w:t>5.5.7.</w:t>
        </w:r>
        <w:r>
          <w:rPr>
            <w:rFonts w:asciiTheme="minorHAnsi" w:eastAsiaTheme="minorEastAsia" w:hAnsiTheme="minorHAnsi" w:cstheme="minorBidi"/>
            <w:noProof/>
            <w:lang w:eastAsia="ru-RU"/>
          </w:rPr>
          <w:tab/>
        </w:r>
        <w:r w:rsidRPr="003B0DA2">
          <w:rPr>
            <w:rStyle w:val="a8"/>
            <w:noProof/>
          </w:rPr>
          <w:t>getStatesByClientParcelResponse</w:t>
        </w:r>
        <w:r>
          <w:rPr>
            <w:noProof/>
            <w:webHidden/>
          </w:rPr>
          <w:tab/>
        </w:r>
        <w:r>
          <w:rPr>
            <w:noProof/>
            <w:webHidden/>
          </w:rPr>
          <w:fldChar w:fldCharType="begin"/>
        </w:r>
        <w:r>
          <w:rPr>
            <w:noProof/>
            <w:webHidden/>
          </w:rPr>
          <w:instrText xml:space="preserve"> PAGEREF _Toc206752089 \h </w:instrText>
        </w:r>
        <w:r>
          <w:rPr>
            <w:noProof/>
            <w:webHidden/>
          </w:rPr>
        </w:r>
        <w:r>
          <w:rPr>
            <w:noProof/>
            <w:webHidden/>
          </w:rPr>
          <w:fldChar w:fldCharType="separate"/>
        </w:r>
        <w:r>
          <w:rPr>
            <w:noProof/>
            <w:webHidden/>
          </w:rPr>
          <w:t>83</w:t>
        </w:r>
        <w:r>
          <w:rPr>
            <w:noProof/>
            <w:webHidden/>
          </w:rPr>
          <w:fldChar w:fldCharType="end"/>
        </w:r>
      </w:hyperlink>
    </w:p>
    <w:p w14:paraId="78B33DF3" w14:textId="1A4EF69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90" w:history="1">
        <w:r w:rsidRPr="003B0DA2">
          <w:rPr>
            <w:rStyle w:val="a8"/>
            <w:noProof/>
          </w:rPr>
          <w:t>5.5.8.</w:t>
        </w:r>
        <w:r>
          <w:rPr>
            <w:rFonts w:asciiTheme="minorHAnsi" w:eastAsiaTheme="minorEastAsia" w:hAnsiTheme="minorHAnsi" w:cstheme="minorBidi"/>
            <w:noProof/>
            <w:lang w:eastAsia="ru-RU"/>
          </w:rPr>
          <w:tab/>
        </w:r>
        <w:r w:rsidRPr="003B0DA2">
          <w:rPr>
            <w:rStyle w:val="a8"/>
            <w:noProof/>
          </w:rPr>
          <w:t>getStatesByDPDOrderResponse</w:t>
        </w:r>
        <w:r>
          <w:rPr>
            <w:noProof/>
            <w:webHidden/>
          </w:rPr>
          <w:tab/>
        </w:r>
        <w:r>
          <w:rPr>
            <w:noProof/>
            <w:webHidden/>
          </w:rPr>
          <w:fldChar w:fldCharType="begin"/>
        </w:r>
        <w:r>
          <w:rPr>
            <w:noProof/>
            <w:webHidden/>
          </w:rPr>
          <w:instrText xml:space="preserve"> PAGEREF _Toc206752090 \h </w:instrText>
        </w:r>
        <w:r>
          <w:rPr>
            <w:noProof/>
            <w:webHidden/>
          </w:rPr>
        </w:r>
        <w:r>
          <w:rPr>
            <w:noProof/>
            <w:webHidden/>
          </w:rPr>
          <w:fldChar w:fldCharType="separate"/>
        </w:r>
        <w:r>
          <w:rPr>
            <w:noProof/>
            <w:webHidden/>
          </w:rPr>
          <w:t>83</w:t>
        </w:r>
        <w:r>
          <w:rPr>
            <w:noProof/>
            <w:webHidden/>
          </w:rPr>
          <w:fldChar w:fldCharType="end"/>
        </w:r>
      </w:hyperlink>
    </w:p>
    <w:p w14:paraId="0F5C8206" w14:textId="33A2EC2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91" w:history="1">
        <w:r w:rsidRPr="003B0DA2">
          <w:rPr>
            <w:rStyle w:val="a8"/>
            <w:noProof/>
          </w:rPr>
          <w:t>5.5.9.</w:t>
        </w:r>
        <w:r>
          <w:rPr>
            <w:rFonts w:asciiTheme="minorHAnsi" w:eastAsiaTheme="minorEastAsia" w:hAnsiTheme="minorHAnsi" w:cstheme="minorBidi"/>
            <w:noProof/>
            <w:lang w:eastAsia="ru-RU"/>
          </w:rPr>
          <w:tab/>
        </w:r>
        <w:r w:rsidRPr="003B0DA2">
          <w:rPr>
            <w:rStyle w:val="a8"/>
            <w:noProof/>
          </w:rPr>
          <w:t>getTrakingOrderLinkResponse</w:t>
        </w:r>
        <w:r>
          <w:rPr>
            <w:noProof/>
            <w:webHidden/>
          </w:rPr>
          <w:tab/>
        </w:r>
        <w:r>
          <w:rPr>
            <w:noProof/>
            <w:webHidden/>
          </w:rPr>
          <w:fldChar w:fldCharType="begin"/>
        </w:r>
        <w:r>
          <w:rPr>
            <w:noProof/>
            <w:webHidden/>
          </w:rPr>
          <w:instrText xml:space="preserve"> PAGEREF _Toc206752091 \h </w:instrText>
        </w:r>
        <w:r>
          <w:rPr>
            <w:noProof/>
            <w:webHidden/>
          </w:rPr>
        </w:r>
        <w:r>
          <w:rPr>
            <w:noProof/>
            <w:webHidden/>
          </w:rPr>
          <w:fldChar w:fldCharType="separate"/>
        </w:r>
        <w:r>
          <w:rPr>
            <w:noProof/>
            <w:webHidden/>
          </w:rPr>
          <w:t>83</w:t>
        </w:r>
        <w:r>
          <w:rPr>
            <w:noProof/>
            <w:webHidden/>
          </w:rPr>
          <w:fldChar w:fldCharType="end"/>
        </w:r>
      </w:hyperlink>
    </w:p>
    <w:p w14:paraId="6AF4E5A3" w14:textId="61D093F4"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92" w:history="1">
        <w:r w:rsidRPr="003B0DA2">
          <w:rPr>
            <w:rStyle w:val="a8"/>
            <w:noProof/>
          </w:rPr>
          <w:t>5.6.</w:t>
        </w:r>
        <w:r>
          <w:rPr>
            <w:rFonts w:asciiTheme="minorHAnsi" w:eastAsiaTheme="minorEastAsia" w:hAnsiTheme="minorHAnsi" w:cstheme="minorBidi"/>
            <w:noProof/>
            <w:lang w:eastAsia="ru-RU"/>
          </w:rPr>
          <w:tab/>
        </w:r>
        <w:r w:rsidRPr="003B0DA2">
          <w:rPr>
            <w:rStyle w:val="a8"/>
            <w:noProof/>
          </w:rPr>
          <w:t>Состояния</w:t>
        </w:r>
        <w:r>
          <w:rPr>
            <w:noProof/>
            <w:webHidden/>
          </w:rPr>
          <w:tab/>
        </w:r>
        <w:r>
          <w:rPr>
            <w:noProof/>
            <w:webHidden/>
          </w:rPr>
          <w:fldChar w:fldCharType="begin"/>
        </w:r>
        <w:r>
          <w:rPr>
            <w:noProof/>
            <w:webHidden/>
          </w:rPr>
          <w:instrText xml:space="preserve"> PAGEREF _Toc206752092 \h </w:instrText>
        </w:r>
        <w:r>
          <w:rPr>
            <w:noProof/>
            <w:webHidden/>
          </w:rPr>
        </w:r>
        <w:r>
          <w:rPr>
            <w:noProof/>
            <w:webHidden/>
          </w:rPr>
          <w:fldChar w:fldCharType="separate"/>
        </w:r>
        <w:r>
          <w:rPr>
            <w:noProof/>
            <w:webHidden/>
          </w:rPr>
          <w:t>84</w:t>
        </w:r>
        <w:r>
          <w:rPr>
            <w:noProof/>
            <w:webHidden/>
          </w:rPr>
          <w:fldChar w:fldCharType="end"/>
        </w:r>
      </w:hyperlink>
    </w:p>
    <w:p w14:paraId="501A86AA" w14:textId="7DE578D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93" w:history="1">
        <w:r w:rsidRPr="003B0DA2">
          <w:rPr>
            <w:rStyle w:val="a8"/>
            <w:noProof/>
          </w:rPr>
          <w:t>5.6.1.</w:t>
        </w:r>
        <w:r>
          <w:rPr>
            <w:rFonts w:asciiTheme="minorHAnsi" w:eastAsiaTheme="minorEastAsia" w:hAnsiTheme="minorHAnsi" w:cstheme="minorBidi"/>
            <w:noProof/>
            <w:lang w:eastAsia="ru-RU"/>
          </w:rPr>
          <w:tab/>
        </w:r>
        <w:r w:rsidRPr="003B0DA2">
          <w:rPr>
            <w:rStyle w:val="a8"/>
            <w:noProof/>
          </w:rPr>
          <w:t>Посылка</w:t>
        </w:r>
        <w:r>
          <w:rPr>
            <w:noProof/>
            <w:webHidden/>
          </w:rPr>
          <w:tab/>
        </w:r>
        <w:r>
          <w:rPr>
            <w:noProof/>
            <w:webHidden/>
          </w:rPr>
          <w:fldChar w:fldCharType="begin"/>
        </w:r>
        <w:r>
          <w:rPr>
            <w:noProof/>
            <w:webHidden/>
          </w:rPr>
          <w:instrText xml:space="preserve"> PAGEREF _Toc206752093 \h </w:instrText>
        </w:r>
        <w:r>
          <w:rPr>
            <w:noProof/>
            <w:webHidden/>
          </w:rPr>
        </w:r>
        <w:r>
          <w:rPr>
            <w:noProof/>
            <w:webHidden/>
          </w:rPr>
          <w:fldChar w:fldCharType="separate"/>
        </w:r>
        <w:r>
          <w:rPr>
            <w:noProof/>
            <w:webHidden/>
          </w:rPr>
          <w:t>84</w:t>
        </w:r>
        <w:r>
          <w:rPr>
            <w:noProof/>
            <w:webHidden/>
          </w:rPr>
          <w:fldChar w:fldCharType="end"/>
        </w:r>
      </w:hyperlink>
    </w:p>
    <w:p w14:paraId="24AD09B1" w14:textId="6E648108"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094" w:history="1">
        <w:r w:rsidRPr="003B0DA2">
          <w:rPr>
            <w:rStyle w:val="a8"/>
            <w:noProof/>
          </w:rPr>
          <w:t>6.</w:t>
        </w:r>
        <w:r>
          <w:rPr>
            <w:rFonts w:asciiTheme="minorHAnsi" w:eastAsiaTheme="minorEastAsia" w:hAnsiTheme="minorHAnsi" w:cstheme="minorBidi"/>
            <w:noProof/>
            <w:lang w:eastAsia="ru-RU"/>
          </w:rPr>
          <w:tab/>
        </w:r>
        <w:r w:rsidRPr="003B0DA2">
          <w:rPr>
            <w:rStyle w:val="a8"/>
            <w:noProof/>
          </w:rPr>
          <w:t>Веб-служба «Отчеты»</w:t>
        </w:r>
        <w:r>
          <w:rPr>
            <w:noProof/>
            <w:webHidden/>
          </w:rPr>
          <w:tab/>
        </w:r>
        <w:r>
          <w:rPr>
            <w:noProof/>
            <w:webHidden/>
          </w:rPr>
          <w:fldChar w:fldCharType="begin"/>
        </w:r>
        <w:r>
          <w:rPr>
            <w:noProof/>
            <w:webHidden/>
          </w:rPr>
          <w:instrText xml:space="preserve"> PAGEREF _Toc206752094 \h </w:instrText>
        </w:r>
        <w:r>
          <w:rPr>
            <w:noProof/>
            <w:webHidden/>
          </w:rPr>
        </w:r>
        <w:r>
          <w:rPr>
            <w:noProof/>
            <w:webHidden/>
          </w:rPr>
          <w:fldChar w:fldCharType="separate"/>
        </w:r>
        <w:r>
          <w:rPr>
            <w:noProof/>
            <w:webHidden/>
          </w:rPr>
          <w:t>85</w:t>
        </w:r>
        <w:r>
          <w:rPr>
            <w:noProof/>
            <w:webHidden/>
          </w:rPr>
          <w:fldChar w:fldCharType="end"/>
        </w:r>
      </w:hyperlink>
    </w:p>
    <w:p w14:paraId="1D598E4A" w14:textId="319F3E5C"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95" w:history="1">
        <w:r w:rsidRPr="003B0DA2">
          <w:rPr>
            <w:rStyle w:val="a8"/>
            <w:noProof/>
          </w:rPr>
          <w:t>6.1.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_Toc206752095 \h </w:instrText>
        </w:r>
        <w:r>
          <w:rPr>
            <w:noProof/>
            <w:webHidden/>
          </w:rPr>
        </w:r>
        <w:r>
          <w:rPr>
            <w:noProof/>
            <w:webHidden/>
          </w:rPr>
          <w:fldChar w:fldCharType="separate"/>
        </w:r>
        <w:r>
          <w:rPr>
            <w:noProof/>
            <w:webHidden/>
          </w:rPr>
          <w:t>85</w:t>
        </w:r>
        <w:r>
          <w:rPr>
            <w:noProof/>
            <w:webHidden/>
          </w:rPr>
          <w:fldChar w:fldCharType="end"/>
        </w:r>
      </w:hyperlink>
    </w:p>
    <w:p w14:paraId="0FB46F33" w14:textId="53D6649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96" w:history="1">
        <w:r w:rsidRPr="003B0DA2">
          <w:rPr>
            <w:rStyle w:val="a8"/>
            <w:noProof/>
          </w:rPr>
          <w:t>6.2.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_Toc206752096 \h </w:instrText>
        </w:r>
        <w:r>
          <w:rPr>
            <w:noProof/>
            <w:webHidden/>
          </w:rPr>
        </w:r>
        <w:r>
          <w:rPr>
            <w:noProof/>
            <w:webHidden/>
          </w:rPr>
          <w:fldChar w:fldCharType="separate"/>
        </w:r>
        <w:r>
          <w:rPr>
            <w:noProof/>
            <w:webHidden/>
          </w:rPr>
          <w:t>85</w:t>
        </w:r>
        <w:r>
          <w:rPr>
            <w:noProof/>
            <w:webHidden/>
          </w:rPr>
          <w:fldChar w:fldCharType="end"/>
        </w:r>
      </w:hyperlink>
    </w:p>
    <w:p w14:paraId="181AA17D" w14:textId="5C22412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97" w:history="1">
        <w:r w:rsidRPr="003B0DA2">
          <w:rPr>
            <w:rStyle w:val="a8"/>
            <w:noProof/>
          </w:rPr>
          <w:t>6.3.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_Toc206752097 \h </w:instrText>
        </w:r>
        <w:r>
          <w:rPr>
            <w:noProof/>
            <w:webHidden/>
          </w:rPr>
        </w:r>
        <w:r>
          <w:rPr>
            <w:noProof/>
            <w:webHidden/>
          </w:rPr>
          <w:fldChar w:fldCharType="separate"/>
        </w:r>
        <w:r>
          <w:rPr>
            <w:noProof/>
            <w:webHidden/>
          </w:rPr>
          <w:t>85</w:t>
        </w:r>
        <w:r>
          <w:rPr>
            <w:noProof/>
            <w:webHidden/>
          </w:rPr>
          <w:fldChar w:fldCharType="end"/>
        </w:r>
      </w:hyperlink>
    </w:p>
    <w:p w14:paraId="50B20775" w14:textId="74B9A275"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098" w:history="1">
        <w:r w:rsidRPr="003B0DA2">
          <w:rPr>
            <w:rStyle w:val="a8"/>
            <w:noProof/>
          </w:rPr>
          <w:t>6.4.</w:t>
        </w:r>
        <w:r>
          <w:rPr>
            <w:rFonts w:asciiTheme="minorHAnsi" w:eastAsiaTheme="minorEastAsia" w:hAnsiTheme="minorHAnsi" w:cstheme="minorBidi"/>
            <w:noProof/>
            <w:lang w:eastAsia="ru-RU"/>
          </w:rPr>
          <w:tab/>
        </w:r>
        <w:r w:rsidRPr="003B0DA2">
          <w:rPr>
            <w:rStyle w:val="a8"/>
            <w:noProof/>
          </w:rPr>
          <w:t>Сообщения</w:t>
        </w:r>
        <w:r>
          <w:rPr>
            <w:noProof/>
            <w:webHidden/>
          </w:rPr>
          <w:tab/>
        </w:r>
        <w:r>
          <w:rPr>
            <w:noProof/>
            <w:webHidden/>
          </w:rPr>
          <w:fldChar w:fldCharType="begin"/>
        </w:r>
        <w:r>
          <w:rPr>
            <w:noProof/>
            <w:webHidden/>
          </w:rPr>
          <w:instrText xml:space="preserve"> PAGEREF _Toc206752098 \h </w:instrText>
        </w:r>
        <w:r>
          <w:rPr>
            <w:noProof/>
            <w:webHidden/>
          </w:rPr>
        </w:r>
        <w:r>
          <w:rPr>
            <w:noProof/>
            <w:webHidden/>
          </w:rPr>
          <w:fldChar w:fldCharType="separate"/>
        </w:r>
        <w:r>
          <w:rPr>
            <w:noProof/>
            <w:webHidden/>
          </w:rPr>
          <w:t>85</w:t>
        </w:r>
        <w:r>
          <w:rPr>
            <w:noProof/>
            <w:webHidden/>
          </w:rPr>
          <w:fldChar w:fldCharType="end"/>
        </w:r>
      </w:hyperlink>
    </w:p>
    <w:p w14:paraId="58D5058B" w14:textId="0CB1642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099" w:history="1">
        <w:r w:rsidRPr="003B0DA2">
          <w:rPr>
            <w:rStyle w:val="a8"/>
            <w:noProof/>
          </w:rPr>
          <w:t>6.4.1.</w:t>
        </w:r>
        <w:r>
          <w:rPr>
            <w:rFonts w:asciiTheme="minorHAnsi" w:eastAsiaTheme="minorEastAsia" w:hAnsiTheme="minorHAnsi" w:cstheme="minorBidi"/>
            <w:noProof/>
            <w:lang w:eastAsia="ru-RU"/>
          </w:rPr>
          <w:tab/>
        </w:r>
        <w:r w:rsidRPr="003B0DA2">
          <w:rPr>
            <w:rStyle w:val="a8"/>
            <w:noProof/>
          </w:rPr>
          <w:t>Параметры входного сообщения метода getWaybill</w:t>
        </w:r>
        <w:r>
          <w:rPr>
            <w:noProof/>
            <w:webHidden/>
          </w:rPr>
          <w:tab/>
        </w:r>
        <w:r>
          <w:rPr>
            <w:noProof/>
            <w:webHidden/>
          </w:rPr>
          <w:fldChar w:fldCharType="begin"/>
        </w:r>
        <w:r>
          <w:rPr>
            <w:noProof/>
            <w:webHidden/>
          </w:rPr>
          <w:instrText xml:space="preserve"> PAGEREF _Toc206752099 \h </w:instrText>
        </w:r>
        <w:r>
          <w:rPr>
            <w:noProof/>
            <w:webHidden/>
          </w:rPr>
        </w:r>
        <w:r>
          <w:rPr>
            <w:noProof/>
            <w:webHidden/>
          </w:rPr>
          <w:fldChar w:fldCharType="separate"/>
        </w:r>
        <w:r>
          <w:rPr>
            <w:noProof/>
            <w:webHidden/>
          </w:rPr>
          <w:t>85</w:t>
        </w:r>
        <w:r>
          <w:rPr>
            <w:noProof/>
            <w:webHidden/>
          </w:rPr>
          <w:fldChar w:fldCharType="end"/>
        </w:r>
      </w:hyperlink>
    </w:p>
    <w:p w14:paraId="7F4290DD" w14:textId="6211CEF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00" w:history="1">
        <w:r w:rsidRPr="003B0DA2">
          <w:rPr>
            <w:rStyle w:val="a8"/>
            <w:noProof/>
          </w:rPr>
          <w:t>6.4.2.</w:t>
        </w:r>
        <w:r>
          <w:rPr>
            <w:rFonts w:asciiTheme="minorHAnsi" w:eastAsiaTheme="minorEastAsia" w:hAnsiTheme="minorHAnsi" w:cstheme="minorBidi"/>
            <w:noProof/>
            <w:lang w:eastAsia="ru-RU"/>
          </w:rPr>
          <w:tab/>
        </w:r>
        <w:r w:rsidRPr="003B0DA2">
          <w:rPr>
            <w:rStyle w:val="a8"/>
            <w:noProof/>
          </w:rPr>
          <w:t>Параметры входного сообщения метода getNLAmount</w:t>
        </w:r>
        <w:r>
          <w:rPr>
            <w:noProof/>
            <w:webHidden/>
          </w:rPr>
          <w:tab/>
        </w:r>
        <w:r>
          <w:rPr>
            <w:noProof/>
            <w:webHidden/>
          </w:rPr>
          <w:fldChar w:fldCharType="begin"/>
        </w:r>
        <w:r>
          <w:rPr>
            <w:noProof/>
            <w:webHidden/>
          </w:rPr>
          <w:instrText xml:space="preserve"> PAGEREF _Toc206752100 \h </w:instrText>
        </w:r>
        <w:r>
          <w:rPr>
            <w:noProof/>
            <w:webHidden/>
          </w:rPr>
        </w:r>
        <w:r>
          <w:rPr>
            <w:noProof/>
            <w:webHidden/>
          </w:rPr>
          <w:fldChar w:fldCharType="separate"/>
        </w:r>
        <w:r>
          <w:rPr>
            <w:noProof/>
            <w:webHidden/>
          </w:rPr>
          <w:t>85</w:t>
        </w:r>
        <w:r>
          <w:rPr>
            <w:noProof/>
            <w:webHidden/>
          </w:rPr>
          <w:fldChar w:fldCharType="end"/>
        </w:r>
      </w:hyperlink>
    </w:p>
    <w:p w14:paraId="37BC79A7" w14:textId="11801DA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01" w:history="1">
        <w:r w:rsidRPr="003B0DA2">
          <w:rPr>
            <w:rStyle w:val="a8"/>
            <w:noProof/>
          </w:rPr>
          <w:t>6.4.3.</w:t>
        </w:r>
        <w:r>
          <w:rPr>
            <w:rFonts w:asciiTheme="minorHAnsi" w:eastAsiaTheme="minorEastAsia" w:hAnsiTheme="minorHAnsi" w:cstheme="minorBidi"/>
            <w:noProof/>
            <w:lang w:eastAsia="ru-RU"/>
          </w:rPr>
          <w:tab/>
        </w:r>
        <w:r w:rsidRPr="003B0DA2">
          <w:rPr>
            <w:rStyle w:val="a8"/>
            <w:noProof/>
          </w:rPr>
          <w:t>Параметры входного сообщения метода getNLInvoice</w:t>
        </w:r>
        <w:r>
          <w:rPr>
            <w:noProof/>
            <w:webHidden/>
          </w:rPr>
          <w:tab/>
        </w:r>
        <w:r>
          <w:rPr>
            <w:noProof/>
            <w:webHidden/>
          </w:rPr>
          <w:fldChar w:fldCharType="begin"/>
        </w:r>
        <w:r>
          <w:rPr>
            <w:noProof/>
            <w:webHidden/>
          </w:rPr>
          <w:instrText xml:space="preserve"> PAGEREF _Toc206752101 \h </w:instrText>
        </w:r>
        <w:r>
          <w:rPr>
            <w:noProof/>
            <w:webHidden/>
          </w:rPr>
        </w:r>
        <w:r>
          <w:rPr>
            <w:noProof/>
            <w:webHidden/>
          </w:rPr>
          <w:fldChar w:fldCharType="separate"/>
        </w:r>
        <w:r>
          <w:rPr>
            <w:noProof/>
            <w:webHidden/>
          </w:rPr>
          <w:t>86</w:t>
        </w:r>
        <w:r>
          <w:rPr>
            <w:noProof/>
            <w:webHidden/>
          </w:rPr>
          <w:fldChar w:fldCharType="end"/>
        </w:r>
      </w:hyperlink>
    </w:p>
    <w:p w14:paraId="5493CFD0" w14:textId="20EA5A7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02" w:history="1">
        <w:r w:rsidRPr="003B0DA2">
          <w:rPr>
            <w:rStyle w:val="a8"/>
            <w:noProof/>
          </w:rPr>
          <w:t>6.4.4.</w:t>
        </w:r>
        <w:r>
          <w:rPr>
            <w:rFonts w:asciiTheme="minorHAnsi" w:eastAsiaTheme="minorEastAsia" w:hAnsiTheme="minorHAnsi" w:cstheme="minorBidi"/>
            <w:noProof/>
            <w:lang w:eastAsia="ru-RU"/>
          </w:rPr>
          <w:tab/>
        </w:r>
        <w:r w:rsidRPr="003B0DA2">
          <w:rPr>
            <w:rStyle w:val="a8"/>
            <w:noProof/>
          </w:rPr>
          <w:t>Параметры ответного сообщения метода getNLAmount</w:t>
        </w:r>
        <w:r>
          <w:rPr>
            <w:noProof/>
            <w:webHidden/>
          </w:rPr>
          <w:tab/>
        </w:r>
        <w:r>
          <w:rPr>
            <w:noProof/>
            <w:webHidden/>
          </w:rPr>
          <w:fldChar w:fldCharType="begin"/>
        </w:r>
        <w:r>
          <w:rPr>
            <w:noProof/>
            <w:webHidden/>
          </w:rPr>
          <w:instrText xml:space="preserve"> PAGEREF _Toc206752102 \h </w:instrText>
        </w:r>
        <w:r>
          <w:rPr>
            <w:noProof/>
            <w:webHidden/>
          </w:rPr>
        </w:r>
        <w:r>
          <w:rPr>
            <w:noProof/>
            <w:webHidden/>
          </w:rPr>
          <w:fldChar w:fldCharType="separate"/>
        </w:r>
        <w:r>
          <w:rPr>
            <w:noProof/>
            <w:webHidden/>
          </w:rPr>
          <w:t>86</w:t>
        </w:r>
        <w:r>
          <w:rPr>
            <w:noProof/>
            <w:webHidden/>
          </w:rPr>
          <w:fldChar w:fldCharType="end"/>
        </w:r>
      </w:hyperlink>
    </w:p>
    <w:p w14:paraId="459837BA" w14:textId="61F97C8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03" w:history="1">
        <w:r w:rsidRPr="003B0DA2">
          <w:rPr>
            <w:rStyle w:val="a8"/>
            <w:noProof/>
          </w:rPr>
          <w:t>6.4.5.</w:t>
        </w:r>
        <w:r>
          <w:rPr>
            <w:rFonts w:asciiTheme="minorHAnsi" w:eastAsiaTheme="minorEastAsia" w:hAnsiTheme="minorHAnsi" w:cstheme="minorBidi"/>
            <w:noProof/>
            <w:lang w:eastAsia="ru-RU"/>
          </w:rPr>
          <w:tab/>
        </w:r>
        <w:r w:rsidRPr="003B0DA2">
          <w:rPr>
            <w:rStyle w:val="a8"/>
            <w:noProof/>
          </w:rPr>
          <w:t>Параметры ответного сообщения метода getNLInvoice</w:t>
        </w:r>
        <w:r>
          <w:rPr>
            <w:noProof/>
            <w:webHidden/>
          </w:rPr>
          <w:tab/>
        </w:r>
        <w:r>
          <w:rPr>
            <w:noProof/>
            <w:webHidden/>
          </w:rPr>
          <w:fldChar w:fldCharType="begin"/>
        </w:r>
        <w:r>
          <w:rPr>
            <w:noProof/>
            <w:webHidden/>
          </w:rPr>
          <w:instrText xml:space="preserve"> PAGEREF _Toc206752103 \h </w:instrText>
        </w:r>
        <w:r>
          <w:rPr>
            <w:noProof/>
            <w:webHidden/>
          </w:rPr>
        </w:r>
        <w:r>
          <w:rPr>
            <w:noProof/>
            <w:webHidden/>
          </w:rPr>
          <w:fldChar w:fldCharType="separate"/>
        </w:r>
        <w:r>
          <w:rPr>
            <w:noProof/>
            <w:webHidden/>
          </w:rPr>
          <w:t>86</w:t>
        </w:r>
        <w:r>
          <w:rPr>
            <w:noProof/>
            <w:webHidden/>
          </w:rPr>
          <w:fldChar w:fldCharType="end"/>
        </w:r>
      </w:hyperlink>
    </w:p>
    <w:p w14:paraId="7B9EBA40" w14:textId="15D6585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04" w:history="1">
        <w:r w:rsidRPr="003B0DA2">
          <w:rPr>
            <w:rStyle w:val="a8"/>
            <w:noProof/>
          </w:rPr>
          <w:t>6.4.6.</w:t>
        </w:r>
        <w:r>
          <w:rPr>
            <w:rFonts w:asciiTheme="minorHAnsi" w:eastAsiaTheme="minorEastAsia" w:hAnsiTheme="minorHAnsi" w:cstheme="minorBidi"/>
            <w:noProof/>
            <w:lang w:eastAsia="ru-RU"/>
          </w:rPr>
          <w:tab/>
        </w:r>
        <w:r w:rsidRPr="003B0DA2">
          <w:rPr>
            <w:rStyle w:val="a8"/>
            <w:noProof/>
          </w:rPr>
          <w:t>Параметры ответного сообщения метода getWillBill</w:t>
        </w:r>
        <w:r>
          <w:rPr>
            <w:noProof/>
            <w:webHidden/>
          </w:rPr>
          <w:tab/>
        </w:r>
        <w:r>
          <w:rPr>
            <w:noProof/>
            <w:webHidden/>
          </w:rPr>
          <w:fldChar w:fldCharType="begin"/>
        </w:r>
        <w:r>
          <w:rPr>
            <w:noProof/>
            <w:webHidden/>
          </w:rPr>
          <w:instrText xml:space="preserve"> PAGEREF _Toc206752104 \h </w:instrText>
        </w:r>
        <w:r>
          <w:rPr>
            <w:noProof/>
            <w:webHidden/>
          </w:rPr>
        </w:r>
        <w:r>
          <w:rPr>
            <w:noProof/>
            <w:webHidden/>
          </w:rPr>
          <w:fldChar w:fldCharType="separate"/>
        </w:r>
        <w:r>
          <w:rPr>
            <w:noProof/>
            <w:webHidden/>
          </w:rPr>
          <w:t>86</w:t>
        </w:r>
        <w:r>
          <w:rPr>
            <w:noProof/>
            <w:webHidden/>
          </w:rPr>
          <w:fldChar w:fldCharType="end"/>
        </w:r>
      </w:hyperlink>
    </w:p>
    <w:p w14:paraId="135C27BB" w14:textId="25CBC6DE"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105" w:history="1">
        <w:r w:rsidRPr="003B0DA2">
          <w:rPr>
            <w:rStyle w:val="a8"/>
            <w:noProof/>
          </w:rPr>
          <w:t>7.</w:t>
        </w:r>
        <w:r>
          <w:rPr>
            <w:rFonts w:asciiTheme="minorHAnsi" w:eastAsiaTheme="minorEastAsia" w:hAnsiTheme="minorHAnsi" w:cstheme="minorBidi"/>
            <w:noProof/>
            <w:lang w:eastAsia="ru-RU"/>
          </w:rPr>
          <w:tab/>
        </w:r>
        <w:r w:rsidRPr="003B0DA2">
          <w:rPr>
            <w:rStyle w:val="a8"/>
            <w:noProof/>
          </w:rPr>
          <w:t>Веб-служба «Печать Наклейки»</w:t>
        </w:r>
        <w:r>
          <w:rPr>
            <w:noProof/>
            <w:webHidden/>
          </w:rPr>
          <w:tab/>
        </w:r>
        <w:r>
          <w:rPr>
            <w:noProof/>
            <w:webHidden/>
          </w:rPr>
          <w:fldChar w:fldCharType="begin"/>
        </w:r>
        <w:r>
          <w:rPr>
            <w:noProof/>
            <w:webHidden/>
          </w:rPr>
          <w:instrText xml:space="preserve"> PAGEREF _Toc206752105 \h </w:instrText>
        </w:r>
        <w:r>
          <w:rPr>
            <w:noProof/>
            <w:webHidden/>
          </w:rPr>
        </w:r>
        <w:r>
          <w:rPr>
            <w:noProof/>
            <w:webHidden/>
          </w:rPr>
          <w:fldChar w:fldCharType="separate"/>
        </w:r>
        <w:r>
          <w:rPr>
            <w:noProof/>
            <w:webHidden/>
          </w:rPr>
          <w:t>87</w:t>
        </w:r>
        <w:r>
          <w:rPr>
            <w:noProof/>
            <w:webHidden/>
          </w:rPr>
          <w:fldChar w:fldCharType="end"/>
        </w:r>
      </w:hyperlink>
    </w:p>
    <w:p w14:paraId="516CFBC9" w14:textId="026FAA5C"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06" w:history="1">
        <w:r w:rsidRPr="003B0DA2">
          <w:rPr>
            <w:rStyle w:val="a8"/>
            <w:noProof/>
          </w:rPr>
          <w:t>7.1.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_Toc206752106 \h </w:instrText>
        </w:r>
        <w:r>
          <w:rPr>
            <w:noProof/>
            <w:webHidden/>
          </w:rPr>
        </w:r>
        <w:r>
          <w:rPr>
            <w:noProof/>
            <w:webHidden/>
          </w:rPr>
          <w:fldChar w:fldCharType="separate"/>
        </w:r>
        <w:r>
          <w:rPr>
            <w:noProof/>
            <w:webHidden/>
          </w:rPr>
          <w:t>87</w:t>
        </w:r>
        <w:r>
          <w:rPr>
            <w:noProof/>
            <w:webHidden/>
          </w:rPr>
          <w:fldChar w:fldCharType="end"/>
        </w:r>
      </w:hyperlink>
    </w:p>
    <w:p w14:paraId="5D043977" w14:textId="6BC91EB3"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07" w:history="1">
        <w:r w:rsidRPr="003B0DA2">
          <w:rPr>
            <w:rStyle w:val="a8"/>
            <w:noProof/>
          </w:rPr>
          <w:t>7.2.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_Toc206752107 \h </w:instrText>
        </w:r>
        <w:r>
          <w:rPr>
            <w:noProof/>
            <w:webHidden/>
          </w:rPr>
        </w:r>
        <w:r>
          <w:rPr>
            <w:noProof/>
            <w:webHidden/>
          </w:rPr>
          <w:fldChar w:fldCharType="separate"/>
        </w:r>
        <w:r>
          <w:rPr>
            <w:noProof/>
            <w:webHidden/>
          </w:rPr>
          <w:t>87</w:t>
        </w:r>
        <w:r>
          <w:rPr>
            <w:noProof/>
            <w:webHidden/>
          </w:rPr>
          <w:fldChar w:fldCharType="end"/>
        </w:r>
      </w:hyperlink>
    </w:p>
    <w:p w14:paraId="061D7635" w14:textId="2F50FCF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08" w:history="1">
        <w:r w:rsidRPr="003B0DA2">
          <w:rPr>
            <w:rStyle w:val="a8"/>
            <w:noProof/>
          </w:rPr>
          <w:t>7.3.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_Toc206752108 \h </w:instrText>
        </w:r>
        <w:r>
          <w:rPr>
            <w:noProof/>
            <w:webHidden/>
          </w:rPr>
        </w:r>
        <w:r>
          <w:rPr>
            <w:noProof/>
            <w:webHidden/>
          </w:rPr>
          <w:fldChar w:fldCharType="separate"/>
        </w:r>
        <w:r>
          <w:rPr>
            <w:noProof/>
            <w:webHidden/>
          </w:rPr>
          <w:t>87</w:t>
        </w:r>
        <w:r>
          <w:rPr>
            <w:noProof/>
            <w:webHidden/>
          </w:rPr>
          <w:fldChar w:fldCharType="end"/>
        </w:r>
      </w:hyperlink>
    </w:p>
    <w:p w14:paraId="334C78EA" w14:textId="0B7D39F0"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09" w:history="1">
        <w:r w:rsidRPr="003B0DA2">
          <w:rPr>
            <w:rStyle w:val="a8"/>
            <w:noProof/>
          </w:rPr>
          <w:t>7.4.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_Toc206752109 \h </w:instrText>
        </w:r>
        <w:r>
          <w:rPr>
            <w:noProof/>
            <w:webHidden/>
          </w:rPr>
        </w:r>
        <w:r>
          <w:rPr>
            <w:noProof/>
            <w:webHidden/>
          </w:rPr>
          <w:fldChar w:fldCharType="separate"/>
        </w:r>
        <w:r>
          <w:rPr>
            <w:noProof/>
            <w:webHidden/>
          </w:rPr>
          <w:t>87</w:t>
        </w:r>
        <w:r>
          <w:rPr>
            <w:noProof/>
            <w:webHidden/>
          </w:rPr>
          <w:fldChar w:fldCharType="end"/>
        </w:r>
      </w:hyperlink>
    </w:p>
    <w:p w14:paraId="17C7828D" w14:textId="481FB98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0" w:history="1">
        <w:r w:rsidRPr="003B0DA2">
          <w:rPr>
            <w:rStyle w:val="a8"/>
            <w:noProof/>
          </w:rPr>
          <w:t>7.4.1.</w:t>
        </w:r>
        <w:r>
          <w:rPr>
            <w:rFonts w:asciiTheme="minorHAnsi" w:eastAsiaTheme="minorEastAsia" w:hAnsiTheme="minorHAnsi" w:cstheme="minorBidi"/>
            <w:noProof/>
            <w:lang w:eastAsia="ru-RU"/>
          </w:rPr>
          <w:tab/>
        </w:r>
        <w:r w:rsidRPr="003B0DA2">
          <w:rPr>
            <w:rStyle w:val="a8"/>
            <w:noProof/>
          </w:rPr>
          <w:t>Формат файла</w:t>
        </w:r>
        <w:r>
          <w:rPr>
            <w:noProof/>
            <w:webHidden/>
          </w:rPr>
          <w:tab/>
        </w:r>
        <w:r>
          <w:rPr>
            <w:noProof/>
            <w:webHidden/>
          </w:rPr>
          <w:fldChar w:fldCharType="begin"/>
        </w:r>
        <w:r>
          <w:rPr>
            <w:noProof/>
            <w:webHidden/>
          </w:rPr>
          <w:instrText xml:space="preserve"> PAGEREF _Toc206752110 \h </w:instrText>
        </w:r>
        <w:r>
          <w:rPr>
            <w:noProof/>
            <w:webHidden/>
          </w:rPr>
        </w:r>
        <w:r>
          <w:rPr>
            <w:noProof/>
            <w:webHidden/>
          </w:rPr>
          <w:fldChar w:fldCharType="separate"/>
        </w:r>
        <w:r>
          <w:rPr>
            <w:noProof/>
            <w:webHidden/>
          </w:rPr>
          <w:t>87</w:t>
        </w:r>
        <w:r>
          <w:rPr>
            <w:noProof/>
            <w:webHidden/>
          </w:rPr>
          <w:fldChar w:fldCharType="end"/>
        </w:r>
      </w:hyperlink>
    </w:p>
    <w:p w14:paraId="5BE81105" w14:textId="76AF940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1" w:history="1">
        <w:r w:rsidRPr="003B0DA2">
          <w:rPr>
            <w:rStyle w:val="a8"/>
            <w:noProof/>
          </w:rPr>
          <w:t>7.4.2.</w:t>
        </w:r>
        <w:r>
          <w:rPr>
            <w:rFonts w:asciiTheme="minorHAnsi" w:eastAsiaTheme="minorEastAsia" w:hAnsiTheme="minorHAnsi" w:cstheme="minorBidi"/>
            <w:noProof/>
            <w:lang w:eastAsia="ru-RU"/>
          </w:rPr>
          <w:tab/>
        </w:r>
        <w:r w:rsidRPr="003B0DA2">
          <w:rPr>
            <w:rStyle w:val="a8"/>
            <w:noProof/>
          </w:rPr>
          <w:t>Формат области печати</w:t>
        </w:r>
        <w:r>
          <w:rPr>
            <w:noProof/>
            <w:webHidden/>
          </w:rPr>
          <w:tab/>
        </w:r>
        <w:r>
          <w:rPr>
            <w:noProof/>
            <w:webHidden/>
          </w:rPr>
          <w:fldChar w:fldCharType="begin"/>
        </w:r>
        <w:r>
          <w:rPr>
            <w:noProof/>
            <w:webHidden/>
          </w:rPr>
          <w:instrText xml:space="preserve"> PAGEREF _Toc206752111 \h </w:instrText>
        </w:r>
        <w:r>
          <w:rPr>
            <w:noProof/>
            <w:webHidden/>
          </w:rPr>
        </w:r>
        <w:r>
          <w:rPr>
            <w:noProof/>
            <w:webHidden/>
          </w:rPr>
          <w:fldChar w:fldCharType="separate"/>
        </w:r>
        <w:r>
          <w:rPr>
            <w:noProof/>
            <w:webHidden/>
          </w:rPr>
          <w:t>87</w:t>
        </w:r>
        <w:r>
          <w:rPr>
            <w:noProof/>
            <w:webHidden/>
          </w:rPr>
          <w:fldChar w:fldCharType="end"/>
        </w:r>
      </w:hyperlink>
    </w:p>
    <w:p w14:paraId="70E1D6B0" w14:textId="7C39DF6A"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12" w:history="1">
        <w:r w:rsidRPr="003B0DA2">
          <w:rPr>
            <w:rStyle w:val="a8"/>
            <w:noProof/>
          </w:rPr>
          <w:t>7.5.</w:t>
        </w:r>
        <w:r>
          <w:rPr>
            <w:rFonts w:asciiTheme="minorHAnsi" w:eastAsiaTheme="minorEastAsia" w:hAnsiTheme="minorHAnsi" w:cstheme="minorBidi"/>
            <w:noProof/>
            <w:lang w:eastAsia="ru-RU"/>
          </w:rPr>
          <w:tab/>
        </w:r>
        <w:r w:rsidRPr="003B0DA2">
          <w:rPr>
            <w:rStyle w:val="a8"/>
            <w:noProof/>
          </w:rPr>
          <w:t>Входящие сообщения</w:t>
        </w:r>
        <w:r>
          <w:rPr>
            <w:noProof/>
            <w:webHidden/>
          </w:rPr>
          <w:tab/>
        </w:r>
        <w:r>
          <w:rPr>
            <w:noProof/>
            <w:webHidden/>
          </w:rPr>
          <w:fldChar w:fldCharType="begin"/>
        </w:r>
        <w:r>
          <w:rPr>
            <w:noProof/>
            <w:webHidden/>
          </w:rPr>
          <w:instrText xml:space="preserve"> PAGEREF _Toc206752112 \h </w:instrText>
        </w:r>
        <w:r>
          <w:rPr>
            <w:noProof/>
            <w:webHidden/>
          </w:rPr>
        </w:r>
        <w:r>
          <w:rPr>
            <w:noProof/>
            <w:webHidden/>
          </w:rPr>
          <w:fldChar w:fldCharType="separate"/>
        </w:r>
        <w:r>
          <w:rPr>
            <w:noProof/>
            <w:webHidden/>
          </w:rPr>
          <w:t>88</w:t>
        </w:r>
        <w:r>
          <w:rPr>
            <w:noProof/>
            <w:webHidden/>
          </w:rPr>
          <w:fldChar w:fldCharType="end"/>
        </w:r>
      </w:hyperlink>
    </w:p>
    <w:p w14:paraId="22F61108" w14:textId="027E2DB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3" w:history="1">
        <w:r w:rsidRPr="003B0DA2">
          <w:rPr>
            <w:rStyle w:val="a8"/>
            <w:noProof/>
          </w:rPr>
          <w:t>7.5.1.</w:t>
        </w:r>
        <w:r>
          <w:rPr>
            <w:rFonts w:asciiTheme="minorHAnsi" w:eastAsiaTheme="minorEastAsia" w:hAnsiTheme="minorHAnsi" w:cstheme="minorBidi"/>
            <w:noProof/>
            <w:lang w:eastAsia="ru-RU"/>
          </w:rPr>
          <w:tab/>
        </w:r>
        <w:r w:rsidRPr="003B0DA2">
          <w:rPr>
            <w:rStyle w:val="a8"/>
            <w:noProof/>
          </w:rPr>
          <w:t>createLabelFile</w:t>
        </w:r>
        <w:r>
          <w:rPr>
            <w:noProof/>
            <w:webHidden/>
          </w:rPr>
          <w:tab/>
        </w:r>
        <w:r>
          <w:rPr>
            <w:noProof/>
            <w:webHidden/>
          </w:rPr>
          <w:fldChar w:fldCharType="begin"/>
        </w:r>
        <w:r>
          <w:rPr>
            <w:noProof/>
            <w:webHidden/>
          </w:rPr>
          <w:instrText xml:space="preserve"> PAGEREF _Toc206752113 \h </w:instrText>
        </w:r>
        <w:r>
          <w:rPr>
            <w:noProof/>
            <w:webHidden/>
          </w:rPr>
        </w:r>
        <w:r>
          <w:rPr>
            <w:noProof/>
            <w:webHidden/>
          </w:rPr>
          <w:fldChar w:fldCharType="separate"/>
        </w:r>
        <w:r>
          <w:rPr>
            <w:noProof/>
            <w:webHidden/>
          </w:rPr>
          <w:t>88</w:t>
        </w:r>
        <w:r>
          <w:rPr>
            <w:noProof/>
            <w:webHidden/>
          </w:rPr>
          <w:fldChar w:fldCharType="end"/>
        </w:r>
      </w:hyperlink>
    </w:p>
    <w:p w14:paraId="54F81362" w14:textId="1FA1ABD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4" w:history="1">
        <w:r w:rsidRPr="003B0DA2">
          <w:rPr>
            <w:rStyle w:val="a8"/>
            <w:noProof/>
          </w:rPr>
          <w:t>7.5.2.</w:t>
        </w:r>
        <w:r>
          <w:rPr>
            <w:rFonts w:asciiTheme="minorHAnsi" w:eastAsiaTheme="minorEastAsia" w:hAnsiTheme="minorHAnsi" w:cstheme="minorBidi"/>
            <w:noProof/>
            <w:lang w:eastAsia="ru-RU"/>
          </w:rPr>
          <w:tab/>
        </w:r>
        <w:r w:rsidRPr="003B0DA2">
          <w:rPr>
            <w:rStyle w:val="a8"/>
            <w:noProof/>
          </w:rPr>
          <w:t>createParcelLabel</w:t>
        </w:r>
        <w:r>
          <w:rPr>
            <w:noProof/>
            <w:webHidden/>
          </w:rPr>
          <w:tab/>
        </w:r>
        <w:r>
          <w:rPr>
            <w:noProof/>
            <w:webHidden/>
          </w:rPr>
          <w:fldChar w:fldCharType="begin"/>
        </w:r>
        <w:r>
          <w:rPr>
            <w:noProof/>
            <w:webHidden/>
          </w:rPr>
          <w:instrText xml:space="preserve"> PAGEREF _Toc206752114 \h </w:instrText>
        </w:r>
        <w:r>
          <w:rPr>
            <w:noProof/>
            <w:webHidden/>
          </w:rPr>
        </w:r>
        <w:r>
          <w:rPr>
            <w:noProof/>
            <w:webHidden/>
          </w:rPr>
          <w:fldChar w:fldCharType="separate"/>
        </w:r>
        <w:r>
          <w:rPr>
            <w:noProof/>
            <w:webHidden/>
          </w:rPr>
          <w:t>88</w:t>
        </w:r>
        <w:r>
          <w:rPr>
            <w:noProof/>
            <w:webHidden/>
          </w:rPr>
          <w:fldChar w:fldCharType="end"/>
        </w:r>
      </w:hyperlink>
    </w:p>
    <w:p w14:paraId="4C0C6846" w14:textId="053180DE"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15" w:history="1">
        <w:r w:rsidRPr="003B0DA2">
          <w:rPr>
            <w:rStyle w:val="a8"/>
            <w:noProof/>
          </w:rPr>
          <w:t>7.6.</w:t>
        </w:r>
        <w:r>
          <w:rPr>
            <w:rFonts w:asciiTheme="minorHAnsi" w:eastAsiaTheme="minorEastAsia" w:hAnsiTheme="minorHAnsi" w:cstheme="minorBidi"/>
            <w:noProof/>
            <w:lang w:eastAsia="ru-RU"/>
          </w:rPr>
          <w:tab/>
        </w:r>
        <w:r w:rsidRPr="003B0DA2">
          <w:rPr>
            <w:rStyle w:val="a8"/>
            <w:noProof/>
          </w:rPr>
          <w:t>Исходящие сообщения</w:t>
        </w:r>
        <w:r>
          <w:rPr>
            <w:noProof/>
            <w:webHidden/>
          </w:rPr>
          <w:tab/>
        </w:r>
        <w:r>
          <w:rPr>
            <w:noProof/>
            <w:webHidden/>
          </w:rPr>
          <w:fldChar w:fldCharType="begin"/>
        </w:r>
        <w:r>
          <w:rPr>
            <w:noProof/>
            <w:webHidden/>
          </w:rPr>
          <w:instrText xml:space="preserve"> PAGEREF _Toc206752115 \h </w:instrText>
        </w:r>
        <w:r>
          <w:rPr>
            <w:noProof/>
            <w:webHidden/>
          </w:rPr>
        </w:r>
        <w:r>
          <w:rPr>
            <w:noProof/>
            <w:webHidden/>
          </w:rPr>
          <w:fldChar w:fldCharType="separate"/>
        </w:r>
        <w:r>
          <w:rPr>
            <w:noProof/>
            <w:webHidden/>
          </w:rPr>
          <w:t>89</w:t>
        </w:r>
        <w:r>
          <w:rPr>
            <w:noProof/>
            <w:webHidden/>
          </w:rPr>
          <w:fldChar w:fldCharType="end"/>
        </w:r>
      </w:hyperlink>
    </w:p>
    <w:p w14:paraId="13091ED2" w14:textId="7FB63D5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6" w:history="1">
        <w:r w:rsidRPr="003B0DA2">
          <w:rPr>
            <w:rStyle w:val="a8"/>
            <w:noProof/>
          </w:rPr>
          <w:t>7.6.1.</w:t>
        </w:r>
        <w:r>
          <w:rPr>
            <w:rFonts w:asciiTheme="minorHAnsi" w:eastAsiaTheme="minorEastAsia" w:hAnsiTheme="minorHAnsi" w:cstheme="minorBidi"/>
            <w:noProof/>
            <w:lang w:eastAsia="ru-RU"/>
          </w:rPr>
          <w:tab/>
        </w:r>
        <w:r w:rsidRPr="003B0DA2">
          <w:rPr>
            <w:rStyle w:val="a8"/>
            <w:noProof/>
          </w:rPr>
          <w:t>createLabelFileResponse</w:t>
        </w:r>
        <w:r>
          <w:rPr>
            <w:noProof/>
            <w:webHidden/>
          </w:rPr>
          <w:tab/>
        </w:r>
        <w:r>
          <w:rPr>
            <w:noProof/>
            <w:webHidden/>
          </w:rPr>
          <w:fldChar w:fldCharType="begin"/>
        </w:r>
        <w:r>
          <w:rPr>
            <w:noProof/>
            <w:webHidden/>
          </w:rPr>
          <w:instrText xml:space="preserve"> PAGEREF _Toc206752116 \h </w:instrText>
        </w:r>
        <w:r>
          <w:rPr>
            <w:noProof/>
            <w:webHidden/>
          </w:rPr>
        </w:r>
        <w:r>
          <w:rPr>
            <w:noProof/>
            <w:webHidden/>
          </w:rPr>
          <w:fldChar w:fldCharType="separate"/>
        </w:r>
        <w:r>
          <w:rPr>
            <w:noProof/>
            <w:webHidden/>
          </w:rPr>
          <w:t>89</w:t>
        </w:r>
        <w:r>
          <w:rPr>
            <w:noProof/>
            <w:webHidden/>
          </w:rPr>
          <w:fldChar w:fldCharType="end"/>
        </w:r>
      </w:hyperlink>
    </w:p>
    <w:p w14:paraId="5FF02C83" w14:textId="1486C75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17" w:history="1">
        <w:r w:rsidRPr="003B0DA2">
          <w:rPr>
            <w:rStyle w:val="a8"/>
            <w:noProof/>
          </w:rPr>
          <w:t>7.6.2.</w:t>
        </w:r>
        <w:r>
          <w:rPr>
            <w:rFonts w:asciiTheme="minorHAnsi" w:eastAsiaTheme="minorEastAsia" w:hAnsiTheme="minorHAnsi" w:cstheme="minorBidi"/>
            <w:noProof/>
            <w:lang w:eastAsia="ru-RU"/>
          </w:rPr>
          <w:tab/>
        </w:r>
        <w:r w:rsidRPr="003B0DA2">
          <w:rPr>
            <w:rStyle w:val="a8"/>
            <w:noProof/>
          </w:rPr>
          <w:t>createParcelLabelResponse</w:t>
        </w:r>
        <w:r>
          <w:rPr>
            <w:noProof/>
            <w:webHidden/>
          </w:rPr>
          <w:tab/>
        </w:r>
        <w:r>
          <w:rPr>
            <w:noProof/>
            <w:webHidden/>
          </w:rPr>
          <w:fldChar w:fldCharType="begin"/>
        </w:r>
        <w:r>
          <w:rPr>
            <w:noProof/>
            <w:webHidden/>
          </w:rPr>
          <w:instrText xml:space="preserve"> PAGEREF _Toc206752117 \h </w:instrText>
        </w:r>
        <w:r>
          <w:rPr>
            <w:noProof/>
            <w:webHidden/>
          </w:rPr>
        </w:r>
        <w:r>
          <w:rPr>
            <w:noProof/>
            <w:webHidden/>
          </w:rPr>
          <w:fldChar w:fldCharType="separate"/>
        </w:r>
        <w:r>
          <w:rPr>
            <w:noProof/>
            <w:webHidden/>
          </w:rPr>
          <w:t>89</w:t>
        </w:r>
        <w:r>
          <w:rPr>
            <w:noProof/>
            <w:webHidden/>
          </w:rPr>
          <w:fldChar w:fldCharType="end"/>
        </w:r>
      </w:hyperlink>
    </w:p>
    <w:p w14:paraId="1BE88FB5" w14:textId="5A381CB8"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118" w:history="1">
        <w:r w:rsidRPr="003B0DA2">
          <w:rPr>
            <w:rStyle w:val="a8"/>
            <w:noProof/>
          </w:rPr>
          <w:t>8.</w:t>
        </w:r>
        <w:r>
          <w:rPr>
            <w:rFonts w:asciiTheme="minorHAnsi" w:eastAsiaTheme="minorEastAsia" w:hAnsiTheme="minorHAnsi" w:cstheme="minorBidi"/>
            <w:noProof/>
            <w:lang w:eastAsia="ru-RU"/>
          </w:rPr>
          <w:tab/>
        </w:r>
        <w:r w:rsidRPr="003B0DA2">
          <w:rPr>
            <w:rStyle w:val="a8"/>
            <w:noProof/>
          </w:rPr>
          <w:t>Веб-служба «Отмена заказа»</w:t>
        </w:r>
        <w:r>
          <w:rPr>
            <w:noProof/>
            <w:webHidden/>
          </w:rPr>
          <w:tab/>
        </w:r>
        <w:r>
          <w:rPr>
            <w:noProof/>
            <w:webHidden/>
          </w:rPr>
          <w:fldChar w:fldCharType="begin"/>
        </w:r>
        <w:r>
          <w:rPr>
            <w:noProof/>
            <w:webHidden/>
          </w:rPr>
          <w:instrText xml:space="preserve"> PAGEREF _Toc206752118 \h </w:instrText>
        </w:r>
        <w:r>
          <w:rPr>
            <w:noProof/>
            <w:webHidden/>
          </w:rPr>
        </w:r>
        <w:r>
          <w:rPr>
            <w:noProof/>
            <w:webHidden/>
          </w:rPr>
          <w:fldChar w:fldCharType="separate"/>
        </w:r>
        <w:r>
          <w:rPr>
            <w:noProof/>
            <w:webHidden/>
          </w:rPr>
          <w:t>93</w:t>
        </w:r>
        <w:r>
          <w:rPr>
            <w:noProof/>
            <w:webHidden/>
          </w:rPr>
          <w:fldChar w:fldCharType="end"/>
        </w:r>
      </w:hyperlink>
    </w:p>
    <w:p w14:paraId="43DDDEBB" w14:textId="758F680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19" w:history="1">
        <w:r w:rsidRPr="003B0DA2">
          <w:rPr>
            <w:rStyle w:val="a8"/>
            <w:noProof/>
          </w:rPr>
          <w:t>8.1.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_Toc206752119 \h </w:instrText>
        </w:r>
        <w:r>
          <w:rPr>
            <w:noProof/>
            <w:webHidden/>
          </w:rPr>
        </w:r>
        <w:r>
          <w:rPr>
            <w:noProof/>
            <w:webHidden/>
          </w:rPr>
          <w:fldChar w:fldCharType="separate"/>
        </w:r>
        <w:r>
          <w:rPr>
            <w:noProof/>
            <w:webHidden/>
          </w:rPr>
          <w:t>93</w:t>
        </w:r>
        <w:r>
          <w:rPr>
            <w:noProof/>
            <w:webHidden/>
          </w:rPr>
          <w:fldChar w:fldCharType="end"/>
        </w:r>
      </w:hyperlink>
    </w:p>
    <w:p w14:paraId="31B68CD1" w14:textId="2143FC3F"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0" w:history="1">
        <w:r w:rsidRPr="003B0DA2">
          <w:rPr>
            <w:rStyle w:val="a8"/>
            <w:noProof/>
          </w:rPr>
          <w:t>8.2.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_Toc206752120 \h </w:instrText>
        </w:r>
        <w:r>
          <w:rPr>
            <w:noProof/>
            <w:webHidden/>
          </w:rPr>
        </w:r>
        <w:r>
          <w:rPr>
            <w:noProof/>
            <w:webHidden/>
          </w:rPr>
          <w:fldChar w:fldCharType="separate"/>
        </w:r>
        <w:r>
          <w:rPr>
            <w:noProof/>
            <w:webHidden/>
          </w:rPr>
          <w:t>94</w:t>
        </w:r>
        <w:r>
          <w:rPr>
            <w:noProof/>
            <w:webHidden/>
          </w:rPr>
          <w:fldChar w:fldCharType="end"/>
        </w:r>
      </w:hyperlink>
    </w:p>
    <w:p w14:paraId="43450272" w14:textId="4183824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1" w:history="1">
        <w:r w:rsidRPr="003B0DA2">
          <w:rPr>
            <w:rStyle w:val="a8"/>
            <w:noProof/>
          </w:rPr>
          <w:t>8.3.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_Toc206752121 \h </w:instrText>
        </w:r>
        <w:r>
          <w:rPr>
            <w:noProof/>
            <w:webHidden/>
          </w:rPr>
        </w:r>
        <w:r>
          <w:rPr>
            <w:noProof/>
            <w:webHidden/>
          </w:rPr>
          <w:fldChar w:fldCharType="separate"/>
        </w:r>
        <w:r>
          <w:rPr>
            <w:noProof/>
            <w:webHidden/>
          </w:rPr>
          <w:t>94</w:t>
        </w:r>
        <w:r>
          <w:rPr>
            <w:noProof/>
            <w:webHidden/>
          </w:rPr>
          <w:fldChar w:fldCharType="end"/>
        </w:r>
      </w:hyperlink>
    </w:p>
    <w:p w14:paraId="497BA50F" w14:textId="01286B33"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2" w:history="1">
        <w:r w:rsidRPr="003B0DA2">
          <w:rPr>
            <w:rStyle w:val="a8"/>
            <w:noProof/>
          </w:rPr>
          <w:t>8.4.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_Toc206752122 \h </w:instrText>
        </w:r>
        <w:r>
          <w:rPr>
            <w:noProof/>
            <w:webHidden/>
          </w:rPr>
        </w:r>
        <w:r>
          <w:rPr>
            <w:noProof/>
            <w:webHidden/>
          </w:rPr>
          <w:fldChar w:fldCharType="separate"/>
        </w:r>
        <w:r>
          <w:rPr>
            <w:noProof/>
            <w:webHidden/>
          </w:rPr>
          <w:t>94</w:t>
        </w:r>
        <w:r>
          <w:rPr>
            <w:noProof/>
            <w:webHidden/>
          </w:rPr>
          <w:fldChar w:fldCharType="end"/>
        </w:r>
      </w:hyperlink>
    </w:p>
    <w:p w14:paraId="2777FB87" w14:textId="59944CD0"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3" w:history="1">
        <w:r w:rsidRPr="003B0DA2">
          <w:rPr>
            <w:rStyle w:val="a8"/>
            <w:noProof/>
          </w:rPr>
          <w:t>8.5.</w:t>
        </w:r>
        <w:r>
          <w:rPr>
            <w:rFonts w:asciiTheme="minorHAnsi" w:eastAsiaTheme="minorEastAsia" w:hAnsiTheme="minorHAnsi" w:cstheme="minorBidi"/>
            <w:noProof/>
            <w:lang w:eastAsia="ru-RU"/>
          </w:rPr>
          <w:tab/>
        </w:r>
        <w:r w:rsidRPr="003B0DA2">
          <w:rPr>
            <w:rStyle w:val="a8"/>
            <w:noProof/>
          </w:rPr>
          <w:t>Входящие сообщения</w:t>
        </w:r>
        <w:r>
          <w:rPr>
            <w:noProof/>
            <w:webHidden/>
          </w:rPr>
          <w:tab/>
        </w:r>
        <w:r>
          <w:rPr>
            <w:noProof/>
            <w:webHidden/>
          </w:rPr>
          <w:fldChar w:fldCharType="begin"/>
        </w:r>
        <w:r>
          <w:rPr>
            <w:noProof/>
            <w:webHidden/>
          </w:rPr>
          <w:instrText xml:space="preserve"> PAGEREF _Toc206752123 \h </w:instrText>
        </w:r>
        <w:r>
          <w:rPr>
            <w:noProof/>
            <w:webHidden/>
          </w:rPr>
        </w:r>
        <w:r>
          <w:rPr>
            <w:noProof/>
            <w:webHidden/>
          </w:rPr>
          <w:fldChar w:fldCharType="separate"/>
        </w:r>
        <w:r>
          <w:rPr>
            <w:noProof/>
            <w:webHidden/>
          </w:rPr>
          <w:t>94</w:t>
        </w:r>
        <w:r>
          <w:rPr>
            <w:noProof/>
            <w:webHidden/>
          </w:rPr>
          <w:fldChar w:fldCharType="end"/>
        </w:r>
      </w:hyperlink>
    </w:p>
    <w:p w14:paraId="40F94408" w14:textId="41D3D68B"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4" w:history="1">
        <w:r w:rsidRPr="003B0DA2">
          <w:rPr>
            <w:rStyle w:val="a8"/>
            <w:noProof/>
          </w:rPr>
          <w:t>8.6.</w:t>
        </w:r>
        <w:r>
          <w:rPr>
            <w:rFonts w:asciiTheme="minorHAnsi" w:eastAsiaTheme="minorEastAsia" w:hAnsiTheme="minorHAnsi" w:cstheme="minorBidi"/>
            <w:noProof/>
            <w:lang w:eastAsia="ru-RU"/>
          </w:rPr>
          <w:tab/>
        </w:r>
        <w:r w:rsidRPr="003B0DA2">
          <w:rPr>
            <w:rStyle w:val="a8"/>
            <w:noProof/>
          </w:rPr>
          <w:t>Параметры ответного сообщения</w:t>
        </w:r>
        <w:r>
          <w:rPr>
            <w:noProof/>
            <w:webHidden/>
          </w:rPr>
          <w:tab/>
        </w:r>
        <w:r>
          <w:rPr>
            <w:noProof/>
            <w:webHidden/>
          </w:rPr>
          <w:fldChar w:fldCharType="begin"/>
        </w:r>
        <w:r>
          <w:rPr>
            <w:noProof/>
            <w:webHidden/>
          </w:rPr>
          <w:instrText xml:space="preserve"> PAGEREF _Toc206752124 \h </w:instrText>
        </w:r>
        <w:r>
          <w:rPr>
            <w:noProof/>
            <w:webHidden/>
          </w:rPr>
        </w:r>
        <w:r>
          <w:rPr>
            <w:noProof/>
            <w:webHidden/>
          </w:rPr>
          <w:fldChar w:fldCharType="separate"/>
        </w:r>
        <w:r>
          <w:rPr>
            <w:noProof/>
            <w:webHidden/>
          </w:rPr>
          <w:t>94</w:t>
        </w:r>
        <w:r>
          <w:rPr>
            <w:noProof/>
            <w:webHidden/>
          </w:rPr>
          <w:fldChar w:fldCharType="end"/>
        </w:r>
      </w:hyperlink>
    </w:p>
    <w:p w14:paraId="35B3C684" w14:textId="311B0212"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5" w:history="1">
        <w:r w:rsidRPr="003B0DA2">
          <w:rPr>
            <w:rStyle w:val="a8"/>
            <w:noProof/>
          </w:rPr>
          <w:t>8.7.</w:t>
        </w:r>
        <w:r>
          <w:rPr>
            <w:rFonts w:asciiTheme="minorHAnsi" w:eastAsiaTheme="minorEastAsia" w:hAnsiTheme="minorHAnsi" w:cstheme="minorBidi"/>
            <w:noProof/>
            <w:lang w:eastAsia="ru-RU"/>
          </w:rPr>
          <w:tab/>
        </w:r>
        <w:r w:rsidRPr="003B0DA2">
          <w:rPr>
            <w:rStyle w:val="a8"/>
            <w:noProof/>
          </w:rPr>
          <w:t>Статусы</w:t>
        </w:r>
        <w:r>
          <w:rPr>
            <w:noProof/>
            <w:webHidden/>
          </w:rPr>
          <w:tab/>
        </w:r>
        <w:r>
          <w:rPr>
            <w:noProof/>
            <w:webHidden/>
          </w:rPr>
          <w:fldChar w:fldCharType="begin"/>
        </w:r>
        <w:r>
          <w:rPr>
            <w:noProof/>
            <w:webHidden/>
          </w:rPr>
          <w:instrText xml:space="preserve"> PAGEREF _Toc206752125 \h </w:instrText>
        </w:r>
        <w:r>
          <w:rPr>
            <w:noProof/>
            <w:webHidden/>
          </w:rPr>
        </w:r>
        <w:r>
          <w:rPr>
            <w:noProof/>
            <w:webHidden/>
          </w:rPr>
          <w:fldChar w:fldCharType="separate"/>
        </w:r>
        <w:r>
          <w:rPr>
            <w:noProof/>
            <w:webHidden/>
          </w:rPr>
          <w:t>95</w:t>
        </w:r>
        <w:r>
          <w:rPr>
            <w:noProof/>
            <w:webHidden/>
          </w:rPr>
          <w:fldChar w:fldCharType="end"/>
        </w:r>
      </w:hyperlink>
    </w:p>
    <w:p w14:paraId="4CD3871A" w14:textId="46DC07EA"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6" w:history="1">
        <w:r w:rsidRPr="003B0DA2">
          <w:rPr>
            <w:rStyle w:val="a8"/>
            <w:noProof/>
          </w:rPr>
          <w:t>8.8.</w:t>
        </w:r>
        <w:r>
          <w:rPr>
            <w:rFonts w:asciiTheme="minorHAnsi" w:eastAsiaTheme="minorEastAsia" w:hAnsiTheme="minorHAnsi" w:cstheme="minorBidi"/>
            <w:noProof/>
            <w:lang w:eastAsia="ru-RU"/>
          </w:rPr>
          <w:tab/>
        </w:r>
        <w:r w:rsidRPr="003B0DA2">
          <w:rPr>
            <w:rStyle w:val="a8"/>
            <w:noProof/>
          </w:rPr>
          <w:t>Текст сообщений об ошибке</w:t>
        </w:r>
        <w:r>
          <w:rPr>
            <w:noProof/>
            <w:webHidden/>
          </w:rPr>
          <w:tab/>
        </w:r>
        <w:r>
          <w:rPr>
            <w:noProof/>
            <w:webHidden/>
          </w:rPr>
          <w:fldChar w:fldCharType="begin"/>
        </w:r>
        <w:r>
          <w:rPr>
            <w:noProof/>
            <w:webHidden/>
          </w:rPr>
          <w:instrText xml:space="preserve"> PAGEREF _Toc206752126 \h </w:instrText>
        </w:r>
        <w:r>
          <w:rPr>
            <w:noProof/>
            <w:webHidden/>
          </w:rPr>
        </w:r>
        <w:r>
          <w:rPr>
            <w:noProof/>
            <w:webHidden/>
          </w:rPr>
          <w:fldChar w:fldCharType="separate"/>
        </w:r>
        <w:r>
          <w:rPr>
            <w:noProof/>
            <w:webHidden/>
          </w:rPr>
          <w:t>95</w:t>
        </w:r>
        <w:r>
          <w:rPr>
            <w:noProof/>
            <w:webHidden/>
          </w:rPr>
          <w:fldChar w:fldCharType="end"/>
        </w:r>
      </w:hyperlink>
    </w:p>
    <w:p w14:paraId="69F2BF6B" w14:textId="498B16D1" w:rsidR="004C0573" w:rsidRDefault="004C0573">
      <w:pPr>
        <w:pStyle w:val="21"/>
        <w:tabs>
          <w:tab w:val="left" w:pos="660"/>
          <w:tab w:val="right" w:leader="dot" w:pos="9344"/>
        </w:tabs>
        <w:rPr>
          <w:rFonts w:asciiTheme="minorHAnsi" w:eastAsiaTheme="minorEastAsia" w:hAnsiTheme="minorHAnsi" w:cstheme="minorBidi"/>
          <w:noProof/>
          <w:lang w:eastAsia="ru-RU"/>
        </w:rPr>
      </w:pPr>
      <w:hyperlink w:anchor="_Toc206752127" w:history="1">
        <w:r w:rsidRPr="003B0DA2">
          <w:rPr>
            <w:rStyle w:val="a8"/>
            <w:noProof/>
          </w:rPr>
          <w:t>9.</w:t>
        </w:r>
        <w:r>
          <w:rPr>
            <w:rFonts w:asciiTheme="minorHAnsi" w:eastAsiaTheme="minorEastAsia" w:hAnsiTheme="minorHAnsi" w:cstheme="minorBidi"/>
            <w:noProof/>
            <w:lang w:eastAsia="ru-RU"/>
          </w:rPr>
          <w:tab/>
        </w:r>
        <w:r w:rsidRPr="003B0DA2">
          <w:rPr>
            <w:rStyle w:val="a8"/>
            <w:noProof/>
          </w:rPr>
          <w:t>«Справочная информация»</w:t>
        </w:r>
        <w:r>
          <w:rPr>
            <w:noProof/>
            <w:webHidden/>
          </w:rPr>
          <w:tab/>
        </w:r>
        <w:r>
          <w:rPr>
            <w:noProof/>
            <w:webHidden/>
          </w:rPr>
          <w:fldChar w:fldCharType="begin"/>
        </w:r>
        <w:r>
          <w:rPr>
            <w:noProof/>
            <w:webHidden/>
          </w:rPr>
          <w:instrText xml:space="preserve"> PAGEREF _Toc206752127 \h </w:instrText>
        </w:r>
        <w:r>
          <w:rPr>
            <w:noProof/>
            <w:webHidden/>
          </w:rPr>
        </w:r>
        <w:r>
          <w:rPr>
            <w:noProof/>
            <w:webHidden/>
          </w:rPr>
          <w:fldChar w:fldCharType="separate"/>
        </w:r>
        <w:r>
          <w:rPr>
            <w:noProof/>
            <w:webHidden/>
          </w:rPr>
          <w:t>96</w:t>
        </w:r>
        <w:r>
          <w:rPr>
            <w:noProof/>
            <w:webHidden/>
          </w:rPr>
          <w:fldChar w:fldCharType="end"/>
        </w:r>
      </w:hyperlink>
    </w:p>
    <w:p w14:paraId="20A656F2" w14:textId="349AEEAA"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28" w:history="1">
        <w:r w:rsidRPr="003B0DA2">
          <w:rPr>
            <w:rStyle w:val="a8"/>
            <w:noProof/>
          </w:rPr>
          <w:t>9.1.</w:t>
        </w:r>
        <w:r>
          <w:rPr>
            <w:rFonts w:asciiTheme="minorHAnsi" w:eastAsiaTheme="minorEastAsia" w:hAnsiTheme="minorHAnsi" w:cstheme="minorBidi"/>
            <w:noProof/>
            <w:lang w:eastAsia="ru-RU"/>
          </w:rPr>
          <w:tab/>
        </w:r>
        <w:r w:rsidRPr="003B0DA2">
          <w:rPr>
            <w:rStyle w:val="a8"/>
            <w:noProof/>
          </w:rPr>
          <w:t>Веб-служба «Справочная информация»</w:t>
        </w:r>
        <w:r>
          <w:rPr>
            <w:noProof/>
            <w:webHidden/>
          </w:rPr>
          <w:tab/>
        </w:r>
        <w:r>
          <w:rPr>
            <w:noProof/>
            <w:webHidden/>
          </w:rPr>
          <w:fldChar w:fldCharType="begin"/>
        </w:r>
        <w:r>
          <w:rPr>
            <w:noProof/>
            <w:webHidden/>
          </w:rPr>
          <w:instrText xml:space="preserve"> PAGEREF _Toc206752128 \h </w:instrText>
        </w:r>
        <w:r>
          <w:rPr>
            <w:noProof/>
            <w:webHidden/>
          </w:rPr>
        </w:r>
        <w:r>
          <w:rPr>
            <w:noProof/>
            <w:webHidden/>
          </w:rPr>
          <w:fldChar w:fldCharType="separate"/>
        </w:r>
        <w:r>
          <w:rPr>
            <w:noProof/>
            <w:webHidden/>
          </w:rPr>
          <w:t>96</w:t>
        </w:r>
        <w:r>
          <w:rPr>
            <w:noProof/>
            <w:webHidden/>
          </w:rPr>
          <w:fldChar w:fldCharType="end"/>
        </w:r>
      </w:hyperlink>
    </w:p>
    <w:p w14:paraId="28624B0C" w14:textId="1A878F89"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29" w:history="1">
        <w:r w:rsidRPr="003B0DA2">
          <w:rPr>
            <w:rStyle w:val="a8"/>
            <w:noProof/>
          </w:rPr>
          <w:t>9.1.1.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_Toc206752129 \h </w:instrText>
        </w:r>
        <w:r>
          <w:rPr>
            <w:noProof/>
            <w:webHidden/>
          </w:rPr>
        </w:r>
        <w:r>
          <w:rPr>
            <w:noProof/>
            <w:webHidden/>
          </w:rPr>
          <w:fldChar w:fldCharType="separate"/>
        </w:r>
        <w:r>
          <w:rPr>
            <w:noProof/>
            <w:webHidden/>
          </w:rPr>
          <w:t>96</w:t>
        </w:r>
        <w:r>
          <w:rPr>
            <w:noProof/>
            <w:webHidden/>
          </w:rPr>
          <w:fldChar w:fldCharType="end"/>
        </w:r>
      </w:hyperlink>
    </w:p>
    <w:p w14:paraId="5DE5C9A0" w14:textId="5F12410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0" w:history="1">
        <w:r w:rsidRPr="003B0DA2">
          <w:rPr>
            <w:rStyle w:val="a8"/>
            <w:noProof/>
          </w:rPr>
          <w:t>9.1.2.</w:t>
        </w:r>
        <w:r>
          <w:rPr>
            <w:rFonts w:asciiTheme="minorHAnsi" w:eastAsiaTheme="minorEastAsia" w:hAnsiTheme="minorHAnsi" w:cstheme="minorBidi"/>
            <w:noProof/>
            <w:lang w:eastAsia="ru-RU"/>
          </w:rPr>
          <w:tab/>
        </w:r>
        <w:r w:rsidRPr="003B0DA2">
          <w:rPr>
            <w:rStyle w:val="a8"/>
            <w:noProof/>
          </w:rPr>
          <w:t>Расположение</w:t>
        </w:r>
        <w:r>
          <w:rPr>
            <w:noProof/>
            <w:webHidden/>
          </w:rPr>
          <w:tab/>
        </w:r>
        <w:r>
          <w:rPr>
            <w:noProof/>
            <w:webHidden/>
          </w:rPr>
          <w:fldChar w:fldCharType="begin"/>
        </w:r>
        <w:r>
          <w:rPr>
            <w:noProof/>
            <w:webHidden/>
          </w:rPr>
          <w:instrText xml:space="preserve"> PAGEREF _Toc206752130 \h </w:instrText>
        </w:r>
        <w:r>
          <w:rPr>
            <w:noProof/>
            <w:webHidden/>
          </w:rPr>
        </w:r>
        <w:r>
          <w:rPr>
            <w:noProof/>
            <w:webHidden/>
          </w:rPr>
          <w:fldChar w:fldCharType="separate"/>
        </w:r>
        <w:r>
          <w:rPr>
            <w:noProof/>
            <w:webHidden/>
          </w:rPr>
          <w:t>96</w:t>
        </w:r>
        <w:r>
          <w:rPr>
            <w:noProof/>
            <w:webHidden/>
          </w:rPr>
          <w:fldChar w:fldCharType="end"/>
        </w:r>
      </w:hyperlink>
    </w:p>
    <w:p w14:paraId="5374D6CA" w14:textId="6E866BC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1" w:history="1">
        <w:r w:rsidRPr="003B0DA2">
          <w:rPr>
            <w:rStyle w:val="a8"/>
            <w:noProof/>
          </w:rPr>
          <w:t>9.1.3.</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_Toc206752131 \h </w:instrText>
        </w:r>
        <w:r>
          <w:rPr>
            <w:noProof/>
            <w:webHidden/>
          </w:rPr>
        </w:r>
        <w:r>
          <w:rPr>
            <w:noProof/>
            <w:webHidden/>
          </w:rPr>
          <w:fldChar w:fldCharType="separate"/>
        </w:r>
        <w:r>
          <w:rPr>
            <w:noProof/>
            <w:webHidden/>
          </w:rPr>
          <w:t>96</w:t>
        </w:r>
        <w:r>
          <w:rPr>
            <w:noProof/>
            <w:webHidden/>
          </w:rPr>
          <w:fldChar w:fldCharType="end"/>
        </w:r>
      </w:hyperlink>
    </w:p>
    <w:p w14:paraId="4460F127" w14:textId="22F3EAF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2" w:history="1">
        <w:r w:rsidRPr="003B0DA2">
          <w:rPr>
            <w:rStyle w:val="a8"/>
            <w:noProof/>
          </w:rPr>
          <w:t>9.1.4.</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_Toc206752132 \h </w:instrText>
        </w:r>
        <w:r>
          <w:rPr>
            <w:noProof/>
            <w:webHidden/>
          </w:rPr>
        </w:r>
        <w:r>
          <w:rPr>
            <w:noProof/>
            <w:webHidden/>
          </w:rPr>
          <w:fldChar w:fldCharType="separate"/>
        </w:r>
        <w:r>
          <w:rPr>
            <w:noProof/>
            <w:webHidden/>
          </w:rPr>
          <w:t>96</w:t>
        </w:r>
        <w:r>
          <w:rPr>
            <w:noProof/>
            <w:webHidden/>
          </w:rPr>
          <w:fldChar w:fldCharType="end"/>
        </w:r>
      </w:hyperlink>
    </w:p>
    <w:p w14:paraId="561042FA" w14:textId="5BE7056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3" w:history="1">
        <w:r w:rsidRPr="003B0DA2">
          <w:rPr>
            <w:rStyle w:val="a8"/>
            <w:noProof/>
          </w:rPr>
          <w:t>9.1.5.</w:t>
        </w:r>
        <w:r>
          <w:rPr>
            <w:rFonts w:asciiTheme="minorHAnsi" w:eastAsiaTheme="minorEastAsia" w:hAnsiTheme="minorHAnsi" w:cstheme="minorBidi"/>
            <w:noProof/>
            <w:lang w:eastAsia="ru-RU"/>
          </w:rPr>
          <w:tab/>
        </w:r>
        <w:r w:rsidRPr="003B0DA2">
          <w:rPr>
            <w:rStyle w:val="a8"/>
            <w:noProof/>
          </w:rPr>
          <w:t>Входящее сообщения (getClientNumByINN)</w:t>
        </w:r>
        <w:r>
          <w:rPr>
            <w:noProof/>
            <w:webHidden/>
          </w:rPr>
          <w:tab/>
        </w:r>
        <w:r>
          <w:rPr>
            <w:noProof/>
            <w:webHidden/>
          </w:rPr>
          <w:fldChar w:fldCharType="begin"/>
        </w:r>
        <w:r>
          <w:rPr>
            <w:noProof/>
            <w:webHidden/>
          </w:rPr>
          <w:instrText xml:space="preserve"> PAGEREF _Toc206752133 \h </w:instrText>
        </w:r>
        <w:r>
          <w:rPr>
            <w:noProof/>
            <w:webHidden/>
          </w:rPr>
        </w:r>
        <w:r>
          <w:rPr>
            <w:noProof/>
            <w:webHidden/>
          </w:rPr>
          <w:fldChar w:fldCharType="separate"/>
        </w:r>
        <w:r>
          <w:rPr>
            <w:noProof/>
            <w:webHidden/>
          </w:rPr>
          <w:t>96</w:t>
        </w:r>
        <w:r>
          <w:rPr>
            <w:noProof/>
            <w:webHidden/>
          </w:rPr>
          <w:fldChar w:fldCharType="end"/>
        </w:r>
      </w:hyperlink>
    </w:p>
    <w:p w14:paraId="48E65A8B" w14:textId="460F264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4" w:history="1">
        <w:r w:rsidRPr="003B0DA2">
          <w:rPr>
            <w:rStyle w:val="a8"/>
            <w:noProof/>
          </w:rPr>
          <w:t>9.1.6.</w:t>
        </w:r>
        <w:r>
          <w:rPr>
            <w:rFonts w:asciiTheme="minorHAnsi" w:eastAsiaTheme="minorEastAsia" w:hAnsiTheme="minorHAnsi" w:cstheme="minorBidi"/>
            <w:noProof/>
            <w:lang w:eastAsia="ru-RU"/>
          </w:rPr>
          <w:tab/>
        </w:r>
        <w:r w:rsidRPr="003B0DA2">
          <w:rPr>
            <w:rStyle w:val="a8"/>
            <w:noProof/>
          </w:rPr>
          <w:t>Параметры ответного сообщения (getClientNumByINN)</w:t>
        </w:r>
        <w:r>
          <w:rPr>
            <w:noProof/>
            <w:webHidden/>
          </w:rPr>
          <w:tab/>
        </w:r>
        <w:r>
          <w:rPr>
            <w:noProof/>
            <w:webHidden/>
          </w:rPr>
          <w:fldChar w:fldCharType="begin"/>
        </w:r>
        <w:r>
          <w:rPr>
            <w:noProof/>
            <w:webHidden/>
          </w:rPr>
          <w:instrText xml:space="preserve"> PAGEREF _Toc206752134 \h </w:instrText>
        </w:r>
        <w:r>
          <w:rPr>
            <w:noProof/>
            <w:webHidden/>
          </w:rPr>
        </w:r>
        <w:r>
          <w:rPr>
            <w:noProof/>
            <w:webHidden/>
          </w:rPr>
          <w:fldChar w:fldCharType="separate"/>
        </w:r>
        <w:r>
          <w:rPr>
            <w:noProof/>
            <w:webHidden/>
          </w:rPr>
          <w:t>96</w:t>
        </w:r>
        <w:r>
          <w:rPr>
            <w:noProof/>
            <w:webHidden/>
          </w:rPr>
          <w:fldChar w:fldCharType="end"/>
        </w:r>
      </w:hyperlink>
    </w:p>
    <w:p w14:paraId="482C6BA6" w14:textId="4D666C7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5" w:history="1">
        <w:r w:rsidRPr="003B0DA2">
          <w:rPr>
            <w:rStyle w:val="a8"/>
            <w:noProof/>
          </w:rPr>
          <w:t>9.1.7.</w:t>
        </w:r>
        <w:r>
          <w:rPr>
            <w:rFonts w:asciiTheme="minorHAnsi" w:eastAsiaTheme="minorEastAsia" w:hAnsiTheme="minorHAnsi" w:cstheme="minorBidi"/>
            <w:noProof/>
            <w:lang w:eastAsia="ru-RU"/>
          </w:rPr>
          <w:tab/>
        </w:r>
        <w:r w:rsidRPr="003B0DA2">
          <w:rPr>
            <w:rStyle w:val="a8"/>
            <w:noProof/>
          </w:rPr>
          <w:t>Входящее сообщения (getClientPredictSms)</w:t>
        </w:r>
        <w:r>
          <w:rPr>
            <w:noProof/>
            <w:webHidden/>
          </w:rPr>
          <w:tab/>
        </w:r>
        <w:r>
          <w:rPr>
            <w:noProof/>
            <w:webHidden/>
          </w:rPr>
          <w:fldChar w:fldCharType="begin"/>
        </w:r>
        <w:r>
          <w:rPr>
            <w:noProof/>
            <w:webHidden/>
          </w:rPr>
          <w:instrText xml:space="preserve"> PAGEREF _Toc206752135 \h </w:instrText>
        </w:r>
        <w:r>
          <w:rPr>
            <w:noProof/>
            <w:webHidden/>
          </w:rPr>
        </w:r>
        <w:r>
          <w:rPr>
            <w:noProof/>
            <w:webHidden/>
          </w:rPr>
          <w:fldChar w:fldCharType="separate"/>
        </w:r>
        <w:r>
          <w:rPr>
            <w:noProof/>
            <w:webHidden/>
          </w:rPr>
          <w:t>97</w:t>
        </w:r>
        <w:r>
          <w:rPr>
            <w:noProof/>
            <w:webHidden/>
          </w:rPr>
          <w:fldChar w:fldCharType="end"/>
        </w:r>
      </w:hyperlink>
    </w:p>
    <w:p w14:paraId="6B2AA162" w14:textId="3C96E95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6" w:history="1">
        <w:r w:rsidRPr="003B0DA2">
          <w:rPr>
            <w:rStyle w:val="a8"/>
            <w:noProof/>
          </w:rPr>
          <w:t>9.1.8.</w:t>
        </w:r>
        <w:r>
          <w:rPr>
            <w:rFonts w:asciiTheme="minorHAnsi" w:eastAsiaTheme="minorEastAsia" w:hAnsiTheme="minorHAnsi" w:cstheme="minorBidi"/>
            <w:noProof/>
            <w:lang w:eastAsia="ru-RU"/>
          </w:rPr>
          <w:tab/>
        </w:r>
        <w:r w:rsidRPr="003B0DA2">
          <w:rPr>
            <w:rStyle w:val="a8"/>
            <w:noProof/>
          </w:rPr>
          <w:t>Параметры ответного сообщения (getClientPredictSms)</w:t>
        </w:r>
        <w:r>
          <w:rPr>
            <w:noProof/>
            <w:webHidden/>
          </w:rPr>
          <w:tab/>
        </w:r>
        <w:r>
          <w:rPr>
            <w:noProof/>
            <w:webHidden/>
          </w:rPr>
          <w:fldChar w:fldCharType="begin"/>
        </w:r>
        <w:r>
          <w:rPr>
            <w:noProof/>
            <w:webHidden/>
          </w:rPr>
          <w:instrText xml:space="preserve"> PAGEREF _Toc206752136 \h </w:instrText>
        </w:r>
        <w:r>
          <w:rPr>
            <w:noProof/>
            <w:webHidden/>
          </w:rPr>
        </w:r>
        <w:r>
          <w:rPr>
            <w:noProof/>
            <w:webHidden/>
          </w:rPr>
          <w:fldChar w:fldCharType="separate"/>
        </w:r>
        <w:r>
          <w:rPr>
            <w:noProof/>
            <w:webHidden/>
          </w:rPr>
          <w:t>97</w:t>
        </w:r>
        <w:r>
          <w:rPr>
            <w:noProof/>
            <w:webHidden/>
          </w:rPr>
          <w:fldChar w:fldCharType="end"/>
        </w:r>
      </w:hyperlink>
    </w:p>
    <w:p w14:paraId="5D7E23E3" w14:textId="2EF8E58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7" w:history="1">
        <w:r w:rsidRPr="003B0DA2">
          <w:rPr>
            <w:rStyle w:val="a8"/>
            <w:noProof/>
          </w:rPr>
          <w:t>9.1.9.</w:t>
        </w:r>
        <w:r>
          <w:rPr>
            <w:rFonts w:asciiTheme="minorHAnsi" w:eastAsiaTheme="minorEastAsia" w:hAnsiTheme="minorHAnsi" w:cstheme="minorBidi"/>
            <w:noProof/>
            <w:lang w:eastAsia="ru-RU"/>
          </w:rPr>
          <w:tab/>
        </w:r>
        <w:r w:rsidRPr="003B0DA2">
          <w:rPr>
            <w:rStyle w:val="a8"/>
            <w:noProof/>
          </w:rPr>
          <w:t>Статусы  ответов</w:t>
        </w:r>
        <w:r>
          <w:rPr>
            <w:noProof/>
            <w:webHidden/>
          </w:rPr>
          <w:tab/>
        </w:r>
        <w:r>
          <w:rPr>
            <w:noProof/>
            <w:webHidden/>
          </w:rPr>
          <w:fldChar w:fldCharType="begin"/>
        </w:r>
        <w:r>
          <w:rPr>
            <w:noProof/>
            <w:webHidden/>
          </w:rPr>
          <w:instrText xml:space="preserve"> PAGEREF _Toc206752137 \h </w:instrText>
        </w:r>
        <w:r>
          <w:rPr>
            <w:noProof/>
            <w:webHidden/>
          </w:rPr>
        </w:r>
        <w:r>
          <w:rPr>
            <w:noProof/>
            <w:webHidden/>
          </w:rPr>
          <w:fldChar w:fldCharType="separate"/>
        </w:r>
        <w:r>
          <w:rPr>
            <w:noProof/>
            <w:webHidden/>
          </w:rPr>
          <w:t>97</w:t>
        </w:r>
        <w:r>
          <w:rPr>
            <w:noProof/>
            <w:webHidden/>
          </w:rPr>
          <w:fldChar w:fldCharType="end"/>
        </w:r>
      </w:hyperlink>
    </w:p>
    <w:p w14:paraId="4B339BE6" w14:textId="67E9EAD6"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38" w:history="1">
        <w:r w:rsidRPr="003B0DA2">
          <w:rPr>
            <w:rStyle w:val="a8"/>
            <w:noProof/>
          </w:rPr>
          <w:t>9.2.</w:t>
        </w:r>
        <w:r>
          <w:rPr>
            <w:rFonts w:asciiTheme="minorHAnsi" w:eastAsiaTheme="minorEastAsia" w:hAnsiTheme="minorHAnsi" w:cstheme="minorBidi"/>
            <w:noProof/>
            <w:lang w:eastAsia="ru-RU"/>
          </w:rPr>
          <w:tab/>
        </w:r>
        <w:r w:rsidRPr="003B0DA2">
          <w:rPr>
            <w:rStyle w:val="a8"/>
            <w:noProof/>
          </w:rPr>
          <w:t>Файловый обмен Справочников ДПД</w:t>
        </w:r>
        <w:r>
          <w:rPr>
            <w:noProof/>
            <w:webHidden/>
          </w:rPr>
          <w:tab/>
        </w:r>
        <w:r>
          <w:rPr>
            <w:noProof/>
            <w:webHidden/>
          </w:rPr>
          <w:fldChar w:fldCharType="begin"/>
        </w:r>
        <w:r>
          <w:rPr>
            <w:noProof/>
            <w:webHidden/>
          </w:rPr>
          <w:instrText xml:space="preserve"> PAGEREF _Toc206752138 \h </w:instrText>
        </w:r>
        <w:r>
          <w:rPr>
            <w:noProof/>
            <w:webHidden/>
          </w:rPr>
        </w:r>
        <w:r>
          <w:rPr>
            <w:noProof/>
            <w:webHidden/>
          </w:rPr>
          <w:fldChar w:fldCharType="separate"/>
        </w:r>
        <w:r>
          <w:rPr>
            <w:noProof/>
            <w:webHidden/>
          </w:rPr>
          <w:t>98</w:t>
        </w:r>
        <w:r>
          <w:rPr>
            <w:noProof/>
            <w:webHidden/>
          </w:rPr>
          <w:fldChar w:fldCharType="end"/>
        </w:r>
      </w:hyperlink>
    </w:p>
    <w:p w14:paraId="15F097A1" w14:textId="12A24A07"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39" w:history="1">
        <w:r w:rsidRPr="003B0DA2">
          <w:rPr>
            <w:rStyle w:val="a8"/>
            <w:noProof/>
          </w:rPr>
          <w:t>9.2.1.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_Toc206752139 \h </w:instrText>
        </w:r>
        <w:r>
          <w:rPr>
            <w:noProof/>
            <w:webHidden/>
          </w:rPr>
        </w:r>
        <w:r>
          <w:rPr>
            <w:noProof/>
            <w:webHidden/>
          </w:rPr>
          <w:fldChar w:fldCharType="separate"/>
        </w:r>
        <w:r>
          <w:rPr>
            <w:noProof/>
            <w:webHidden/>
          </w:rPr>
          <w:t>98</w:t>
        </w:r>
        <w:r>
          <w:rPr>
            <w:noProof/>
            <w:webHidden/>
          </w:rPr>
          <w:fldChar w:fldCharType="end"/>
        </w:r>
      </w:hyperlink>
    </w:p>
    <w:p w14:paraId="49F5C37E" w14:textId="30132BBD" w:rsidR="004C0573" w:rsidRDefault="004C0573">
      <w:pPr>
        <w:pStyle w:val="31"/>
        <w:tabs>
          <w:tab w:val="left" w:pos="1100"/>
          <w:tab w:val="right" w:leader="dot" w:pos="9344"/>
        </w:tabs>
        <w:rPr>
          <w:rFonts w:asciiTheme="minorHAnsi" w:eastAsiaTheme="minorEastAsia" w:hAnsiTheme="minorHAnsi" w:cstheme="minorBidi"/>
          <w:noProof/>
          <w:lang w:eastAsia="ru-RU"/>
        </w:rPr>
      </w:pPr>
      <w:hyperlink w:anchor="_Toc206752140" w:history="1">
        <w:r w:rsidRPr="003B0DA2">
          <w:rPr>
            <w:rStyle w:val="a8"/>
            <w:noProof/>
          </w:rPr>
          <w:t>9.3.</w:t>
        </w:r>
        <w:r>
          <w:rPr>
            <w:rFonts w:asciiTheme="minorHAnsi" w:eastAsiaTheme="minorEastAsia" w:hAnsiTheme="minorHAnsi" w:cstheme="minorBidi"/>
            <w:noProof/>
            <w:lang w:eastAsia="ru-RU"/>
          </w:rPr>
          <w:tab/>
        </w:r>
        <w:r w:rsidRPr="003B0DA2">
          <w:rPr>
            <w:rStyle w:val="a8"/>
            <w:noProof/>
          </w:rPr>
          <w:t>Доступные отчеты</w:t>
        </w:r>
        <w:r>
          <w:rPr>
            <w:noProof/>
            <w:webHidden/>
          </w:rPr>
          <w:tab/>
        </w:r>
        <w:r>
          <w:rPr>
            <w:noProof/>
            <w:webHidden/>
          </w:rPr>
          <w:fldChar w:fldCharType="begin"/>
        </w:r>
        <w:r>
          <w:rPr>
            <w:noProof/>
            <w:webHidden/>
          </w:rPr>
          <w:instrText xml:space="preserve"> PAGEREF _Toc206752140 \h </w:instrText>
        </w:r>
        <w:r>
          <w:rPr>
            <w:noProof/>
            <w:webHidden/>
          </w:rPr>
        </w:r>
        <w:r>
          <w:rPr>
            <w:noProof/>
            <w:webHidden/>
          </w:rPr>
          <w:fldChar w:fldCharType="separate"/>
        </w:r>
        <w:r>
          <w:rPr>
            <w:noProof/>
            <w:webHidden/>
          </w:rPr>
          <w:t>98</w:t>
        </w:r>
        <w:r>
          <w:rPr>
            <w:noProof/>
            <w:webHidden/>
          </w:rPr>
          <w:fldChar w:fldCharType="end"/>
        </w:r>
      </w:hyperlink>
    </w:p>
    <w:p w14:paraId="7459A7F7" w14:textId="3ABF937D"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1" w:history="1">
        <w:r w:rsidRPr="003B0DA2">
          <w:rPr>
            <w:rStyle w:val="a8"/>
            <w:noProof/>
          </w:rPr>
          <w:t>9.3.1.</w:t>
        </w:r>
        <w:r>
          <w:rPr>
            <w:rFonts w:asciiTheme="minorHAnsi" w:eastAsiaTheme="minorEastAsia" w:hAnsiTheme="minorHAnsi" w:cstheme="minorBidi"/>
            <w:noProof/>
            <w:lang w:eastAsia="ru-RU"/>
          </w:rPr>
          <w:tab/>
        </w:r>
        <w:r w:rsidRPr="003B0DA2">
          <w:rPr>
            <w:rStyle w:val="a8"/>
            <w:noProof/>
          </w:rPr>
          <w:t>Список населенных пунктов в системе ДПД (GeographyDPD_YYYYMMDD)</w:t>
        </w:r>
        <w:r>
          <w:rPr>
            <w:noProof/>
            <w:webHidden/>
          </w:rPr>
          <w:tab/>
        </w:r>
        <w:r>
          <w:rPr>
            <w:noProof/>
            <w:webHidden/>
          </w:rPr>
          <w:fldChar w:fldCharType="begin"/>
        </w:r>
        <w:r>
          <w:rPr>
            <w:noProof/>
            <w:webHidden/>
          </w:rPr>
          <w:instrText xml:space="preserve"> PAGEREF _Toc206752141 \h </w:instrText>
        </w:r>
        <w:r>
          <w:rPr>
            <w:noProof/>
            <w:webHidden/>
          </w:rPr>
        </w:r>
        <w:r>
          <w:rPr>
            <w:noProof/>
            <w:webHidden/>
          </w:rPr>
          <w:fldChar w:fldCharType="separate"/>
        </w:r>
        <w:r>
          <w:rPr>
            <w:noProof/>
            <w:webHidden/>
          </w:rPr>
          <w:t>98</w:t>
        </w:r>
        <w:r>
          <w:rPr>
            <w:noProof/>
            <w:webHidden/>
          </w:rPr>
          <w:fldChar w:fldCharType="end"/>
        </w:r>
      </w:hyperlink>
    </w:p>
    <w:p w14:paraId="2E8D9DDA" w14:textId="6FEEE68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2" w:history="1">
        <w:r w:rsidRPr="003B0DA2">
          <w:rPr>
            <w:rStyle w:val="a8"/>
            <w:noProof/>
          </w:rPr>
          <w:t>9.3.2.</w:t>
        </w:r>
        <w:r>
          <w:rPr>
            <w:rFonts w:asciiTheme="minorHAnsi" w:eastAsiaTheme="minorEastAsia" w:hAnsiTheme="minorHAnsi" w:cstheme="minorBidi"/>
            <w:noProof/>
            <w:lang w:eastAsia="ru-RU"/>
          </w:rPr>
          <w:tab/>
        </w:r>
        <w:r w:rsidRPr="003B0DA2">
          <w:rPr>
            <w:rStyle w:val="a8"/>
            <w:noProof/>
          </w:rPr>
          <w:t>График приезда курьера в населенные пункты (SheduleDPDYYYYMMDD)</w:t>
        </w:r>
        <w:r>
          <w:rPr>
            <w:noProof/>
            <w:webHidden/>
          </w:rPr>
          <w:tab/>
        </w:r>
        <w:r>
          <w:rPr>
            <w:noProof/>
            <w:webHidden/>
          </w:rPr>
          <w:fldChar w:fldCharType="begin"/>
        </w:r>
        <w:r>
          <w:rPr>
            <w:noProof/>
            <w:webHidden/>
          </w:rPr>
          <w:instrText xml:space="preserve"> PAGEREF _Toc206752142 \h </w:instrText>
        </w:r>
        <w:r>
          <w:rPr>
            <w:noProof/>
            <w:webHidden/>
          </w:rPr>
        </w:r>
        <w:r>
          <w:rPr>
            <w:noProof/>
            <w:webHidden/>
          </w:rPr>
          <w:fldChar w:fldCharType="separate"/>
        </w:r>
        <w:r>
          <w:rPr>
            <w:noProof/>
            <w:webHidden/>
          </w:rPr>
          <w:t>98</w:t>
        </w:r>
        <w:r>
          <w:rPr>
            <w:noProof/>
            <w:webHidden/>
          </w:rPr>
          <w:fldChar w:fldCharType="end"/>
        </w:r>
      </w:hyperlink>
    </w:p>
    <w:p w14:paraId="09ED7610" w14:textId="584F8AA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3" w:history="1">
        <w:r w:rsidRPr="003B0DA2">
          <w:rPr>
            <w:rStyle w:val="a8"/>
            <w:noProof/>
          </w:rPr>
          <w:t>9.3.3.</w:t>
        </w:r>
        <w:r>
          <w:rPr>
            <w:rFonts w:asciiTheme="minorHAnsi" w:eastAsiaTheme="minorEastAsia" w:hAnsiTheme="minorHAnsi" w:cstheme="minorBidi"/>
            <w:noProof/>
            <w:lang w:eastAsia="ru-RU"/>
          </w:rPr>
          <w:tab/>
        </w:r>
        <w:r w:rsidRPr="003B0DA2">
          <w:rPr>
            <w:rStyle w:val="a8"/>
            <w:noProof/>
          </w:rPr>
          <w:t>География для услуг и опций (GeographyNewDPD_YYYYMMDD)</w:t>
        </w:r>
        <w:r>
          <w:rPr>
            <w:noProof/>
            <w:webHidden/>
          </w:rPr>
          <w:tab/>
        </w:r>
        <w:r>
          <w:rPr>
            <w:noProof/>
            <w:webHidden/>
          </w:rPr>
          <w:fldChar w:fldCharType="begin"/>
        </w:r>
        <w:r>
          <w:rPr>
            <w:noProof/>
            <w:webHidden/>
          </w:rPr>
          <w:instrText xml:space="preserve"> PAGEREF _Toc206752143 \h </w:instrText>
        </w:r>
        <w:r>
          <w:rPr>
            <w:noProof/>
            <w:webHidden/>
          </w:rPr>
        </w:r>
        <w:r>
          <w:rPr>
            <w:noProof/>
            <w:webHidden/>
          </w:rPr>
          <w:fldChar w:fldCharType="separate"/>
        </w:r>
        <w:r>
          <w:rPr>
            <w:noProof/>
            <w:webHidden/>
          </w:rPr>
          <w:t>98</w:t>
        </w:r>
        <w:r>
          <w:rPr>
            <w:noProof/>
            <w:webHidden/>
          </w:rPr>
          <w:fldChar w:fldCharType="end"/>
        </w:r>
      </w:hyperlink>
    </w:p>
    <w:p w14:paraId="75D6EA53" w14:textId="5432FDE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4" w:history="1">
        <w:r w:rsidRPr="003B0DA2">
          <w:rPr>
            <w:rStyle w:val="a8"/>
            <w:noProof/>
          </w:rPr>
          <w:t>9.3.4.</w:t>
        </w:r>
        <w:r>
          <w:rPr>
            <w:rFonts w:asciiTheme="minorHAnsi" w:eastAsiaTheme="minorEastAsia" w:hAnsiTheme="minorHAnsi" w:cstheme="minorBidi"/>
            <w:noProof/>
            <w:lang w:eastAsia="ru-RU"/>
          </w:rPr>
          <w:tab/>
        </w:r>
        <w:r w:rsidRPr="003B0DA2">
          <w:rPr>
            <w:rStyle w:val="a8"/>
            <w:noProof/>
          </w:rPr>
          <w:t>География для услуги DPD Optimum (PCL)</w:t>
        </w:r>
        <w:r w:rsidRPr="003B0DA2">
          <w:rPr>
            <w:rStyle w:val="a8"/>
            <w:rFonts w:ascii="Segoe UI" w:hAnsi="Segoe UI" w:cs="Segoe UI"/>
            <w:noProof/>
            <w:shd w:val="clear" w:color="auto" w:fill="34343C"/>
          </w:rPr>
          <w:t xml:space="preserve"> </w:t>
        </w:r>
        <w:r w:rsidRPr="003B0DA2">
          <w:rPr>
            <w:rStyle w:val="a8"/>
            <w:noProof/>
          </w:rPr>
          <w:t>(GeographyDPD_PCL_YYYYMMDD)</w:t>
        </w:r>
        <w:r>
          <w:rPr>
            <w:noProof/>
            <w:webHidden/>
          </w:rPr>
          <w:tab/>
        </w:r>
        <w:r>
          <w:rPr>
            <w:noProof/>
            <w:webHidden/>
          </w:rPr>
          <w:fldChar w:fldCharType="begin"/>
        </w:r>
        <w:r>
          <w:rPr>
            <w:noProof/>
            <w:webHidden/>
          </w:rPr>
          <w:instrText xml:space="preserve"> PAGEREF _Toc206752144 \h </w:instrText>
        </w:r>
        <w:r>
          <w:rPr>
            <w:noProof/>
            <w:webHidden/>
          </w:rPr>
        </w:r>
        <w:r>
          <w:rPr>
            <w:noProof/>
            <w:webHidden/>
          </w:rPr>
          <w:fldChar w:fldCharType="separate"/>
        </w:r>
        <w:r>
          <w:rPr>
            <w:noProof/>
            <w:webHidden/>
          </w:rPr>
          <w:t>99</w:t>
        </w:r>
        <w:r>
          <w:rPr>
            <w:noProof/>
            <w:webHidden/>
          </w:rPr>
          <w:fldChar w:fldCharType="end"/>
        </w:r>
      </w:hyperlink>
    </w:p>
    <w:p w14:paraId="50E859ED" w14:textId="609E27C1" w:rsidR="004C0573" w:rsidRDefault="004C0573">
      <w:pPr>
        <w:pStyle w:val="21"/>
        <w:tabs>
          <w:tab w:val="left" w:pos="880"/>
          <w:tab w:val="right" w:leader="dot" w:pos="9344"/>
        </w:tabs>
        <w:rPr>
          <w:rFonts w:asciiTheme="minorHAnsi" w:eastAsiaTheme="minorEastAsia" w:hAnsiTheme="minorHAnsi" w:cstheme="minorBidi"/>
          <w:noProof/>
          <w:lang w:eastAsia="ru-RU"/>
        </w:rPr>
      </w:pPr>
      <w:hyperlink w:anchor="_Toc206752145" w:history="1">
        <w:r w:rsidRPr="003B0DA2">
          <w:rPr>
            <w:rStyle w:val="a8"/>
            <w:noProof/>
          </w:rPr>
          <w:t>10.</w:t>
        </w:r>
        <w:r>
          <w:rPr>
            <w:rFonts w:asciiTheme="minorHAnsi" w:eastAsiaTheme="minorEastAsia" w:hAnsiTheme="minorHAnsi" w:cstheme="minorBidi"/>
            <w:noProof/>
            <w:lang w:eastAsia="ru-RU"/>
          </w:rPr>
          <w:tab/>
        </w:r>
        <w:r w:rsidRPr="003B0DA2">
          <w:rPr>
            <w:rStyle w:val="a8"/>
            <w:noProof/>
          </w:rPr>
          <w:t>Веб-служба «Управление доставкой»</w:t>
        </w:r>
        <w:r>
          <w:rPr>
            <w:noProof/>
            <w:webHidden/>
          </w:rPr>
          <w:tab/>
        </w:r>
        <w:r>
          <w:rPr>
            <w:noProof/>
            <w:webHidden/>
          </w:rPr>
          <w:fldChar w:fldCharType="begin"/>
        </w:r>
        <w:r>
          <w:rPr>
            <w:noProof/>
            <w:webHidden/>
          </w:rPr>
          <w:instrText xml:space="preserve"> PAGEREF _Toc206752145 \h </w:instrText>
        </w:r>
        <w:r>
          <w:rPr>
            <w:noProof/>
            <w:webHidden/>
          </w:rPr>
        </w:r>
        <w:r>
          <w:rPr>
            <w:noProof/>
            <w:webHidden/>
          </w:rPr>
          <w:fldChar w:fldCharType="separate"/>
        </w:r>
        <w:r>
          <w:rPr>
            <w:noProof/>
            <w:webHidden/>
          </w:rPr>
          <w:t>99</w:t>
        </w:r>
        <w:r>
          <w:rPr>
            <w:noProof/>
            <w:webHidden/>
          </w:rPr>
          <w:fldChar w:fldCharType="end"/>
        </w:r>
      </w:hyperlink>
    </w:p>
    <w:p w14:paraId="7CCEC8F6" w14:textId="57C9647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6" w:history="1">
        <w:r w:rsidRPr="003B0DA2">
          <w:rPr>
            <w:rStyle w:val="a8"/>
            <w:noProof/>
          </w:rPr>
          <w:t>10.1.</w:t>
        </w:r>
        <w:r>
          <w:rPr>
            <w:rFonts w:asciiTheme="minorHAnsi" w:eastAsiaTheme="minorEastAsia" w:hAnsiTheme="minorHAnsi" w:cstheme="minorBidi"/>
            <w:noProof/>
            <w:lang w:eastAsia="ru-RU"/>
          </w:rPr>
          <w:tab/>
        </w:r>
        <w:r w:rsidRPr="003B0DA2">
          <w:rPr>
            <w:rStyle w:val="a8"/>
            <w:noProof/>
          </w:rPr>
          <w:t>Описание</w:t>
        </w:r>
        <w:r>
          <w:rPr>
            <w:noProof/>
            <w:webHidden/>
          </w:rPr>
          <w:tab/>
        </w:r>
        <w:r>
          <w:rPr>
            <w:noProof/>
            <w:webHidden/>
          </w:rPr>
          <w:fldChar w:fldCharType="begin"/>
        </w:r>
        <w:r>
          <w:rPr>
            <w:noProof/>
            <w:webHidden/>
          </w:rPr>
          <w:instrText xml:space="preserve"> PAGEREF _Toc206752146 \h </w:instrText>
        </w:r>
        <w:r>
          <w:rPr>
            <w:noProof/>
            <w:webHidden/>
          </w:rPr>
        </w:r>
        <w:r>
          <w:rPr>
            <w:noProof/>
            <w:webHidden/>
          </w:rPr>
          <w:fldChar w:fldCharType="separate"/>
        </w:r>
        <w:r>
          <w:rPr>
            <w:noProof/>
            <w:webHidden/>
          </w:rPr>
          <w:t>99</w:t>
        </w:r>
        <w:r>
          <w:rPr>
            <w:noProof/>
            <w:webHidden/>
          </w:rPr>
          <w:fldChar w:fldCharType="end"/>
        </w:r>
      </w:hyperlink>
    </w:p>
    <w:p w14:paraId="24008CD7" w14:textId="15AA44E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7" w:history="1">
        <w:r w:rsidRPr="003B0DA2">
          <w:rPr>
            <w:rStyle w:val="a8"/>
            <w:noProof/>
          </w:rPr>
          <w:t>10.2.</w:t>
        </w:r>
        <w:r>
          <w:rPr>
            <w:rFonts w:asciiTheme="minorHAnsi" w:eastAsiaTheme="minorEastAsia" w:hAnsiTheme="minorHAnsi" w:cstheme="minorBidi"/>
            <w:noProof/>
            <w:lang w:eastAsia="ru-RU"/>
          </w:rPr>
          <w:tab/>
        </w:r>
        <w:r w:rsidRPr="003B0DA2">
          <w:rPr>
            <w:rStyle w:val="a8"/>
            <w:noProof/>
          </w:rPr>
          <w:t>Доступные методы</w:t>
        </w:r>
        <w:r>
          <w:rPr>
            <w:noProof/>
            <w:webHidden/>
          </w:rPr>
          <w:tab/>
        </w:r>
        <w:r>
          <w:rPr>
            <w:noProof/>
            <w:webHidden/>
          </w:rPr>
          <w:fldChar w:fldCharType="begin"/>
        </w:r>
        <w:r>
          <w:rPr>
            <w:noProof/>
            <w:webHidden/>
          </w:rPr>
          <w:instrText xml:space="preserve"> PAGEREF _Toc206752147 \h </w:instrText>
        </w:r>
        <w:r>
          <w:rPr>
            <w:noProof/>
            <w:webHidden/>
          </w:rPr>
        </w:r>
        <w:r>
          <w:rPr>
            <w:noProof/>
            <w:webHidden/>
          </w:rPr>
          <w:fldChar w:fldCharType="separate"/>
        </w:r>
        <w:r>
          <w:rPr>
            <w:noProof/>
            <w:webHidden/>
          </w:rPr>
          <w:t>99</w:t>
        </w:r>
        <w:r>
          <w:rPr>
            <w:noProof/>
            <w:webHidden/>
          </w:rPr>
          <w:fldChar w:fldCharType="end"/>
        </w:r>
      </w:hyperlink>
    </w:p>
    <w:p w14:paraId="4427D72B" w14:textId="335158F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8" w:history="1">
        <w:r w:rsidRPr="003B0DA2">
          <w:rPr>
            <w:rStyle w:val="a8"/>
            <w:noProof/>
          </w:rPr>
          <w:t>10.3.</w:t>
        </w:r>
        <w:r>
          <w:rPr>
            <w:rFonts w:asciiTheme="minorHAnsi" w:eastAsiaTheme="minorEastAsia" w:hAnsiTheme="minorHAnsi" w:cstheme="minorBidi"/>
            <w:noProof/>
            <w:lang w:eastAsia="ru-RU"/>
          </w:rPr>
          <w:tab/>
        </w:r>
        <w:r w:rsidRPr="003B0DA2">
          <w:rPr>
            <w:rStyle w:val="a8"/>
            <w:noProof/>
          </w:rPr>
          <w:t>Алгоритмы</w:t>
        </w:r>
        <w:r>
          <w:rPr>
            <w:noProof/>
            <w:webHidden/>
          </w:rPr>
          <w:tab/>
        </w:r>
        <w:r>
          <w:rPr>
            <w:noProof/>
            <w:webHidden/>
          </w:rPr>
          <w:fldChar w:fldCharType="begin"/>
        </w:r>
        <w:r>
          <w:rPr>
            <w:noProof/>
            <w:webHidden/>
          </w:rPr>
          <w:instrText xml:space="preserve"> PAGEREF _Toc206752148 \h </w:instrText>
        </w:r>
        <w:r>
          <w:rPr>
            <w:noProof/>
            <w:webHidden/>
          </w:rPr>
        </w:r>
        <w:r>
          <w:rPr>
            <w:noProof/>
            <w:webHidden/>
          </w:rPr>
          <w:fldChar w:fldCharType="separate"/>
        </w:r>
        <w:r>
          <w:rPr>
            <w:noProof/>
            <w:webHidden/>
          </w:rPr>
          <w:t>100</w:t>
        </w:r>
        <w:r>
          <w:rPr>
            <w:noProof/>
            <w:webHidden/>
          </w:rPr>
          <w:fldChar w:fldCharType="end"/>
        </w:r>
      </w:hyperlink>
    </w:p>
    <w:p w14:paraId="477655E7" w14:textId="6D64048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49" w:history="1">
        <w:r w:rsidRPr="003B0DA2">
          <w:rPr>
            <w:rStyle w:val="a8"/>
            <w:noProof/>
          </w:rPr>
          <w:t>10.4.</w:t>
        </w:r>
        <w:r>
          <w:rPr>
            <w:rFonts w:asciiTheme="minorHAnsi" w:eastAsiaTheme="minorEastAsia" w:hAnsiTheme="minorHAnsi" w:cstheme="minorBidi"/>
            <w:noProof/>
            <w:lang w:eastAsia="ru-RU"/>
          </w:rPr>
          <w:tab/>
        </w:r>
        <w:r w:rsidRPr="003B0DA2">
          <w:rPr>
            <w:rStyle w:val="a8"/>
            <w:noProof/>
          </w:rPr>
          <w:t>Входящее сообщение метода getShipmentList</w:t>
        </w:r>
        <w:r>
          <w:rPr>
            <w:noProof/>
            <w:webHidden/>
          </w:rPr>
          <w:tab/>
        </w:r>
        <w:r>
          <w:rPr>
            <w:noProof/>
            <w:webHidden/>
          </w:rPr>
          <w:fldChar w:fldCharType="begin"/>
        </w:r>
        <w:r>
          <w:rPr>
            <w:noProof/>
            <w:webHidden/>
          </w:rPr>
          <w:instrText xml:space="preserve"> PAGEREF _Toc206752149 \h </w:instrText>
        </w:r>
        <w:r>
          <w:rPr>
            <w:noProof/>
            <w:webHidden/>
          </w:rPr>
        </w:r>
        <w:r>
          <w:rPr>
            <w:noProof/>
            <w:webHidden/>
          </w:rPr>
          <w:fldChar w:fldCharType="separate"/>
        </w:r>
        <w:r>
          <w:rPr>
            <w:noProof/>
            <w:webHidden/>
          </w:rPr>
          <w:t>100</w:t>
        </w:r>
        <w:r>
          <w:rPr>
            <w:noProof/>
            <w:webHidden/>
          </w:rPr>
          <w:fldChar w:fldCharType="end"/>
        </w:r>
      </w:hyperlink>
    </w:p>
    <w:p w14:paraId="21CA4B1F" w14:textId="3BA6F3A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0" w:history="1">
        <w:r w:rsidRPr="003B0DA2">
          <w:rPr>
            <w:rStyle w:val="a8"/>
            <w:noProof/>
          </w:rPr>
          <w:t>10.5.</w:t>
        </w:r>
        <w:r>
          <w:rPr>
            <w:rFonts w:asciiTheme="minorHAnsi" w:eastAsiaTheme="minorEastAsia" w:hAnsiTheme="minorHAnsi" w:cstheme="minorBidi"/>
            <w:noProof/>
            <w:lang w:eastAsia="ru-RU"/>
          </w:rPr>
          <w:tab/>
        </w:r>
        <w:r w:rsidRPr="003B0DA2">
          <w:rPr>
            <w:rStyle w:val="a8"/>
            <w:noProof/>
          </w:rPr>
          <w:t>Параметры ответного сообщения getShipmentList</w:t>
        </w:r>
        <w:r>
          <w:rPr>
            <w:noProof/>
            <w:webHidden/>
          </w:rPr>
          <w:tab/>
        </w:r>
        <w:r>
          <w:rPr>
            <w:noProof/>
            <w:webHidden/>
          </w:rPr>
          <w:fldChar w:fldCharType="begin"/>
        </w:r>
        <w:r>
          <w:rPr>
            <w:noProof/>
            <w:webHidden/>
          </w:rPr>
          <w:instrText xml:space="preserve"> PAGEREF _Toc206752150 \h </w:instrText>
        </w:r>
        <w:r>
          <w:rPr>
            <w:noProof/>
            <w:webHidden/>
          </w:rPr>
        </w:r>
        <w:r>
          <w:rPr>
            <w:noProof/>
            <w:webHidden/>
          </w:rPr>
          <w:fldChar w:fldCharType="separate"/>
        </w:r>
        <w:r>
          <w:rPr>
            <w:noProof/>
            <w:webHidden/>
          </w:rPr>
          <w:t>101</w:t>
        </w:r>
        <w:r>
          <w:rPr>
            <w:noProof/>
            <w:webHidden/>
          </w:rPr>
          <w:fldChar w:fldCharType="end"/>
        </w:r>
      </w:hyperlink>
    </w:p>
    <w:p w14:paraId="68B0B3AF" w14:textId="1117AE2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1" w:history="1">
        <w:r w:rsidRPr="003B0DA2">
          <w:rPr>
            <w:rStyle w:val="a8"/>
            <w:noProof/>
          </w:rPr>
          <w:t>10.6.</w:t>
        </w:r>
        <w:r>
          <w:rPr>
            <w:rFonts w:asciiTheme="minorHAnsi" w:eastAsiaTheme="minorEastAsia" w:hAnsiTheme="minorHAnsi" w:cstheme="minorBidi"/>
            <w:noProof/>
            <w:lang w:eastAsia="ru-RU"/>
          </w:rPr>
          <w:tab/>
        </w:r>
        <w:r w:rsidRPr="003B0DA2">
          <w:rPr>
            <w:rStyle w:val="a8"/>
            <w:noProof/>
          </w:rPr>
          <w:t>Методы сохранения данных saveAddress</w:t>
        </w:r>
        <w:r>
          <w:rPr>
            <w:noProof/>
            <w:webHidden/>
          </w:rPr>
          <w:tab/>
        </w:r>
        <w:r>
          <w:rPr>
            <w:noProof/>
            <w:webHidden/>
          </w:rPr>
          <w:fldChar w:fldCharType="begin"/>
        </w:r>
        <w:r>
          <w:rPr>
            <w:noProof/>
            <w:webHidden/>
          </w:rPr>
          <w:instrText xml:space="preserve"> PAGEREF _Toc206752151 \h </w:instrText>
        </w:r>
        <w:r>
          <w:rPr>
            <w:noProof/>
            <w:webHidden/>
          </w:rPr>
        </w:r>
        <w:r>
          <w:rPr>
            <w:noProof/>
            <w:webHidden/>
          </w:rPr>
          <w:fldChar w:fldCharType="separate"/>
        </w:r>
        <w:r>
          <w:rPr>
            <w:noProof/>
            <w:webHidden/>
          </w:rPr>
          <w:t>101</w:t>
        </w:r>
        <w:r>
          <w:rPr>
            <w:noProof/>
            <w:webHidden/>
          </w:rPr>
          <w:fldChar w:fldCharType="end"/>
        </w:r>
      </w:hyperlink>
    </w:p>
    <w:p w14:paraId="5DEA2F18" w14:textId="22CFBA90"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2" w:history="1">
        <w:r w:rsidRPr="003B0DA2">
          <w:rPr>
            <w:rStyle w:val="a8"/>
            <w:noProof/>
          </w:rPr>
          <w:t>10.7.</w:t>
        </w:r>
        <w:r>
          <w:rPr>
            <w:rFonts w:asciiTheme="minorHAnsi" w:eastAsiaTheme="minorEastAsia" w:hAnsiTheme="minorHAnsi" w:cstheme="minorBidi"/>
            <w:noProof/>
            <w:lang w:eastAsia="ru-RU"/>
          </w:rPr>
          <w:tab/>
        </w:r>
        <w:r w:rsidRPr="003B0DA2">
          <w:rPr>
            <w:rStyle w:val="a8"/>
            <w:noProof/>
          </w:rPr>
          <w:t>Параметры ответного сообщения saveAddress</w:t>
        </w:r>
        <w:r>
          <w:rPr>
            <w:noProof/>
            <w:webHidden/>
          </w:rPr>
          <w:tab/>
        </w:r>
        <w:r>
          <w:rPr>
            <w:noProof/>
            <w:webHidden/>
          </w:rPr>
          <w:fldChar w:fldCharType="begin"/>
        </w:r>
        <w:r>
          <w:rPr>
            <w:noProof/>
            <w:webHidden/>
          </w:rPr>
          <w:instrText xml:space="preserve"> PAGEREF _Toc206752152 \h </w:instrText>
        </w:r>
        <w:r>
          <w:rPr>
            <w:noProof/>
            <w:webHidden/>
          </w:rPr>
        </w:r>
        <w:r>
          <w:rPr>
            <w:noProof/>
            <w:webHidden/>
          </w:rPr>
          <w:fldChar w:fldCharType="separate"/>
        </w:r>
        <w:r>
          <w:rPr>
            <w:noProof/>
            <w:webHidden/>
          </w:rPr>
          <w:t>103</w:t>
        </w:r>
        <w:r>
          <w:rPr>
            <w:noProof/>
            <w:webHidden/>
          </w:rPr>
          <w:fldChar w:fldCharType="end"/>
        </w:r>
      </w:hyperlink>
    </w:p>
    <w:p w14:paraId="7C1D827B" w14:textId="1D5DA02D"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3" w:history="1">
        <w:r w:rsidRPr="003B0DA2">
          <w:rPr>
            <w:rStyle w:val="a8"/>
            <w:noProof/>
          </w:rPr>
          <w:t>10.8.</w:t>
        </w:r>
        <w:r>
          <w:rPr>
            <w:rFonts w:asciiTheme="minorHAnsi" w:eastAsiaTheme="minorEastAsia" w:hAnsiTheme="minorHAnsi" w:cstheme="minorBidi"/>
            <w:noProof/>
            <w:lang w:eastAsia="ru-RU"/>
          </w:rPr>
          <w:tab/>
        </w:r>
        <w:r w:rsidRPr="003B0DA2">
          <w:rPr>
            <w:rStyle w:val="a8"/>
            <w:noProof/>
          </w:rPr>
          <w:t>Метод подтверждение изменения планируемой даты доставки saveDeliveryDate</w:t>
        </w:r>
        <w:r>
          <w:rPr>
            <w:noProof/>
            <w:webHidden/>
          </w:rPr>
          <w:tab/>
        </w:r>
        <w:r>
          <w:rPr>
            <w:noProof/>
            <w:webHidden/>
          </w:rPr>
          <w:fldChar w:fldCharType="begin"/>
        </w:r>
        <w:r>
          <w:rPr>
            <w:noProof/>
            <w:webHidden/>
          </w:rPr>
          <w:instrText xml:space="preserve"> PAGEREF _Toc206752153 \h </w:instrText>
        </w:r>
        <w:r>
          <w:rPr>
            <w:noProof/>
            <w:webHidden/>
          </w:rPr>
        </w:r>
        <w:r>
          <w:rPr>
            <w:noProof/>
            <w:webHidden/>
          </w:rPr>
          <w:fldChar w:fldCharType="separate"/>
        </w:r>
        <w:r>
          <w:rPr>
            <w:noProof/>
            <w:webHidden/>
          </w:rPr>
          <w:t>103</w:t>
        </w:r>
        <w:r>
          <w:rPr>
            <w:noProof/>
            <w:webHidden/>
          </w:rPr>
          <w:fldChar w:fldCharType="end"/>
        </w:r>
      </w:hyperlink>
    </w:p>
    <w:p w14:paraId="1323B5ED" w14:textId="6E5B368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4" w:history="1">
        <w:r w:rsidRPr="003B0DA2">
          <w:rPr>
            <w:rStyle w:val="a8"/>
            <w:noProof/>
          </w:rPr>
          <w:t>10.9.</w:t>
        </w:r>
        <w:r>
          <w:rPr>
            <w:rFonts w:asciiTheme="minorHAnsi" w:eastAsiaTheme="minorEastAsia" w:hAnsiTheme="minorHAnsi" w:cstheme="minorBidi"/>
            <w:noProof/>
            <w:lang w:eastAsia="ru-RU"/>
          </w:rPr>
          <w:tab/>
        </w:r>
        <w:r w:rsidRPr="003B0DA2">
          <w:rPr>
            <w:rStyle w:val="a8"/>
            <w:noProof/>
          </w:rPr>
          <w:t>Параметры ответного сообщения saveDeliveryDate</w:t>
        </w:r>
        <w:r>
          <w:rPr>
            <w:noProof/>
            <w:webHidden/>
          </w:rPr>
          <w:tab/>
        </w:r>
        <w:r>
          <w:rPr>
            <w:noProof/>
            <w:webHidden/>
          </w:rPr>
          <w:fldChar w:fldCharType="begin"/>
        </w:r>
        <w:r>
          <w:rPr>
            <w:noProof/>
            <w:webHidden/>
          </w:rPr>
          <w:instrText xml:space="preserve"> PAGEREF _Toc206752154 \h </w:instrText>
        </w:r>
        <w:r>
          <w:rPr>
            <w:noProof/>
            <w:webHidden/>
          </w:rPr>
        </w:r>
        <w:r>
          <w:rPr>
            <w:noProof/>
            <w:webHidden/>
          </w:rPr>
          <w:fldChar w:fldCharType="separate"/>
        </w:r>
        <w:r>
          <w:rPr>
            <w:noProof/>
            <w:webHidden/>
          </w:rPr>
          <w:t>103</w:t>
        </w:r>
        <w:r>
          <w:rPr>
            <w:noProof/>
            <w:webHidden/>
          </w:rPr>
          <w:fldChar w:fldCharType="end"/>
        </w:r>
      </w:hyperlink>
    </w:p>
    <w:p w14:paraId="5C0707B5" w14:textId="487D04F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5" w:history="1">
        <w:r w:rsidRPr="003B0DA2">
          <w:rPr>
            <w:rStyle w:val="a8"/>
            <w:noProof/>
          </w:rPr>
          <w:t>10.10.</w:t>
        </w:r>
        <w:r>
          <w:rPr>
            <w:rFonts w:asciiTheme="minorHAnsi" w:eastAsiaTheme="minorEastAsia" w:hAnsiTheme="minorHAnsi" w:cstheme="minorBidi"/>
            <w:noProof/>
            <w:lang w:eastAsia="ru-RU"/>
          </w:rPr>
          <w:tab/>
        </w:r>
        <w:r w:rsidRPr="003B0DA2">
          <w:rPr>
            <w:rStyle w:val="a8"/>
            <w:noProof/>
          </w:rPr>
          <w:t>Метод  подтверждение изменения пункта выдачи  saveParcelShop</w:t>
        </w:r>
        <w:r>
          <w:rPr>
            <w:noProof/>
            <w:webHidden/>
          </w:rPr>
          <w:tab/>
        </w:r>
        <w:r>
          <w:rPr>
            <w:noProof/>
            <w:webHidden/>
          </w:rPr>
          <w:fldChar w:fldCharType="begin"/>
        </w:r>
        <w:r>
          <w:rPr>
            <w:noProof/>
            <w:webHidden/>
          </w:rPr>
          <w:instrText xml:space="preserve"> PAGEREF _Toc206752155 \h </w:instrText>
        </w:r>
        <w:r>
          <w:rPr>
            <w:noProof/>
            <w:webHidden/>
          </w:rPr>
        </w:r>
        <w:r>
          <w:rPr>
            <w:noProof/>
            <w:webHidden/>
          </w:rPr>
          <w:fldChar w:fldCharType="separate"/>
        </w:r>
        <w:r>
          <w:rPr>
            <w:noProof/>
            <w:webHidden/>
          </w:rPr>
          <w:t>103</w:t>
        </w:r>
        <w:r>
          <w:rPr>
            <w:noProof/>
            <w:webHidden/>
          </w:rPr>
          <w:fldChar w:fldCharType="end"/>
        </w:r>
      </w:hyperlink>
    </w:p>
    <w:p w14:paraId="14BF96F4" w14:textId="361F53D1"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6" w:history="1">
        <w:r w:rsidRPr="003B0DA2">
          <w:rPr>
            <w:rStyle w:val="a8"/>
            <w:noProof/>
          </w:rPr>
          <w:t>10.11.</w:t>
        </w:r>
        <w:r>
          <w:rPr>
            <w:rFonts w:asciiTheme="minorHAnsi" w:eastAsiaTheme="minorEastAsia" w:hAnsiTheme="minorHAnsi" w:cstheme="minorBidi"/>
            <w:noProof/>
            <w:lang w:eastAsia="ru-RU"/>
          </w:rPr>
          <w:tab/>
        </w:r>
        <w:r w:rsidRPr="003B0DA2">
          <w:rPr>
            <w:rStyle w:val="a8"/>
            <w:noProof/>
          </w:rPr>
          <w:t>Параметры ответного сообщения saveParcelShop</w:t>
        </w:r>
        <w:r>
          <w:rPr>
            <w:noProof/>
            <w:webHidden/>
          </w:rPr>
          <w:tab/>
        </w:r>
        <w:r>
          <w:rPr>
            <w:noProof/>
            <w:webHidden/>
          </w:rPr>
          <w:fldChar w:fldCharType="begin"/>
        </w:r>
        <w:r>
          <w:rPr>
            <w:noProof/>
            <w:webHidden/>
          </w:rPr>
          <w:instrText xml:space="preserve"> PAGEREF _Toc206752156 \h </w:instrText>
        </w:r>
        <w:r>
          <w:rPr>
            <w:noProof/>
            <w:webHidden/>
          </w:rPr>
        </w:r>
        <w:r>
          <w:rPr>
            <w:noProof/>
            <w:webHidden/>
          </w:rPr>
          <w:fldChar w:fldCharType="separate"/>
        </w:r>
        <w:r>
          <w:rPr>
            <w:noProof/>
            <w:webHidden/>
          </w:rPr>
          <w:t>104</w:t>
        </w:r>
        <w:r>
          <w:rPr>
            <w:noProof/>
            <w:webHidden/>
          </w:rPr>
          <w:fldChar w:fldCharType="end"/>
        </w:r>
      </w:hyperlink>
    </w:p>
    <w:p w14:paraId="150ECD35" w14:textId="0F00420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7" w:history="1">
        <w:r w:rsidRPr="003B0DA2">
          <w:rPr>
            <w:rStyle w:val="a8"/>
            <w:noProof/>
          </w:rPr>
          <w:t>10.12.</w:t>
        </w:r>
        <w:r>
          <w:rPr>
            <w:rFonts w:asciiTheme="minorHAnsi" w:eastAsiaTheme="minorEastAsia" w:hAnsiTheme="minorHAnsi" w:cstheme="minorBidi"/>
            <w:noProof/>
            <w:lang w:eastAsia="ru-RU"/>
          </w:rPr>
          <w:tab/>
        </w:r>
        <w:r w:rsidRPr="003B0DA2">
          <w:rPr>
            <w:rStyle w:val="a8"/>
            <w:noProof/>
          </w:rPr>
          <w:t>Метод  подтверждение отказа от получения заказа  CancelOrder</w:t>
        </w:r>
        <w:r>
          <w:rPr>
            <w:noProof/>
            <w:webHidden/>
          </w:rPr>
          <w:tab/>
        </w:r>
        <w:r>
          <w:rPr>
            <w:noProof/>
            <w:webHidden/>
          </w:rPr>
          <w:fldChar w:fldCharType="begin"/>
        </w:r>
        <w:r>
          <w:rPr>
            <w:noProof/>
            <w:webHidden/>
          </w:rPr>
          <w:instrText xml:space="preserve"> PAGEREF _Toc206752157 \h </w:instrText>
        </w:r>
        <w:r>
          <w:rPr>
            <w:noProof/>
            <w:webHidden/>
          </w:rPr>
        </w:r>
        <w:r>
          <w:rPr>
            <w:noProof/>
            <w:webHidden/>
          </w:rPr>
          <w:fldChar w:fldCharType="separate"/>
        </w:r>
        <w:r>
          <w:rPr>
            <w:noProof/>
            <w:webHidden/>
          </w:rPr>
          <w:t>104</w:t>
        </w:r>
        <w:r>
          <w:rPr>
            <w:noProof/>
            <w:webHidden/>
          </w:rPr>
          <w:fldChar w:fldCharType="end"/>
        </w:r>
      </w:hyperlink>
    </w:p>
    <w:p w14:paraId="73E3376D" w14:textId="460AC38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8" w:history="1">
        <w:r w:rsidRPr="003B0DA2">
          <w:rPr>
            <w:rStyle w:val="a8"/>
            <w:noProof/>
          </w:rPr>
          <w:t>10.13.</w:t>
        </w:r>
        <w:r>
          <w:rPr>
            <w:rFonts w:asciiTheme="minorHAnsi" w:eastAsiaTheme="minorEastAsia" w:hAnsiTheme="minorHAnsi" w:cstheme="minorBidi"/>
            <w:noProof/>
            <w:lang w:eastAsia="ru-RU"/>
          </w:rPr>
          <w:tab/>
        </w:r>
        <w:r w:rsidRPr="003B0DA2">
          <w:rPr>
            <w:rStyle w:val="a8"/>
            <w:noProof/>
          </w:rPr>
          <w:t>Справочник причин отказа от заказа для метода CancelOrder</w:t>
        </w:r>
        <w:r>
          <w:rPr>
            <w:noProof/>
            <w:webHidden/>
          </w:rPr>
          <w:tab/>
        </w:r>
        <w:r>
          <w:rPr>
            <w:noProof/>
            <w:webHidden/>
          </w:rPr>
          <w:fldChar w:fldCharType="begin"/>
        </w:r>
        <w:r>
          <w:rPr>
            <w:noProof/>
            <w:webHidden/>
          </w:rPr>
          <w:instrText xml:space="preserve"> PAGEREF _Toc206752158 \h </w:instrText>
        </w:r>
        <w:r>
          <w:rPr>
            <w:noProof/>
            <w:webHidden/>
          </w:rPr>
        </w:r>
        <w:r>
          <w:rPr>
            <w:noProof/>
            <w:webHidden/>
          </w:rPr>
          <w:fldChar w:fldCharType="separate"/>
        </w:r>
        <w:r>
          <w:rPr>
            <w:noProof/>
            <w:webHidden/>
          </w:rPr>
          <w:t>104</w:t>
        </w:r>
        <w:r>
          <w:rPr>
            <w:noProof/>
            <w:webHidden/>
          </w:rPr>
          <w:fldChar w:fldCharType="end"/>
        </w:r>
      </w:hyperlink>
    </w:p>
    <w:p w14:paraId="6ED2543E" w14:textId="1B3C60B8"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59" w:history="1">
        <w:r w:rsidRPr="003B0DA2">
          <w:rPr>
            <w:rStyle w:val="a8"/>
            <w:noProof/>
          </w:rPr>
          <w:t>10.14.</w:t>
        </w:r>
        <w:r>
          <w:rPr>
            <w:rFonts w:asciiTheme="minorHAnsi" w:eastAsiaTheme="minorEastAsia" w:hAnsiTheme="minorHAnsi" w:cstheme="minorBidi"/>
            <w:noProof/>
            <w:lang w:eastAsia="ru-RU"/>
          </w:rPr>
          <w:tab/>
        </w:r>
        <w:r w:rsidRPr="003B0DA2">
          <w:rPr>
            <w:rStyle w:val="a8"/>
            <w:noProof/>
          </w:rPr>
          <w:t>Параметры ответного сообщения cancelOrder</w:t>
        </w:r>
        <w:r>
          <w:rPr>
            <w:noProof/>
            <w:webHidden/>
          </w:rPr>
          <w:tab/>
        </w:r>
        <w:r>
          <w:rPr>
            <w:noProof/>
            <w:webHidden/>
          </w:rPr>
          <w:fldChar w:fldCharType="begin"/>
        </w:r>
        <w:r>
          <w:rPr>
            <w:noProof/>
            <w:webHidden/>
          </w:rPr>
          <w:instrText xml:space="preserve"> PAGEREF _Toc206752159 \h </w:instrText>
        </w:r>
        <w:r>
          <w:rPr>
            <w:noProof/>
            <w:webHidden/>
          </w:rPr>
        </w:r>
        <w:r>
          <w:rPr>
            <w:noProof/>
            <w:webHidden/>
          </w:rPr>
          <w:fldChar w:fldCharType="separate"/>
        </w:r>
        <w:r>
          <w:rPr>
            <w:noProof/>
            <w:webHidden/>
          </w:rPr>
          <w:t>105</w:t>
        </w:r>
        <w:r>
          <w:rPr>
            <w:noProof/>
            <w:webHidden/>
          </w:rPr>
          <w:fldChar w:fldCharType="end"/>
        </w:r>
      </w:hyperlink>
    </w:p>
    <w:p w14:paraId="15F6D446" w14:textId="4D4CA72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0" w:history="1">
        <w:r w:rsidRPr="003B0DA2">
          <w:rPr>
            <w:rStyle w:val="a8"/>
            <w:noProof/>
          </w:rPr>
          <w:t>10.15.</w:t>
        </w:r>
        <w:r>
          <w:rPr>
            <w:rFonts w:asciiTheme="minorHAnsi" w:eastAsiaTheme="minorEastAsia" w:hAnsiTheme="minorHAnsi" w:cstheme="minorBidi"/>
            <w:noProof/>
            <w:lang w:eastAsia="ru-RU"/>
          </w:rPr>
          <w:tab/>
        </w:r>
        <w:r w:rsidRPr="003B0DA2">
          <w:rPr>
            <w:rStyle w:val="a8"/>
            <w:noProof/>
          </w:rPr>
          <w:t>Метод получения признака доступности адреса к изменению isAddressChangeable</w:t>
        </w:r>
        <w:r>
          <w:rPr>
            <w:noProof/>
            <w:webHidden/>
          </w:rPr>
          <w:tab/>
        </w:r>
        <w:r>
          <w:rPr>
            <w:noProof/>
            <w:webHidden/>
          </w:rPr>
          <w:fldChar w:fldCharType="begin"/>
        </w:r>
        <w:r>
          <w:rPr>
            <w:noProof/>
            <w:webHidden/>
          </w:rPr>
          <w:instrText xml:space="preserve"> PAGEREF _Toc206752160 \h </w:instrText>
        </w:r>
        <w:r>
          <w:rPr>
            <w:noProof/>
            <w:webHidden/>
          </w:rPr>
        </w:r>
        <w:r>
          <w:rPr>
            <w:noProof/>
            <w:webHidden/>
          </w:rPr>
          <w:fldChar w:fldCharType="separate"/>
        </w:r>
        <w:r>
          <w:rPr>
            <w:noProof/>
            <w:webHidden/>
          </w:rPr>
          <w:t>105</w:t>
        </w:r>
        <w:r>
          <w:rPr>
            <w:noProof/>
            <w:webHidden/>
          </w:rPr>
          <w:fldChar w:fldCharType="end"/>
        </w:r>
      </w:hyperlink>
    </w:p>
    <w:p w14:paraId="393A3DBF" w14:textId="49ECD65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1" w:history="1">
        <w:r w:rsidRPr="003B0DA2">
          <w:rPr>
            <w:rStyle w:val="a8"/>
            <w:noProof/>
          </w:rPr>
          <w:t>10.16.</w:t>
        </w:r>
        <w:r>
          <w:rPr>
            <w:rFonts w:asciiTheme="minorHAnsi" w:eastAsiaTheme="minorEastAsia" w:hAnsiTheme="minorHAnsi" w:cstheme="minorBidi"/>
            <w:noProof/>
            <w:lang w:eastAsia="ru-RU"/>
          </w:rPr>
          <w:tab/>
        </w:r>
        <w:r w:rsidRPr="003B0DA2">
          <w:rPr>
            <w:rStyle w:val="a8"/>
            <w:noProof/>
          </w:rPr>
          <w:t>Параметры ответного сообщения isAddressChangeable</w:t>
        </w:r>
        <w:r>
          <w:rPr>
            <w:noProof/>
            <w:webHidden/>
          </w:rPr>
          <w:tab/>
        </w:r>
        <w:r>
          <w:rPr>
            <w:noProof/>
            <w:webHidden/>
          </w:rPr>
          <w:fldChar w:fldCharType="begin"/>
        </w:r>
        <w:r>
          <w:rPr>
            <w:noProof/>
            <w:webHidden/>
          </w:rPr>
          <w:instrText xml:space="preserve"> PAGEREF _Toc206752161 \h </w:instrText>
        </w:r>
        <w:r>
          <w:rPr>
            <w:noProof/>
            <w:webHidden/>
          </w:rPr>
        </w:r>
        <w:r>
          <w:rPr>
            <w:noProof/>
            <w:webHidden/>
          </w:rPr>
          <w:fldChar w:fldCharType="separate"/>
        </w:r>
        <w:r>
          <w:rPr>
            <w:noProof/>
            <w:webHidden/>
          </w:rPr>
          <w:t>105</w:t>
        </w:r>
        <w:r>
          <w:rPr>
            <w:noProof/>
            <w:webHidden/>
          </w:rPr>
          <w:fldChar w:fldCharType="end"/>
        </w:r>
      </w:hyperlink>
    </w:p>
    <w:p w14:paraId="0A5FAAB2" w14:textId="7D87CFFF"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2" w:history="1">
        <w:r w:rsidRPr="003B0DA2">
          <w:rPr>
            <w:rStyle w:val="a8"/>
            <w:noProof/>
          </w:rPr>
          <w:t>10.17.</w:t>
        </w:r>
        <w:r>
          <w:rPr>
            <w:rFonts w:asciiTheme="minorHAnsi" w:eastAsiaTheme="minorEastAsia" w:hAnsiTheme="minorHAnsi" w:cstheme="minorBidi"/>
            <w:noProof/>
            <w:lang w:eastAsia="ru-RU"/>
          </w:rPr>
          <w:tab/>
        </w:r>
        <w:r w:rsidRPr="003B0DA2">
          <w:rPr>
            <w:rStyle w:val="a8"/>
            <w:noProof/>
          </w:rPr>
          <w:t>Метод получения планируемой даты доставки по заказу getDeliveryDate</w:t>
        </w:r>
        <w:r>
          <w:rPr>
            <w:noProof/>
            <w:webHidden/>
          </w:rPr>
          <w:tab/>
        </w:r>
        <w:r>
          <w:rPr>
            <w:noProof/>
            <w:webHidden/>
          </w:rPr>
          <w:fldChar w:fldCharType="begin"/>
        </w:r>
        <w:r>
          <w:rPr>
            <w:noProof/>
            <w:webHidden/>
          </w:rPr>
          <w:instrText xml:space="preserve"> PAGEREF _Toc206752162 \h </w:instrText>
        </w:r>
        <w:r>
          <w:rPr>
            <w:noProof/>
            <w:webHidden/>
          </w:rPr>
        </w:r>
        <w:r>
          <w:rPr>
            <w:noProof/>
            <w:webHidden/>
          </w:rPr>
          <w:fldChar w:fldCharType="separate"/>
        </w:r>
        <w:r>
          <w:rPr>
            <w:noProof/>
            <w:webHidden/>
          </w:rPr>
          <w:t>105</w:t>
        </w:r>
        <w:r>
          <w:rPr>
            <w:noProof/>
            <w:webHidden/>
          </w:rPr>
          <w:fldChar w:fldCharType="end"/>
        </w:r>
      </w:hyperlink>
    </w:p>
    <w:p w14:paraId="13242E22" w14:textId="4091CC2C"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3" w:history="1">
        <w:r w:rsidRPr="003B0DA2">
          <w:rPr>
            <w:rStyle w:val="a8"/>
            <w:noProof/>
          </w:rPr>
          <w:t>10.18.</w:t>
        </w:r>
        <w:r>
          <w:rPr>
            <w:rFonts w:asciiTheme="minorHAnsi" w:eastAsiaTheme="minorEastAsia" w:hAnsiTheme="minorHAnsi" w:cstheme="minorBidi"/>
            <w:noProof/>
            <w:lang w:eastAsia="ru-RU"/>
          </w:rPr>
          <w:tab/>
        </w:r>
        <w:r w:rsidRPr="003B0DA2">
          <w:rPr>
            <w:rStyle w:val="a8"/>
            <w:noProof/>
          </w:rPr>
          <w:t>Параметры ответного сообщения getDeliveryDate</w:t>
        </w:r>
        <w:r>
          <w:rPr>
            <w:noProof/>
            <w:webHidden/>
          </w:rPr>
          <w:tab/>
        </w:r>
        <w:r>
          <w:rPr>
            <w:noProof/>
            <w:webHidden/>
          </w:rPr>
          <w:fldChar w:fldCharType="begin"/>
        </w:r>
        <w:r>
          <w:rPr>
            <w:noProof/>
            <w:webHidden/>
          </w:rPr>
          <w:instrText xml:space="preserve"> PAGEREF _Toc206752163 \h </w:instrText>
        </w:r>
        <w:r>
          <w:rPr>
            <w:noProof/>
            <w:webHidden/>
          </w:rPr>
        </w:r>
        <w:r>
          <w:rPr>
            <w:noProof/>
            <w:webHidden/>
          </w:rPr>
          <w:fldChar w:fldCharType="separate"/>
        </w:r>
        <w:r>
          <w:rPr>
            <w:noProof/>
            <w:webHidden/>
          </w:rPr>
          <w:t>105</w:t>
        </w:r>
        <w:r>
          <w:rPr>
            <w:noProof/>
            <w:webHidden/>
          </w:rPr>
          <w:fldChar w:fldCharType="end"/>
        </w:r>
      </w:hyperlink>
    </w:p>
    <w:p w14:paraId="6E0A7C0E" w14:textId="0ED9597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4" w:history="1">
        <w:r w:rsidRPr="003B0DA2">
          <w:rPr>
            <w:rStyle w:val="a8"/>
            <w:noProof/>
          </w:rPr>
          <w:t>10.19.</w:t>
        </w:r>
        <w:r>
          <w:rPr>
            <w:rFonts w:asciiTheme="minorHAnsi" w:eastAsiaTheme="minorEastAsia" w:hAnsiTheme="minorHAnsi" w:cstheme="minorBidi"/>
            <w:noProof/>
            <w:lang w:eastAsia="ru-RU"/>
          </w:rPr>
          <w:tab/>
        </w:r>
        <w:r w:rsidRPr="003B0DA2">
          <w:rPr>
            <w:rStyle w:val="a8"/>
            <w:noProof/>
          </w:rPr>
          <w:t>Метод получения списка интервалов доставки, на которые можно поменять интервал доставки из заказа getDeliveryIntervalList</w:t>
        </w:r>
        <w:r>
          <w:rPr>
            <w:noProof/>
            <w:webHidden/>
          </w:rPr>
          <w:tab/>
        </w:r>
        <w:r>
          <w:rPr>
            <w:noProof/>
            <w:webHidden/>
          </w:rPr>
          <w:fldChar w:fldCharType="begin"/>
        </w:r>
        <w:r>
          <w:rPr>
            <w:noProof/>
            <w:webHidden/>
          </w:rPr>
          <w:instrText xml:space="preserve"> PAGEREF _Toc206752164 \h </w:instrText>
        </w:r>
        <w:r>
          <w:rPr>
            <w:noProof/>
            <w:webHidden/>
          </w:rPr>
        </w:r>
        <w:r>
          <w:rPr>
            <w:noProof/>
            <w:webHidden/>
          </w:rPr>
          <w:fldChar w:fldCharType="separate"/>
        </w:r>
        <w:r>
          <w:rPr>
            <w:noProof/>
            <w:webHidden/>
          </w:rPr>
          <w:t>106</w:t>
        </w:r>
        <w:r>
          <w:rPr>
            <w:noProof/>
            <w:webHidden/>
          </w:rPr>
          <w:fldChar w:fldCharType="end"/>
        </w:r>
      </w:hyperlink>
    </w:p>
    <w:p w14:paraId="23461DA6" w14:textId="79A97E0A"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5" w:history="1">
        <w:r w:rsidRPr="003B0DA2">
          <w:rPr>
            <w:rStyle w:val="a8"/>
            <w:noProof/>
          </w:rPr>
          <w:t>10.20.</w:t>
        </w:r>
        <w:r>
          <w:rPr>
            <w:rFonts w:asciiTheme="minorHAnsi" w:eastAsiaTheme="minorEastAsia" w:hAnsiTheme="minorHAnsi" w:cstheme="minorBidi"/>
            <w:noProof/>
            <w:lang w:eastAsia="ru-RU"/>
          </w:rPr>
          <w:tab/>
        </w:r>
        <w:r w:rsidRPr="003B0DA2">
          <w:rPr>
            <w:rStyle w:val="a8"/>
            <w:noProof/>
          </w:rPr>
          <w:t>Параметры ответного сообщения getDeliveryIntervalList</w:t>
        </w:r>
        <w:r>
          <w:rPr>
            <w:noProof/>
            <w:webHidden/>
          </w:rPr>
          <w:tab/>
        </w:r>
        <w:r>
          <w:rPr>
            <w:noProof/>
            <w:webHidden/>
          </w:rPr>
          <w:fldChar w:fldCharType="begin"/>
        </w:r>
        <w:r>
          <w:rPr>
            <w:noProof/>
            <w:webHidden/>
          </w:rPr>
          <w:instrText xml:space="preserve"> PAGEREF _Toc206752165 \h </w:instrText>
        </w:r>
        <w:r>
          <w:rPr>
            <w:noProof/>
            <w:webHidden/>
          </w:rPr>
        </w:r>
        <w:r>
          <w:rPr>
            <w:noProof/>
            <w:webHidden/>
          </w:rPr>
          <w:fldChar w:fldCharType="separate"/>
        </w:r>
        <w:r>
          <w:rPr>
            <w:noProof/>
            <w:webHidden/>
          </w:rPr>
          <w:t>106</w:t>
        </w:r>
        <w:r>
          <w:rPr>
            <w:noProof/>
            <w:webHidden/>
          </w:rPr>
          <w:fldChar w:fldCharType="end"/>
        </w:r>
      </w:hyperlink>
    </w:p>
    <w:p w14:paraId="53EC26D2" w14:textId="1186C80B"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6" w:history="1">
        <w:r w:rsidRPr="003B0DA2">
          <w:rPr>
            <w:rStyle w:val="a8"/>
            <w:noProof/>
          </w:rPr>
          <w:t>10.21.</w:t>
        </w:r>
        <w:r>
          <w:rPr>
            <w:rFonts w:asciiTheme="minorHAnsi" w:eastAsiaTheme="minorEastAsia" w:hAnsiTheme="minorHAnsi" w:cstheme="minorBidi"/>
            <w:noProof/>
            <w:lang w:eastAsia="ru-RU"/>
          </w:rPr>
          <w:tab/>
        </w:r>
        <w:r w:rsidRPr="003B0DA2">
          <w:rPr>
            <w:rStyle w:val="a8"/>
            <w:noProof/>
          </w:rPr>
          <w:t>Метод получить список пунктов выдачи, которые можно выбрать при самовывозе getParcelShopList</w:t>
        </w:r>
        <w:r>
          <w:rPr>
            <w:noProof/>
            <w:webHidden/>
          </w:rPr>
          <w:tab/>
        </w:r>
        <w:r>
          <w:rPr>
            <w:noProof/>
            <w:webHidden/>
          </w:rPr>
          <w:fldChar w:fldCharType="begin"/>
        </w:r>
        <w:r>
          <w:rPr>
            <w:noProof/>
            <w:webHidden/>
          </w:rPr>
          <w:instrText xml:space="preserve"> PAGEREF _Toc206752166 \h </w:instrText>
        </w:r>
        <w:r>
          <w:rPr>
            <w:noProof/>
            <w:webHidden/>
          </w:rPr>
        </w:r>
        <w:r>
          <w:rPr>
            <w:noProof/>
            <w:webHidden/>
          </w:rPr>
          <w:fldChar w:fldCharType="separate"/>
        </w:r>
        <w:r>
          <w:rPr>
            <w:noProof/>
            <w:webHidden/>
          </w:rPr>
          <w:t>106</w:t>
        </w:r>
        <w:r>
          <w:rPr>
            <w:noProof/>
            <w:webHidden/>
          </w:rPr>
          <w:fldChar w:fldCharType="end"/>
        </w:r>
      </w:hyperlink>
    </w:p>
    <w:p w14:paraId="259A2500" w14:textId="2C2B6E8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7" w:history="1">
        <w:r w:rsidRPr="003B0DA2">
          <w:rPr>
            <w:rStyle w:val="a8"/>
            <w:noProof/>
          </w:rPr>
          <w:t>10.22.</w:t>
        </w:r>
        <w:r>
          <w:rPr>
            <w:rFonts w:asciiTheme="minorHAnsi" w:eastAsiaTheme="minorEastAsia" w:hAnsiTheme="minorHAnsi" w:cstheme="minorBidi"/>
            <w:noProof/>
            <w:lang w:eastAsia="ru-RU"/>
          </w:rPr>
          <w:tab/>
        </w:r>
        <w:r w:rsidRPr="003B0DA2">
          <w:rPr>
            <w:rStyle w:val="a8"/>
            <w:noProof/>
          </w:rPr>
          <w:t>Параметры ответного сообщения getParselShopList</w:t>
        </w:r>
        <w:r>
          <w:rPr>
            <w:noProof/>
            <w:webHidden/>
          </w:rPr>
          <w:tab/>
        </w:r>
        <w:r>
          <w:rPr>
            <w:noProof/>
            <w:webHidden/>
          </w:rPr>
          <w:fldChar w:fldCharType="begin"/>
        </w:r>
        <w:r>
          <w:rPr>
            <w:noProof/>
            <w:webHidden/>
          </w:rPr>
          <w:instrText xml:space="preserve"> PAGEREF _Toc206752167 \h </w:instrText>
        </w:r>
        <w:r>
          <w:rPr>
            <w:noProof/>
            <w:webHidden/>
          </w:rPr>
        </w:r>
        <w:r>
          <w:rPr>
            <w:noProof/>
            <w:webHidden/>
          </w:rPr>
          <w:fldChar w:fldCharType="separate"/>
        </w:r>
        <w:r>
          <w:rPr>
            <w:noProof/>
            <w:webHidden/>
          </w:rPr>
          <w:t>107</w:t>
        </w:r>
        <w:r>
          <w:rPr>
            <w:noProof/>
            <w:webHidden/>
          </w:rPr>
          <w:fldChar w:fldCharType="end"/>
        </w:r>
      </w:hyperlink>
    </w:p>
    <w:p w14:paraId="258A3B42" w14:textId="6114DB0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8" w:history="1">
        <w:r w:rsidRPr="003B0DA2">
          <w:rPr>
            <w:rStyle w:val="a8"/>
            <w:noProof/>
          </w:rPr>
          <w:t>10.23.</w:t>
        </w:r>
        <w:r>
          <w:rPr>
            <w:rFonts w:asciiTheme="minorHAnsi" w:eastAsiaTheme="minorEastAsia" w:hAnsiTheme="minorHAnsi" w:cstheme="minorBidi"/>
            <w:noProof/>
            <w:lang w:eastAsia="ru-RU"/>
          </w:rPr>
          <w:tab/>
        </w:r>
        <w:r w:rsidRPr="003B0DA2">
          <w:rPr>
            <w:rStyle w:val="a8"/>
            <w:noProof/>
          </w:rPr>
          <w:t>Метод получить адрес доставки из заказа getAddress</w:t>
        </w:r>
        <w:r>
          <w:rPr>
            <w:noProof/>
            <w:webHidden/>
          </w:rPr>
          <w:tab/>
        </w:r>
        <w:r>
          <w:rPr>
            <w:noProof/>
            <w:webHidden/>
          </w:rPr>
          <w:fldChar w:fldCharType="begin"/>
        </w:r>
        <w:r>
          <w:rPr>
            <w:noProof/>
            <w:webHidden/>
          </w:rPr>
          <w:instrText xml:space="preserve"> PAGEREF _Toc206752168 \h </w:instrText>
        </w:r>
        <w:r>
          <w:rPr>
            <w:noProof/>
            <w:webHidden/>
          </w:rPr>
        </w:r>
        <w:r>
          <w:rPr>
            <w:noProof/>
            <w:webHidden/>
          </w:rPr>
          <w:fldChar w:fldCharType="separate"/>
        </w:r>
        <w:r>
          <w:rPr>
            <w:noProof/>
            <w:webHidden/>
          </w:rPr>
          <w:t>107</w:t>
        </w:r>
        <w:r>
          <w:rPr>
            <w:noProof/>
            <w:webHidden/>
          </w:rPr>
          <w:fldChar w:fldCharType="end"/>
        </w:r>
      </w:hyperlink>
    </w:p>
    <w:p w14:paraId="431006AD" w14:textId="7237190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69" w:history="1">
        <w:r w:rsidRPr="003B0DA2">
          <w:rPr>
            <w:rStyle w:val="a8"/>
            <w:noProof/>
          </w:rPr>
          <w:t>10.24.</w:t>
        </w:r>
        <w:r>
          <w:rPr>
            <w:rFonts w:asciiTheme="minorHAnsi" w:eastAsiaTheme="minorEastAsia" w:hAnsiTheme="minorHAnsi" w:cstheme="minorBidi"/>
            <w:noProof/>
            <w:lang w:eastAsia="ru-RU"/>
          </w:rPr>
          <w:tab/>
        </w:r>
        <w:r w:rsidRPr="003B0DA2">
          <w:rPr>
            <w:rStyle w:val="a8"/>
            <w:noProof/>
          </w:rPr>
          <w:t>Параметры ответного сообщения getAddress</w:t>
        </w:r>
        <w:r>
          <w:rPr>
            <w:noProof/>
            <w:webHidden/>
          </w:rPr>
          <w:tab/>
        </w:r>
        <w:r>
          <w:rPr>
            <w:noProof/>
            <w:webHidden/>
          </w:rPr>
          <w:fldChar w:fldCharType="begin"/>
        </w:r>
        <w:r>
          <w:rPr>
            <w:noProof/>
            <w:webHidden/>
          </w:rPr>
          <w:instrText xml:space="preserve"> PAGEREF _Toc206752169 \h </w:instrText>
        </w:r>
        <w:r>
          <w:rPr>
            <w:noProof/>
            <w:webHidden/>
          </w:rPr>
        </w:r>
        <w:r>
          <w:rPr>
            <w:noProof/>
            <w:webHidden/>
          </w:rPr>
          <w:fldChar w:fldCharType="separate"/>
        </w:r>
        <w:r>
          <w:rPr>
            <w:noProof/>
            <w:webHidden/>
          </w:rPr>
          <w:t>107</w:t>
        </w:r>
        <w:r>
          <w:rPr>
            <w:noProof/>
            <w:webHidden/>
          </w:rPr>
          <w:fldChar w:fldCharType="end"/>
        </w:r>
      </w:hyperlink>
    </w:p>
    <w:p w14:paraId="58DD016C" w14:textId="25D53EF2"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0" w:history="1">
        <w:r w:rsidRPr="003B0DA2">
          <w:rPr>
            <w:rStyle w:val="a8"/>
            <w:noProof/>
          </w:rPr>
          <w:t>10.25.</w:t>
        </w:r>
        <w:r>
          <w:rPr>
            <w:rFonts w:asciiTheme="minorHAnsi" w:eastAsiaTheme="minorEastAsia" w:hAnsiTheme="minorHAnsi" w:cstheme="minorBidi"/>
            <w:noProof/>
            <w:lang w:eastAsia="ru-RU"/>
          </w:rPr>
          <w:tab/>
        </w:r>
        <w:r w:rsidRPr="003B0DA2">
          <w:rPr>
            <w:rStyle w:val="a8"/>
            <w:noProof/>
          </w:rPr>
          <w:t>Метод получения списка улиц из города доставки  getStreetList</w:t>
        </w:r>
        <w:r>
          <w:rPr>
            <w:noProof/>
            <w:webHidden/>
          </w:rPr>
          <w:tab/>
        </w:r>
        <w:r>
          <w:rPr>
            <w:noProof/>
            <w:webHidden/>
          </w:rPr>
          <w:fldChar w:fldCharType="begin"/>
        </w:r>
        <w:r>
          <w:rPr>
            <w:noProof/>
            <w:webHidden/>
          </w:rPr>
          <w:instrText xml:space="preserve"> PAGEREF _Toc206752170 \h </w:instrText>
        </w:r>
        <w:r>
          <w:rPr>
            <w:noProof/>
            <w:webHidden/>
          </w:rPr>
        </w:r>
        <w:r>
          <w:rPr>
            <w:noProof/>
            <w:webHidden/>
          </w:rPr>
          <w:fldChar w:fldCharType="separate"/>
        </w:r>
        <w:r>
          <w:rPr>
            <w:noProof/>
            <w:webHidden/>
          </w:rPr>
          <w:t>108</w:t>
        </w:r>
        <w:r>
          <w:rPr>
            <w:noProof/>
            <w:webHidden/>
          </w:rPr>
          <w:fldChar w:fldCharType="end"/>
        </w:r>
      </w:hyperlink>
    </w:p>
    <w:p w14:paraId="318C7FA0" w14:textId="441577C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1" w:history="1">
        <w:r w:rsidRPr="003B0DA2">
          <w:rPr>
            <w:rStyle w:val="a8"/>
            <w:noProof/>
          </w:rPr>
          <w:t>10.26.</w:t>
        </w:r>
        <w:r>
          <w:rPr>
            <w:rFonts w:asciiTheme="minorHAnsi" w:eastAsiaTheme="minorEastAsia" w:hAnsiTheme="minorHAnsi" w:cstheme="minorBidi"/>
            <w:noProof/>
            <w:lang w:eastAsia="ru-RU"/>
          </w:rPr>
          <w:tab/>
        </w:r>
        <w:r w:rsidRPr="003B0DA2">
          <w:rPr>
            <w:rStyle w:val="a8"/>
            <w:noProof/>
          </w:rPr>
          <w:t>Параметры ответного сообщения getStreetList</w:t>
        </w:r>
        <w:r>
          <w:rPr>
            <w:noProof/>
            <w:webHidden/>
          </w:rPr>
          <w:tab/>
        </w:r>
        <w:r>
          <w:rPr>
            <w:noProof/>
            <w:webHidden/>
          </w:rPr>
          <w:fldChar w:fldCharType="begin"/>
        </w:r>
        <w:r>
          <w:rPr>
            <w:noProof/>
            <w:webHidden/>
          </w:rPr>
          <w:instrText xml:space="preserve"> PAGEREF _Toc206752171 \h </w:instrText>
        </w:r>
        <w:r>
          <w:rPr>
            <w:noProof/>
            <w:webHidden/>
          </w:rPr>
        </w:r>
        <w:r>
          <w:rPr>
            <w:noProof/>
            <w:webHidden/>
          </w:rPr>
          <w:fldChar w:fldCharType="separate"/>
        </w:r>
        <w:r>
          <w:rPr>
            <w:noProof/>
            <w:webHidden/>
          </w:rPr>
          <w:t>109</w:t>
        </w:r>
        <w:r>
          <w:rPr>
            <w:noProof/>
            <w:webHidden/>
          </w:rPr>
          <w:fldChar w:fldCharType="end"/>
        </w:r>
      </w:hyperlink>
    </w:p>
    <w:p w14:paraId="7608EC79" w14:textId="2C50F685"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2" w:history="1">
        <w:r w:rsidRPr="003B0DA2">
          <w:rPr>
            <w:rStyle w:val="a8"/>
            <w:noProof/>
          </w:rPr>
          <w:t>10.27.</w:t>
        </w:r>
        <w:r>
          <w:rPr>
            <w:rFonts w:asciiTheme="minorHAnsi" w:eastAsiaTheme="minorEastAsia" w:hAnsiTheme="minorHAnsi" w:cstheme="minorBidi"/>
            <w:noProof/>
            <w:lang w:eastAsia="ru-RU"/>
          </w:rPr>
          <w:tab/>
        </w:r>
        <w:r w:rsidRPr="003B0DA2">
          <w:rPr>
            <w:rStyle w:val="a8"/>
            <w:noProof/>
          </w:rPr>
          <w:t>Метод получение списка ссылок на страницы dpd.</w:t>
        </w:r>
        <w:r w:rsidRPr="003B0DA2">
          <w:rPr>
            <w:rStyle w:val="a8"/>
            <w:noProof/>
            <w:lang w:val="en-US"/>
          </w:rPr>
          <w:t>kz</w:t>
        </w:r>
        <w:r w:rsidRPr="003B0DA2">
          <w:rPr>
            <w:rStyle w:val="a8"/>
            <w:noProof/>
          </w:rPr>
          <w:t xml:space="preserve"> с описанием выбранного пункта выдачи из списка getWebSite</w:t>
        </w:r>
        <w:r>
          <w:rPr>
            <w:noProof/>
            <w:webHidden/>
          </w:rPr>
          <w:tab/>
        </w:r>
        <w:r>
          <w:rPr>
            <w:noProof/>
            <w:webHidden/>
          </w:rPr>
          <w:fldChar w:fldCharType="begin"/>
        </w:r>
        <w:r>
          <w:rPr>
            <w:noProof/>
            <w:webHidden/>
          </w:rPr>
          <w:instrText xml:space="preserve"> PAGEREF _Toc206752172 \h </w:instrText>
        </w:r>
        <w:r>
          <w:rPr>
            <w:noProof/>
            <w:webHidden/>
          </w:rPr>
        </w:r>
        <w:r>
          <w:rPr>
            <w:noProof/>
            <w:webHidden/>
          </w:rPr>
          <w:fldChar w:fldCharType="separate"/>
        </w:r>
        <w:r>
          <w:rPr>
            <w:noProof/>
            <w:webHidden/>
          </w:rPr>
          <w:t>109</w:t>
        </w:r>
        <w:r>
          <w:rPr>
            <w:noProof/>
            <w:webHidden/>
          </w:rPr>
          <w:fldChar w:fldCharType="end"/>
        </w:r>
      </w:hyperlink>
    </w:p>
    <w:p w14:paraId="4F64C582" w14:textId="6CFB1FB4"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3" w:history="1">
        <w:r w:rsidRPr="003B0DA2">
          <w:rPr>
            <w:rStyle w:val="a8"/>
            <w:noProof/>
          </w:rPr>
          <w:t>10.28.</w:t>
        </w:r>
        <w:r>
          <w:rPr>
            <w:rFonts w:asciiTheme="minorHAnsi" w:eastAsiaTheme="minorEastAsia" w:hAnsiTheme="minorHAnsi" w:cstheme="minorBidi"/>
            <w:noProof/>
            <w:lang w:eastAsia="ru-RU"/>
          </w:rPr>
          <w:tab/>
        </w:r>
        <w:r w:rsidRPr="003B0DA2">
          <w:rPr>
            <w:rStyle w:val="a8"/>
            <w:noProof/>
          </w:rPr>
          <w:t>Параметры ответного сообщения getWebSite</w:t>
        </w:r>
        <w:r>
          <w:rPr>
            <w:noProof/>
            <w:webHidden/>
          </w:rPr>
          <w:tab/>
        </w:r>
        <w:r>
          <w:rPr>
            <w:noProof/>
            <w:webHidden/>
          </w:rPr>
          <w:fldChar w:fldCharType="begin"/>
        </w:r>
        <w:r>
          <w:rPr>
            <w:noProof/>
            <w:webHidden/>
          </w:rPr>
          <w:instrText xml:space="preserve"> PAGEREF _Toc206752173 \h </w:instrText>
        </w:r>
        <w:r>
          <w:rPr>
            <w:noProof/>
            <w:webHidden/>
          </w:rPr>
        </w:r>
        <w:r>
          <w:rPr>
            <w:noProof/>
            <w:webHidden/>
          </w:rPr>
          <w:fldChar w:fldCharType="separate"/>
        </w:r>
        <w:r>
          <w:rPr>
            <w:noProof/>
            <w:webHidden/>
          </w:rPr>
          <w:t>109</w:t>
        </w:r>
        <w:r>
          <w:rPr>
            <w:noProof/>
            <w:webHidden/>
          </w:rPr>
          <w:fldChar w:fldCharType="end"/>
        </w:r>
      </w:hyperlink>
    </w:p>
    <w:p w14:paraId="67F9E743" w14:textId="52612A5E"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4" w:history="1">
        <w:r w:rsidRPr="003B0DA2">
          <w:rPr>
            <w:rStyle w:val="a8"/>
            <w:noProof/>
          </w:rPr>
          <w:t>10.29.</w:t>
        </w:r>
        <w:r>
          <w:rPr>
            <w:rFonts w:asciiTheme="minorHAnsi" w:eastAsiaTheme="minorEastAsia" w:hAnsiTheme="minorHAnsi" w:cstheme="minorBidi"/>
            <w:noProof/>
            <w:lang w:eastAsia="ru-RU"/>
          </w:rPr>
          <w:tab/>
        </w:r>
        <w:r w:rsidRPr="003B0DA2">
          <w:rPr>
            <w:rStyle w:val="a8"/>
            <w:noProof/>
          </w:rPr>
          <w:t>Метод получения списка дат, на которые можно поменять планируемую дату доставки getDeliveryDateList</w:t>
        </w:r>
        <w:r>
          <w:rPr>
            <w:noProof/>
            <w:webHidden/>
          </w:rPr>
          <w:tab/>
        </w:r>
        <w:r>
          <w:rPr>
            <w:noProof/>
            <w:webHidden/>
          </w:rPr>
          <w:fldChar w:fldCharType="begin"/>
        </w:r>
        <w:r>
          <w:rPr>
            <w:noProof/>
            <w:webHidden/>
          </w:rPr>
          <w:instrText xml:space="preserve"> PAGEREF _Toc206752174 \h </w:instrText>
        </w:r>
        <w:r>
          <w:rPr>
            <w:noProof/>
            <w:webHidden/>
          </w:rPr>
        </w:r>
        <w:r>
          <w:rPr>
            <w:noProof/>
            <w:webHidden/>
          </w:rPr>
          <w:fldChar w:fldCharType="separate"/>
        </w:r>
        <w:r>
          <w:rPr>
            <w:noProof/>
            <w:webHidden/>
          </w:rPr>
          <w:t>109</w:t>
        </w:r>
        <w:r>
          <w:rPr>
            <w:noProof/>
            <w:webHidden/>
          </w:rPr>
          <w:fldChar w:fldCharType="end"/>
        </w:r>
      </w:hyperlink>
    </w:p>
    <w:p w14:paraId="7929E9C6" w14:textId="1812F246"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5" w:history="1">
        <w:r w:rsidRPr="003B0DA2">
          <w:rPr>
            <w:rStyle w:val="a8"/>
            <w:noProof/>
          </w:rPr>
          <w:t>10.30.</w:t>
        </w:r>
        <w:r>
          <w:rPr>
            <w:rFonts w:asciiTheme="minorHAnsi" w:eastAsiaTheme="minorEastAsia" w:hAnsiTheme="minorHAnsi" w:cstheme="minorBidi"/>
            <w:noProof/>
            <w:lang w:eastAsia="ru-RU"/>
          </w:rPr>
          <w:tab/>
        </w:r>
        <w:r w:rsidRPr="003B0DA2">
          <w:rPr>
            <w:rStyle w:val="a8"/>
            <w:noProof/>
          </w:rPr>
          <w:t>Параметры ответного сообщения getDeliveryDateList</w:t>
        </w:r>
        <w:r>
          <w:rPr>
            <w:noProof/>
            <w:webHidden/>
          </w:rPr>
          <w:tab/>
        </w:r>
        <w:r>
          <w:rPr>
            <w:noProof/>
            <w:webHidden/>
          </w:rPr>
          <w:fldChar w:fldCharType="begin"/>
        </w:r>
        <w:r>
          <w:rPr>
            <w:noProof/>
            <w:webHidden/>
          </w:rPr>
          <w:instrText xml:space="preserve"> PAGEREF _Toc206752175 \h </w:instrText>
        </w:r>
        <w:r>
          <w:rPr>
            <w:noProof/>
            <w:webHidden/>
          </w:rPr>
        </w:r>
        <w:r>
          <w:rPr>
            <w:noProof/>
            <w:webHidden/>
          </w:rPr>
          <w:fldChar w:fldCharType="separate"/>
        </w:r>
        <w:r>
          <w:rPr>
            <w:noProof/>
            <w:webHidden/>
          </w:rPr>
          <w:t>110</w:t>
        </w:r>
        <w:r>
          <w:rPr>
            <w:noProof/>
            <w:webHidden/>
          </w:rPr>
          <w:fldChar w:fldCharType="end"/>
        </w:r>
      </w:hyperlink>
    </w:p>
    <w:p w14:paraId="57FA5B79" w14:textId="2D692533" w:rsidR="004C0573" w:rsidRDefault="004C0573">
      <w:pPr>
        <w:pStyle w:val="31"/>
        <w:tabs>
          <w:tab w:val="left" w:pos="1320"/>
          <w:tab w:val="right" w:leader="dot" w:pos="9344"/>
        </w:tabs>
        <w:rPr>
          <w:rFonts w:asciiTheme="minorHAnsi" w:eastAsiaTheme="minorEastAsia" w:hAnsiTheme="minorHAnsi" w:cstheme="minorBidi"/>
          <w:noProof/>
          <w:lang w:eastAsia="ru-RU"/>
        </w:rPr>
      </w:pPr>
      <w:hyperlink w:anchor="_Toc206752176" w:history="1">
        <w:r w:rsidRPr="003B0DA2">
          <w:rPr>
            <w:rStyle w:val="a8"/>
            <w:noProof/>
          </w:rPr>
          <w:t>10.31.</w:t>
        </w:r>
        <w:r>
          <w:rPr>
            <w:rFonts w:asciiTheme="minorHAnsi" w:eastAsiaTheme="minorEastAsia" w:hAnsiTheme="minorHAnsi" w:cstheme="minorBidi"/>
            <w:noProof/>
            <w:lang w:eastAsia="ru-RU"/>
          </w:rPr>
          <w:tab/>
        </w:r>
        <w:r w:rsidRPr="003B0DA2">
          <w:rPr>
            <w:rStyle w:val="a8"/>
            <w:noProof/>
          </w:rPr>
          <w:t>Статусы сообщений</w:t>
        </w:r>
        <w:r>
          <w:rPr>
            <w:noProof/>
            <w:webHidden/>
          </w:rPr>
          <w:tab/>
        </w:r>
        <w:r>
          <w:rPr>
            <w:noProof/>
            <w:webHidden/>
          </w:rPr>
          <w:fldChar w:fldCharType="begin"/>
        </w:r>
        <w:r>
          <w:rPr>
            <w:noProof/>
            <w:webHidden/>
          </w:rPr>
          <w:instrText xml:space="preserve"> PAGEREF _Toc206752176 \h </w:instrText>
        </w:r>
        <w:r>
          <w:rPr>
            <w:noProof/>
            <w:webHidden/>
          </w:rPr>
        </w:r>
        <w:r>
          <w:rPr>
            <w:noProof/>
            <w:webHidden/>
          </w:rPr>
          <w:fldChar w:fldCharType="separate"/>
        </w:r>
        <w:r>
          <w:rPr>
            <w:noProof/>
            <w:webHidden/>
          </w:rPr>
          <w:t>110</w:t>
        </w:r>
        <w:r>
          <w:rPr>
            <w:noProof/>
            <w:webHidden/>
          </w:rPr>
          <w:fldChar w:fldCharType="end"/>
        </w:r>
      </w:hyperlink>
    </w:p>
    <w:p w14:paraId="3A940541" w14:textId="6E2093EC" w:rsidR="004C0573" w:rsidRDefault="004C0573">
      <w:pPr>
        <w:pStyle w:val="11"/>
        <w:tabs>
          <w:tab w:val="left" w:pos="440"/>
          <w:tab w:val="right" w:leader="dot" w:pos="9344"/>
        </w:tabs>
        <w:rPr>
          <w:rFonts w:asciiTheme="minorHAnsi" w:eastAsiaTheme="minorEastAsia" w:hAnsiTheme="minorHAnsi" w:cstheme="minorBidi"/>
          <w:noProof/>
          <w:lang w:eastAsia="ru-RU"/>
        </w:rPr>
      </w:pPr>
      <w:hyperlink w:anchor="_Toc206752177" w:history="1">
        <w:r w:rsidRPr="003B0DA2">
          <w:rPr>
            <w:rStyle w:val="a8"/>
            <w:noProof/>
          </w:rPr>
          <w:t>V.</w:t>
        </w:r>
        <w:r>
          <w:rPr>
            <w:rFonts w:asciiTheme="minorHAnsi" w:eastAsiaTheme="minorEastAsia" w:hAnsiTheme="minorHAnsi" w:cstheme="minorBidi"/>
            <w:noProof/>
            <w:lang w:eastAsia="ru-RU"/>
          </w:rPr>
          <w:tab/>
        </w:r>
        <w:r w:rsidRPr="003B0DA2">
          <w:rPr>
            <w:rStyle w:val="a8"/>
            <w:noProof/>
          </w:rPr>
          <w:t>Справочник ошибок</w:t>
        </w:r>
        <w:r>
          <w:rPr>
            <w:noProof/>
            <w:webHidden/>
          </w:rPr>
          <w:tab/>
        </w:r>
        <w:r>
          <w:rPr>
            <w:noProof/>
            <w:webHidden/>
          </w:rPr>
          <w:fldChar w:fldCharType="begin"/>
        </w:r>
        <w:r>
          <w:rPr>
            <w:noProof/>
            <w:webHidden/>
          </w:rPr>
          <w:instrText xml:space="preserve"> PAGEREF _Toc206752177 \h </w:instrText>
        </w:r>
        <w:r>
          <w:rPr>
            <w:noProof/>
            <w:webHidden/>
          </w:rPr>
        </w:r>
        <w:r>
          <w:rPr>
            <w:noProof/>
            <w:webHidden/>
          </w:rPr>
          <w:fldChar w:fldCharType="separate"/>
        </w:r>
        <w:r>
          <w:rPr>
            <w:noProof/>
            <w:webHidden/>
          </w:rPr>
          <w:t>110</w:t>
        </w:r>
        <w:r>
          <w:rPr>
            <w:noProof/>
            <w:webHidden/>
          </w:rPr>
          <w:fldChar w:fldCharType="end"/>
        </w:r>
      </w:hyperlink>
    </w:p>
    <w:p w14:paraId="5B9A4F5A" w14:textId="170111E8"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4" w:history="1">
        <w:r w:rsidRPr="003B0DA2">
          <w:rPr>
            <w:rStyle w:val="a8"/>
            <w:noProof/>
          </w:rPr>
          <w:t>1.</w:t>
        </w:r>
        <w:r>
          <w:rPr>
            <w:rFonts w:asciiTheme="minorHAnsi" w:eastAsiaTheme="minorEastAsia" w:hAnsiTheme="minorHAnsi" w:cstheme="minorBidi"/>
            <w:noProof/>
            <w:lang w:eastAsia="ru-RU"/>
          </w:rPr>
          <w:tab/>
        </w:r>
        <w:r w:rsidRPr="003B0DA2">
          <w:rPr>
            <w:rStyle w:val="a8"/>
            <w:noProof/>
          </w:rPr>
          <w:t>Общие ошибки</w:t>
        </w:r>
        <w:r>
          <w:rPr>
            <w:noProof/>
            <w:webHidden/>
          </w:rPr>
          <w:tab/>
        </w:r>
        <w:r>
          <w:rPr>
            <w:noProof/>
            <w:webHidden/>
          </w:rPr>
          <w:fldChar w:fldCharType="begin"/>
        </w:r>
        <w:r>
          <w:rPr>
            <w:noProof/>
            <w:webHidden/>
          </w:rPr>
          <w:instrText xml:space="preserve"> PAGEREF _Toc206752184 \h </w:instrText>
        </w:r>
        <w:r>
          <w:rPr>
            <w:noProof/>
            <w:webHidden/>
          </w:rPr>
        </w:r>
        <w:r>
          <w:rPr>
            <w:noProof/>
            <w:webHidden/>
          </w:rPr>
          <w:fldChar w:fldCharType="separate"/>
        </w:r>
        <w:r>
          <w:rPr>
            <w:noProof/>
            <w:webHidden/>
          </w:rPr>
          <w:t>110</w:t>
        </w:r>
        <w:r>
          <w:rPr>
            <w:noProof/>
            <w:webHidden/>
          </w:rPr>
          <w:fldChar w:fldCharType="end"/>
        </w:r>
      </w:hyperlink>
    </w:p>
    <w:p w14:paraId="49E30723" w14:textId="3471D75A"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5" w:history="1">
        <w:r w:rsidRPr="003B0DA2">
          <w:rPr>
            <w:rStyle w:val="a8"/>
            <w:noProof/>
          </w:rPr>
          <w:t>2.</w:t>
        </w:r>
        <w:r>
          <w:rPr>
            <w:rFonts w:asciiTheme="minorHAnsi" w:eastAsiaTheme="minorEastAsia" w:hAnsiTheme="minorHAnsi" w:cstheme="minorBidi"/>
            <w:noProof/>
            <w:lang w:eastAsia="ru-RU"/>
          </w:rPr>
          <w:tab/>
        </w:r>
        <w:r w:rsidRPr="003B0DA2">
          <w:rPr>
            <w:rStyle w:val="a8"/>
            <w:noProof/>
          </w:rPr>
          <w:t>Ошибки службы «География»</w:t>
        </w:r>
        <w:r>
          <w:rPr>
            <w:noProof/>
            <w:webHidden/>
          </w:rPr>
          <w:tab/>
        </w:r>
        <w:r>
          <w:rPr>
            <w:noProof/>
            <w:webHidden/>
          </w:rPr>
          <w:fldChar w:fldCharType="begin"/>
        </w:r>
        <w:r>
          <w:rPr>
            <w:noProof/>
            <w:webHidden/>
          </w:rPr>
          <w:instrText xml:space="preserve"> PAGEREF _Toc206752185 \h </w:instrText>
        </w:r>
        <w:r>
          <w:rPr>
            <w:noProof/>
            <w:webHidden/>
          </w:rPr>
        </w:r>
        <w:r>
          <w:rPr>
            <w:noProof/>
            <w:webHidden/>
          </w:rPr>
          <w:fldChar w:fldCharType="separate"/>
        </w:r>
        <w:r>
          <w:rPr>
            <w:noProof/>
            <w:webHidden/>
          </w:rPr>
          <w:t>111</w:t>
        </w:r>
        <w:r>
          <w:rPr>
            <w:noProof/>
            <w:webHidden/>
          </w:rPr>
          <w:fldChar w:fldCharType="end"/>
        </w:r>
      </w:hyperlink>
    </w:p>
    <w:p w14:paraId="2595A295" w14:textId="7C8A8349"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6" w:history="1">
        <w:r w:rsidRPr="003B0DA2">
          <w:rPr>
            <w:rStyle w:val="a8"/>
            <w:noProof/>
          </w:rPr>
          <w:t>3.</w:t>
        </w:r>
        <w:r>
          <w:rPr>
            <w:rFonts w:asciiTheme="minorHAnsi" w:eastAsiaTheme="minorEastAsia" w:hAnsiTheme="minorHAnsi" w:cstheme="minorBidi"/>
            <w:noProof/>
            <w:lang w:eastAsia="ru-RU"/>
          </w:rPr>
          <w:tab/>
        </w:r>
        <w:r w:rsidRPr="003B0DA2">
          <w:rPr>
            <w:rStyle w:val="a8"/>
            <w:noProof/>
          </w:rPr>
          <w:t>Ошибки службы «Расчёт стоимости»</w:t>
        </w:r>
        <w:r>
          <w:rPr>
            <w:noProof/>
            <w:webHidden/>
          </w:rPr>
          <w:tab/>
        </w:r>
        <w:r>
          <w:rPr>
            <w:noProof/>
            <w:webHidden/>
          </w:rPr>
          <w:fldChar w:fldCharType="begin"/>
        </w:r>
        <w:r>
          <w:rPr>
            <w:noProof/>
            <w:webHidden/>
          </w:rPr>
          <w:instrText xml:space="preserve"> PAGEREF _Toc206752186 \h </w:instrText>
        </w:r>
        <w:r>
          <w:rPr>
            <w:noProof/>
            <w:webHidden/>
          </w:rPr>
        </w:r>
        <w:r>
          <w:rPr>
            <w:noProof/>
            <w:webHidden/>
          </w:rPr>
          <w:fldChar w:fldCharType="separate"/>
        </w:r>
        <w:r>
          <w:rPr>
            <w:noProof/>
            <w:webHidden/>
          </w:rPr>
          <w:t>111</w:t>
        </w:r>
        <w:r>
          <w:rPr>
            <w:noProof/>
            <w:webHidden/>
          </w:rPr>
          <w:fldChar w:fldCharType="end"/>
        </w:r>
      </w:hyperlink>
    </w:p>
    <w:p w14:paraId="788AF1F0" w14:textId="3144F89A"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7" w:history="1">
        <w:r w:rsidRPr="003B0DA2">
          <w:rPr>
            <w:rStyle w:val="a8"/>
            <w:noProof/>
          </w:rPr>
          <w:t>4.</w:t>
        </w:r>
        <w:r>
          <w:rPr>
            <w:rFonts w:asciiTheme="minorHAnsi" w:eastAsiaTheme="minorEastAsia" w:hAnsiTheme="minorHAnsi" w:cstheme="minorBidi"/>
            <w:noProof/>
            <w:lang w:eastAsia="ru-RU"/>
          </w:rPr>
          <w:tab/>
        </w:r>
        <w:r w:rsidRPr="003B0DA2">
          <w:rPr>
            <w:rStyle w:val="a8"/>
            <w:noProof/>
          </w:rPr>
          <w:t>Ошибки службы «Создание заказа»</w:t>
        </w:r>
        <w:r>
          <w:rPr>
            <w:noProof/>
            <w:webHidden/>
          </w:rPr>
          <w:tab/>
        </w:r>
        <w:r>
          <w:rPr>
            <w:noProof/>
            <w:webHidden/>
          </w:rPr>
          <w:fldChar w:fldCharType="begin"/>
        </w:r>
        <w:r>
          <w:rPr>
            <w:noProof/>
            <w:webHidden/>
          </w:rPr>
          <w:instrText xml:space="preserve"> PAGEREF _Toc206752187 \h </w:instrText>
        </w:r>
        <w:r>
          <w:rPr>
            <w:noProof/>
            <w:webHidden/>
          </w:rPr>
        </w:r>
        <w:r>
          <w:rPr>
            <w:noProof/>
            <w:webHidden/>
          </w:rPr>
          <w:fldChar w:fldCharType="separate"/>
        </w:r>
        <w:r>
          <w:rPr>
            <w:noProof/>
            <w:webHidden/>
          </w:rPr>
          <w:t>111</w:t>
        </w:r>
        <w:r>
          <w:rPr>
            <w:noProof/>
            <w:webHidden/>
          </w:rPr>
          <w:fldChar w:fldCharType="end"/>
        </w:r>
      </w:hyperlink>
    </w:p>
    <w:p w14:paraId="05706CCB" w14:textId="7B0CF24C"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8" w:history="1">
        <w:r w:rsidRPr="003B0DA2">
          <w:rPr>
            <w:rStyle w:val="a8"/>
            <w:rFonts w:ascii="Arial" w:hAnsi="Arial" w:cs="Arial"/>
            <w:noProof/>
          </w:rPr>
          <w:t>5.</w:t>
        </w:r>
        <w:r>
          <w:rPr>
            <w:rFonts w:asciiTheme="minorHAnsi" w:eastAsiaTheme="minorEastAsia" w:hAnsiTheme="minorHAnsi" w:cstheme="minorBidi"/>
            <w:noProof/>
            <w:lang w:eastAsia="ru-RU"/>
          </w:rPr>
          <w:tab/>
        </w:r>
        <w:r w:rsidRPr="003B0DA2">
          <w:rPr>
            <w:rStyle w:val="a8"/>
            <w:noProof/>
          </w:rPr>
          <w:t>Ошибки службы «Отслеживание статуса»</w:t>
        </w:r>
        <w:r>
          <w:rPr>
            <w:noProof/>
            <w:webHidden/>
          </w:rPr>
          <w:tab/>
        </w:r>
        <w:r>
          <w:rPr>
            <w:noProof/>
            <w:webHidden/>
          </w:rPr>
          <w:fldChar w:fldCharType="begin"/>
        </w:r>
        <w:r>
          <w:rPr>
            <w:noProof/>
            <w:webHidden/>
          </w:rPr>
          <w:instrText xml:space="preserve"> PAGEREF _Toc206752188 \h </w:instrText>
        </w:r>
        <w:r>
          <w:rPr>
            <w:noProof/>
            <w:webHidden/>
          </w:rPr>
        </w:r>
        <w:r>
          <w:rPr>
            <w:noProof/>
            <w:webHidden/>
          </w:rPr>
          <w:fldChar w:fldCharType="separate"/>
        </w:r>
        <w:r>
          <w:rPr>
            <w:noProof/>
            <w:webHidden/>
          </w:rPr>
          <w:t>115</w:t>
        </w:r>
        <w:r>
          <w:rPr>
            <w:noProof/>
            <w:webHidden/>
          </w:rPr>
          <w:fldChar w:fldCharType="end"/>
        </w:r>
      </w:hyperlink>
    </w:p>
    <w:p w14:paraId="450A4ABD" w14:textId="64C54EF0"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89" w:history="1">
        <w:r w:rsidRPr="003B0DA2">
          <w:rPr>
            <w:rStyle w:val="a8"/>
            <w:noProof/>
          </w:rPr>
          <w:t>6.</w:t>
        </w:r>
        <w:r>
          <w:rPr>
            <w:rFonts w:asciiTheme="minorHAnsi" w:eastAsiaTheme="minorEastAsia" w:hAnsiTheme="minorHAnsi" w:cstheme="minorBidi"/>
            <w:noProof/>
            <w:lang w:eastAsia="ru-RU"/>
          </w:rPr>
          <w:tab/>
        </w:r>
        <w:r w:rsidRPr="003B0DA2">
          <w:rPr>
            <w:rStyle w:val="a8"/>
            <w:noProof/>
          </w:rPr>
          <w:t>Ошибки службы «Создание адреса с кодом»</w:t>
        </w:r>
        <w:r>
          <w:rPr>
            <w:noProof/>
            <w:webHidden/>
          </w:rPr>
          <w:tab/>
        </w:r>
        <w:r>
          <w:rPr>
            <w:noProof/>
            <w:webHidden/>
          </w:rPr>
          <w:fldChar w:fldCharType="begin"/>
        </w:r>
        <w:r>
          <w:rPr>
            <w:noProof/>
            <w:webHidden/>
          </w:rPr>
          <w:instrText xml:space="preserve"> PAGEREF _Toc206752189 \h </w:instrText>
        </w:r>
        <w:r>
          <w:rPr>
            <w:noProof/>
            <w:webHidden/>
          </w:rPr>
        </w:r>
        <w:r>
          <w:rPr>
            <w:noProof/>
            <w:webHidden/>
          </w:rPr>
          <w:fldChar w:fldCharType="separate"/>
        </w:r>
        <w:r>
          <w:rPr>
            <w:noProof/>
            <w:webHidden/>
          </w:rPr>
          <w:t>115</w:t>
        </w:r>
        <w:r>
          <w:rPr>
            <w:noProof/>
            <w:webHidden/>
          </w:rPr>
          <w:fldChar w:fldCharType="end"/>
        </w:r>
      </w:hyperlink>
    </w:p>
    <w:p w14:paraId="36E207D5" w14:textId="49E16D07"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90" w:history="1">
        <w:r w:rsidRPr="003B0DA2">
          <w:rPr>
            <w:rStyle w:val="a8"/>
            <w:noProof/>
          </w:rPr>
          <w:t>7.</w:t>
        </w:r>
        <w:r>
          <w:rPr>
            <w:rFonts w:asciiTheme="minorHAnsi" w:eastAsiaTheme="minorEastAsia" w:hAnsiTheme="minorHAnsi" w:cstheme="minorBidi"/>
            <w:noProof/>
            <w:lang w:eastAsia="ru-RU"/>
          </w:rPr>
          <w:tab/>
        </w:r>
        <w:r w:rsidRPr="003B0DA2">
          <w:rPr>
            <w:rStyle w:val="a8"/>
            <w:noProof/>
          </w:rPr>
          <w:t>Ошибки службы «Печать Наклейки»</w:t>
        </w:r>
        <w:r>
          <w:rPr>
            <w:noProof/>
            <w:webHidden/>
          </w:rPr>
          <w:tab/>
        </w:r>
        <w:r>
          <w:rPr>
            <w:noProof/>
            <w:webHidden/>
          </w:rPr>
          <w:fldChar w:fldCharType="begin"/>
        </w:r>
        <w:r>
          <w:rPr>
            <w:noProof/>
            <w:webHidden/>
          </w:rPr>
          <w:instrText xml:space="preserve"> PAGEREF _Toc206752190 \h </w:instrText>
        </w:r>
        <w:r>
          <w:rPr>
            <w:noProof/>
            <w:webHidden/>
          </w:rPr>
        </w:r>
        <w:r>
          <w:rPr>
            <w:noProof/>
            <w:webHidden/>
          </w:rPr>
          <w:fldChar w:fldCharType="separate"/>
        </w:r>
        <w:r>
          <w:rPr>
            <w:noProof/>
            <w:webHidden/>
          </w:rPr>
          <w:t>115</w:t>
        </w:r>
        <w:r>
          <w:rPr>
            <w:noProof/>
            <w:webHidden/>
          </w:rPr>
          <w:fldChar w:fldCharType="end"/>
        </w:r>
      </w:hyperlink>
    </w:p>
    <w:p w14:paraId="185341AF" w14:textId="04FBF44C" w:rsidR="004C0573" w:rsidRDefault="004C0573">
      <w:pPr>
        <w:pStyle w:val="31"/>
        <w:tabs>
          <w:tab w:val="left" w:pos="880"/>
          <w:tab w:val="right" w:leader="dot" w:pos="9344"/>
        </w:tabs>
        <w:rPr>
          <w:rFonts w:asciiTheme="minorHAnsi" w:eastAsiaTheme="minorEastAsia" w:hAnsiTheme="minorHAnsi" w:cstheme="minorBidi"/>
          <w:noProof/>
          <w:lang w:eastAsia="ru-RU"/>
        </w:rPr>
      </w:pPr>
      <w:hyperlink w:anchor="_Toc206752191" w:history="1">
        <w:r w:rsidRPr="003B0DA2">
          <w:rPr>
            <w:rStyle w:val="a8"/>
            <w:noProof/>
          </w:rPr>
          <w:t>8.</w:t>
        </w:r>
        <w:r>
          <w:rPr>
            <w:rFonts w:asciiTheme="minorHAnsi" w:eastAsiaTheme="minorEastAsia" w:hAnsiTheme="minorHAnsi" w:cstheme="minorBidi"/>
            <w:noProof/>
            <w:lang w:eastAsia="ru-RU"/>
          </w:rPr>
          <w:tab/>
        </w:r>
        <w:r w:rsidRPr="003B0DA2">
          <w:rPr>
            <w:rStyle w:val="a8"/>
            <w:noProof/>
          </w:rPr>
          <w:t>Ошибки службы «Отчеты»</w:t>
        </w:r>
        <w:r>
          <w:rPr>
            <w:noProof/>
            <w:webHidden/>
          </w:rPr>
          <w:tab/>
        </w:r>
        <w:r>
          <w:rPr>
            <w:noProof/>
            <w:webHidden/>
          </w:rPr>
          <w:fldChar w:fldCharType="begin"/>
        </w:r>
        <w:r>
          <w:rPr>
            <w:noProof/>
            <w:webHidden/>
          </w:rPr>
          <w:instrText xml:space="preserve"> PAGEREF _Toc206752191 \h </w:instrText>
        </w:r>
        <w:r>
          <w:rPr>
            <w:noProof/>
            <w:webHidden/>
          </w:rPr>
        </w:r>
        <w:r>
          <w:rPr>
            <w:noProof/>
            <w:webHidden/>
          </w:rPr>
          <w:fldChar w:fldCharType="separate"/>
        </w:r>
        <w:r>
          <w:rPr>
            <w:noProof/>
            <w:webHidden/>
          </w:rPr>
          <w:t>116</w:t>
        </w:r>
        <w:r>
          <w:rPr>
            <w:noProof/>
            <w:webHidden/>
          </w:rPr>
          <w:fldChar w:fldCharType="end"/>
        </w:r>
      </w:hyperlink>
    </w:p>
    <w:p w14:paraId="4D0B9F1B" w14:textId="5D3B16CA" w:rsidR="004C0573" w:rsidRDefault="004C0573">
      <w:pPr>
        <w:pStyle w:val="11"/>
        <w:tabs>
          <w:tab w:val="left" w:pos="660"/>
          <w:tab w:val="right" w:leader="dot" w:pos="9344"/>
        </w:tabs>
        <w:rPr>
          <w:rFonts w:asciiTheme="minorHAnsi" w:eastAsiaTheme="minorEastAsia" w:hAnsiTheme="minorHAnsi" w:cstheme="minorBidi"/>
          <w:noProof/>
          <w:lang w:eastAsia="ru-RU"/>
        </w:rPr>
      </w:pPr>
      <w:hyperlink w:anchor="_Toc206752192" w:history="1">
        <w:r w:rsidRPr="003B0DA2">
          <w:rPr>
            <w:rStyle w:val="a8"/>
            <w:noProof/>
          </w:rPr>
          <w:t>VI.</w:t>
        </w:r>
        <w:r>
          <w:rPr>
            <w:rFonts w:asciiTheme="minorHAnsi" w:eastAsiaTheme="minorEastAsia" w:hAnsiTheme="minorHAnsi" w:cstheme="minorBidi"/>
            <w:noProof/>
            <w:lang w:eastAsia="ru-RU"/>
          </w:rPr>
          <w:tab/>
        </w:r>
        <w:r w:rsidRPr="003B0DA2">
          <w:rPr>
            <w:rStyle w:val="a8"/>
            <w:noProof/>
          </w:rPr>
          <w:t>Контакты</w:t>
        </w:r>
        <w:r>
          <w:rPr>
            <w:noProof/>
            <w:webHidden/>
          </w:rPr>
          <w:tab/>
        </w:r>
        <w:r>
          <w:rPr>
            <w:noProof/>
            <w:webHidden/>
          </w:rPr>
          <w:fldChar w:fldCharType="begin"/>
        </w:r>
        <w:r>
          <w:rPr>
            <w:noProof/>
            <w:webHidden/>
          </w:rPr>
          <w:instrText xml:space="preserve"> PAGEREF _Toc206752192 \h </w:instrText>
        </w:r>
        <w:r>
          <w:rPr>
            <w:noProof/>
            <w:webHidden/>
          </w:rPr>
        </w:r>
        <w:r>
          <w:rPr>
            <w:noProof/>
            <w:webHidden/>
          </w:rPr>
          <w:fldChar w:fldCharType="separate"/>
        </w:r>
        <w:r>
          <w:rPr>
            <w:noProof/>
            <w:webHidden/>
          </w:rPr>
          <w:t>116</w:t>
        </w:r>
        <w:r>
          <w:rPr>
            <w:noProof/>
            <w:webHidden/>
          </w:rPr>
          <w:fldChar w:fldCharType="end"/>
        </w:r>
      </w:hyperlink>
    </w:p>
    <w:p w14:paraId="5C5389F5" w14:textId="04CB3417" w:rsidR="0069280C" w:rsidRPr="001E434D" w:rsidRDefault="0069280C" w:rsidP="0069280C">
      <w:pPr>
        <w:rPr>
          <w:sz w:val="20"/>
          <w:szCs w:val="20"/>
          <w:lang w:val="en-US"/>
        </w:rPr>
      </w:pPr>
      <w:r w:rsidRPr="006815FC">
        <w:rPr>
          <w:rStyle w:val="a8"/>
          <w:noProof/>
        </w:rPr>
        <w:fldChar w:fldCharType="end"/>
      </w:r>
    </w:p>
    <w:p w14:paraId="0BE06EDF" w14:textId="77777777" w:rsidR="0069280C" w:rsidRPr="001E434D" w:rsidRDefault="0069280C" w:rsidP="0069280C">
      <w:pPr>
        <w:pStyle w:val="1"/>
        <w:pageBreakBefore/>
        <w:spacing w:after="240"/>
        <w:ind w:left="1077"/>
        <w:rPr>
          <w:sz w:val="20"/>
          <w:szCs w:val="20"/>
        </w:rPr>
        <w:sectPr w:rsidR="0069280C" w:rsidRPr="001E434D" w:rsidSect="0090200E">
          <w:headerReference w:type="default" r:id="rId8"/>
          <w:footerReference w:type="default" r:id="rId9"/>
          <w:headerReference w:type="first" r:id="rId10"/>
          <w:footerReference w:type="first" r:id="rId11"/>
          <w:pgSz w:w="11906" w:h="16838"/>
          <w:pgMar w:top="1418" w:right="851" w:bottom="1134" w:left="1701" w:header="391" w:footer="913" w:gutter="0"/>
          <w:cols w:space="708"/>
          <w:titlePg/>
          <w:docGrid w:linePitch="360"/>
        </w:sectPr>
      </w:pPr>
    </w:p>
    <w:p w14:paraId="3C0A25F2" w14:textId="77777777" w:rsidR="0069280C" w:rsidRPr="00154BCB" w:rsidRDefault="0069280C" w:rsidP="0069280C">
      <w:pPr>
        <w:pStyle w:val="1"/>
        <w:pageBreakBefore/>
        <w:spacing w:after="240"/>
        <w:ind w:left="1077"/>
        <w:rPr>
          <w:rFonts w:ascii="Arial" w:hAnsi="Arial" w:cs="Arial"/>
        </w:rPr>
      </w:pPr>
      <w:bookmarkStart w:id="3" w:name="_Toc206751926"/>
      <w:r w:rsidRPr="00154BCB">
        <w:rPr>
          <w:rFonts w:ascii="Arial" w:hAnsi="Arial" w:cs="Arial"/>
        </w:rPr>
        <w:lastRenderedPageBreak/>
        <w:t>История обновлений</w:t>
      </w:r>
      <w:bookmarkEnd w:id="3"/>
    </w:p>
    <w:p w14:paraId="6C5E92F2"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1.8</w:t>
      </w:r>
    </w:p>
    <w:p w14:paraId="03384C8C" w14:textId="77777777" w:rsidR="0069280C" w:rsidRPr="001E434D" w:rsidRDefault="0069280C" w:rsidP="009E5F08">
      <w:pPr>
        <w:numPr>
          <w:ilvl w:val="0"/>
          <w:numId w:val="27"/>
        </w:numPr>
        <w:rPr>
          <w:rFonts w:ascii="Arial" w:hAnsi="Arial" w:cs="Arial"/>
          <w:sz w:val="20"/>
          <w:szCs w:val="20"/>
        </w:rPr>
      </w:pPr>
      <w:r w:rsidRPr="001E434D">
        <w:rPr>
          <w:rFonts w:ascii="Arial" w:hAnsi="Arial" w:cs="Arial"/>
          <w:sz w:val="20"/>
          <w:szCs w:val="20"/>
        </w:rPr>
        <w:t>новая веб-служба «Отмена заказа» (</w:t>
      </w:r>
      <w:r w:rsidRPr="001E434D">
        <w:rPr>
          <w:rFonts w:ascii="Arial" w:hAnsi="Arial" w:cs="Arial"/>
          <w:sz w:val="20"/>
          <w:szCs w:val="20"/>
          <w:lang w:val="en-US"/>
        </w:rPr>
        <w:t>CancelOrder</w:t>
      </w:r>
      <w:r w:rsidRPr="001E434D">
        <w:rPr>
          <w:rFonts w:ascii="Arial" w:hAnsi="Arial" w:cs="Arial"/>
          <w:sz w:val="20"/>
          <w:szCs w:val="20"/>
        </w:rPr>
        <w:t>).</w:t>
      </w:r>
    </w:p>
    <w:p w14:paraId="21DD4970"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1.9</w:t>
      </w:r>
    </w:p>
    <w:p w14:paraId="41571878"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getTerminalSelfDelivery</w:t>
      </w:r>
      <w:r w:rsidRPr="001E434D">
        <w:rPr>
          <w:rFonts w:ascii="Arial" w:hAnsi="Arial" w:cs="Arial"/>
          <w:sz w:val="20"/>
          <w:szCs w:val="20"/>
        </w:rPr>
        <w:t xml:space="preserve">2 – расширен список параметров ответного сообщение (отображение координат нахождения терминалов, времени работы терминалов, код </w:t>
      </w:r>
      <w:r w:rsidR="00AA2171">
        <w:rPr>
          <w:rFonts w:ascii="Arial" w:hAnsi="Arial" w:cs="Arial"/>
          <w:sz w:val="20"/>
          <w:szCs w:val="20"/>
        </w:rPr>
        <w:t>ФИАС</w:t>
      </w:r>
      <w:r w:rsidRPr="001E434D">
        <w:rPr>
          <w:rFonts w:ascii="Arial" w:hAnsi="Arial" w:cs="Arial"/>
          <w:sz w:val="20"/>
          <w:szCs w:val="20"/>
        </w:rPr>
        <w:t xml:space="preserve"> населенного пункта нахождения терминала);</w:t>
      </w:r>
    </w:p>
    <w:p w14:paraId="455288B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 xml:space="preserve">веб-служба «Расчет стоимости» - добавлена расшифровка кодов услуг </w:t>
      </w:r>
      <w:r w:rsidRPr="001E434D">
        <w:rPr>
          <w:rFonts w:ascii="Arial" w:hAnsi="Arial" w:cs="Arial"/>
          <w:sz w:val="20"/>
          <w:szCs w:val="20"/>
          <w:lang w:val="en-US"/>
        </w:rPr>
        <w:t>DPD</w:t>
      </w:r>
      <w:r w:rsidRPr="001E434D">
        <w:rPr>
          <w:rFonts w:ascii="Arial" w:hAnsi="Arial" w:cs="Arial"/>
          <w:sz w:val="20"/>
          <w:szCs w:val="20"/>
        </w:rPr>
        <w:t>;</w:t>
      </w:r>
    </w:p>
    <w:p w14:paraId="0A539526"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добавлены наименования оборотов для каждого метода;</w:t>
      </w:r>
    </w:p>
    <w:p w14:paraId="438D7CEA" w14:textId="77777777" w:rsidR="0069280C" w:rsidRPr="001E434D" w:rsidRDefault="0069280C" w:rsidP="009E5F08">
      <w:pPr>
        <w:numPr>
          <w:ilvl w:val="0"/>
          <w:numId w:val="26"/>
        </w:numPr>
        <w:spacing w:after="0"/>
        <w:rPr>
          <w:rFonts w:ascii="Arial" w:hAnsi="Arial" w:cs="Arial"/>
          <w:sz w:val="20"/>
          <w:szCs w:val="20"/>
        </w:rPr>
      </w:pPr>
      <w:r w:rsidRPr="001E434D">
        <w:rPr>
          <w:rFonts w:ascii="Arial" w:hAnsi="Arial" w:cs="Arial"/>
          <w:sz w:val="20"/>
          <w:szCs w:val="20"/>
        </w:rPr>
        <w:t>примеры интеграции вынесены в отдельные документы.</w:t>
      </w:r>
    </w:p>
    <w:p w14:paraId="25FDF9FF"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1.10</w:t>
      </w:r>
    </w:p>
    <w:p w14:paraId="1B6C6F13"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 для методов </w:t>
      </w:r>
      <w:r w:rsidRPr="001E434D">
        <w:rPr>
          <w:rFonts w:ascii="Arial" w:hAnsi="Arial" w:cs="Arial"/>
          <w:sz w:val="20"/>
          <w:szCs w:val="20"/>
          <w:lang w:val="en-US"/>
        </w:rPr>
        <w:t>getNLAmount</w:t>
      </w:r>
      <w:r w:rsidRPr="001E434D">
        <w:rPr>
          <w:rFonts w:ascii="Arial" w:hAnsi="Arial" w:cs="Arial"/>
          <w:sz w:val="20"/>
          <w:szCs w:val="20"/>
        </w:rPr>
        <w:t xml:space="preserve"> и </w:t>
      </w:r>
      <w:r w:rsidRPr="001E434D">
        <w:rPr>
          <w:rFonts w:ascii="Arial" w:hAnsi="Arial" w:cs="Arial"/>
          <w:sz w:val="20"/>
          <w:szCs w:val="20"/>
          <w:lang w:val="en-US"/>
        </w:rPr>
        <w:t>getNLInvoice</w:t>
      </w:r>
      <w:r w:rsidRPr="001E434D">
        <w:rPr>
          <w:rFonts w:ascii="Arial" w:hAnsi="Arial" w:cs="Arial"/>
          <w:sz w:val="20"/>
          <w:szCs w:val="20"/>
        </w:rPr>
        <w:t xml:space="preserve"> отменены ограничения только ночного запуска. Отчеты можно запускать в любое время суток. Введены ограничения на частоту запуска отчетов;</w:t>
      </w:r>
    </w:p>
    <w:p w14:paraId="29EDF1AA" w14:textId="77777777" w:rsidR="0069280C" w:rsidRPr="001E434D" w:rsidRDefault="0069280C" w:rsidP="00F03858">
      <w:pPr>
        <w:numPr>
          <w:ilvl w:val="0"/>
          <w:numId w:val="28"/>
        </w:numPr>
        <w:spacing w:after="0"/>
        <w:rPr>
          <w:rFonts w:ascii="Arial" w:hAnsi="Arial" w:cs="Arial"/>
          <w:sz w:val="20"/>
          <w:szCs w:val="20"/>
        </w:rPr>
      </w:pPr>
      <w:r w:rsidRPr="001E434D">
        <w:rPr>
          <w:rFonts w:ascii="Arial" w:hAnsi="Arial" w:cs="Arial"/>
          <w:sz w:val="20"/>
          <w:szCs w:val="20"/>
        </w:rPr>
        <w:t xml:space="preserve">новый </w:t>
      </w:r>
      <w:r w:rsidR="004D4A3C" w:rsidRPr="001E434D">
        <w:rPr>
          <w:rFonts w:ascii="Arial" w:hAnsi="Arial" w:cs="Arial"/>
          <w:sz w:val="20"/>
          <w:szCs w:val="20"/>
        </w:rPr>
        <w:t>метод getRegisterFile</w:t>
      </w:r>
      <w:r w:rsidRPr="001E434D">
        <w:rPr>
          <w:rFonts w:ascii="Arial" w:hAnsi="Arial" w:cs="Arial"/>
          <w:sz w:val="20"/>
          <w:szCs w:val="20"/>
        </w:rPr>
        <w:t xml:space="preserve"> в веб-службе «Создание заказа» - позволяет получать реестр отправок, передаваемых курьеру </w:t>
      </w:r>
      <w:r w:rsidRPr="001E434D">
        <w:rPr>
          <w:rFonts w:ascii="Arial" w:hAnsi="Arial" w:cs="Arial"/>
          <w:sz w:val="20"/>
          <w:szCs w:val="20"/>
          <w:lang w:val="en-US"/>
        </w:rPr>
        <w:t>DPD</w:t>
      </w:r>
      <w:r w:rsidRPr="001E434D">
        <w:rPr>
          <w:rFonts w:ascii="Arial" w:hAnsi="Arial" w:cs="Arial"/>
          <w:sz w:val="20"/>
          <w:szCs w:val="20"/>
        </w:rPr>
        <w:t>.</w:t>
      </w:r>
    </w:p>
    <w:p w14:paraId="285CBE5B"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1.11</w:t>
      </w:r>
    </w:p>
    <w:p w14:paraId="08FF7A5C"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добавлено описание параметров и их значений для различных вариантов оплаты наличными.</w:t>
      </w:r>
    </w:p>
    <w:p w14:paraId="4C05D1F8" w14:textId="77777777" w:rsidR="0069280C" w:rsidRPr="001E434D" w:rsidRDefault="0069280C" w:rsidP="00F03858">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описание параметров и значений для опции ЧСТ; описание параметров для добавления вложений – </w:t>
      </w:r>
      <w:r w:rsidRPr="001E434D">
        <w:rPr>
          <w:rFonts w:ascii="Arial" w:hAnsi="Arial" w:cs="Arial"/>
          <w:sz w:val="20"/>
          <w:szCs w:val="20"/>
          <w:lang w:val="en-US"/>
        </w:rPr>
        <w:t>unitLoad</w:t>
      </w:r>
      <w:r w:rsidRPr="001E434D">
        <w:rPr>
          <w:rFonts w:ascii="Arial" w:hAnsi="Arial" w:cs="Arial"/>
          <w:sz w:val="20"/>
          <w:szCs w:val="20"/>
        </w:rPr>
        <w:t>.</w:t>
      </w:r>
    </w:p>
    <w:p w14:paraId="1654F9ED"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1.12</w:t>
      </w:r>
    </w:p>
    <w:p w14:paraId="5504C2FA" w14:textId="77777777" w:rsidR="0069280C" w:rsidRPr="00544A4B" w:rsidRDefault="0069280C" w:rsidP="00F03858">
      <w:pPr>
        <w:numPr>
          <w:ilvl w:val="0"/>
          <w:numId w:val="31"/>
        </w:numPr>
        <w:spacing w:after="0"/>
        <w:rPr>
          <w:rFonts w:ascii="Arial" w:hAnsi="Arial" w:cs="Arial"/>
          <w:sz w:val="20"/>
          <w:szCs w:val="20"/>
        </w:rPr>
      </w:pPr>
      <w:r w:rsidRPr="001E434D">
        <w:rPr>
          <w:rFonts w:ascii="Arial" w:hAnsi="Arial" w:cs="Arial"/>
          <w:sz w:val="20"/>
          <w:szCs w:val="20"/>
        </w:rPr>
        <w:t xml:space="preserve">новая веб-служба «Справочная информация». Метод </w:t>
      </w:r>
      <w:r w:rsidRPr="001E434D">
        <w:rPr>
          <w:rFonts w:ascii="Arial" w:hAnsi="Arial" w:cs="Arial"/>
          <w:sz w:val="20"/>
          <w:szCs w:val="20"/>
          <w:lang w:val="en-US"/>
        </w:rPr>
        <w:t>getClientNumByINN</w:t>
      </w:r>
      <w:r w:rsidRPr="001E434D">
        <w:rPr>
          <w:rFonts w:ascii="Arial" w:hAnsi="Arial" w:cs="Arial"/>
          <w:sz w:val="20"/>
          <w:szCs w:val="20"/>
        </w:rPr>
        <w:t xml:space="preserve"> – определение клиентского номера в системе </w:t>
      </w:r>
      <w:r w:rsidRPr="001E434D">
        <w:rPr>
          <w:rFonts w:ascii="Arial" w:hAnsi="Arial" w:cs="Arial"/>
          <w:sz w:val="20"/>
          <w:szCs w:val="20"/>
          <w:lang w:val="en-US"/>
        </w:rPr>
        <w:t>DPD</w:t>
      </w:r>
      <w:r w:rsidRPr="001E434D">
        <w:rPr>
          <w:rFonts w:ascii="Arial" w:hAnsi="Arial" w:cs="Arial"/>
          <w:sz w:val="20"/>
          <w:szCs w:val="20"/>
        </w:rPr>
        <w:t xml:space="preserve"> по ИНН (для оформления заказов с оплатой не заказчиками).</w:t>
      </w:r>
    </w:p>
    <w:p w14:paraId="32B8CE68" w14:textId="77777777" w:rsidR="0069280C" w:rsidRDefault="0069280C" w:rsidP="0069280C">
      <w:pPr>
        <w:spacing w:after="0"/>
        <w:rPr>
          <w:rFonts w:ascii="Arial" w:hAnsi="Arial" w:cs="Arial"/>
          <w:b/>
          <w:sz w:val="20"/>
          <w:szCs w:val="20"/>
        </w:rPr>
      </w:pPr>
      <w:r w:rsidRPr="00544A4B">
        <w:rPr>
          <w:rFonts w:ascii="Arial" w:hAnsi="Arial" w:cs="Arial"/>
          <w:b/>
          <w:sz w:val="20"/>
          <w:szCs w:val="20"/>
        </w:rPr>
        <w:t>Версия 1.13</w:t>
      </w:r>
    </w:p>
    <w:p w14:paraId="76D34099"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BA2FC6">
        <w:rPr>
          <w:rFonts w:ascii="Arial" w:hAnsi="Arial" w:cs="Arial"/>
          <w:sz w:val="20"/>
          <w:szCs w:val="20"/>
        </w:rPr>
        <w:t>getParcelShops</w:t>
      </w:r>
      <w:r>
        <w:rPr>
          <w:rFonts w:ascii="Arial" w:hAnsi="Arial" w:cs="Arial"/>
          <w:sz w:val="20"/>
          <w:szCs w:val="20"/>
        </w:rPr>
        <w:t xml:space="preserve"> в веб-службу «География </w:t>
      </w:r>
      <w:r>
        <w:rPr>
          <w:rFonts w:ascii="Arial" w:hAnsi="Arial" w:cs="Arial"/>
          <w:sz w:val="20"/>
          <w:szCs w:val="20"/>
          <w:lang w:val="en-US"/>
        </w:rPr>
        <w:t>DPD</w:t>
      </w:r>
      <w:r>
        <w:rPr>
          <w:rFonts w:ascii="Arial" w:hAnsi="Arial" w:cs="Arial"/>
          <w:sz w:val="20"/>
          <w:szCs w:val="20"/>
        </w:rPr>
        <w:t xml:space="preserve">», данный метод позволяет выгружать информацию по пунктам выдачи </w:t>
      </w:r>
      <w:r>
        <w:rPr>
          <w:rFonts w:ascii="Arial" w:hAnsi="Arial" w:cs="Arial"/>
          <w:sz w:val="20"/>
          <w:szCs w:val="20"/>
          <w:lang w:val="en-US"/>
        </w:rPr>
        <w:t>DPD</w:t>
      </w:r>
      <w:r w:rsidRPr="00BA2FC6">
        <w:rPr>
          <w:rFonts w:ascii="Arial" w:hAnsi="Arial" w:cs="Arial"/>
          <w:sz w:val="20"/>
          <w:szCs w:val="20"/>
        </w:rPr>
        <w:t xml:space="preserve"> </w:t>
      </w:r>
      <w:r>
        <w:rPr>
          <w:rFonts w:ascii="Arial" w:hAnsi="Arial" w:cs="Arial"/>
          <w:sz w:val="20"/>
          <w:szCs w:val="20"/>
        </w:rPr>
        <w:t xml:space="preserve">и </w:t>
      </w:r>
      <w:r w:rsidR="00AA37D2">
        <w:rPr>
          <w:rFonts w:ascii="Arial" w:hAnsi="Arial" w:cs="Arial"/>
          <w:sz w:val="20"/>
          <w:szCs w:val="20"/>
        </w:rPr>
        <w:t>постаматам</w:t>
      </w:r>
      <w:r>
        <w:rPr>
          <w:rFonts w:ascii="Arial" w:hAnsi="Arial" w:cs="Arial"/>
          <w:sz w:val="20"/>
          <w:szCs w:val="20"/>
        </w:rPr>
        <w:t xml:space="preserve">. </w:t>
      </w:r>
    </w:p>
    <w:p w14:paraId="21621F1A"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Добавлена Веб-служба «</w:t>
      </w:r>
      <w:r w:rsidR="00402E36">
        <w:rPr>
          <w:rFonts w:ascii="Arial" w:hAnsi="Arial" w:cs="Arial"/>
          <w:sz w:val="20"/>
          <w:szCs w:val="20"/>
        </w:rPr>
        <w:t>Управление доставкой</w:t>
      </w:r>
      <w:r>
        <w:rPr>
          <w:rFonts w:ascii="Arial" w:hAnsi="Arial" w:cs="Arial"/>
          <w:sz w:val="20"/>
          <w:szCs w:val="20"/>
        </w:rPr>
        <w:t>».</w:t>
      </w:r>
    </w:p>
    <w:p w14:paraId="4C4FE31D" w14:textId="77777777" w:rsidR="0069280C" w:rsidRPr="00BA2FC6" w:rsidRDefault="0069280C" w:rsidP="00F03858">
      <w:pPr>
        <w:pStyle w:val="a7"/>
        <w:numPr>
          <w:ilvl w:val="0"/>
          <w:numId w:val="31"/>
        </w:numPr>
        <w:spacing w:after="0"/>
        <w:rPr>
          <w:rFonts w:ascii="Arial" w:hAnsi="Arial" w:cs="Arial"/>
          <w:b/>
          <w:sz w:val="20"/>
          <w:szCs w:val="20"/>
        </w:rPr>
      </w:pPr>
      <w:r>
        <w:rPr>
          <w:rFonts w:ascii="Arial" w:hAnsi="Arial" w:cs="Arial"/>
          <w:sz w:val="20"/>
          <w:szCs w:val="20"/>
        </w:rPr>
        <w:t>Исправлены ошибки в документации</w:t>
      </w:r>
    </w:p>
    <w:p w14:paraId="2FC8B1FE" w14:textId="77777777" w:rsidR="0069280C" w:rsidRPr="00EB26DA"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При использовании методов веб-службы «Расчёт стоимости», </w:t>
      </w:r>
      <w:r w:rsidRPr="00BA2FC6">
        <w:rPr>
          <w:rFonts w:ascii="Arial" w:hAnsi="Arial" w:cs="Arial"/>
          <w:sz w:val="20"/>
          <w:szCs w:val="20"/>
        </w:rPr>
        <w:t>при неоднозначном указании населенного пункта, в ответ были добавлены параметры о аббревиатуре населенного пункта и индексе.</w:t>
      </w:r>
    </w:p>
    <w:p w14:paraId="41612AAD"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Добавлены необязательные параметры в метод </w:t>
      </w:r>
      <w:r>
        <w:rPr>
          <w:rFonts w:ascii="Arial" w:hAnsi="Arial" w:cs="Arial"/>
          <w:sz w:val="20"/>
          <w:szCs w:val="20"/>
          <w:lang w:val="en-US"/>
        </w:rPr>
        <w:t>getRegisterFile</w:t>
      </w:r>
      <w:r w:rsidRPr="00EB26DA">
        <w:rPr>
          <w:rFonts w:ascii="Arial" w:hAnsi="Arial" w:cs="Arial"/>
          <w:sz w:val="20"/>
          <w:szCs w:val="20"/>
        </w:rPr>
        <w:t xml:space="preserve"> </w:t>
      </w:r>
      <w:r>
        <w:rPr>
          <w:rFonts w:ascii="Arial" w:hAnsi="Arial" w:cs="Arial"/>
          <w:sz w:val="20"/>
          <w:szCs w:val="20"/>
        </w:rPr>
        <w:t>для фильтрации количества реестров.</w:t>
      </w:r>
    </w:p>
    <w:p w14:paraId="47AEFAAD" w14:textId="77777777" w:rsidR="0069280C" w:rsidRDefault="0069280C" w:rsidP="0069280C">
      <w:pPr>
        <w:spacing w:after="0"/>
        <w:rPr>
          <w:rFonts w:ascii="Arial" w:hAnsi="Arial" w:cs="Arial"/>
          <w:b/>
          <w:sz w:val="20"/>
          <w:szCs w:val="20"/>
        </w:rPr>
      </w:pPr>
      <w:r>
        <w:rPr>
          <w:rFonts w:ascii="Arial" w:hAnsi="Arial" w:cs="Arial"/>
          <w:b/>
          <w:sz w:val="20"/>
          <w:szCs w:val="20"/>
        </w:rPr>
        <w:t xml:space="preserve">Версия 1.14 </w:t>
      </w:r>
    </w:p>
    <w:p w14:paraId="1ED391CC" w14:textId="77777777" w:rsidR="0069280C" w:rsidRPr="001C672D" w:rsidRDefault="0069280C" w:rsidP="00F03858">
      <w:pPr>
        <w:pStyle w:val="a7"/>
        <w:numPr>
          <w:ilvl w:val="0"/>
          <w:numId w:val="31"/>
        </w:numPr>
        <w:spacing w:after="0"/>
      </w:pPr>
      <w:r>
        <w:t xml:space="preserve">В метод </w:t>
      </w:r>
      <w:r w:rsidRPr="009D6556">
        <w:t>getParcelShops</w:t>
      </w:r>
      <w:r>
        <w:t xml:space="preserve"> добавлены новые поля в выходящие параметры. Теперь сервис показывает возможные виды оплат с временем их работы и возможные опции на данном пункте </w:t>
      </w:r>
      <w:r w:rsidR="004D4A3C">
        <w:t>выдаче (</w:t>
      </w:r>
      <w:r>
        <w:t xml:space="preserve">справочник опций которые показываются ограничен, а именно опциями НПП и ОЖД). </w:t>
      </w:r>
    </w:p>
    <w:p w14:paraId="358CF582" w14:textId="77777777" w:rsidR="0069280C" w:rsidRPr="001C672D" w:rsidRDefault="0069280C" w:rsidP="0069280C">
      <w:pPr>
        <w:spacing w:after="0"/>
      </w:pPr>
      <w:r w:rsidRPr="001C672D">
        <w:rPr>
          <w:rFonts w:ascii="Arial" w:hAnsi="Arial" w:cs="Arial"/>
          <w:b/>
          <w:sz w:val="20"/>
          <w:szCs w:val="20"/>
        </w:rPr>
        <w:t>Версия 1.15</w:t>
      </w:r>
    </w:p>
    <w:p w14:paraId="7BB3511E" w14:textId="77777777" w:rsidR="0069280C" w:rsidRPr="00B32522"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1C672D">
        <w:rPr>
          <w:rFonts w:ascii="Arial" w:hAnsi="Arial" w:cs="Arial"/>
          <w:sz w:val="20"/>
          <w:szCs w:val="20"/>
        </w:rPr>
        <w:t xml:space="preserve">getEvents </w:t>
      </w:r>
      <w:r>
        <w:rPr>
          <w:rFonts w:ascii="Arial" w:hAnsi="Arial" w:cs="Arial"/>
          <w:sz w:val="20"/>
          <w:szCs w:val="20"/>
        </w:rPr>
        <w:t xml:space="preserve">в веб-службу «Отслеживание статуса», данный метод позволяет отслеживать заявки клиента. </w:t>
      </w:r>
    </w:p>
    <w:p w14:paraId="293BE463" w14:textId="77777777" w:rsidR="0069280C" w:rsidRPr="001C672D" w:rsidRDefault="0069280C" w:rsidP="00F03858">
      <w:pPr>
        <w:pStyle w:val="a7"/>
        <w:numPr>
          <w:ilvl w:val="0"/>
          <w:numId w:val="31"/>
        </w:numPr>
        <w:spacing w:after="0"/>
        <w:rPr>
          <w:rFonts w:ascii="Arial" w:hAnsi="Arial" w:cs="Arial"/>
          <w:b/>
          <w:sz w:val="20"/>
          <w:szCs w:val="20"/>
        </w:rPr>
      </w:pPr>
      <w:r>
        <w:rPr>
          <w:rFonts w:ascii="Arial" w:hAnsi="Arial" w:cs="Arial"/>
          <w:sz w:val="20"/>
          <w:szCs w:val="20"/>
        </w:rPr>
        <w:t xml:space="preserve">Добавлен новый метод </w:t>
      </w:r>
      <w:r w:rsidRPr="008B150C">
        <w:rPr>
          <w:rFonts w:ascii="Arial" w:hAnsi="Arial" w:cs="Arial"/>
          <w:sz w:val="20"/>
          <w:szCs w:val="20"/>
        </w:rPr>
        <w:t>createParcelLabel</w:t>
      </w:r>
      <w:r>
        <w:rPr>
          <w:rFonts w:ascii="Arial" w:hAnsi="Arial" w:cs="Arial"/>
          <w:sz w:val="20"/>
          <w:szCs w:val="20"/>
        </w:rPr>
        <w:t xml:space="preserve"> в веб-службу «Печать Наклейки», данный метод позволяет получать параметры для формирования интегрированной наклейки. </w:t>
      </w:r>
    </w:p>
    <w:p w14:paraId="3E41848D" w14:textId="0338DFF5" w:rsidR="0069280C" w:rsidRPr="005C1887" w:rsidRDefault="0069280C" w:rsidP="00F03858">
      <w:pPr>
        <w:pStyle w:val="a7"/>
        <w:numPr>
          <w:ilvl w:val="0"/>
          <w:numId w:val="31"/>
        </w:numPr>
        <w:spacing w:after="0"/>
        <w:rPr>
          <w:rFonts w:ascii="Arial" w:hAnsi="Arial" w:cs="Arial"/>
          <w:b/>
          <w:sz w:val="20"/>
          <w:szCs w:val="20"/>
        </w:rPr>
      </w:pPr>
      <w:r>
        <w:rPr>
          <w:rFonts w:ascii="Arial" w:hAnsi="Arial" w:cs="Arial"/>
          <w:sz w:val="20"/>
        </w:rPr>
        <w:t xml:space="preserve">Добавлен новый метод </w:t>
      </w:r>
      <w:r w:rsidRPr="00700B24">
        <w:rPr>
          <w:rFonts w:ascii="Arial" w:hAnsi="Arial" w:cs="Arial"/>
          <w:sz w:val="20"/>
          <w:lang w:val="en-US"/>
        </w:rPr>
        <w:t>getWaybill</w:t>
      </w:r>
      <w:r>
        <w:rPr>
          <w:rFonts w:ascii="Arial" w:hAnsi="Arial" w:cs="Arial"/>
          <w:sz w:val="20"/>
        </w:rPr>
        <w:t xml:space="preserve"> </w:t>
      </w:r>
      <w:r>
        <w:rPr>
          <w:rFonts w:ascii="Arial" w:hAnsi="Arial" w:cs="Arial"/>
          <w:sz w:val="20"/>
          <w:szCs w:val="20"/>
        </w:rPr>
        <w:t>в веб-службу «Отчёты», данный метод позволяет п</w:t>
      </w:r>
      <w:r>
        <w:rPr>
          <w:rFonts w:ascii="Arial" w:hAnsi="Arial" w:cs="Arial"/>
          <w:sz w:val="20"/>
        </w:rPr>
        <w:t>олучить сканобраза подписанной получателем накладной.</w:t>
      </w:r>
      <w:r w:rsidR="00095734">
        <w:rPr>
          <w:rFonts w:ascii="Arial" w:hAnsi="Arial" w:cs="Arial"/>
          <w:sz w:val="20"/>
        </w:rPr>
        <w:br/>
      </w:r>
    </w:p>
    <w:p w14:paraId="7286E35F" w14:textId="77777777" w:rsidR="0069280C" w:rsidRPr="005C1887" w:rsidRDefault="0069280C" w:rsidP="0069280C">
      <w:pPr>
        <w:spacing w:after="0"/>
      </w:pPr>
      <w:r w:rsidRPr="005C1887">
        <w:rPr>
          <w:rFonts w:ascii="Arial" w:hAnsi="Arial" w:cs="Arial"/>
          <w:b/>
          <w:sz w:val="20"/>
          <w:szCs w:val="20"/>
        </w:rPr>
        <w:t>Версия 1.16</w:t>
      </w:r>
    </w:p>
    <w:p w14:paraId="3BCD9EA9" w14:textId="77777777" w:rsidR="008E3EC3" w:rsidRDefault="0069280C" w:rsidP="00F03858">
      <w:pPr>
        <w:pStyle w:val="a7"/>
        <w:numPr>
          <w:ilvl w:val="0"/>
          <w:numId w:val="42"/>
        </w:numPr>
      </w:pPr>
      <w:r w:rsidRPr="005C1887">
        <w:lastRenderedPageBreak/>
        <w:t>В раздел «Справочная информация» добавлено описание</w:t>
      </w:r>
      <w:r>
        <w:t xml:space="preserve"> по</w:t>
      </w:r>
      <w:r w:rsidRPr="005C1887">
        <w:t xml:space="preserve"> </w:t>
      </w:r>
      <w:r>
        <w:t>ф</w:t>
      </w:r>
      <w:r w:rsidRPr="005C1887">
        <w:t>айлов</w:t>
      </w:r>
      <w:r>
        <w:t>ому</w:t>
      </w:r>
      <w:r w:rsidRPr="005C1887">
        <w:t xml:space="preserve"> обмен</w:t>
      </w:r>
      <w:r>
        <w:t>у</w:t>
      </w:r>
      <w:r w:rsidRPr="005C1887">
        <w:t xml:space="preserve"> </w:t>
      </w:r>
      <w:r w:rsidR="004D4A3C" w:rsidRPr="005C1887">
        <w:t>Справочников ДПД</w:t>
      </w:r>
      <w:r>
        <w:t>.</w:t>
      </w:r>
    </w:p>
    <w:p w14:paraId="5A4C89A4" w14:textId="77777777" w:rsidR="0069280C" w:rsidRPr="008E3EC3" w:rsidRDefault="0069280C" w:rsidP="00F03858">
      <w:pPr>
        <w:pStyle w:val="a7"/>
        <w:numPr>
          <w:ilvl w:val="0"/>
          <w:numId w:val="42"/>
        </w:numPr>
      </w:pPr>
      <w:r w:rsidRPr="008E3EC3">
        <w:rPr>
          <w:rFonts w:ascii="Arial" w:hAnsi="Arial" w:cs="Arial"/>
          <w:sz w:val="20"/>
          <w:szCs w:val="20"/>
        </w:rPr>
        <w:t>Исправлены ошибки в документации</w:t>
      </w:r>
    </w:p>
    <w:p w14:paraId="45494706" w14:textId="77777777" w:rsidR="00E56DE4" w:rsidRDefault="00E56DE4" w:rsidP="00E56DE4">
      <w:pPr>
        <w:spacing w:after="0"/>
        <w:rPr>
          <w:rFonts w:ascii="Arial" w:hAnsi="Arial" w:cs="Arial"/>
          <w:b/>
          <w:sz w:val="20"/>
          <w:szCs w:val="20"/>
        </w:rPr>
      </w:pPr>
    </w:p>
    <w:p w14:paraId="273680FB" w14:textId="77777777" w:rsidR="00E56DE4" w:rsidRPr="005C1887" w:rsidRDefault="00E56DE4" w:rsidP="00E56DE4">
      <w:pPr>
        <w:spacing w:after="0"/>
      </w:pPr>
      <w:r w:rsidRPr="005C1887">
        <w:rPr>
          <w:rFonts w:ascii="Arial" w:hAnsi="Arial" w:cs="Arial"/>
          <w:b/>
          <w:sz w:val="20"/>
          <w:szCs w:val="20"/>
        </w:rPr>
        <w:t>Версия 1.1</w:t>
      </w:r>
      <w:r>
        <w:rPr>
          <w:rFonts w:ascii="Arial" w:hAnsi="Arial" w:cs="Arial"/>
          <w:b/>
          <w:sz w:val="20"/>
          <w:szCs w:val="20"/>
        </w:rPr>
        <w:t>7</w:t>
      </w:r>
    </w:p>
    <w:p w14:paraId="70FEE1D1" w14:textId="77777777" w:rsidR="00E56DE4" w:rsidRPr="008E3EC3" w:rsidRDefault="00E56DE4" w:rsidP="00F03858">
      <w:pPr>
        <w:pStyle w:val="a7"/>
        <w:numPr>
          <w:ilvl w:val="0"/>
          <w:numId w:val="41"/>
        </w:numPr>
      </w:pPr>
      <w:r w:rsidRPr="008E3EC3">
        <w:t xml:space="preserve">Новый метод </w:t>
      </w:r>
      <w:r w:rsidR="004D4A3C" w:rsidRPr="008E3EC3">
        <w:t>в веб</w:t>
      </w:r>
      <w:r w:rsidRPr="008E3EC3">
        <w:t xml:space="preserve">-службе «Справочная информация». Метод getClientPredictSms– предоставление </w:t>
      </w:r>
      <w:r w:rsidR="004D4A3C" w:rsidRPr="008E3EC3">
        <w:t>короткой ссылки</w:t>
      </w:r>
      <w:r w:rsidRPr="008E3EC3">
        <w:t xml:space="preserve"> на сервис </w:t>
      </w:r>
      <w:r w:rsidR="002C6C54">
        <w:t>«Управление доставкой»</w:t>
      </w:r>
      <w:r w:rsidRPr="008E3EC3">
        <w:t xml:space="preserve"> без авторизации по номеру заказа DPD или клиентскому номеру заказа.</w:t>
      </w:r>
    </w:p>
    <w:p w14:paraId="7D29F773" w14:textId="77777777" w:rsidR="00E56DE4" w:rsidRPr="008E3EC3" w:rsidRDefault="00E56DE4" w:rsidP="00F03858">
      <w:pPr>
        <w:pStyle w:val="a7"/>
        <w:numPr>
          <w:ilvl w:val="0"/>
          <w:numId w:val="41"/>
        </w:numPr>
      </w:pPr>
      <w:r w:rsidRPr="008E3EC3">
        <w:t>Исправлены ошибки в документации</w:t>
      </w:r>
    </w:p>
    <w:p w14:paraId="4E06DF9A" w14:textId="77777777" w:rsidR="0069280C" w:rsidRPr="005C1887" w:rsidRDefault="0069280C" w:rsidP="0069280C"/>
    <w:p w14:paraId="78BCF547" w14:textId="77777777" w:rsidR="00407A4E" w:rsidRPr="005C1887" w:rsidRDefault="00407A4E" w:rsidP="00407A4E">
      <w:pPr>
        <w:spacing w:after="0"/>
      </w:pPr>
      <w:r w:rsidRPr="005C1887">
        <w:rPr>
          <w:rFonts w:ascii="Arial" w:hAnsi="Arial" w:cs="Arial"/>
          <w:b/>
          <w:sz w:val="20"/>
          <w:szCs w:val="20"/>
        </w:rPr>
        <w:t>Версия 1.1</w:t>
      </w:r>
      <w:r>
        <w:rPr>
          <w:rFonts w:ascii="Arial" w:hAnsi="Arial" w:cs="Arial"/>
          <w:b/>
          <w:sz w:val="20"/>
          <w:szCs w:val="20"/>
        </w:rPr>
        <w:t>8</w:t>
      </w:r>
    </w:p>
    <w:p w14:paraId="041A98F0" w14:textId="77777777" w:rsidR="00407A4E" w:rsidRDefault="00407A4E" w:rsidP="00F03858">
      <w:pPr>
        <w:pStyle w:val="a7"/>
        <w:numPr>
          <w:ilvl w:val="0"/>
          <w:numId w:val="43"/>
        </w:numPr>
      </w:pPr>
      <w:r>
        <w:t>В м</w:t>
      </w:r>
      <w:r w:rsidRPr="00E56DE4">
        <w:t xml:space="preserve">етод </w:t>
      </w:r>
      <w:r w:rsidR="004D4A3C" w:rsidRPr="002F6685">
        <w:t>getParcelShops</w:t>
      </w:r>
      <w:r w:rsidR="004D4A3C">
        <w:t xml:space="preserve"> добавлен</w:t>
      </w:r>
      <w:r>
        <w:t xml:space="preserve"> новый атрибут в ответное сообщение «</w:t>
      </w:r>
      <w:r w:rsidRPr="008E3EC3">
        <w:rPr>
          <w:lang w:val="en-US"/>
        </w:rPr>
        <w:t>brand</w:t>
      </w:r>
      <w:r>
        <w:t>»</w:t>
      </w:r>
      <w:r w:rsidRPr="002F6685">
        <w:t xml:space="preserve"> - </w:t>
      </w:r>
      <w:r>
        <w:t>бренд пункта выдачи</w:t>
      </w:r>
    </w:p>
    <w:p w14:paraId="0B69D149" w14:textId="77777777" w:rsidR="00407A4E" w:rsidRPr="00963B41" w:rsidRDefault="00407A4E" w:rsidP="00F03858">
      <w:pPr>
        <w:pStyle w:val="a7"/>
        <w:numPr>
          <w:ilvl w:val="0"/>
          <w:numId w:val="43"/>
        </w:numPr>
      </w:pPr>
      <w:r>
        <w:t xml:space="preserve">Новый метод в веб-службе «Создание заказа». Метод </w:t>
      </w:r>
      <w:r w:rsidRPr="00A51F10">
        <w:t>addAirwayBill</w:t>
      </w:r>
      <w:r>
        <w:t xml:space="preserve"> добавление в международный заказ № авианакладной.</w:t>
      </w:r>
    </w:p>
    <w:p w14:paraId="758E836E" w14:textId="77777777" w:rsidR="00407A4E" w:rsidRPr="00FF1B81" w:rsidRDefault="00407A4E" w:rsidP="00F03858">
      <w:pPr>
        <w:pStyle w:val="a7"/>
        <w:numPr>
          <w:ilvl w:val="0"/>
          <w:numId w:val="43"/>
        </w:numPr>
      </w:pPr>
      <w:r w:rsidRPr="00FF1B81">
        <w:t>В веб-службе «Создание заказа» в тип unitLoad добавлен обязательный параметр с</w:t>
      </w:r>
      <w:r w:rsidR="004D4A3C" w:rsidRPr="00FF1B81">
        <w:t>ount количество</w:t>
      </w:r>
    </w:p>
    <w:p w14:paraId="77550FB7" w14:textId="4824C876" w:rsidR="00407A4E" w:rsidRPr="00FF1B81" w:rsidRDefault="00407A4E" w:rsidP="00F03858">
      <w:pPr>
        <w:pStyle w:val="a7"/>
        <w:numPr>
          <w:ilvl w:val="0"/>
          <w:numId w:val="43"/>
        </w:numPr>
      </w:pPr>
      <w:r w:rsidRPr="00FF1B81">
        <w:t>В веб-службе «Создание заказа» в тип unitLoad добавлен</w:t>
      </w:r>
      <w:r w:rsidR="00123149">
        <w:t>ы не</w:t>
      </w:r>
      <w:r w:rsidRPr="00FF1B81">
        <w:t>обязательны</w:t>
      </w:r>
      <w:r w:rsidR="00123149">
        <w:t xml:space="preserve">е параметры </w:t>
      </w:r>
      <w:r w:rsidR="00123149">
        <w:rPr>
          <w:rFonts w:ascii="Arial" w:hAnsi="Arial" w:cs="Arial"/>
          <w:color w:val="000000"/>
          <w:sz w:val="20"/>
          <w:szCs w:val="20"/>
          <w:shd w:val="clear" w:color="auto" w:fill="FFFFFF"/>
        </w:rPr>
        <w:t>vat_percent (процент НДС) и witout_</w:t>
      </w:r>
      <w:r w:rsidR="00E71146">
        <w:rPr>
          <w:rFonts w:ascii="Arial" w:hAnsi="Arial" w:cs="Arial"/>
          <w:color w:val="000000"/>
          <w:sz w:val="20"/>
          <w:szCs w:val="20"/>
          <w:shd w:val="clear" w:color="auto" w:fill="FFFFFF"/>
        </w:rPr>
        <w:t>vat</w:t>
      </w:r>
      <w:r w:rsidR="00E71146">
        <w:rPr>
          <w:rStyle w:val="apple-converted-space"/>
          <w:rFonts w:ascii="Arial" w:hAnsi="Arial" w:cs="Arial"/>
          <w:color w:val="000000"/>
          <w:sz w:val="20"/>
          <w:szCs w:val="20"/>
          <w:shd w:val="clear" w:color="auto" w:fill="FFFFFF"/>
        </w:rPr>
        <w:t xml:space="preserve"> (</w:t>
      </w:r>
      <w:r w:rsidR="00123149">
        <w:t>без ндс)</w:t>
      </w:r>
    </w:p>
    <w:p w14:paraId="1548C9F5" w14:textId="77777777" w:rsidR="00FF1B81" w:rsidRPr="007319CA" w:rsidRDefault="007319CA" w:rsidP="00FF1B81">
      <w:pPr>
        <w:rPr>
          <w:b/>
        </w:rPr>
      </w:pPr>
      <w:r w:rsidRPr="007319CA">
        <w:rPr>
          <w:b/>
        </w:rPr>
        <w:t>Версия 1.19</w:t>
      </w:r>
    </w:p>
    <w:p w14:paraId="247873D4" w14:textId="77777777" w:rsidR="007319CA" w:rsidRPr="00356ACD" w:rsidRDefault="007319CA" w:rsidP="00F03858">
      <w:pPr>
        <w:pStyle w:val="a7"/>
        <w:numPr>
          <w:ilvl w:val="0"/>
          <w:numId w:val="44"/>
        </w:numPr>
      </w:pPr>
      <w:r>
        <w:t xml:space="preserve">Добавлен параметр </w:t>
      </w:r>
      <w:r>
        <w:rPr>
          <w:lang w:val="en-US"/>
        </w:rPr>
        <w:t>cityID</w:t>
      </w:r>
      <w:r w:rsidRPr="007319CA">
        <w:t xml:space="preserve"> </w:t>
      </w:r>
      <w:r>
        <w:t xml:space="preserve">в ответные данные по методам </w:t>
      </w:r>
      <w:r w:rsidRPr="007319CA">
        <w:t>getParcelShops</w:t>
      </w:r>
      <w:r>
        <w:t xml:space="preserve"> и </w:t>
      </w:r>
      <w:r w:rsidRPr="007319CA">
        <w:t>getTerminalsSelfDelivery2</w:t>
      </w:r>
    </w:p>
    <w:p w14:paraId="3C004BDB" w14:textId="77777777" w:rsidR="00356ACD" w:rsidRPr="002D70BC" w:rsidRDefault="008A135A" w:rsidP="00F03858">
      <w:pPr>
        <w:pStyle w:val="a7"/>
        <w:numPr>
          <w:ilvl w:val="0"/>
          <w:numId w:val="44"/>
        </w:numPr>
      </w:pPr>
      <w:r>
        <w:t xml:space="preserve">В ответные данные метода </w:t>
      </w:r>
      <w:r>
        <w:rPr>
          <w:lang w:val="en-US"/>
        </w:rPr>
        <w:t>getEvents</w:t>
      </w:r>
      <w:r>
        <w:t xml:space="preserve"> добавлены </w:t>
      </w:r>
      <w:r w:rsidR="00356ACD">
        <w:t>новые коды параметров</w:t>
      </w:r>
    </w:p>
    <w:p w14:paraId="726AE11B" w14:textId="77777777" w:rsidR="002117A3" w:rsidRPr="002117A3" w:rsidRDefault="002117A3" w:rsidP="002117A3">
      <w:pPr>
        <w:rPr>
          <w:b/>
        </w:rPr>
      </w:pPr>
      <w:r w:rsidRPr="002117A3">
        <w:rPr>
          <w:b/>
        </w:rPr>
        <w:t>Версия 1.</w:t>
      </w:r>
      <w:r>
        <w:rPr>
          <w:b/>
        </w:rPr>
        <w:t>20</w:t>
      </w:r>
    </w:p>
    <w:p w14:paraId="094AACC4" w14:textId="77777777" w:rsidR="002117A3" w:rsidRDefault="002117A3" w:rsidP="00F03858">
      <w:pPr>
        <w:pStyle w:val="a7"/>
        <w:numPr>
          <w:ilvl w:val="0"/>
          <w:numId w:val="44"/>
        </w:numPr>
      </w:pPr>
      <w:r>
        <w:t>Изменён справочник ОЖД</w:t>
      </w:r>
    </w:p>
    <w:p w14:paraId="10D29AAC" w14:textId="77777777" w:rsidR="00A938C6" w:rsidRDefault="00A938C6" w:rsidP="00F03858">
      <w:pPr>
        <w:pStyle w:val="a7"/>
        <w:numPr>
          <w:ilvl w:val="0"/>
          <w:numId w:val="44"/>
        </w:numPr>
      </w:pPr>
      <w:r>
        <w:t>Добавлена опция ЗДД</w:t>
      </w:r>
    </w:p>
    <w:p w14:paraId="7A846630" w14:textId="40A44475" w:rsidR="000F12C4" w:rsidRDefault="000F12C4" w:rsidP="00F03858">
      <w:pPr>
        <w:pStyle w:val="a7"/>
        <w:numPr>
          <w:ilvl w:val="0"/>
          <w:numId w:val="44"/>
        </w:numPr>
      </w:pPr>
      <w:r>
        <w:t xml:space="preserve">Доработан тип </w:t>
      </w:r>
      <w:r w:rsidRPr="001E434D">
        <w:rPr>
          <w:rFonts w:ascii="Arial" w:hAnsi="Arial" w:cs="Arial"/>
          <w:sz w:val="20"/>
          <w:szCs w:val="20"/>
          <w:lang w:val="en-US"/>
        </w:rPr>
        <w:t>unitLoad</w:t>
      </w:r>
      <w:r>
        <w:rPr>
          <w:rFonts w:ascii="Arial" w:hAnsi="Arial" w:cs="Arial"/>
          <w:sz w:val="20"/>
          <w:szCs w:val="20"/>
        </w:rPr>
        <w:t xml:space="preserve"> для 54</w:t>
      </w:r>
      <w:r w:rsidR="000B555D">
        <w:rPr>
          <w:rFonts w:ascii="Arial" w:hAnsi="Arial" w:cs="Arial"/>
          <w:sz w:val="20"/>
          <w:szCs w:val="20"/>
        </w:rPr>
        <w:t>-</w:t>
      </w:r>
      <w:r>
        <w:rPr>
          <w:rFonts w:ascii="Arial" w:hAnsi="Arial" w:cs="Arial"/>
          <w:sz w:val="20"/>
          <w:szCs w:val="20"/>
        </w:rPr>
        <w:t>ФЗ</w:t>
      </w:r>
    </w:p>
    <w:p w14:paraId="445137FF" w14:textId="77777777" w:rsidR="002117A3" w:rsidRPr="008E3EC3" w:rsidRDefault="002117A3" w:rsidP="00F03858">
      <w:pPr>
        <w:pStyle w:val="a7"/>
        <w:numPr>
          <w:ilvl w:val="0"/>
          <w:numId w:val="44"/>
        </w:numPr>
      </w:pPr>
      <w:r w:rsidRPr="008E3EC3">
        <w:t>Исправлены ошибки в документации</w:t>
      </w:r>
    </w:p>
    <w:p w14:paraId="7ADE1583" w14:textId="77777777" w:rsidR="00C85304" w:rsidRPr="00C85304" w:rsidRDefault="00551291" w:rsidP="002F6685">
      <w:pPr>
        <w:rPr>
          <w:b/>
        </w:rPr>
      </w:pPr>
      <w:r w:rsidRPr="002117A3">
        <w:rPr>
          <w:b/>
        </w:rPr>
        <w:t>Версия 1.</w:t>
      </w:r>
      <w:r>
        <w:rPr>
          <w:b/>
        </w:rPr>
        <w:t>2</w:t>
      </w:r>
      <w:r>
        <w:rPr>
          <w:b/>
          <w:lang w:val="en-US"/>
        </w:rPr>
        <w:t>1</w:t>
      </w:r>
    </w:p>
    <w:p w14:paraId="34EC47AA" w14:textId="77777777" w:rsidR="00C85304" w:rsidRPr="00C85304" w:rsidRDefault="00C85304" w:rsidP="00F03858">
      <w:pPr>
        <w:pStyle w:val="a7"/>
        <w:numPr>
          <w:ilvl w:val="0"/>
          <w:numId w:val="44"/>
        </w:numPr>
      </w:pPr>
      <w:r>
        <w:t>Добавлены п</w:t>
      </w:r>
      <w:r w:rsidRPr="00C85304">
        <w:t xml:space="preserve">римеры схем этапов интеграции и создания заказа </w:t>
      </w:r>
    </w:p>
    <w:p w14:paraId="67860F02" w14:textId="77777777" w:rsidR="00551291" w:rsidRDefault="00C85304" w:rsidP="00F03858">
      <w:pPr>
        <w:pStyle w:val="a7"/>
        <w:numPr>
          <w:ilvl w:val="0"/>
          <w:numId w:val="44"/>
        </w:numPr>
      </w:pPr>
      <w:r>
        <w:t>В м</w:t>
      </w:r>
      <w:r w:rsidRPr="00E56DE4">
        <w:t xml:space="preserve">етод </w:t>
      </w:r>
      <w:r w:rsidRPr="001C672D">
        <w:rPr>
          <w:rFonts w:ascii="Arial" w:hAnsi="Arial" w:cs="Arial"/>
          <w:sz w:val="20"/>
          <w:szCs w:val="20"/>
        </w:rPr>
        <w:t xml:space="preserve">getEvents </w:t>
      </w:r>
      <w:r>
        <w:rPr>
          <w:rFonts w:ascii="Arial" w:hAnsi="Arial" w:cs="Arial"/>
          <w:sz w:val="20"/>
          <w:szCs w:val="20"/>
        </w:rPr>
        <w:t>д</w:t>
      </w:r>
      <w:r w:rsidR="00551291">
        <w:t>обавлен</w:t>
      </w:r>
      <w:r w:rsidR="00BD41D9">
        <w:t>ы</w:t>
      </w:r>
      <w:r w:rsidR="00551291">
        <w:t xml:space="preserve"> параметр</w:t>
      </w:r>
      <w:r w:rsidR="00BD41D9">
        <w:t>ы</w:t>
      </w:r>
      <w:r w:rsidR="00551291">
        <w:t xml:space="preserve"> </w:t>
      </w:r>
      <w:r w:rsidR="00551291">
        <w:rPr>
          <w:lang w:bidi="en-US"/>
        </w:rPr>
        <w:t xml:space="preserve">"Причина отказа"- </w:t>
      </w:r>
      <w:r w:rsidR="00BD41D9" w:rsidRPr="001212C4">
        <w:rPr>
          <w:lang w:bidi="en-US"/>
        </w:rPr>
        <w:t>'</w:t>
      </w:r>
      <w:r w:rsidR="00551291" w:rsidRPr="000603AD">
        <w:rPr>
          <w:lang w:bidi="en-US"/>
        </w:rPr>
        <w:t>RejectionReason</w:t>
      </w:r>
      <w:r w:rsidR="00BD41D9" w:rsidRPr="001212C4">
        <w:rPr>
          <w:lang w:bidi="en-US"/>
        </w:rPr>
        <w:t>'</w:t>
      </w:r>
      <w:r w:rsidR="00BD41D9">
        <w:rPr>
          <w:lang w:bidi="en-US"/>
        </w:rPr>
        <w:t>, "</w:t>
      </w:r>
      <w:r w:rsidR="00BD41D9">
        <w:rPr>
          <w:lang w:val="en-US" w:bidi="en-US"/>
        </w:rPr>
        <w:t>C</w:t>
      </w:r>
      <w:r w:rsidR="00BD41D9">
        <w:rPr>
          <w:lang w:bidi="en-US"/>
        </w:rPr>
        <w:t>мещения локального времени" -</w:t>
      </w:r>
      <w:r w:rsidR="00BD41D9" w:rsidRPr="001212C4">
        <w:rPr>
          <w:lang w:bidi="en-US"/>
        </w:rPr>
        <w:t>'MomentLocZone'</w:t>
      </w:r>
      <w:r w:rsidR="00BD41D9">
        <w:rPr>
          <w:lang w:bidi="en-US"/>
        </w:rPr>
        <w:t xml:space="preserve"> и "</w:t>
      </w:r>
      <w:r w:rsidR="00BD41D9">
        <w:t>Наименование документа</w:t>
      </w:r>
      <w:r w:rsidR="00BD41D9">
        <w:rPr>
          <w:lang w:bidi="en-US"/>
        </w:rPr>
        <w:t>"-</w:t>
      </w:r>
      <w:r w:rsidR="00BD41D9">
        <w:t xml:space="preserve"> </w:t>
      </w:r>
      <w:r w:rsidR="00BD41D9" w:rsidRPr="001212C4">
        <w:rPr>
          <w:lang w:bidi="en-US"/>
        </w:rPr>
        <w:t>'</w:t>
      </w:r>
      <w:r w:rsidR="00BD41D9">
        <w:rPr>
          <w:color w:val="000000"/>
        </w:rPr>
        <w:t>Doc_</w:t>
      </w:r>
      <w:r w:rsidR="00BD41D9">
        <w:rPr>
          <w:color w:val="000000"/>
          <w:lang w:val="en-US"/>
        </w:rPr>
        <w:t>Name</w:t>
      </w:r>
      <w:r w:rsidR="00BD41D9" w:rsidRPr="001212C4">
        <w:rPr>
          <w:lang w:bidi="en-US"/>
        </w:rPr>
        <w:t>'</w:t>
      </w:r>
    </w:p>
    <w:p w14:paraId="1CFAC028" w14:textId="77AF419D" w:rsidR="00D154CA" w:rsidRDefault="00D154CA" w:rsidP="00F03858">
      <w:pPr>
        <w:pStyle w:val="a7"/>
        <w:numPr>
          <w:ilvl w:val="0"/>
          <w:numId w:val="44"/>
        </w:numPr>
      </w:pPr>
      <w:r>
        <w:t>В м</w:t>
      </w:r>
      <w:r w:rsidRPr="00E56DE4">
        <w:t xml:space="preserve">етод </w:t>
      </w:r>
      <w:r w:rsidRPr="00D154CA">
        <w:t xml:space="preserve">getEvents </w:t>
      </w:r>
      <w:r w:rsidR="004D4A3C" w:rsidRPr="00D154CA">
        <w:t>д</w:t>
      </w:r>
      <w:r w:rsidR="004D4A3C">
        <w:t>обавлены параметры</w:t>
      </w:r>
      <w:r>
        <w:t xml:space="preserve"> </w:t>
      </w:r>
      <w:r w:rsidRPr="00D154CA">
        <w:t>​ RegisterDeliveryNumber (для событий 2301 и 2309) и Probl</w:t>
      </w:r>
      <w:r w:rsidR="00897062">
        <w:t>emReasonName, ProblemReasonCode</w:t>
      </w:r>
      <w:r w:rsidRPr="00D154CA">
        <w:t xml:space="preserve"> для события 3205 </w:t>
      </w:r>
    </w:p>
    <w:p w14:paraId="5AAA7EBE" w14:textId="77777777" w:rsidR="00423CED" w:rsidRDefault="00551291" w:rsidP="00F03858">
      <w:pPr>
        <w:pStyle w:val="a7"/>
        <w:numPr>
          <w:ilvl w:val="0"/>
          <w:numId w:val="44"/>
        </w:numPr>
      </w:pPr>
      <w:r w:rsidRPr="008E3EC3">
        <w:t>Исправлены ошибки в документации</w:t>
      </w:r>
    </w:p>
    <w:p w14:paraId="59CD3269" w14:textId="77777777" w:rsidR="00423CED" w:rsidRPr="004D5598" w:rsidRDefault="00423CED" w:rsidP="004D5598">
      <w:pPr>
        <w:rPr>
          <w:b/>
          <w:lang w:val="en-US"/>
        </w:rPr>
      </w:pPr>
      <w:r w:rsidRPr="00423CED">
        <w:rPr>
          <w:b/>
        </w:rPr>
        <w:t>Версия 1.2</w:t>
      </w:r>
      <w:r>
        <w:rPr>
          <w:b/>
        </w:rPr>
        <w:t>2</w:t>
      </w:r>
    </w:p>
    <w:p w14:paraId="3013DBDC" w14:textId="02EB88FF" w:rsidR="00423CED" w:rsidRPr="004D5598" w:rsidRDefault="00423CED" w:rsidP="00F03858">
      <w:pPr>
        <w:pStyle w:val="a7"/>
        <w:numPr>
          <w:ilvl w:val="0"/>
          <w:numId w:val="44"/>
        </w:numPr>
        <w:rPr>
          <w:lang w:val="en-US"/>
        </w:rPr>
      </w:pPr>
      <w:r>
        <w:t>В</w:t>
      </w:r>
      <w:r w:rsidRPr="004D5598">
        <w:rPr>
          <w:lang w:val="en-US"/>
        </w:rPr>
        <w:t xml:space="preserve"> </w:t>
      </w:r>
      <w:r>
        <w:t>м</w:t>
      </w:r>
      <w:r w:rsidRPr="00E56DE4">
        <w:t>етод</w:t>
      </w:r>
      <w:r w:rsidRPr="004D5598">
        <w:rPr>
          <w:lang w:val="en-US"/>
        </w:rPr>
        <w:t xml:space="preserve"> </w:t>
      </w:r>
      <w:r w:rsidRPr="004D5598">
        <w:rPr>
          <w:rFonts w:ascii="Arial" w:hAnsi="Arial" w:cs="Arial"/>
          <w:sz w:val="20"/>
          <w:szCs w:val="20"/>
          <w:lang w:val="en-US"/>
        </w:rPr>
        <w:t xml:space="preserve">getEvents </w:t>
      </w:r>
      <w:r>
        <w:rPr>
          <w:rFonts w:ascii="Arial" w:hAnsi="Arial" w:cs="Arial"/>
          <w:sz w:val="20"/>
          <w:szCs w:val="20"/>
        </w:rPr>
        <w:t>д</w:t>
      </w:r>
      <w:r>
        <w:t>обавлены</w:t>
      </w:r>
      <w:r w:rsidRPr="004D5598">
        <w:rPr>
          <w:lang w:val="en-US"/>
        </w:rPr>
        <w:t xml:space="preserve"> </w:t>
      </w:r>
      <w:r>
        <w:t>параметры</w:t>
      </w:r>
      <w:r w:rsidRPr="004D5598">
        <w:rPr>
          <w:lang w:val="en-US"/>
        </w:rPr>
        <w:t xml:space="preserve"> </w:t>
      </w:r>
      <w:r w:rsidRPr="004D5598">
        <w:rPr>
          <w:lang w:val="en-US" w:bidi="en-US"/>
        </w:rPr>
        <w:t>"</w:t>
      </w:r>
      <w:r w:rsidR="00CF437F">
        <w:rPr>
          <w:lang w:bidi="en-US"/>
        </w:rPr>
        <w:t>Название</w:t>
      </w:r>
      <w:r w:rsidR="00CF437F" w:rsidRPr="004D5598">
        <w:rPr>
          <w:lang w:val="en-US" w:bidi="en-US"/>
        </w:rPr>
        <w:t xml:space="preserve"> </w:t>
      </w:r>
      <w:r w:rsidR="00CF437F">
        <w:rPr>
          <w:lang w:bidi="en-US"/>
        </w:rPr>
        <w:t>продук</w:t>
      </w:r>
      <w:r w:rsidR="005B0712">
        <w:rPr>
          <w:lang w:bidi="en-US"/>
        </w:rPr>
        <w:t>т</w:t>
      </w:r>
      <w:r w:rsidR="00CF437F">
        <w:rPr>
          <w:lang w:bidi="en-US"/>
        </w:rPr>
        <w:t>а</w:t>
      </w:r>
      <w:r w:rsidRPr="004D5598">
        <w:rPr>
          <w:lang w:val="en-US" w:bidi="en-US"/>
        </w:rPr>
        <w:t xml:space="preserve">"- </w:t>
      </w:r>
      <w:r w:rsidR="00CF437F" w:rsidRPr="004D5598">
        <w:rPr>
          <w:color w:val="000000"/>
          <w:lang w:val="en-US"/>
        </w:rPr>
        <w:t>ProductName</w:t>
      </w:r>
      <w:r w:rsidRPr="004D5598">
        <w:rPr>
          <w:lang w:val="en-US" w:bidi="en-US"/>
        </w:rPr>
        <w:t>, "</w:t>
      </w:r>
      <w:r w:rsidR="00CF437F">
        <w:rPr>
          <w:lang w:bidi="en-US"/>
        </w:rPr>
        <w:t>Телефон</w:t>
      </w:r>
      <w:r w:rsidR="00CF437F" w:rsidRPr="004D5598">
        <w:rPr>
          <w:lang w:val="en-US" w:bidi="en-US"/>
        </w:rPr>
        <w:t xml:space="preserve"> </w:t>
      </w:r>
      <w:r w:rsidR="00CF437F">
        <w:rPr>
          <w:lang w:bidi="en-US"/>
        </w:rPr>
        <w:t>отправителя</w:t>
      </w:r>
      <w:r w:rsidR="00CF437F" w:rsidRPr="004D5598">
        <w:rPr>
          <w:lang w:val="en-US" w:bidi="en-US"/>
        </w:rPr>
        <w:t>» -</w:t>
      </w:r>
      <w:r w:rsidR="00CF437F" w:rsidRPr="004D5598">
        <w:rPr>
          <w:color w:val="000000"/>
          <w:lang w:val="en-US"/>
        </w:rPr>
        <w:t xml:space="preserve"> ConsignorPhone, «</w:t>
      </w:r>
      <w:r w:rsidR="004D4A3C">
        <w:rPr>
          <w:color w:val="000000"/>
        </w:rPr>
        <w:t>Отправитель</w:t>
      </w:r>
      <w:r w:rsidR="004D4A3C" w:rsidRPr="004D5598">
        <w:rPr>
          <w:color w:val="000000"/>
          <w:lang w:val="en-US"/>
        </w:rPr>
        <w:t>» -</w:t>
      </w:r>
      <w:r w:rsidR="00CF437F" w:rsidRPr="004D5598">
        <w:rPr>
          <w:color w:val="000000"/>
          <w:lang w:val="en-US"/>
        </w:rPr>
        <w:t xml:space="preserve"> Consignor, «</w:t>
      </w:r>
      <w:r w:rsidR="004D4A3C">
        <w:rPr>
          <w:color w:val="000000"/>
        </w:rPr>
        <w:t>Грузополучатель</w:t>
      </w:r>
      <w:r w:rsidR="004D4A3C" w:rsidRPr="004D5598">
        <w:rPr>
          <w:color w:val="000000"/>
          <w:lang w:val="en-US"/>
        </w:rPr>
        <w:t>» -</w:t>
      </w:r>
      <w:r w:rsidR="00CF437F" w:rsidRPr="004D5598">
        <w:rPr>
          <w:color w:val="000000"/>
          <w:lang w:val="en-US"/>
        </w:rPr>
        <w:t xml:space="preserve"> Consignee</w:t>
      </w:r>
      <w:r w:rsidR="00CF437F" w:rsidRPr="004D5598">
        <w:rPr>
          <w:lang w:val="en-US" w:bidi="en-US"/>
        </w:rPr>
        <w:t>, «</w:t>
      </w:r>
      <w:r w:rsidR="00CF437F">
        <w:rPr>
          <w:lang w:bidi="en-US"/>
        </w:rPr>
        <w:t>Содержимое</w:t>
      </w:r>
      <w:r w:rsidR="00CF437F" w:rsidRPr="004D5598">
        <w:rPr>
          <w:lang w:val="en-US" w:bidi="en-US"/>
        </w:rPr>
        <w:t xml:space="preserve"> </w:t>
      </w:r>
      <w:r w:rsidR="004D4A3C">
        <w:rPr>
          <w:lang w:bidi="en-US"/>
        </w:rPr>
        <w:t>отправки</w:t>
      </w:r>
      <w:r w:rsidR="004D4A3C" w:rsidRPr="004D5598">
        <w:rPr>
          <w:lang w:val="en-US" w:bidi="en-US"/>
        </w:rPr>
        <w:t>» -</w:t>
      </w:r>
      <w:r w:rsidR="00897062">
        <w:rPr>
          <w:color w:val="000000"/>
          <w:lang w:val="en-US"/>
        </w:rPr>
        <w:t xml:space="preserve"> ShipmentContent</w:t>
      </w:r>
      <w:r w:rsidR="00CF437F" w:rsidRPr="004D5598">
        <w:rPr>
          <w:lang w:val="en-US" w:bidi="en-US"/>
        </w:rPr>
        <w:t xml:space="preserve"> </w:t>
      </w:r>
      <w:r w:rsidRPr="004D5598">
        <w:rPr>
          <w:lang w:val="en-US" w:bidi="en-US"/>
        </w:rPr>
        <w:t>(</w:t>
      </w:r>
      <w:r>
        <w:rPr>
          <w:lang w:bidi="en-US"/>
        </w:rPr>
        <w:t>для</w:t>
      </w:r>
      <w:r w:rsidRPr="004D5598">
        <w:rPr>
          <w:lang w:val="en-US" w:bidi="en-US"/>
        </w:rPr>
        <w:t xml:space="preserve"> </w:t>
      </w:r>
      <w:r>
        <w:rPr>
          <w:lang w:bidi="en-US"/>
        </w:rPr>
        <w:t>событий</w:t>
      </w:r>
      <w:r w:rsidRPr="004D5598">
        <w:rPr>
          <w:lang w:val="en-US" w:bidi="en-US"/>
        </w:rPr>
        <w:t xml:space="preserve"> 1001,1401)</w:t>
      </w:r>
    </w:p>
    <w:p w14:paraId="04E6481D" w14:textId="77777777" w:rsidR="00423CED" w:rsidRDefault="00423CED" w:rsidP="00F03858">
      <w:pPr>
        <w:pStyle w:val="a7"/>
        <w:numPr>
          <w:ilvl w:val="0"/>
          <w:numId w:val="44"/>
        </w:numPr>
      </w:pPr>
      <w:r w:rsidRPr="008E3EC3">
        <w:lastRenderedPageBreak/>
        <w:t>Исправлены ошибки в документации</w:t>
      </w:r>
    </w:p>
    <w:p w14:paraId="11693510" w14:textId="77777777" w:rsidR="00423CED" w:rsidRPr="00423CED" w:rsidRDefault="00423CED" w:rsidP="00423CED"/>
    <w:p w14:paraId="0C2566F4" w14:textId="77777777" w:rsidR="00DE0B6C" w:rsidRPr="004D5598" w:rsidRDefault="00DE0B6C" w:rsidP="00DE0B6C">
      <w:pPr>
        <w:rPr>
          <w:b/>
          <w:lang w:val="en-US"/>
        </w:rPr>
      </w:pPr>
      <w:r w:rsidRPr="00423CED">
        <w:rPr>
          <w:b/>
        </w:rPr>
        <w:t>Версия 1.2</w:t>
      </w:r>
      <w:r>
        <w:rPr>
          <w:b/>
        </w:rPr>
        <w:t>3</w:t>
      </w:r>
    </w:p>
    <w:p w14:paraId="11EB64B4" w14:textId="5A4C3D85" w:rsidR="00DE0B6C" w:rsidRPr="00DE0B6C" w:rsidRDefault="00DE0B6C" w:rsidP="00F03858">
      <w:pPr>
        <w:pStyle w:val="a7"/>
        <w:numPr>
          <w:ilvl w:val="0"/>
          <w:numId w:val="44"/>
        </w:numPr>
      </w:pPr>
      <w:r>
        <w:t>В</w:t>
      </w:r>
      <w:r w:rsidRPr="00DE0B6C">
        <w:t xml:space="preserve"> </w:t>
      </w:r>
      <w:r>
        <w:t>м</w:t>
      </w:r>
      <w:r w:rsidRPr="00E56DE4">
        <w:t>етод</w:t>
      </w:r>
      <w:r w:rsidRPr="00DE0B6C">
        <w:t xml:space="preserve"> </w:t>
      </w:r>
      <w:r w:rsidRPr="00E71B38">
        <w:t>getEvents д</w:t>
      </w:r>
      <w:r>
        <w:t>обавлены</w:t>
      </w:r>
      <w:r w:rsidRPr="00DE0B6C">
        <w:t xml:space="preserve"> </w:t>
      </w:r>
      <w:r>
        <w:t>параметры</w:t>
      </w:r>
      <w:r w:rsidRPr="00DE0B6C">
        <w:t xml:space="preserve"> </w:t>
      </w:r>
      <w:r>
        <w:t>Телефон</w:t>
      </w:r>
      <w:r w:rsidRPr="00DE0B6C">
        <w:t xml:space="preserve"> </w:t>
      </w:r>
      <w:r>
        <w:t>получателя</w:t>
      </w:r>
      <w:r w:rsidRPr="00DE0B6C">
        <w:t>» -</w:t>
      </w:r>
      <w:r w:rsidRPr="00E71B38">
        <w:t xml:space="preserve"> Ph</w:t>
      </w:r>
      <w:r w:rsidR="00897062">
        <w:t xml:space="preserve">oneConsignee, «Опция SMS»- SMS </w:t>
      </w:r>
      <w:r w:rsidRPr="00E71B38">
        <w:t>(для событий 2201/2202/2203/2204/2205, 3203, 3204)</w:t>
      </w:r>
    </w:p>
    <w:p w14:paraId="0E82FA80" w14:textId="77777777" w:rsidR="00DE0B6C" w:rsidRDefault="00DE0B6C" w:rsidP="00F03858">
      <w:pPr>
        <w:pStyle w:val="a7"/>
        <w:numPr>
          <w:ilvl w:val="0"/>
          <w:numId w:val="44"/>
        </w:numPr>
      </w:pPr>
      <w:r>
        <w:t>Добавлены события «Задержано на таможне» (2409),</w:t>
      </w:r>
      <w:r w:rsidRPr="00E71B38">
        <w:t xml:space="preserve"> ​«Другие проблемы при доставке» (</w:t>
      </w:r>
      <w:r>
        <w:t>2410)</w:t>
      </w:r>
    </w:p>
    <w:p w14:paraId="51D0C150" w14:textId="77777777" w:rsidR="00E71B38" w:rsidRPr="00DE0B6C" w:rsidRDefault="00E71B38" w:rsidP="00F03858">
      <w:pPr>
        <w:pStyle w:val="a7"/>
        <w:numPr>
          <w:ilvl w:val="0"/>
          <w:numId w:val="44"/>
        </w:numPr>
      </w:pPr>
      <w:r>
        <w:t>Добав</w:t>
      </w:r>
      <w:r w:rsidR="00B30C1A">
        <w:t>л</w:t>
      </w:r>
      <w:r>
        <w:t xml:space="preserve">ен новый метод </w:t>
      </w:r>
      <w:r>
        <w:rPr>
          <w:rFonts w:ascii="Arial" w:hAnsi="Arial" w:cs="Arial"/>
          <w:color w:val="000000"/>
          <w:sz w:val="20"/>
          <w:szCs w:val="20"/>
          <w:lang w:val="en-US"/>
        </w:rPr>
        <w:t>getPossibleExtraService</w:t>
      </w:r>
      <w:r>
        <w:rPr>
          <w:rFonts w:ascii="Arial" w:hAnsi="Arial" w:cs="Arial"/>
          <w:color w:val="000000"/>
          <w:sz w:val="20"/>
          <w:szCs w:val="20"/>
        </w:rPr>
        <w:t xml:space="preserve"> получение списка возможных услуг.</w:t>
      </w:r>
    </w:p>
    <w:p w14:paraId="5094F879" w14:textId="77777777" w:rsidR="00DE0B6C" w:rsidRDefault="00DE0B6C" w:rsidP="00F03858">
      <w:pPr>
        <w:pStyle w:val="a7"/>
        <w:numPr>
          <w:ilvl w:val="0"/>
          <w:numId w:val="44"/>
        </w:numPr>
      </w:pPr>
      <w:r w:rsidRPr="008E3EC3">
        <w:t>Исправлены ошибки в документации</w:t>
      </w:r>
    </w:p>
    <w:p w14:paraId="7E0D0EB3" w14:textId="77777777" w:rsidR="00452D9C" w:rsidRPr="004D5598" w:rsidRDefault="00452D9C" w:rsidP="00452D9C">
      <w:pPr>
        <w:rPr>
          <w:b/>
          <w:lang w:val="en-US"/>
        </w:rPr>
      </w:pPr>
      <w:r w:rsidRPr="00423CED">
        <w:rPr>
          <w:b/>
        </w:rPr>
        <w:t>Версия 1.2</w:t>
      </w:r>
      <w:r>
        <w:rPr>
          <w:b/>
        </w:rPr>
        <w:t>4</w:t>
      </w:r>
    </w:p>
    <w:p w14:paraId="55F9D393" w14:textId="77777777" w:rsidR="00452D9C" w:rsidRDefault="00452D9C" w:rsidP="00F03858">
      <w:pPr>
        <w:pStyle w:val="a7"/>
        <w:numPr>
          <w:ilvl w:val="0"/>
          <w:numId w:val="44"/>
        </w:numPr>
      </w:pPr>
      <w:r>
        <w:t>В</w:t>
      </w:r>
      <w:r w:rsidRPr="00A724C1">
        <w:t xml:space="preserve"> </w:t>
      </w:r>
      <w:r>
        <w:t>м</w:t>
      </w:r>
      <w:r w:rsidRPr="00E56DE4">
        <w:t>етод</w:t>
      </w:r>
      <w:r w:rsidRPr="00A724C1">
        <w:t xml:space="preserve"> </w:t>
      </w:r>
      <w:r w:rsidRPr="00A724C1">
        <w:rPr>
          <w:lang w:val="en-US"/>
        </w:rPr>
        <w:t>getEvents</w:t>
      </w:r>
      <w:r w:rsidRPr="00A724C1">
        <w:t xml:space="preserve"> </w:t>
      </w:r>
      <w:r w:rsidRPr="00E71B38">
        <w:t>д</w:t>
      </w:r>
      <w:r>
        <w:t>обавлены</w:t>
      </w:r>
      <w:r w:rsidRPr="00A724C1">
        <w:t xml:space="preserve"> </w:t>
      </w:r>
      <w:r>
        <w:t>параметры</w:t>
      </w:r>
      <w:r w:rsidRPr="00A724C1">
        <w:t xml:space="preserve">: </w:t>
      </w:r>
      <w:r>
        <w:t>Плательщик</w:t>
      </w:r>
      <w:r w:rsidRPr="00A724C1">
        <w:t xml:space="preserve">- </w:t>
      </w:r>
      <w:r w:rsidRPr="00A724C1">
        <w:rPr>
          <w:lang w:val="en-US"/>
        </w:rPr>
        <w:t>Payer</w:t>
      </w:r>
      <w:r w:rsidRPr="00A724C1">
        <w:t xml:space="preserve">, </w:t>
      </w:r>
      <w:r>
        <w:t>метод</w:t>
      </w:r>
      <w:r w:rsidRPr="00A724C1">
        <w:t xml:space="preserve"> </w:t>
      </w:r>
      <w:r>
        <w:t>оплаты</w:t>
      </w:r>
      <w:r w:rsidRPr="00A724C1">
        <w:t xml:space="preserve">- </w:t>
      </w:r>
      <w:r w:rsidRPr="00A724C1">
        <w:rPr>
          <w:lang w:val="en-US"/>
        </w:rPr>
        <w:t>Paymethod</w:t>
      </w:r>
      <w:r w:rsidRPr="00A724C1">
        <w:t xml:space="preserve"> </w:t>
      </w:r>
      <w:r>
        <w:t xml:space="preserve">для события </w:t>
      </w:r>
      <w:r w:rsidRPr="00A724C1">
        <w:t>2602 "Выставлен счет"</w:t>
      </w:r>
    </w:p>
    <w:p w14:paraId="6C3693A1" w14:textId="77777777" w:rsidR="0061020B" w:rsidRPr="00DC569A" w:rsidRDefault="0061020B" w:rsidP="00F03858">
      <w:pPr>
        <w:pStyle w:val="a7"/>
        <w:numPr>
          <w:ilvl w:val="0"/>
          <w:numId w:val="44"/>
        </w:numPr>
        <w:rPr>
          <w:lang w:bidi="en-US"/>
        </w:r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по частичной доставке.</w:t>
      </w:r>
    </w:p>
    <w:p w14:paraId="04CA708B" w14:textId="77777777" w:rsidR="00452D9C" w:rsidRDefault="00452D9C" w:rsidP="00F03858">
      <w:pPr>
        <w:pStyle w:val="a7"/>
        <w:numPr>
          <w:ilvl w:val="0"/>
          <w:numId w:val="44"/>
        </w:numPr>
      </w:pPr>
      <w:r w:rsidRPr="008E3EC3">
        <w:t>Исправлены ошибки в документации</w:t>
      </w:r>
    </w:p>
    <w:p w14:paraId="654C2B15" w14:textId="77777777" w:rsidR="00443AE8" w:rsidRDefault="00443AE8" w:rsidP="00F03858">
      <w:pPr>
        <w:pStyle w:val="a7"/>
        <w:numPr>
          <w:ilvl w:val="0"/>
          <w:numId w:val="44"/>
        </w:numPr>
      </w:pPr>
      <w:r>
        <w:t>Добавлена опция КГТ</w:t>
      </w:r>
    </w:p>
    <w:p w14:paraId="361DB360" w14:textId="77777777" w:rsidR="0014524A" w:rsidRPr="004D5598" w:rsidRDefault="0014524A" w:rsidP="0014524A">
      <w:pPr>
        <w:rPr>
          <w:b/>
          <w:lang w:val="en-US"/>
        </w:rPr>
      </w:pPr>
      <w:r w:rsidRPr="00423CED">
        <w:rPr>
          <w:b/>
        </w:rPr>
        <w:t>Версия 1.2</w:t>
      </w:r>
      <w:r>
        <w:rPr>
          <w:b/>
        </w:rPr>
        <w:t>5</w:t>
      </w:r>
    </w:p>
    <w:p w14:paraId="2C772F2F" w14:textId="77777777" w:rsidR="0014524A" w:rsidRDefault="0014524A" w:rsidP="00F03858">
      <w:pPr>
        <w:pStyle w:val="a7"/>
        <w:numPr>
          <w:ilvl w:val="0"/>
          <w:numId w:val="44"/>
        </w:numPr>
      </w:pPr>
      <w:r>
        <w:t xml:space="preserve">В </w:t>
      </w:r>
      <w:r w:rsidRPr="0014524A">
        <w:t xml:space="preserve">WS </w:t>
      </w:r>
      <w:r>
        <w:t xml:space="preserve">создание заказа, появился новый метод </w:t>
      </w:r>
      <w:r w:rsidRPr="0014524A">
        <w:t>changeUnitLoad</w:t>
      </w:r>
      <w:r>
        <w:t xml:space="preserve"> –делать изменение во вложении по заказу.</w:t>
      </w:r>
    </w:p>
    <w:p w14:paraId="7359F896" w14:textId="77777777" w:rsidR="00B30C1A" w:rsidRDefault="00B30C1A" w:rsidP="00F03858">
      <w:pPr>
        <w:pStyle w:val="a7"/>
        <w:numPr>
          <w:ilvl w:val="0"/>
          <w:numId w:val="44"/>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w:t>
      </w:r>
      <w:r w:rsidR="00E14C21">
        <w:t>н новый статус 3</w:t>
      </w:r>
      <w:r w:rsidR="00E14C21" w:rsidRPr="006044E7">
        <w:t>2</w:t>
      </w:r>
      <w:r>
        <w:t>06</w:t>
      </w:r>
    </w:p>
    <w:p w14:paraId="5DA27C84" w14:textId="77777777" w:rsidR="00423CED" w:rsidRDefault="00423CED" w:rsidP="00423CED"/>
    <w:p w14:paraId="3D8FAEB1" w14:textId="77777777" w:rsidR="00283609" w:rsidRPr="00283609" w:rsidRDefault="00283609" w:rsidP="00283609">
      <w:pPr>
        <w:rPr>
          <w:b/>
          <w:lang w:val="en-US"/>
        </w:rPr>
      </w:pPr>
      <w:r w:rsidRPr="00423CED">
        <w:rPr>
          <w:b/>
        </w:rPr>
        <w:t>Версия 1.2</w:t>
      </w:r>
      <w:r>
        <w:rPr>
          <w:b/>
          <w:lang w:val="en-US"/>
        </w:rPr>
        <w:t>6</w:t>
      </w:r>
    </w:p>
    <w:p w14:paraId="4C2D94DE" w14:textId="77777777" w:rsidR="00283609" w:rsidRDefault="00283609" w:rsidP="00F03858">
      <w:pPr>
        <w:pStyle w:val="a7"/>
        <w:numPr>
          <w:ilvl w:val="0"/>
          <w:numId w:val="44"/>
        </w:numPr>
      </w:pPr>
      <w:r>
        <w:t>Исправлены ошибки</w:t>
      </w:r>
    </w:p>
    <w:p w14:paraId="0BB4D6F4" w14:textId="77777777" w:rsidR="00DE0B6C" w:rsidRDefault="00D06452" w:rsidP="00F03858">
      <w:pPr>
        <w:pStyle w:val="a7"/>
        <w:numPr>
          <w:ilvl w:val="0"/>
          <w:numId w:val="44"/>
        </w:numPr>
      </w:pPr>
      <w:r>
        <w:t xml:space="preserve">Добавлен новый метод </w:t>
      </w:r>
      <w:r w:rsidRPr="00D06452">
        <w:t>getTrakingOrderLink</w:t>
      </w:r>
      <w:r>
        <w:t xml:space="preserve"> (</w:t>
      </w:r>
      <w:r w:rsidRPr="00202641">
        <w:t>получение короткой ссылки для отслеживани</w:t>
      </w:r>
      <w:r w:rsidR="004D4A3C">
        <w:t>я</w:t>
      </w:r>
      <w:r w:rsidRPr="00202641">
        <w:t xml:space="preserve"> </w:t>
      </w:r>
      <w:r w:rsidRPr="00D06452">
        <w:t>заказа на сайте</w:t>
      </w:r>
      <w:r>
        <w:t>)</w:t>
      </w:r>
    </w:p>
    <w:p w14:paraId="33A6FB00" w14:textId="77777777" w:rsidR="000B2F9E" w:rsidRPr="00DE0B6C" w:rsidRDefault="000B2F9E" w:rsidP="00F03858">
      <w:pPr>
        <w:pStyle w:val="a7"/>
        <w:numPr>
          <w:ilvl w:val="0"/>
          <w:numId w:val="44"/>
        </w:numPr>
      </w:pPr>
      <w:r>
        <w:t xml:space="preserve">Добавлен новый параметр в блок </w:t>
      </w:r>
      <w:r w:rsidRPr="000B2F9E">
        <w:rPr>
          <w:lang w:val="en-US"/>
        </w:rPr>
        <w:t>unitLoad</w:t>
      </w:r>
      <w:r w:rsidRPr="000B2F9E">
        <w:t xml:space="preserve">, client_code- </w:t>
      </w:r>
      <w:r w:rsidR="002F73EF" w:rsidRPr="002F73EF">
        <w:t>идентификатор вложения в учетной системе клиента</w:t>
      </w:r>
      <w:r>
        <w:t>.</w:t>
      </w:r>
    </w:p>
    <w:p w14:paraId="27F7F6DC" w14:textId="77777777" w:rsidR="002F6685" w:rsidRDefault="00BA2F72" w:rsidP="00F03858">
      <w:pPr>
        <w:pStyle w:val="a7"/>
        <w:numPr>
          <w:ilvl w:val="0"/>
          <w:numId w:val="44"/>
        </w:numPr>
      </w:pPr>
      <w:r>
        <w:t>Добавлен</w:t>
      </w:r>
      <w:r w:rsidRPr="00202641">
        <w:t xml:space="preserve"> </w:t>
      </w:r>
      <w:r>
        <w:t>новый</w:t>
      </w:r>
      <w:r w:rsidRPr="00202641">
        <w:t xml:space="preserve"> </w:t>
      </w:r>
      <w:r>
        <w:t>блок</w:t>
      </w:r>
      <w:r w:rsidRPr="00202641">
        <w:t xml:space="preserve"> </w:t>
      </w:r>
      <w:r>
        <w:t>в</w:t>
      </w:r>
      <w:r w:rsidRPr="00202641">
        <w:t xml:space="preserve"> </w:t>
      </w:r>
      <w:r w:rsidR="001A0783">
        <w:rPr>
          <w:lang w:val="en-US"/>
        </w:rPr>
        <w:t>c</w:t>
      </w:r>
      <w:r w:rsidRPr="00202641">
        <w:rPr>
          <w:lang w:val="en-US"/>
        </w:rPr>
        <w:t>reateOrder</w:t>
      </w:r>
      <w:r w:rsidRPr="00202641">
        <w:t xml:space="preserve">, </w:t>
      </w:r>
      <w:r w:rsidRPr="00202641">
        <w:rPr>
          <w:lang w:val="en-US"/>
        </w:rPr>
        <w:t>returnAddress</w:t>
      </w:r>
      <w:r w:rsidR="00202641" w:rsidRPr="00202641">
        <w:t xml:space="preserve"> </w:t>
      </w:r>
      <w:r w:rsidR="00202641">
        <w:t>адрес возврата.</w:t>
      </w:r>
    </w:p>
    <w:p w14:paraId="6EC610D0" w14:textId="2DF5FA86" w:rsidR="008408B6" w:rsidRPr="003A5DA8" w:rsidRDefault="008408B6" w:rsidP="00F03858">
      <w:pPr>
        <w:pStyle w:val="a7"/>
        <w:numPr>
          <w:ilvl w:val="0"/>
          <w:numId w:val="44"/>
        </w:numPr>
      </w:pPr>
      <w:r>
        <w:t xml:space="preserve">В номер статуса 2701 </w:t>
      </w:r>
      <w:r w:rsidR="007F439E">
        <w:t>добавлен</w:t>
      </w:r>
      <w:r>
        <w:t xml:space="preserve"> новый параметр </w:t>
      </w:r>
      <w:r w:rsidRPr="008408B6">
        <w:rPr>
          <w:lang w:eastAsia="ru-RU"/>
        </w:rPr>
        <w:t>PaymentWay</w:t>
      </w:r>
      <w:r>
        <w:rPr>
          <w:lang w:eastAsia="ru-RU"/>
        </w:rPr>
        <w:t xml:space="preserve"> (Оплата наличными/Оплатой картой)</w:t>
      </w:r>
    </w:p>
    <w:p w14:paraId="3F7FF2EC" w14:textId="77777777" w:rsidR="003A5DA8" w:rsidRDefault="003A5DA8" w:rsidP="00F03858">
      <w:pPr>
        <w:pStyle w:val="a7"/>
        <w:numPr>
          <w:ilvl w:val="0"/>
          <w:numId w:val="44"/>
        </w:num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w:t>
      </w:r>
      <w:r w:rsidR="001D6367">
        <w:rPr>
          <w:lang w:bidi="en-US"/>
        </w:rPr>
        <w:t>о причинах отказа клиента от товара (</w:t>
      </w:r>
      <w:r w:rsidR="001D6367">
        <w:rPr>
          <w:lang w:val="en-US" w:bidi="en-US"/>
        </w:rPr>
        <w:t>reject</w:t>
      </w:r>
      <w:r w:rsidR="001D6367" w:rsidRPr="001D6367">
        <w:rPr>
          <w:lang w:bidi="en-US"/>
        </w:rPr>
        <w:t>_</w:t>
      </w:r>
      <w:r w:rsidR="001D6367">
        <w:rPr>
          <w:lang w:val="en-US" w:bidi="en-US"/>
        </w:rPr>
        <w:t>reason</w:t>
      </w:r>
      <w:r w:rsidR="001D6367" w:rsidRPr="001D6367">
        <w:rPr>
          <w:lang w:bidi="en-US"/>
        </w:rPr>
        <w:t>_</w:t>
      </w:r>
      <w:r w:rsidR="001D6367">
        <w:rPr>
          <w:lang w:val="en-US" w:bidi="en-US"/>
        </w:rPr>
        <w:t>name</w:t>
      </w:r>
      <w:r w:rsidR="001D6367">
        <w:rPr>
          <w:lang w:bidi="en-US"/>
        </w:rPr>
        <w:t>)</w:t>
      </w:r>
    </w:p>
    <w:p w14:paraId="2A972F36" w14:textId="77777777" w:rsidR="00B65583" w:rsidRPr="00424E27" w:rsidRDefault="00B65583" w:rsidP="00B65583">
      <w:pPr>
        <w:rPr>
          <w:b/>
        </w:rPr>
      </w:pPr>
      <w:r w:rsidRPr="00424E27">
        <w:rPr>
          <w:b/>
        </w:rPr>
        <w:t>Версия 1.27</w:t>
      </w:r>
    </w:p>
    <w:p w14:paraId="04FAFE8A" w14:textId="77777777" w:rsidR="00B65583" w:rsidRDefault="00B65583" w:rsidP="00F03858">
      <w:pPr>
        <w:pStyle w:val="a7"/>
        <w:numPr>
          <w:ilvl w:val="0"/>
          <w:numId w:val="52"/>
        </w:numPr>
      </w:pPr>
      <w:r>
        <w:t xml:space="preserve">В метод </w:t>
      </w:r>
      <w:r w:rsidR="001A0783">
        <w:rPr>
          <w:lang w:val="en-US"/>
        </w:rPr>
        <w:t>c</w:t>
      </w:r>
      <w:r>
        <w:rPr>
          <w:lang w:val="en-US"/>
        </w:rPr>
        <w:t>reateOrder</w:t>
      </w:r>
      <w:r w:rsidRPr="00B65583">
        <w:t xml:space="preserve"> </w:t>
      </w:r>
      <w:r>
        <w:t xml:space="preserve">в массив параметров </w:t>
      </w:r>
      <w:r w:rsidR="001A0783">
        <w:rPr>
          <w:lang w:val="en-US"/>
        </w:rPr>
        <w:t>u</w:t>
      </w:r>
      <w:r>
        <w:rPr>
          <w:lang w:val="en-US"/>
        </w:rPr>
        <w:t>nitLoad</w:t>
      </w:r>
      <w:r w:rsidRPr="00B65583">
        <w:t xml:space="preserve"> </w:t>
      </w:r>
      <w:r>
        <w:t>добавлены 2 новых</w:t>
      </w:r>
      <w:r w:rsidR="00424E27">
        <w:t xml:space="preserve"> необязательных </w:t>
      </w:r>
      <w:r>
        <w:t>параметра</w:t>
      </w:r>
      <w:r w:rsidR="00424E27">
        <w:t>:</w:t>
      </w:r>
      <w:r>
        <w:t xml:space="preserve"> </w:t>
      </w:r>
      <w:r w:rsidRPr="00B65583">
        <w:rPr>
          <w:lang w:val="en-US"/>
        </w:rPr>
        <w:t>country</w:t>
      </w:r>
      <w:r w:rsidRPr="00B65583">
        <w:t>_</w:t>
      </w:r>
      <w:r w:rsidRPr="00B65583">
        <w:rPr>
          <w:lang w:val="en-US"/>
        </w:rPr>
        <w:t>code</w:t>
      </w:r>
      <w:r w:rsidRPr="00B65583">
        <w:t xml:space="preserve"> (код страны производства товара) и GTD (номер таможенной декларации)</w:t>
      </w:r>
      <w:r>
        <w:t>.</w:t>
      </w:r>
    </w:p>
    <w:p w14:paraId="2C03B865" w14:textId="77777777" w:rsidR="00B65583" w:rsidRPr="00202641" w:rsidRDefault="00B65583" w:rsidP="00F03858">
      <w:pPr>
        <w:pStyle w:val="a7"/>
        <w:numPr>
          <w:ilvl w:val="0"/>
          <w:numId w:val="52"/>
        </w:numPr>
      </w:pPr>
      <w:r>
        <w:lastRenderedPageBreak/>
        <w:t xml:space="preserve">В метод </w:t>
      </w:r>
      <w:r w:rsidR="001A0783">
        <w:rPr>
          <w:lang w:val="en-US"/>
        </w:rPr>
        <w:t>c</w:t>
      </w:r>
      <w:r>
        <w:rPr>
          <w:lang w:val="en-US"/>
        </w:rPr>
        <w:t>hangeUnitLoad</w:t>
      </w:r>
      <w:r w:rsidRPr="00B65583">
        <w:t xml:space="preserve"> </w:t>
      </w:r>
      <w:r>
        <w:t>добавлены</w:t>
      </w:r>
      <w:r w:rsidR="00424E27">
        <w:t xml:space="preserve"> необязательные</w:t>
      </w:r>
      <w:r>
        <w:t xml:space="preserve"> параметры: </w:t>
      </w:r>
      <w:r w:rsidR="00F52C7D">
        <w:rPr>
          <w:rFonts w:ascii="Arial" w:hAnsi="Arial" w:cs="Arial"/>
          <w:sz w:val="20"/>
          <w:lang w:val="en-US"/>
        </w:rPr>
        <w:t>isCompany</w:t>
      </w:r>
      <w:r>
        <w:rPr>
          <w:rFonts w:ascii="Arial" w:hAnsi="Arial" w:cs="Arial"/>
          <w:sz w:val="20"/>
        </w:rPr>
        <w:t xml:space="preserve"> (Признак юридического лица), </w:t>
      </w:r>
      <w:r w:rsidR="00F52C7D">
        <w:rPr>
          <w:rFonts w:ascii="Arial" w:hAnsi="Arial" w:cs="Arial"/>
          <w:sz w:val="20"/>
          <w:lang w:val="en-US"/>
        </w:rPr>
        <w:t>companyName</w:t>
      </w:r>
      <w:r>
        <w:rPr>
          <w:rFonts w:ascii="Arial" w:hAnsi="Arial" w:cs="Arial"/>
          <w:sz w:val="20"/>
        </w:rPr>
        <w:t xml:space="preserve"> (Наименование юридического лица), </w:t>
      </w:r>
      <w:r w:rsidR="00F52C7D">
        <w:rPr>
          <w:rFonts w:ascii="Arial" w:hAnsi="Arial" w:cs="Arial"/>
          <w:sz w:val="20"/>
          <w:lang w:val="en-US"/>
        </w:rPr>
        <w:t>INN</w:t>
      </w:r>
      <w:r>
        <w:rPr>
          <w:rFonts w:ascii="Arial" w:hAnsi="Arial" w:cs="Arial"/>
          <w:sz w:val="20"/>
        </w:rPr>
        <w:t xml:space="preserve"> (ИНН получателя), </w:t>
      </w:r>
      <w:r w:rsidRPr="00B65583">
        <w:rPr>
          <w:lang w:val="en-US"/>
        </w:rPr>
        <w:t>country</w:t>
      </w:r>
      <w:r w:rsidRPr="00B65583">
        <w:t>_</w:t>
      </w:r>
      <w:r w:rsidRPr="00B65583">
        <w:rPr>
          <w:lang w:val="en-US"/>
        </w:rPr>
        <w:t>code</w:t>
      </w:r>
      <w:r w:rsidRPr="00B65583">
        <w:t xml:space="preserve"> (код страны производства товара</w:t>
      </w:r>
      <w:r>
        <w:t xml:space="preserve">), </w:t>
      </w:r>
      <w:r w:rsidRPr="00B65583">
        <w:t>GTD (номер таможенной декларации)</w:t>
      </w:r>
      <w:r>
        <w:t>.</w:t>
      </w:r>
    </w:p>
    <w:p w14:paraId="25C5C060" w14:textId="77777777" w:rsidR="00954377" w:rsidRPr="005E124B" w:rsidRDefault="00954377" w:rsidP="00954377">
      <w:pPr>
        <w:rPr>
          <w:b/>
        </w:rPr>
      </w:pPr>
      <w:r w:rsidRPr="005E124B">
        <w:rPr>
          <w:b/>
        </w:rPr>
        <w:t>Версия 1.28</w:t>
      </w:r>
    </w:p>
    <w:p w14:paraId="2E71F9DE" w14:textId="77777777" w:rsidR="00954377" w:rsidRPr="005E124B" w:rsidRDefault="00954377" w:rsidP="00F03858">
      <w:pPr>
        <w:pStyle w:val="a7"/>
        <w:numPr>
          <w:ilvl w:val="0"/>
          <w:numId w:val="52"/>
        </w:numPr>
      </w:pPr>
      <w:r w:rsidRPr="005E124B">
        <w:t xml:space="preserve">Для метода </w:t>
      </w:r>
      <w:r w:rsidR="001A0783">
        <w:rPr>
          <w:lang w:val="en-US"/>
        </w:rPr>
        <w:t>c</w:t>
      </w:r>
      <w:r w:rsidR="001A0783">
        <w:t>reateOrder в массив параметров e</w:t>
      </w:r>
      <w:r w:rsidRPr="005E124B">
        <w:t>xtraParam добавлен</w:t>
      </w:r>
      <w:r w:rsidR="001A0783">
        <w:t xml:space="preserve"> новый необязательный параметр n</w:t>
      </w:r>
      <w:r w:rsidRPr="005E124B">
        <w:t>ame = «is_unique_marking» (требуется уникальная маркировка), ко</w:t>
      </w:r>
      <w:r w:rsidR="001A0783">
        <w:t>торый может принимать значения v</w:t>
      </w:r>
      <w:r w:rsidRPr="005E124B">
        <w:t>alue = «1» - маркировка заявлена, «0» или NULL – не заявлена.</w:t>
      </w:r>
    </w:p>
    <w:p w14:paraId="658B8F11" w14:textId="77777777" w:rsidR="00954377" w:rsidRPr="005E124B" w:rsidRDefault="00954377" w:rsidP="00F03858">
      <w:pPr>
        <w:pStyle w:val="a7"/>
        <w:numPr>
          <w:ilvl w:val="0"/>
          <w:numId w:val="52"/>
        </w:numPr>
      </w:pPr>
      <w:r w:rsidRPr="005E124B">
        <w:t>Для метод</w:t>
      </w:r>
      <w:r w:rsidR="001A0783">
        <w:t>а createOrder в массив параметров u</w:t>
      </w:r>
      <w:r w:rsidRPr="005E124B">
        <w:t>nitLoad были добавлены 2 новых необязательных параметра: GTIN (идентификаци</w:t>
      </w:r>
      <w:r w:rsidR="00561A54">
        <w:t>онный номер продукта (GTIN)) и s</w:t>
      </w:r>
      <w:r w:rsidRPr="005E124B">
        <w:t>erial (серийный номер продукта).</w:t>
      </w:r>
    </w:p>
    <w:p w14:paraId="35FC5BB7" w14:textId="655FB528" w:rsidR="00954377" w:rsidRPr="005E124B" w:rsidRDefault="00954377" w:rsidP="00F03858">
      <w:pPr>
        <w:pStyle w:val="a7"/>
        <w:numPr>
          <w:ilvl w:val="0"/>
          <w:numId w:val="52"/>
        </w:numPr>
      </w:pPr>
      <w:r w:rsidRPr="005E124B">
        <w:t>Для событий 3202 «</w:t>
      </w:r>
      <w:r w:rsidRPr="005E124B">
        <w:rPr>
          <w:lang w:eastAsia="ru-RU"/>
        </w:rPr>
        <w:t>Изменены условия доставки получателем во время доставки</w:t>
      </w:r>
      <w:r w:rsidRPr="005E124B">
        <w:t>», 3203 «</w:t>
      </w:r>
      <w:r w:rsidRPr="005E124B">
        <w:rPr>
          <w:lang w:eastAsia="ru-RU"/>
        </w:rPr>
        <w:t>Изменен</w:t>
      </w:r>
      <w:r w:rsidR="00F9771A">
        <w:rPr>
          <w:lang w:eastAsia="ru-RU"/>
        </w:rPr>
        <w:t>ы условия доставки получателем </w:t>
      </w:r>
      <w:r w:rsidRPr="005E124B">
        <w:rPr>
          <w:lang w:eastAsia="ru-RU"/>
        </w:rPr>
        <w:t>через веб-службу «Управление доставкой»</w:t>
      </w:r>
      <w:r w:rsidRPr="005E124B">
        <w:t>», 3204 «</w:t>
      </w:r>
      <w:r w:rsidRPr="005E124B">
        <w:rPr>
          <w:lang w:eastAsia="ru-RU"/>
        </w:rPr>
        <w:t>Измене</w:t>
      </w:r>
      <w:r w:rsidR="00721E04">
        <w:rPr>
          <w:lang w:eastAsia="ru-RU"/>
        </w:rPr>
        <w:t>ны условия доставки получателем</w:t>
      </w:r>
      <w:r w:rsidRPr="005E124B">
        <w:rPr>
          <w:lang w:eastAsia="ru-RU"/>
        </w:rPr>
        <w:t> через call-centre</w:t>
      </w:r>
      <w:r w:rsidR="001A0783">
        <w:t>» - добавлен параметр D</w:t>
      </w:r>
      <w:r w:rsidRPr="005E124B">
        <w:t>eliveryAddressCode (</w:t>
      </w:r>
      <w:r w:rsidRPr="005E124B">
        <w:rPr>
          <w:lang w:eastAsia="ru-RU"/>
        </w:rPr>
        <w:t>Адресный код доставки).</w:t>
      </w:r>
    </w:p>
    <w:p w14:paraId="2D573B78" w14:textId="77777777" w:rsidR="0069280C" w:rsidRDefault="0069280C" w:rsidP="0069280C">
      <w:pPr>
        <w:pStyle w:val="a7"/>
        <w:spacing w:after="0"/>
        <w:rPr>
          <w:rFonts w:ascii="Arial" w:hAnsi="Arial" w:cs="Arial"/>
          <w:sz w:val="20"/>
        </w:rPr>
      </w:pPr>
    </w:p>
    <w:p w14:paraId="06914915" w14:textId="77777777" w:rsidR="002D7CDA" w:rsidRPr="00BC0E0F" w:rsidRDefault="002D7CDA" w:rsidP="002D7CDA">
      <w:pPr>
        <w:rPr>
          <w:b/>
        </w:rPr>
      </w:pPr>
      <w:r w:rsidRPr="00BC0E0F">
        <w:rPr>
          <w:b/>
        </w:rPr>
        <w:t>Версия 1.29</w:t>
      </w:r>
    </w:p>
    <w:p w14:paraId="0EAD5FFB"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Pr="00BC0E0F">
        <w:rPr>
          <w:lang w:val="en-US"/>
        </w:rPr>
        <w:t>Order</w:t>
      </w:r>
      <w:r w:rsidRPr="00BC0E0F">
        <w:t xml:space="preserve"> добавлен новый необязательный параметр «is_unique_marking» (требуется уникальная маркировка), который может принимать значения «</w:t>
      </w:r>
      <w:r w:rsidRPr="00BC0E0F">
        <w:rPr>
          <w:lang w:val="en-US"/>
        </w:rPr>
        <w:t>true</w:t>
      </w:r>
      <w:r w:rsidRPr="00BC0E0F">
        <w:t>» - маркировка заявлена, «</w:t>
      </w:r>
      <w:r w:rsidRPr="00BC0E0F">
        <w:rPr>
          <w:lang w:val="en-US"/>
        </w:rPr>
        <w:t>false</w:t>
      </w:r>
      <w:r w:rsidRPr="00BC0E0F">
        <w:t>» или NULL – не заявлена.</w:t>
      </w:r>
    </w:p>
    <w:p w14:paraId="2C47E040" w14:textId="77777777" w:rsidR="002D7CDA" w:rsidRPr="00BC0E0F" w:rsidRDefault="002D7CDA" w:rsidP="00F03858">
      <w:pPr>
        <w:pStyle w:val="a7"/>
        <w:numPr>
          <w:ilvl w:val="0"/>
          <w:numId w:val="52"/>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001A0783" w:rsidRPr="00BC0E0F">
        <w:rPr>
          <w:lang w:val="en-US"/>
        </w:rPr>
        <w:t>u</w:t>
      </w:r>
      <w:r w:rsidRPr="00BC0E0F">
        <w:t xml:space="preserve">nitLoad были добавлены 2 новых необязательных параметра: GTIN (идентификационный номер продукта (GTIN)) и </w:t>
      </w:r>
      <w:r w:rsidR="00374623" w:rsidRPr="00BC0E0F">
        <w:rPr>
          <w:lang w:val="en-US"/>
        </w:rPr>
        <w:t>s</w:t>
      </w:r>
      <w:r w:rsidRPr="00BC0E0F">
        <w:t>erial (серийный номер продукта).</w:t>
      </w:r>
    </w:p>
    <w:p w14:paraId="5C72B657" w14:textId="77777777" w:rsidR="007B70E2" w:rsidRPr="00BC0E0F" w:rsidRDefault="007B70E2" w:rsidP="007B70E2">
      <w:pPr>
        <w:rPr>
          <w:b/>
        </w:rPr>
      </w:pPr>
      <w:r>
        <w:rPr>
          <w:b/>
        </w:rPr>
        <w:t>Версия 1.30</w:t>
      </w:r>
    </w:p>
    <w:p w14:paraId="37C9FF33" w14:textId="77777777" w:rsidR="002D7CDA" w:rsidRDefault="007B70E2" w:rsidP="00F03858">
      <w:pPr>
        <w:pStyle w:val="a7"/>
        <w:numPr>
          <w:ilvl w:val="0"/>
          <w:numId w:val="53"/>
        </w:numPr>
        <w:spacing w:after="0"/>
      </w:pPr>
      <w:r w:rsidRPr="007B70E2">
        <w:t xml:space="preserve">В метод changeUnitload добавлен необязательный параметр «noCheckNpp» (Проверка на ЧСТ или НПП) типа Boolean, позволяющий обойти проверки на ЧСТ и НПП: если «false» или null – проверяем, </w:t>
      </w:r>
      <w:bookmarkStart w:id="4" w:name="_Hlk67409759"/>
      <w:r w:rsidRPr="007B70E2">
        <w:t xml:space="preserve">«true» </w:t>
      </w:r>
      <w:bookmarkEnd w:id="4"/>
      <w:r w:rsidRPr="007B70E2">
        <w:t>- не проверяем.</w:t>
      </w:r>
    </w:p>
    <w:p w14:paraId="5B5007F7" w14:textId="77777777" w:rsidR="009814E6" w:rsidRDefault="009814E6" w:rsidP="0069280C">
      <w:pPr>
        <w:pStyle w:val="a7"/>
        <w:spacing w:after="0"/>
      </w:pPr>
    </w:p>
    <w:p w14:paraId="5692C516" w14:textId="77777777" w:rsidR="005C37FF" w:rsidRPr="005C37FF" w:rsidRDefault="005C37FF" w:rsidP="005C37FF">
      <w:pPr>
        <w:rPr>
          <w:rFonts w:eastAsia="Times New Roman"/>
          <w:b/>
        </w:rPr>
      </w:pPr>
      <w:r w:rsidRPr="005C37FF">
        <w:rPr>
          <w:rFonts w:eastAsia="Times New Roman"/>
          <w:b/>
        </w:rPr>
        <w:t>Версия 1.31</w:t>
      </w:r>
    </w:p>
    <w:p w14:paraId="579FB661" w14:textId="77777777" w:rsidR="005C37FF" w:rsidRPr="005C37FF" w:rsidRDefault="005C37FF" w:rsidP="00F03858">
      <w:pPr>
        <w:numPr>
          <w:ilvl w:val="0"/>
          <w:numId w:val="52"/>
        </w:numPr>
        <w:spacing w:after="0"/>
        <w:contextualSpacing/>
        <w:rPr>
          <w:rFonts w:eastAsia="Times New Roman"/>
        </w:rPr>
      </w:pPr>
      <w:r w:rsidRPr="005C37FF">
        <w:rPr>
          <w:rFonts w:eastAsia="Times New Roman"/>
        </w:rPr>
        <w:t xml:space="preserve">В метод </w:t>
      </w:r>
      <w:r w:rsidRPr="005C37FF">
        <w:rPr>
          <w:rFonts w:eastAsia="Times New Roman"/>
          <w:lang w:val="en-US"/>
        </w:rPr>
        <w:t>createOrder</w:t>
      </w:r>
      <w:r w:rsidRPr="005C37FF">
        <w:rPr>
          <w:rFonts w:eastAsia="Times New Roman"/>
        </w:rPr>
        <w:t xml:space="preserve"> для сервиса ЧСТ (блок параметров </w:t>
      </w:r>
      <w:r w:rsidRPr="005C37FF">
        <w:rPr>
          <w:rFonts w:eastAsia="Times New Roman"/>
          <w:lang w:val="en-US"/>
        </w:rPr>
        <w:t>extraservice</w:t>
      </w:r>
      <w:r w:rsidRPr="005C37FF">
        <w:rPr>
          <w:rFonts w:eastAsia="Times New Roman"/>
        </w:rPr>
        <w:t>) добавлен новый необязательный параметр «</w:t>
      </w:r>
      <w:r w:rsidRPr="005C37FF">
        <w:rPr>
          <w:rFonts w:eastAsia="Times New Roman"/>
          <w:lang w:val="en-US"/>
        </w:rPr>
        <w:t>check</w:t>
      </w:r>
      <w:r w:rsidRPr="005C37FF">
        <w:rPr>
          <w:rFonts w:eastAsia="Times New Roman"/>
        </w:rPr>
        <w:t>_</w:t>
      </w:r>
      <w:r w:rsidRPr="005C37FF">
        <w:rPr>
          <w:rFonts w:eastAsia="Times New Roman"/>
          <w:lang w:val="en-US"/>
        </w:rPr>
        <w:t>return</w:t>
      </w:r>
      <w:r w:rsidRPr="005C37FF">
        <w:rPr>
          <w:rFonts w:eastAsia="Times New Roman"/>
        </w:rPr>
        <w:t>_</w:t>
      </w:r>
      <w:r w:rsidRPr="005C37FF">
        <w:rPr>
          <w:rFonts w:eastAsia="Times New Roman"/>
          <w:lang w:val="en-US"/>
        </w:rPr>
        <w:t>order</w:t>
      </w:r>
      <w:r w:rsidRPr="005C37FF">
        <w:rPr>
          <w:rFonts w:eastAsia="Times New Roman"/>
        </w:rPr>
        <w:t xml:space="preserve">» (Проверка комплектности возврата), который может принимать значения «1» - заявлена проверка комплектности возвратов, «0» или </w:t>
      </w:r>
      <w:r w:rsidRPr="005C37FF">
        <w:rPr>
          <w:rFonts w:eastAsia="Times New Roman"/>
          <w:lang w:val="en-US"/>
        </w:rPr>
        <w:t>null</w:t>
      </w:r>
      <w:r w:rsidRPr="005C37FF">
        <w:rPr>
          <w:rFonts w:eastAsia="Times New Roman"/>
        </w:rPr>
        <w:t xml:space="preserve"> – не заявлена.</w:t>
      </w:r>
    </w:p>
    <w:p w14:paraId="25249BD4" w14:textId="77777777" w:rsidR="005C37FF" w:rsidRPr="005C37FF" w:rsidRDefault="005C37FF" w:rsidP="005C37FF">
      <w:pPr>
        <w:spacing w:after="0"/>
        <w:ind w:left="720"/>
        <w:contextualSpacing/>
        <w:rPr>
          <w:rFonts w:eastAsia="Times New Roman"/>
        </w:rPr>
      </w:pPr>
    </w:p>
    <w:p w14:paraId="087ADFC6" w14:textId="77777777" w:rsidR="005C37FF" w:rsidRPr="005C37FF" w:rsidRDefault="005C37FF" w:rsidP="005C37FF">
      <w:pPr>
        <w:spacing w:after="0"/>
        <w:rPr>
          <w:rFonts w:eastAsia="Times New Roman"/>
          <w:b/>
        </w:rPr>
      </w:pPr>
      <w:r w:rsidRPr="005C37FF">
        <w:rPr>
          <w:rFonts w:eastAsia="Times New Roman"/>
          <w:b/>
        </w:rPr>
        <w:t>Версия 1.32</w:t>
      </w:r>
    </w:p>
    <w:p w14:paraId="6CE7548B" w14:textId="77777777" w:rsidR="005C37FF" w:rsidRPr="005C37FF" w:rsidRDefault="005C37FF" w:rsidP="00F03858">
      <w:pPr>
        <w:numPr>
          <w:ilvl w:val="0"/>
          <w:numId w:val="52"/>
        </w:numPr>
        <w:spacing w:after="0"/>
        <w:contextualSpacing/>
        <w:rPr>
          <w:rFonts w:ascii="Arial" w:eastAsia="Times New Roman" w:hAnsi="Arial" w:cs="Arial"/>
          <w:sz w:val="20"/>
        </w:rPr>
      </w:pPr>
      <w:r w:rsidRPr="005C37FF">
        <w:rPr>
          <w:rFonts w:eastAsia="Times New Roman"/>
        </w:rPr>
        <w:t xml:space="preserve">Для метода createOrder в массив параметров unitLoad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21BB82B1" w14:textId="42448A0B" w:rsidR="00E53CAD" w:rsidRPr="00E53CAD" w:rsidRDefault="005C37FF" w:rsidP="00F03858">
      <w:pPr>
        <w:numPr>
          <w:ilvl w:val="0"/>
          <w:numId w:val="52"/>
        </w:numPr>
        <w:spacing w:after="0"/>
        <w:contextualSpacing/>
        <w:rPr>
          <w:rFonts w:ascii="Arial" w:eastAsia="Times New Roman" w:hAnsi="Arial" w:cs="Arial"/>
          <w:sz w:val="20"/>
        </w:rPr>
      </w:pPr>
      <w:r w:rsidRPr="005C37FF">
        <w:rPr>
          <w:rFonts w:eastAsia="Times New Roman"/>
        </w:rPr>
        <w:t xml:space="preserve">Для метода </w:t>
      </w:r>
      <w:r w:rsidRPr="005C37FF">
        <w:rPr>
          <w:rFonts w:eastAsia="Times New Roman"/>
          <w:lang w:val="en-US"/>
        </w:rPr>
        <w:t>changeUnitLoad</w:t>
      </w:r>
      <w:r w:rsidRPr="005C37FF">
        <w:rPr>
          <w:rFonts w:eastAsia="Times New Roman"/>
        </w:rPr>
        <w:t xml:space="preserve"> в массив параметров </w:t>
      </w:r>
      <w:r w:rsidRPr="005C37FF">
        <w:rPr>
          <w:rFonts w:eastAsia="Times New Roman"/>
          <w:lang w:val="en-US"/>
        </w:rPr>
        <w:t>u</w:t>
      </w:r>
      <w:r w:rsidRPr="005C37FF">
        <w:rPr>
          <w:rFonts w:eastAsia="Times New Roman"/>
        </w:rPr>
        <w:t xml:space="preserve">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 xml:space="preserve">ИНН </w:t>
      </w:r>
      <w:r w:rsidRPr="005C37FF">
        <w:rPr>
          <w:rFonts w:ascii="Arial" w:eastAsia="Times New Roman" w:hAnsi="Arial" w:cs="Arial"/>
          <w:sz w:val="20"/>
        </w:rPr>
        <w:lastRenderedPageBreak/>
        <w:t>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29C2E6A0" w14:textId="7F864550" w:rsidR="0034770A" w:rsidRPr="00065B46" w:rsidRDefault="0034770A" w:rsidP="0034770A">
      <w:pPr>
        <w:spacing w:after="0"/>
        <w:rPr>
          <w:rFonts w:eastAsia="Times New Roman"/>
          <w:b/>
        </w:rPr>
      </w:pPr>
      <w:r w:rsidRPr="00065B46">
        <w:rPr>
          <w:rFonts w:eastAsia="Times New Roman"/>
          <w:b/>
        </w:rPr>
        <w:t>Версия 1.3</w:t>
      </w:r>
      <w:r w:rsidR="00216A38">
        <w:rPr>
          <w:rFonts w:eastAsia="Times New Roman"/>
          <w:b/>
        </w:rPr>
        <w:t>3</w:t>
      </w:r>
    </w:p>
    <w:p w14:paraId="35164376" w14:textId="6F97AC69" w:rsidR="0034770A" w:rsidRPr="0034770A" w:rsidRDefault="0034770A" w:rsidP="0034770A">
      <w:pPr>
        <w:spacing w:after="0"/>
        <w:rPr>
          <w:rFonts w:eastAsia="Times New Roman"/>
          <w:b/>
        </w:rPr>
      </w:pPr>
      <w:r>
        <w:rPr>
          <w:rFonts w:ascii="Arial" w:hAnsi="Arial" w:cs="Arial"/>
          <w:sz w:val="20"/>
          <w:szCs w:val="20"/>
          <w:shd w:val="clear" w:color="auto" w:fill="FFFFFF"/>
        </w:rPr>
        <w:t xml:space="preserve">   </w:t>
      </w:r>
      <w:r w:rsidRPr="0034770A">
        <w:rPr>
          <w:rFonts w:ascii="Arial" w:hAnsi="Arial" w:cs="Arial"/>
          <w:sz w:val="20"/>
          <w:szCs w:val="20"/>
          <w:shd w:val="clear" w:color="auto" w:fill="FFFFFF"/>
        </w:rPr>
        <w:t>В ответ метода getParcelShops в тег &lt;schedule&gt; добавлены способы оплат при самопривозе и самовывозе в &lt;operation&gt;:</w:t>
      </w:r>
    </w:p>
    <w:p w14:paraId="1149E809" w14:textId="6C4511B8"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PaymentSelfDelivery</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выдаче посылок</w:t>
      </w:r>
      <w:r w:rsidR="0034770A" w:rsidRPr="0034770A">
        <w:rPr>
          <w:rFonts w:ascii="Arial" w:hAnsi="Arial" w:cs="Arial"/>
          <w:sz w:val="20"/>
          <w:szCs w:val="20"/>
        </w:rPr>
        <w:t>;</w:t>
      </w:r>
    </w:p>
    <w:p w14:paraId="5B57623B" w14:textId="685134A6" w:rsidR="0034770A" w:rsidRPr="0034770A"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 xml:space="preserve">PaymentSelfPickupOnline – оплата онлайн для </w:t>
      </w:r>
      <w:r w:rsidR="00051DFE">
        <w:rPr>
          <w:rFonts w:ascii="Arial" w:hAnsi="Arial" w:cs="Arial"/>
          <w:sz w:val="20"/>
          <w:szCs w:val="20"/>
        </w:rPr>
        <w:t>самопривозных</w:t>
      </w:r>
      <w:r w:rsidRPr="0034770A">
        <w:rPr>
          <w:rFonts w:ascii="Arial" w:hAnsi="Arial" w:cs="Arial"/>
          <w:sz w:val="20"/>
          <w:szCs w:val="20"/>
        </w:rPr>
        <w:t xml:space="preserve"> заказов;</w:t>
      </w:r>
    </w:p>
    <w:p w14:paraId="42605DC8" w14:textId="017DE174" w:rsidR="0034770A" w:rsidRPr="0034770A" w:rsidRDefault="00DF0AD5" w:rsidP="00F03858">
      <w:pPr>
        <w:pStyle w:val="af1"/>
        <w:numPr>
          <w:ilvl w:val="0"/>
          <w:numId w:val="56"/>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PaymentSelfPickup</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 через</w:t>
      </w:r>
      <w:r>
        <w:rPr>
          <w:rFonts w:ascii="Arial" w:hAnsi="Arial" w:cs="Arial"/>
          <w:color w:val="000000"/>
          <w:sz w:val="20"/>
          <w:szCs w:val="20"/>
          <w:shd w:val="clear" w:color="auto" w:fill="FFFFFF"/>
        </w:rPr>
        <w:t xml:space="preserve"> СБП при приеме посылок</w:t>
      </w:r>
      <w:r w:rsidR="0034770A" w:rsidRPr="0034770A">
        <w:rPr>
          <w:rFonts w:ascii="Arial" w:hAnsi="Arial" w:cs="Arial"/>
          <w:sz w:val="20"/>
          <w:szCs w:val="20"/>
        </w:rPr>
        <w:t>;</w:t>
      </w:r>
    </w:p>
    <w:p w14:paraId="0C30B58E" w14:textId="4B7A20EA" w:rsidR="00E53CAD" w:rsidRPr="00E53CAD" w:rsidRDefault="0034770A" w:rsidP="00F03858">
      <w:pPr>
        <w:pStyle w:val="af1"/>
        <w:numPr>
          <w:ilvl w:val="0"/>
          <w:numId w:val="56"/>
        </w:numPr>
        <w:shd w:val="clear" w:color="auto" w:fill="FFFFFF"/>
        <w:spacing w:before="150"/>
        <w:rPr>
          <w:rFonts w:ascii="Arial" w:hAnsi="Arial" w:cs="Arial"/>
          <w:sz w:val="20"/>
          <w:szCs w:val="20"/>
        </w:rPr>
      </w:pPr>
      <w:r w:rsidRPr="0034770A">
        <w:rPr>
          <w:rFonts w:ascii="Arial" w:hAnsi="Arial" w:cs="Arial"/>
          <w:sz w:val="20"/>
          <w:szCs w:val="20"/>
        </w:rPr>
        <w:t>PaymentSelfDeliveryOnline – оплата онлайн для самопривозных заказов.</w:t>
      </w:r>
    </w:p>
    <w:p w14:paraId="4BD55682" w14:textId="0C2FC7E3" w:rsidR="006045F0" w:rsidRPr="006045F0" w:rsidRDefault="006045F0" w:rsidP="006045F0">
      <w:pPr>
        <w:spacing w:after="0"/>
        <w:rPr>
          <w:rFonts w:eastAsia="Times New Roman"/>
          <w:b/>
        </w:rPr>
      </w:pPr>
      <w:r w:rsidRPr="006045F0">
        <w:rPr>
          <w:rFonts w:eastAsia="Times New Roman"/>
          <w:b/>
        </w:rPr>
        <w:t>Версия 1.3</w:t>
      </w:r>
      <w:r w:rsidR="00216A38">
        <w:rPr>
          <w:rFonts w:eastAsia="Times New Roman"/>
          <w:b/>
        </w:rPr>
        <w:t>4</w:t>
      </w:r>
    </w:p>
    <w:p w14:paraId="7195C4EE" w14:textId="7680FEBE" w:rsidR="005325F6" w:rsidRPr="005325F6" w:rsidRDefault="006045F0" w:rsidP="00F03858">
      <w:pPr>
        <w:pStyle w:val="a7"/>
        <w:numPr>
          <w:ilvl w:val="0"/>
          <w:numId w:val="56"/>
        </w:numPr>
        <w:spacing w:after="0"/>
        <w:rPr>
          <w:rFonts w:eastAsia="Times New Roman"/>
          <w:b/>
          <w:lang w:val="en-US"/>
        </w:rPr>
      </w:pPr>
      <w:r w:rsidRPr="005325F6">
        <w:rPr>
          <w:rFonts w:ascii="Arial" w:hAnsi="Arial" w:cs="Arial"/>
          <w:sz w:val="20"/>
          <w:szCs w:val="20"/>
          <w:shd w:val="clear" w:color="auto" w:fill="FFFFFF"/>
        </w:rPr>
        <w:t>Для</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методов</w:t>
      </w:r>
      <w:r w:rsidRPr="005325F6">
        <w:rPr>
          <w:rFonts w:ascii="Arial" w:hAnsi="Arial" w:cs="Arial"/>
          <w:sz w:val="20"/>
          <w:szCs w:val="20"/>
          <w:shd w:val="clear" w:color="auto" w:fill="FFFFFF"/>
          <w:lang w:val="en-US"/>
        </w:rPr>
        <w:t xml:space="preserve"> createOrder </w:t>
      </w:r>
      <w:r w:rsidRPr="005325F6">
        <w:rPr>
          <w:rFonts w:ascii="Arial" w:hAnsi="Arial" w:cs="Arial"/>
          <w:sz w:val="20"/>
          <w:szCs w:val="20"/>
          <w:shd w:val="clear" w:color="auto" w:fill="FFFFFF"/>
        </w:rPr>
        <w:t>и</w:t>
      </w:r>
      <w:r w:rsidRPr="005325F6">
        <w:rPr>
          <w:rFonts w:ascii="Arial" w:hAnsi="Arial" w:cs="Arial"/>
          <w:sz w:val="20"/>
          <w:szCs w:val="20"/>
          <w:shd w:val="clear" w:color="auto" w:fill="FFFFFF"/>
          <w:lang w:val="en-US"/>
        </w:rPr>
        <w:t xml:space="preserve"> changeUnitload </w:t>
      </w:r>
      <w:r w:rsidRPr="005325F6">
        <w:rPr>
          <w:rFonts w:ascii="Arial" w:hAnsi="Arial" w:cs="Arial"/>
          <w:sz w:val="20"/>
          <w:szCs w:val="20"/>
          <w:shd w:val="clear" w:color="auto" w:fill="FFFFFF"/>
        </w:rPr>
        <w:t>в</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массив</w:t>
      </w:r>
      <w:r w:rsidRPr="005325F6">
        <w:rPr>
          <w:rFonts w:ascii="Arial" w:hAnsi="Arial" w:cs="Arial"/>
          <w:sz w:val="20"/>
          <w:szCs w:val="20"/>
          <w:shd w:val="clear" w:color="auto" w:fill="FFFFFF"/>
          <w:lang w:val="en-US"/>
        </w:rPr>
        <w:t xml:space="preserve"> unitLoad </w:t>
      </w:r>
      <w:r w:rsidRPr="005325F6">
        <w:rPr>
          <w:rFonts w:ascii="Arial" w:hAnsi="Arial" w:cs="Arial"/>
          <w:sz w:val="20"/>
          <w:szCs w:val="20"/>
          <w:shd w:val="clear" w:color="auto" w:fill="FFFFFF"/>
        </w:rPr>
        <w:t>добавлены</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новые</w:t>
      </w:r>
      <w:r w:rsidRPr="005325F6">
        <w:rPr>
          <w:rFonts w:ascii="Arial" w:hAnsi="Arial" w:cs="Arial"/>
          <w:sz w:val="20"/>
          <w:szCs w:val="20"/>
          <w:shd w:val="clear" w:color="auto" w:fill="FFFFFF"/>
          <w:lang w:val="en-US"/>
        </w:rPr>
        <w:t xml:space="preserve"> </w:t>
      </w:r>
      <w:r w:rsidRPr="005325F6">
        <w:rPr>
          <w:rFonts w:ascii="Arial" w:hAnsi="Arial" w:cs="Arial"/>
          <w:sz w:val="20"/>
          <w:szCs w:val="20"/>
          <w:shd w:val="clear" w:color="auto" w:fill="FFFFFF"/>
        </w:rPr>
        <w:t>параметры</w:t>
      </w:r>
      <w:r w:rsidRPr="005325F6">
        <w:rPr>
          <w:rFonts w:ascii="Arial" w:hAnsi="Arial" w:cs="Arial"/>
          <w:sz w:val="20"/>
          <w:szCs w:val="20"/>
          <w:shd w:val="clear" w:color="auto" w:fill="FFFFFF"/>
          <w:lang w:val="en-US"/>
        </w:rPr>
        <w:t xml:space="preserve">: </w:t>
      </w:r>
      <w:r w:rsidR="003620C9" w:rsidRPr="005325F6">
        <w:rPr>
          <w:rFonts w:ascii="Arial" w:hAnsi="Arial" w:cs="Arial"/>
          <w:sz w:val="20"/>
          <w:szCs w:val="20"/>
          <w:shd w:val="clear" w:color="auto" w:fill="FFFFFF"/>
          <w:lang w:val="en-US"/>
        </w:rPr>
        <w:t xml:space="preserve">quantity_measure_type, numerator, denominator, excise, fea_code, </w:t>
      </w:r>
      <w:r w:rsidR="00B36DD0" w:rsidRPr="005325F6">
        <w:rPr>
          <w:rFonts w:ascii="Arial" w:hAnsi="Arial" w:cs="Arial"/>
          <w:sz w:val="20"/>
          <w:szCs w:val="20"/>
          <w:shd w:val="clear" w:color="auto" w:fill="FFFFFF"/>
          <w:lang w:val="en-US"/>
        </w:rPr>
        <w:t>fea_date, fea_number, fea_value</w:t>
      </w:r>
      <w:r w:rsidR="005325F6" w:rsidRPr="005325F6">
        <w:rPr>
          <w:rFonts w:ascii="Arial" w:hAnsi="Arial" w:cs="Arial"/>
          <w:sz w:val="20"/>
          <w:szCs w:val="20"/>
          <w:shd w:val="clear" w:color="auto" w:fill="FFFFFF"/>
          <w:lang w:val="en-US"/>
        </w:rPr>
        <w:t>.</w:t>
      </w:r>
    </w:p>
    <w:p w14:paraId="2E88DACE" w14:textId="5AD383FA" w:rsidR="005325F6" w:rsidRPr="00216A38" w:rsidRDefault="005325F6" w:rsidP="005325F6">
      <w:pPr>
        <w:spacing w:after="0"/>
        <w:rPr>
          <w:rFonts w:eastAsia="Times New Roman"/>
          <w:b/>
        </w:rPr>
      </w:pPr>
      <w:r w:rsidRPr="005325F6">
        <w:rPr>
          <w:rFonts w:eastAsia="Times New Roman"/>
          <w:b/>
        </w:rPr>
        <w:t>Версия 1.3</w:t>
      </w:r>
      <w:r w:rsidR="00216A38">
        <w:rPr>
          <w:rFonts w:eastAsia="Times New Roman"/>
          <w:b/>
        </w:rPr>
        <w:t>5</w:t>
      </w:r>
    </w:p>
    <w:p w14:paraId="533EDFA9" w14:textId="559537AC" w:rsidR="005325F6" w:rsidRPr="00B200E7" w:rsidRDefault="005325F6" w:rsidP="00F03858">
      <w:pPr>
        <w:pStyle w:val="a7"/>
        <w:numPr>
          <w:ilvl w:val="0"/>
          <w:numId w:val="56"/>
        </w:numPr>
        <w:spacing w:after="0"/>
        <w:rPr>
          <w:rFonts w:eastAsia="Times New Roman"/>
          <w:b/>
        </w:rPr>
      </w:pPr>
      <w:r>
        <w:rPr>
          <w:rFonts w:ascii="Arial" w:hAnsi="Arial" w:cs="Arial"/>
          <w:sz w:val="20"/>
          <w:szCs w:val="20"/>
          <w:shd w:val="clear" w:color="auto" w:fill="FFFFFF"/>
        </w:rPr>
        <w:t>Для</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методов</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createOrder</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и</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changeUnitload</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в</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массив</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unitLoad</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добавлены</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новые</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параметры</w:t>
      </w:r>
      <w:r w:rsidRPr="00B200E7">
        <w:rPr>
          <w:rFonts w:ascii="Arial" w:hAnsi="Arial" w:cs="Arial"/>
          <w:sz w:val="20"/>
          <w:szCs w:val="20"/>
          <w:shd w:val="clear" w:color="auto" w:fill="FFFFFF"/>
        </w:rPr>
        <w:t xml:space="preserve">: </w:t>
      </w:r>
      <w:r w:rsidRPr="008F42D9">
        <w:rPr>
          <w:rFonts w:ascii="Arial" w:hAnsi="Arial" w:cs="Arial"/>
          <w:sz w:val="20"/>
          <w:lang w:val="en-US"/>
        </w:rPr>
        <w:t>unitMarkCode</w:t>
      </w:r>
      <w:r w:rsidRPr="00B200E7">
        <w:rPr>
          <w:rFonts w:ascii="Arial" w:hAnsi="Arial" w:cs="Arial"/>
          <w:sz w:val="20"/>
        </w:rPr>
        <w:t xml:space="preserve">, </w:t>
      </w:r>
      <w:r w:rsidRPr="008F42D9">
        <w:rPr>
          <w:rFonts w:ascii="Arial" w:hAnsi="Arial" w:cs="Arial"/>
          <w:sz w:val="20"/>
          <w:lang w:val="en-US"/>
        </w:rPr>
        <w:t>unitMarkCodeKind</w:t>
      </w:r>
      <w:r w:rsidRPr="00B200E7">
        <w:rPr>
          <w:rFonts w:ascii="Arial" w:hAnsi="Arial" w:cs="Arial"/>
          <w:sz w:val="20"/>
        </w:rPr>
        <w:t>.</w:t>
      </w:r>
    </w:p>
    <w:p w14:paraId="601BBE53" w14:textId="1483804E" w:rsidR="005325F6" w:rsidRPr="00B200E7" w:rsidRDefault="00A31680" w:rsidP="00F03858">
      <w:pPr>
        <w:pStyle w:val="a7"/>
        <w:numPr>
          <w:ilvl w:val="0"/>
          <w:numId w:val="56"/>
        </w:numPr>
        <w:spacing w:after="0"/>
        <w:rPr>
          <w:rFonts w:ascii="Arial" w:eastAsia="Times New Roman" w:hAnsi="Arial" w:cs="Arial"/>
          <w:bCs/>
          <w:sz w:val="20"/>
          <w:szCs w:val="20"/>
        </w:rPr>
      </w:pPr>
      <w:r w:rsidRPr="00A31680">
        <w:rPr>
          <w:rFonts w:ascii="Arial" w:eastAsia="Times New Roman" w:hAnsi="Arial" w:cs="Arial"/>
          <w:bCs/>
          <w:sz w:val="20"/>
          <w:szCs w:val="20"/>
        </w:rPr>
        <w:t>В</w:t>
      </w:r>
      <w:r w:rsidRPr="00B200E7">
        <w:rPr>
          <w:rFonts w:ascii="Arial" w:eastAsia="Times New Roman" w:hAnsi="Arial" w:cs="Arial"/>
          <w:bCs/>
          <w:sz w:val="20"/>
          <w:szCs w:val="20"/>
        </w:rPr>
        <w:t xml:space="preserve"> </w:t>
      </w:r>
      <w:r w:rsidRPr="00A31680">
        <w:rPr>
          <w:rFonts w:ascii="Arial" w:eastAsia="Times New Roman" w:hAnsi="Arial" w:cs="Arial"/>
          <w:bCs/>
          <w:sz w:val="20"/>
          <w:szCs w:val="20"/>
          <w:lang w:val="en-US"/>
        </w:rPr>
        <w:t>createOrder</w:t>
      </w:r>
      <w:r w:rsidRPr="00B200E7">
        <w:rPr>
          <w:rFonts w:ascii="Arial" w:eastAsia="Times New Roman" w:hAnsi="Arial" w:cs="Arial"/>
          <w:bCs/>
          <w:sz w:val="20"/>
          <w:szCs w:val="20"/>
        </w:rPr>
        <w:t>2</w:t>
      </w:r>
      <w:r w:rsidRPr="00A31680">
        <w:rPr>
          <w:rFonts w:ascii="Arial" w:eastAsia="Times New Roman" w:hAnsi="Arial" w:cs="Arial"/>
          <w:bCs/>
          <w:sz w:val="20"/>
          <w:szCs w:val="20"/>
          <w:lang w:val="en-US"/>
        </w:rPr>
        <w:t>Response</w:t>
      </w:r>
      <w:r w:rsidRPr="00B200E7">
        <w:rPr>
          <w:rFonts w:ascii="Arial" w:eastAsia="Times New Roman" w:hAnsi="Arial" w:cs="Arial"/>
          <w:bCs/>
          <w:sz w:val="20"/>
          <w:szCs w:val="20"/>
        </w:rPr>
        <w:t xml:space="preserve"> </w:t>
      </w:r>
      <w:r w:rsidRPr="00A31680">
        <w:rPr>
          <w:rFonts w:ascii="Arial" w:eastAsia="Times New Roman" w:hAnsi="Arial" w:cs="Arial"/>
          <w:bCs/>
          <w:sz w:val="20"/>
          <w:szCs w:val="20"/>
        </w:rPr>
        <w:t>добавлены</w:t>
      </w:r>
      <w:r w:rsidRPr="00B200E7">
        <w:rPr>
          <w:rFonts w:ascii="Arial" w:eastAsia="Times New Roman" w:hAnsi="Arial" w:cs="Arial"/>
          <w:bCs/>
          <w:sz w:val="20"/>
          <w:szCs w:val="20"/>
        </w:rPr>
        <w:t xml:space="preserve"> 2 </w:t>
      </w:r>
      <w:r w:rsidRPr="00A31680">
        <w:rPr>
          <w:rFonts w:ascii="Arial" w:eastAsia="Times New Roman" w:hAnsi="Arial" w:cs="Arial"/>
          <w:bCs/>
          <w:sz w:val="20"/>
          <w:szCs w:val="20"/>
        </w:rPr>
        <w:t>новых</w:t>
      </w:r>
      <w:r w:rsidRPr="00B200E7">
        <w:rPr>
          <w:rFonts w:ascii="Arial" w:eastAsia="Times New Roman" w:hAnsi="Arial" w:cs="Arial"/>
          <w:bCs/>
          <w:sz w:val="20"/>
          <w:szCs w:val="20"/>
        </w:rPr>
        <w:t xml:space="preserve"> </w:t>
      </w:r>
      <w:r w:rsidRPr="00A31680">
        <w:rPr>
          <w:rFonts w:ascii="Arial" w:eastAsia="Times New Roman" w:hAnsi="Arial" w:cs="Arial"/>
          <w:bCs/>
          <w:sz w:val="20"/>
          <w:szCs w:val="20"/>
        </w:rPr>
        <w:t>параметра</w:t>
      </w:r>
      <w:r w:rsidRPr="00B200E7">
        <w:rPr>
          <w:rFonts w:ascii="Arial" w:eastAsia="Times New Roman" w:hAnsi="Arial" w:cs="Arial"/>
          <w:bCs/>
          <w:sz w:val="20"/>
          <w:szCs w:val="20"/>
        </w:rPr>
        <w:t xml:space="preserve">: </w:t>
      </w:r>
      <w:r w:rsidRPr="00A31680">
        <w:rPr>
          <w:rFonts w:ascii="Arial" w:eastAsia="Times New Roman" w:hAnsi="Arial" w:cs="Arial"/>
          <w:bCs/>
          <w:sz w:val="20"/>
          <w:szCs w:val="20"/>
          <w:lang w:val="en-US"/>
        </w:rPr>
        <w:t>dateFlag</w:t>
      </w:r>
      <w:r w:rsidRPr="00B200E7">
        <w:rPr>
          <w:rFonts w:ascii="Arial" w:eastAsia="Times New Roman" w:hAnsi="Arial" w:cs="Arial"/>
          <w:bCs/>
          <w:sz w:val="20"/>
          <w:szCs w:val="20"/>
        </w:rPr>
        <w:t xml:space="preserve">, </w:t>
      </w:r>
      <w:r w:rsidRPr="00A31680">
        <w:rPr>
          <w:rFonts w:ascii="Arial" w:eastAsia="Times New Roman" w:hAnsi="Arial" w:cs="Arial"/>
          <w:bCs/>
          <w:sz w:val="20"/>
          <w:szCs w:val="20"/>
          <w:lang w:val="en-US"/>
        </w:rPr>
        <w:t>pickupDate</w:t>
      </w:r>
      <w:r w:rsidRPr="00B200E7">
        <w:rPr>
          <w:rFonts w:ascii="Arial" w:eastAsia="Times New Roman" w:hAnsi="Arial" w:cs="Arial"/>
          <w:bCs/>
          <w:sz w:val="20"/>
          <w:szCs w:val="20"/>
        </w:rPr>
        <w:t>.</w:t>
      </w:r>
    </w:p>
    <w:p w14:paraId="13DDF14D" w14:textId="0B238561" w:rsidR="00413390" w:rsidRDefault="00413390" w:rsidP="00F03858">
      <w:pPr>
        <w:pStyle w:val="a7"/>
        <w:numPr>
          <w:ilvl w:val="0"/>
          <w:numId w:val="56"/>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обавлены новые события - «</w:t>
      </w:r>
      <w:r w:rsidRPr="00413390">
        <w:t>Заказ ВДО принят у отправителя</w:t>
      </w:r>
      <w:r>
        <w:t xml:space="preserve">» </w:t>
      </w:r>
      <w:r w:rsidRPr="00413390">
        <w:t xml:space="preserve">(1603), </w:t>
      </w:r>
      <w:r>
        <w:t>«</w:t>
      </w:r>
      <w:r w:rsidRPr="00413390">
        <w:t>Заказ ВДО в ПТ на терминале приёма</w:t>
      </w:r>
      <w:r>
        <w:t>»</w:t>
      </w:r>
      <w:r w:rsidRPr="00413390">
        <w:t xml:space="preserve"> (1810), </w:t>
      </w:r>
      <w:r>
        <w:t>«</w:t>
      </w:r>
      <w:r w:rsidRPr="00413390">
        <w:t>Магистральная перевозка до терминала доставки заказа ВДО</w:t>
      </w:r>
      <w:r>
        <w:t xml:space="preserve">» </w:t>
      </w:r>
      <w:r w:rsidRPr="00413390">
        <w:t xml:space="preserve">(2103), </w:t>
      </w:r>
      <w:r>
        <w:t>«</w:t>
      </w:r>
      <w:r w:rsidRPr="00413390">
        <w:t>Заказ ВДО готов к выдаче на терминале</w:t>
      </w:r>
      <w:r>
        <w:t xml:space="preserve">» </w:t>
      </w:r>
      <w:r w:rsidRPr="00413390">
        <w:t>(2209),</w:t>
      </w:r>
      <w:r>
        <w:t xml:space="preserve"> «</w:t>
      </w:r>
      <w:r w:rsidRPr="00413390">
        <w:t>Заказ ВДО готов к доставке до двери</w:t>
      </w:r>
      <w:r>
        <w:t xml:space="preserve">» </w:t>
      </w:r>
      <w:r w:rsidRPr="00413390">
        <w:t xml:space="preserve">(2210), </w:t>
      </w:r>
      <w:r>
        <w:t>«</w:t>
      </w:r>
      <w:r w:rsidRPr="00413390">
        <w:t>Заказ ВДО доставляется отправителю</w:t>
      </w:r>
      <w:r>
        <w:t xml:space="preserve">» </w:t>
      </w:r>
      <w:r w:rsidRPr="00413390">
        <w:t xml:space="preserve">(2314), </w:t>
      </w:r>
      <w:r>
        <w:t>«</w:t>
      </w:r>
      <w:r w:rsidRPr="00413390">
        <w:t>Заказ ВДО отменён</w:t>
      </w:r>
      <w:r>
        <w:t xml:space="preserve">» </w:t>
      </w:r>
      <w:r w:rsidRPr="00413390">
        <w:t xml:space="preserve">(2904), </w:t>
      </w:r>
      <w:r>
        <w:t>«</w:t>
      </w:r>
      <w:r w:rsidRPr="00413390">
        <w:t>Заказ ВДО доставлен</w:t>
      </w:r>
      <w:r>
        <w:t xml:space="preserve">» </w:t>
      </w:r>
      <w:r w:rsidRPr="00413390">
        <w:t>(3308)</w:t>
      </w:r>
    </w:p>
    <w:p w14:paraId="6CC08458" w14:textId="18053EAE" w:rsidR="00DE71CF" w:rsidRDefault="00DE71CF" w:rsidP="00F03858">
      <w:pPr>
        <w:pStyle w:val="a7"/>
        <w:numPr>
          <w:ilvl w:val="0"/>
          <w:numId w:val="56"/>
        </w:numPr>
      </w:pPr>
      <w:r w:rsidRPr="00DE71CF">
        <w:t xml:space="preserve">Добавлен параметр "CodeDepartment" для передачи кода подразделения в событие </w:t>
      </w:r>
      <w:r>
        <w:t>(</w:t>
      </w:r>
      <w:r w:rsidRPr="00DE71CF">
        <w:t>2201</w:t>
      </w:r>
      <w:r>
        <w:t>)</w:t>
      </w:r>
    </w:p>
    <w:p w14:paraId="1C4263B1" w14:textId="7B03D55D" w:rsidR="00635019" w:rsidRPr="00635019" w:rsidRDefault="00635019" w:rsidP="00F03858">
      <w:pPr>
        <w:pStyle w:val="a7"/>
        <w:numPr>
          <w:ilvl w:val="0"/>
          <w:numId w:val="56"/>
        </w:numPr>
        <w:rPr>
          <w:lang w:val="en-US"/>
        </w:rPr>
      </w:pPr>
      <w:r>
        <w:t>Добавлены</w:t>
      </w:r>
      <w:r w:rsidRPr="00635019">
        <w:rPr>
          <w:lang w:val="en-US"/>
        </w:rPr>
        <w:t xml:space="preserve"> </w:t>
      </w:r>
      <w:r>
        <w:t>параметры</w:t>
      </w:r>
      <w:r w:rsidRPr="00635019">
        <w:rPr>
          <w:lang w:val="en-US"/>
        </w:rPr>
        <w:t xml:space="preserve"> </w:t>
      </w:r>
      <w:r>
        <w:t>для</w:t>
      </w:r>
      <w:r w:rsidRPr="00635019">
        <w:rPr>
          <w:lang w:val="en-US"/>
        </w:rPr>
        <w:t xml:space="preserve"> </w:t>
      </w:r>
      <w:r>
        <w:t>событий</w:t>
      </w:r>
      <w:r w:rsidRPr="00635019">
        <w:rPr>
          <w:lang w:val="en-US"/>
        </w:rPr>
        <w:t xml:space="preserve"> (3202, 3203, 3204) – </w:t>
      </w:r>
      <w:r w:rsidRPr="00802E4F">
        <w:rPr>
          <w:lang w:val="en-US"/>
        </w:rPr>
        <w:t>OldDeliveryAddress</w:t>
      </w:r>
      <w:r w:rsidRPr="00635019">
        <w:rPr>
          <w:lang w:val="en-US"/>
        </w:rPr>
        <w:t xml:space="preserve">, </w:t>
      </w:r>
      <w:r w:rsidRPr="00802E4F">
        <w:rPr>
          <w:lang w:val="en-US"/>
        </w:rPr>
        <w:t>OldDeliveryInterval</w:t>
      </w:r>
      <w:r w:rsidRPr="00635019">
        <w:rPr>
          <w:lang w:val="en-US"/>
        </w:rPr>
        <w:t xml:space="preserve">, </w:t>
      </w:r>
      <w:r w:rsidRPr="00802E4F">
        <w:rPr>
          <w:lang w:val="en-US"/>
        </w:rPr>
        <w:t>OldPlanDeliveryMoment</w:t>
      </w:r>
    </w:p>
    <w:p w14:paraId="045C5CE9" w14:textId="7CFEF01C" w:rsidR="009F3EFA" w:rsidRPr="009F3EFA" w:rsidRDefault="009F3EFA" w:rsidP="009F3EFA">
      <w:pPr>
        <w:spacing w:after="0"/>
        <w:rPr>
          <w:rFonts w:eastAsia="Times New Roman"/>
          <w:b/>
          <w:lang w:val="en-US"/>
        </w:rPr>
      </w:pPr>
      <w:r w:rsidRPr="009F3EFA">
        <w:rPr>
          <w:rFonts w:eastAsia="Times New Roman"/>
          <w:b/>
        </w:rPr>
        <w:t>Версия 1.3</w:t>
      </w:r>
      <w:r w:rsidR="00216A38">
        <w:rPr>
          <w:rFonts w:eastAsia="Times New Roman"/>
          <w:b/>
          <w:lang w:val="en-US"/>
        </w:rPr>
        <w:t>6</w:t>
      </w:r>
    </w:p>
    <w:p w14:paraId="298587AC" w14:textId="5F03985D" w:rsidR="00216A38" w:rsidRDefault="009F3EFA" w:rsidP="00216A38">
      <w:pPr>
        <w:pStyle w:val="a7"/>
        <w:numPr>
          <w:ilvl w:val="0"/>
          <w:numId w:val="56"/>
        </w:numPr>
      </w:pPr>
      <w:r>
        <w:t xml:space="preserve">Добавлен новый метод </w:t>
      </w:r>
      <w:r>
        <w:rPr>
          <w:lang w:val="en-US"/>
        </w:rPr>
        <w:t>createOrder</w:t>
      </w:r>
      <w:r w:rsidRPr="009F3EFA">
        <w:t>2 (</w:t>
      </w: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r w:rsidRPr="009F3EFA">
        <w:t>)</w:t>
      </w:r>
    </w:p>
    <w:p w14:paraId="1BF5379D" w14:textId="77777777" w:rsidR="00216A38" w:rsidRDefault="00216A38" w:rsidP="00216A38">
      <w:pPr>
        <w:rPr>
          <w:b/>
        </w:rPr>
      </w:pPr>
      <w:r w:rsidRPr="00216A38">
        <w:rPr>
          <w:b/>
        </w:rPr>
        <w:t>Версия 1.37</w:t>
      </w:r>
    </w:p>
    <w:p w14:paraId="6D694BE6" w14:textId="0E60515A" w:rsidR="00216A38" w:rsidRDefault="00216A38" w:rsidP="00216A38">
      <w:pPr>
        <w:pStyle w:val="a7"/>
        <w:numPr>
          <w:ilvl w:val="0"/>
          <w:numId w:val="56"/>
        </w:numPr>
      </w:pPr>
      <w:r>
        <w:t>Добавлена опция АВД</w:t>
      </w:r>
    </w:p>
    <w:p w14:paraId="76F30155" w14:textId="26296C59" w:rsidR="00C83B9E" w:rsidRPr="00216A38" w:rsidRDefault="00C83B9E" w:rsidP="00C83B9E">
      <w:pPr>
        <w:spacing w:after="0"/>
        <w:rPr>
          <w:rFonts w:eastAsia="Times New Roman"/>
          <w:b/>
        </w:rPr>
      </w:pPr>
      <w:r w:rsidRPr="009F3EFA">
        <w:rPr>
          <w:rFonts w:eastAsia="Times New Roman"/>
          <w:b/>
        </w:rPr>
        <w:t>Версия 1.3</w:t>
      </w:r>
      <w:r w:rsidR="00216A38">
        <w:rPr>
          <w:rFonts w:eastAsia="Times New Roman"/>
          <w:b/>
        </w:rPr>
        <w:t>8</w:t>
      </w:r>
    </w:p>
    <w:p w14:paraId="6EAE735D" w14:textId="36F33D28" w:rsidR="001B65C6" w:rsidRPr="00B200E7" w:rsidRDefault="001B65C6" w:rsidP="00F03858">
      <w:pPr>
        <w:pStyle w:val="a7"/>
        <w:numPr>
          <w:ilvl w:val="0"/>
          <w:numId w:val="56"/>
        </w:numPr>
        <w:spacing w:after="0"/>
        <w:rPr>
          <w:rFonts w:eastAsia="Times New Roman"/>
          <w:b/>
        </w:rPr>
      </w:pPr>
      <w:r>
        <w:rPr>
          <w:rFonts w:ascii="Arial" w:hAnsi="Arial" w:cs="Arial"/>
          <w:sz w:val="20"/>
          <w:szCs w:val="20"/>
          <w:shd w:val="clear" w:color="auto" w:fill="FFFFFF"/>
        </w:rPr>
        <w:t>Для</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метода</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changeUnitload</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в</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массив</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unitLoad</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добавлен</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новый</w:t>
      </w:r>
      <w:r w:rsidRPr="00B200E7">
        <w:rPr>
          <w:rFonts w:ascii="Arial" w:hAnsi="Arial" w:cs="Arial"/>
          <w:sz w:val="20"/>
          <w:szCs w:val="20"/>
          <w:shd w:val="clear" w:color="auto" w:fill="FFFFFF"/>
        </w:rPr>
        <w:t xml:space="preserve"> </w:t>
      </w:r>
      <w:r>
        <w:rPr>
          <w:rFonts w:ascii="Arial" w:hAnsi="Arial" w:cs="Arial"/>
          <w:sz w:val="20"/>
          <w:szCs w:val="20"/>
          <w:shd w:val="clear" w:color="auto" w:fill="FFFFFF"/>
        </w:rPr>
        <w:t>блок</w:t>
      </w:r>
      <w:r w:rsidRPr="00B200E7">
        <w:rPr>
          <w:rFonts w:ascii="Arial" w:hAnsi="Arial" w:cs="Arial"/>
          <w:sz w:val="20"/>
          <w:szCs w:val="20"/>
          <w:shd w:val="clear" w:color="auto" w:fill="FFFFFF"/>
        </w:rPr>
        <w:t xml:space="preserve">: </w:t>
      </w:r>
      <w:r>
        <w:rPr>
          <w:rFonts w:ascii="Arial" w:hAnsi="Arial" w:cs="Arial"/>
          <w:sz w:val="20"/>
          <w:szCs w:val="20"/>
          <w:shd w:val="clear" w:color="auto" w:fill="FFFFFF"/>
          <w:lang w:val="en-US"/>
        </w:rPr>
        <w:t>u</w:t>
      </w:r>
      <w:r w:rsidRPr="001B65C6">
        <w:rPr>
          <w:rFonts w:ascii="Arial" w:hAnsi="Arial" w:cs="Arial"/>
          <w:sz w:val="20"/>
          <w:szCs w:val="20"/>
          <w:shd w:val="clear" w:color="auto" w:fill="FFFFFF"/>
          <w:lang w:val="en-US"/>
        </w:rPr>
        <w:t>nitLoadParams</w:t>
      </w:r>
    </w:p>
    <w:p w14:paraId="08290AAA" w14:textId="06D8884F" w:rsidR="00F8527F" w:rsidRPr="004E3378" w:rsidRDefault="00A80CE8" w:rsidP="00F8527F">
      <w:pPr>
        <w:spacing w:after="0"/>
        <w:rPr>
          <w:rFonts w:eastAsia="Times New Roman"/>
          <w:b/>
          <w:lang w:val="en-US"/>
        </w:rPr>
      </w:pPr>
      <w:r w:rsidRPr="00B200E7">
        <w:rPr>
          <w:rFonts w:eastAsia="Times New Roman"/>
          <w:b/>
        </w:rPr>
        <w:br/>
      </w:r>
      <w:r w:rsidR="004E3378">
        <w:rPr>
          <w:rFonts w:eastAsia="Times New Roman"/>
          <w:b/>
        </w:rPr>
        <w:t>Версия 1.</w:t>
      </w:r>
      <w:r w:rsidR="004E3378">
        <w:rPr>
          <w:rFonts w:eastAsia="Times New Roman"/>
          <w:b/>
          <w:lang w:val="en-US"/>
        </w:rPr>
        <w:t>39</w:t>
      </w:r>
    </w:p>
    <w:p w14:paraId="3FE6641B" w14:textId="364B8277" w:rsidR="00F8527F" w:rsidRPr="00F07B50" w:rsidRDefault="00F8527F" w:rsidP="00F03858">
      <w:pPr>
        <w:pStyle w:val="a7"/>
        <w:numPr>
          <w:ilvl w:val="0"/>
          <w:numId w:val="55"/>
        </w:numPr>
        <w:spacing w:after="0"/>
        <w:rPr>
          <w:rFonts w:eastAsia="Times New Roman"/>
        </w:rPr>
      </w:pPr>
      <w:r w:rsidRPr="00F8527F">
        <w:rPr>
          <w:rFonts w:eastAsia="Times New Roman"/>
        </w:rPr>
        <w:t xml:space="preserve">Добавлен новый метод </w:t>
      </w:r>
      <w:r w:rsidRPr="00F8527F">
        <w:rPr>
          <w:rFonts w:ascii="Arial" w:hAnsi="Arial" w:cs="Arial"/>
          <w:sz w:val="20"/>
          <w:lang w:val="en-US"/>
        </w:rPr>
        <w:t>changeOrderParams</w:t>
      </w:r>
    </w:p>
    <w:p w14:paraId="2B5D8C5F" w14:textId="231E3F6F" w:rsidR="00F07B50" w:rsidRPr="004E3378" w:rsidRDefault="004E3378" w:rsidP="00F07B50">
      <w:pPr>
        <w:spacing w:after="0"/>
        <w:rPr>
          <w:rFonts w:eastAsia="Times New Roman"/>
          <w:b/>
          <w:lang w:val="en-US"/>
        </w:rPr>
      </w:pPr>
      <w:r>
        <w:rPr>
          <w:rFonts w:eastAsia="Times New Roman"/>
          <w:b/>
        </w:rPr>
        <w:t>Версия 1.4</w:t>
      </w:r>
      <w:r>
        <w:rPr>
          <w:rFonts w:eastAsia="Times New Roman"/>
          <w:b/>
          <w:lang w:val="en-US"/>
        </w:rPr>
        <w:t>0</w:t>
      </w:r>
    </w:p>
    <w:p w14:paraId="3EDED401" w14:textId="1EBE79A2" w:rsidR="00F07B50" w:rsidRPr="009F4D9F" w:rsidRDefault="00F07B50" w:rsidP="00F03858">
      <w:pPr>
        <w:pStyle w:val="a7"/>
        <w:numPr>
          <w:ilvl w:val="0"/>
          <w:numId w:val="55"/>
        </w:numPr>
        <w:spacing w:after="0"/>
        <w:rPr>
          <w:rFonts w:eastAsia="Times New Roman"/>
        </w:rPr>
      </w:pPr>
      <w:r>
        <w:rPr>
          <w:rFonts w:eastAsia="Times New Roman"/>
        </w:rPr>
        <w:t xml:space="preserve">Добавлен новый статус 1811 в отслеживание методом </w:t>
      </w:r>
      <w:r>
        <w:rPr>
          <w:rFonts w:eastAsia="Times New Roman"/>
          <w:lang w:val="en-US"/>
        </w:rPr>
        <w:t>getEvents</w:t>
      </w:r>
    </w:p>
    <w:p w14:paraId="0C4D0669" w14:textId="6A172D8D" w:rsidR="009F4D9F" w:rsidRPr="009F4D9F" w:rsidRDefault="009F4D9F" w:rsidP="009F4D9F">
      <w:pPr>
        <w:spacing w:after="0"/>
        <w:rPr>
          <w:rFonts w:eastAsia="Times New Roman"/>
          <w:b/>
          <w:lang w:val="en-US"/>
        </w:rPr>
      </w:pPr>
      <w:r>
        <w:rPr>
          <w:rFonts w:eastAsia="Times New Roman"/>
          <w:b/>
        </w:rPr>
        <w:t>Версия 1.4</w:t>
      </w:r>
      <w:r>
        <w:rPr>
          <w:rFonts w:eastAsia="Times New Roman"/>
          <w:b/>
          <w:lang w:val="en-US"/>
        </w:rPr>
        <w:t>1</w:t>
      </w:r>
    </w:p>
    <w:p w14:paraId="0E8741B6" w14:textId="5ED578C1" w:rsidR="00CD582B" w:rsidRDefault="00CD582B" w:rsidP="00F03858">
      <w:pPr>
        <w:pStyle w:val="a7"/>
        <w:numPr>
          <w:ilvl w:val="0"/>
          <w:numId w:val="55"/>
        </w:numPr>
        <w:spacing w:after="0"/>
        <w:rPr>
          <w:rFonts w:eastAsia="Times New Roman"/>
        </w:rPr>
      </w:pPr>
      <w:r>
        <w:rPr>
          <w:rFonts w:eastAsia="Times New Roman"/>
        </w:rPr>
        <w:t>Добавлена опция ССД – Гарантия сроков доставки</w:t>
      </w:r>
    </w:p>
    <w:p w14:paraId="480768C9" w14:textId="75AED3E9" w:rsidR="00213EDC" w:rsidRPr="00D118DF" w:rsidRDefault="00213EDC" w:rsidP="00213EDC">
      <w:pPr>
        <w:pStyle w:val="a7"/>
        <w:numPr>
          <w:ilvl w:val="0"/>
          <w:numId w:val="55"/>
        </w:numPr>
        <w:spacing w:after="0"/>
        <w:rPr>
          <w:rFonts w:eastAsia="Times New Roman"/>
        </w:rPr>
      </w:pPr>
      <w:r>
        <w:rPr>
          <w:rFonts w:eastAsia="Times New Roman"/>
        </w:rPr>
        <w:t xml:space="preserve">Добавлен статус 2311 в отслеживание методом </w:t>
      </w:r>
      <w:r>
        <w:rPr>
          <w:rFonts w:eastAsia="Times New Roman"/>
          <w:lang w:val="en-US"/>
        </w:rPr>
        <w:t>getEvents</w:t>
      </w:r>
    </w:p>
    <w:p w14:paraId="4F047C0B" w14:textId="67911DDE" w:rsidR="00D118DF" w:rsidRPr="008E4919" w:rsidRDefault="00D118DF" w:rsidP="00213EDC">
      <w:pPr>
        <w:pStyle w:val="a7"/>
        <w:numPr>
          <w:ilvl w:val="0"/>
          <w:numId w:val="55"/>
        </w:numPr>
        <w:spacing w:after="0"/>
        <w:rPr>
          <w:rFonts w:eastAsia="Times New Roman"/>
        </w:rPr>
      </w:pPr>
      <w:r>
        <w:rPr>
          <w:rFonts w:eastAsia="Times New Roman"/>
        </w:rPr>
        <w:t xml:space="preserve">Добавлена опция </w:t>
      </w:r>
      <w:r>
        <w:rPr>
          <w:rFonts w:eastAsia="Times New Roman"/>
          <w:lang w:val="en-US"/>
        </w:rPr>
        <w:t>SMSOnly</w:t>
      </w:r>
      <w:r w:rsidRPr="00D118DF">
        <w:rPr>
          <w:rFonts w:eastAsia="Times New Roman"/>
        </w:rPr>
        <w:t xml:space="preserve"> - </w:t>
      </w:r>
      <w:r w:rsidRPr="00C84358">
        <w:rPr>
          <w:rFonts w:ascii="Arial" w:eastAsia="Times New Roman" w:hAnsi="Arial" w:cs="Arial"/>
          <w:color w:val="000000"/>
          <w:sz w:val="20"/>
        </w:rPr>
        <w:t>Уведомление получателя по SMS</w:t>
      </w:r>
    </w:p>
    <w:p w14:paraId="4572CACF" w14:textId="77777777" w:rsidR="008E4919" w:rsidRDefault="008E4919" w:rsidP="008E4919">
      <w:pPr>
        <w:spacing w:after="0"/>
        <w:rPr>
          <w:rFonts w:eastAsia="Times New Roman"/>
          <w:b/>
        </w:rPr>
      </w:pPr>
    </w:p>
    <w:p w14:paraId="45A044B1" w14:textId="4E296EA9" w:rsidR="008E4919" w:rsidRPr="008E4919" w:rsidRDefault="008E4919" w:rsidP="008E4919">
      <w:pPr>
        <w:spacing w:after="0"/>
        <w:rPr>
          <w:rFonts w:eastAsia="Times New Roman"/>
          <w:b/>
        </w:rPr>
      </w:pPr>
      <w:r w:rsidRPr="008E4919">
        <w:rPr>
          <w:rFonts w:eastAsia="Times New Roman"/>
          <w:b/>
        </w:rPr>
        <w:t>Версия 1.4</w:t>
      </w:r>
      <w:r>
        <w:rPr>
          <w:rFonts w:eastAsia="Times New Roman"/>
          <w:b/>
        </w:rPr>
        <w:t>2</w:t>
      </w:r>
    </w:p>
    <w:p w14:paraId="11F16EFF" w14:textId="77777777" w:rsidR="008E4919" w:rsidRDefault="008E4919" w:rsidP="008E4919">
      <w:pPr>
        <w:pStyle w:val="a7"/>
        <w:numPr>
          <w:ilvl w:val="0"/>
          <w:numId w:val="55"/>
        </w:numPr>
        <w:spacing w:after="0"/>
        <w:rPr>
          <w:rFonts w:eastAsia="Times New Roman"/>
        </w:rPr>
      </w:pPr>
      <w:r w:rsidRPr="008E4919">
        <w:rPr>
          <w:rFonts w:eastAsia="Times New Roman"/>
        </w:rPr>
        <w:t>Добавлена отчет География для услуг и опций (GeographyNewDPD_YYYYMMDD)</w:t>
      </w:r>
    </w:p>
    <w:p w14:paraId="2878AAEF" w14:textId="77777777" w:rsidR="008E4919" w:rsidRPr="008E4919" w:rsidRDefault="008E4919" w:rsidP="008E4919">
      <w:pPr>
        <w:pStyle w:val="a7"/>
        <w:numPr>
          <w:ilvl w:val="0"/>
          <w:numId w:val="55"/>
        </w:numPr>
        <w:rPr>
          <w:rFonts w:eastAsia="Times New Roman"/>
        </w:rPr>
      </w:pPr>
      <w:r w:rsidRPr="008E4919">
        <w:rPr>
          <w:rFonts w:eastAsia="Times New Roman"/>
        </w:rPr>
        <w:lastRenderedPageBreak/>
        <w:t>Добавлена отчет География для услуги DPD Optimum (PCL) (GeographyDPD_PCL_YYYYMMDD)</w:t>
      </w:r>
    </w:p>
    <w:p w14:paraId="55A13566" w14:textId="7856794E" w:rsidR="008E4919" w:rsidRPr="008E4919" w:rsidRDefault="008E4919" w:rsidP="008E4919">
      <w:pPr>
        <w:pStyle w:val="a7"/>
        <w:rPr>
          <w:rFonts w:eastAsia="Times New Roman"/>
        </w:rPr>
      </w:pPr>
    </w:p>
    <w:p w14:paraId="6C6B87BE" w14:textId="40572003" w:rsidR="008E4919" w:rsidRPr="008E4919" w:rsidRDefault="008E4919" w:rsidP="008E4919">
      <w:pPr>
        <w:pStyle w:val="a7"/>
        <w:spacing w:after="0"/>
        <w:rPr>
          <w:rFonts w:eastAsia="Times New Roman"/>
        </w:rPr>
      </w:pPr>
    </w:p>
    <w:p w14:paraId="3E8678B4" w14:textId="77777777" w:rsidR="00213EDC" w:rsidRPr="0081507A" w:rsidRDefault="00213EDC" w:rsidP="00213EDC">
      <w:pPr>
        <w:pStyle w:val="a7"/>
        <w:spacing w:after="0"/>
        <w:rPr>
          <w:rFonts w:eastAsia="Times New Roman"/>
        </w:rPr>
      </w:pPr>
    </w:p>
    <w:p w14:paraId="4DEF2C5A" w14:textId="7A0AF45B" w:rsidR="0069280C" w:rsidRPr="00154BCB" w:rsidRDefault="0069280C" w:rsidP="0069280C">
      <w:pPr>
        <w:pStyle w:val="1"/>
        <w:pageBreakBefore/>
        <w:spacing w:after="240"/>
        <w:ind w:left="1077"/>
        <w:rPr>
          <w:rFonts w:ascii="Arial" w:hAnsi="Arial" w:cs="Arial"/>
        </w:rPr>
      </w:pPr>
      <w:bookmarkStart w:id="5" w:name="_Toc206751927"/>
      <w:r w:rsidRPr="00154BCB">
        <w:rPr>
          <w:rFonts w:ascii="Arial" w:hAnsi="Arial" w:cs="Arial"/>
        </w:rPr>
        <w:lastRenderedPageBreak/>
        <w:t>Введение</w:t>
      </w:r>
      <w:bookmarkEnd w:id="5"/>
    </w:p>
    <w:p w14:paraId="6B8547BE"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Компания DPD предоставляет ряд стандартных решений для интеграции своей информационной системы с информационными системами клиентов. Такого рода интеграция позволяет нашим компаниям обмениваться необходимыми данными в реальном времени и исключает обработку данных вручную, что значительно ускоряет и оптимизирует бизнес-процесс. Мы предлагаем воспользоваться простым и быстрым доступом к функциям нашей системы, которые включают в себя расчет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отслеживание посылок, создание заказов на </w:t>
      </w:r>
      <w:r w:rsidRPr="001E434D">
        <w:rPr>
          <w:rFonts w:ascii="Arial" w:hAnsi="Arial" w:cs="Arial"/>
          <w:sz w:val="20"/>
          <w:szCs w:val="20"/>
        </w:rPr>
        <w:t>доставку</w:t>
      </w:r>
      <w:r w:rsidRPr="001E434D">
        <w:rPr>
          <w:rFonts w:ascii="Arial" w:hAnsi="Arial" w:cs="Arial"/>
          <w:color w:val="000000"/>
          <w:sz w:val="20"/>
          <w:szCs w:val="20"/>
        </w:rPr>
        <w:t xml:space="preserve"> и получение информации о географии обслуживания.</w:t>
      </w:r>
    </w:p>
    <w:p w14:paraId="731E3610"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Базовый принцип взаимодействия представлен на следующем рисунке:</w:t>
      </w:r>
    </w:p>
    <w:p w14:paraId="690CEF55" w14:textId="77777777" w:rsidR="0069280C" w:rsidRPr="001E434D" w:rsidRDefault="0069280C" w:rsidP="0069280C">
      <w:pPr>
        <w:ind w:left="360"/>
        <w:rPr>
          <w:rFonts w:ascii="Arial" w:hAnsi="Arial" w:cs="Arial"/>
          <w:sz w:val="20"/>
          <w:szCs w:val="20"/>
          <w:lang w:val="en-US"/>
        </w:rPr>
      </w:pPr>
      <w:r w:rsidRPr="001E434D">
        <w:rPr>
          <w:rFonts w:ascii="Arial" w:hAnsi="Arial" w:cs="Arial"/>
          <w:sz w:val="20"/>
          <w:szCs w:val="20"/>
        </w:rPr>
        <w:object w:dxaOrig="8692" w:dyaOrig="1548" w14:anchorId="67B1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o:ole="">
            <v:imagedata r:id="rId12" o:title=""/>
          </v:shape>
          <o:OLEObject Type="Embed" ProgID="Visio.Drawing.11" ShapeID="_x0000_i1025" DrawAspect="Content" ObjectID="_1817364679" r:id="rId13"/>
        </w:object>
      </w:r>
    </w:p>
    <w:p w14:paraId="304682E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представляет собор набор веб-служб, построенных на базе технологи</w:t>
      </w:r>
      <w:r>
        <w:rPr>
          <w:rFonts w:ascii="Arial" w:hAnsi="Arial" w:cs="Arial"/>
          <w:sz w:val="20"/>
          <w:szCs w:val="20"/>
        </w:rPr>
        <w:t>й</w:t>
      </w:r>
      <w:r w:rsidRPr="001E434D">
        <w:rPr>
          <w:rFonts w:ascii="Arial" w:hAnsi="Arial" w:cs="Arial"/>
          <w:sz w:val="20"/>
          <w:szCs w:val="20"/>
        </w:rPr>
        <w:t xml:space="preserve"> </w:t>
      </w:r>
      <w:r w:rsidRPr="001E434D">
        <w:rPr>
          <w:rFonts w:ascii="Arial" w:hAnsi="Arial" w:cs="Arial"/>
          <w:sz w:val="20"/>
          <w:szCs w:val="20"/>
          <w:lang w:val="en-US"/>
        </w:rPr>
        <w:t>SOAP</w:t>
      </w:r>
      <w:r>
        <w:rPr>
          <w:rFonts w:ascii="Arial" w:hAnsi="Arial" w:cs="Arial"/>
          <w:sz w:val="20"/>
          <w:szCs w:val="20"/>
        </w:rPr>
        <w:t xml:space="preserve"> и REST</w:t>
      </w:r>
      <w:r w:rsidRPr="001E434D">
        <w:rPr>
          <w:rFonts w:ascii="Arial" w:hAnsi="Arial" w:cs="Arial"/>
          <w:sz w:val="20"/>
          <w:szCs w:val="20"/>
        </w:rPr>
        <w:t xml:space="preserve"> и развернуты</w:t>
      </w:r>
      <w:r w:rsidRPr="00B110EF">
        <w:rPr>
          <w:rFonts w:ascii="Arial" w:hAnsi="Arial" w:cs="Arial"/>
          <w:sz w:val="20"/>
          <w:szCs w:val="20"/>
        </w:rPr>
        <w:t>х</w:t>
      </w:r>
      <w:r w:rsidRPr="001E434D">
        <w:rPr>
          <w:rFonts w:ascii="Arial" w:hAnsi="Arial" w:cs="Arial"/>
          <w:sz w:val="20"/>
          <w:szCs w:val="20"/>
        </w:rPr>
        <w:t xml:space="preserve"> на сервер</w:t>
      </w:r>
      <w:r>
        <w:rPr>
          <w:rFonts w:ascii="Arial" w:hAnsi="Arial" w:cs="Arial"/>
          <w:sz w:val="20"/>
          <w:szCs w:val="20"/>
        </w:rPr>
        <w:t>ах</w:t>
      </w:r>
      <w:r w:rsidRPr="001E434D">
        <w:rPr>
          <w:rFonts w:ascii="Arial" w:hAnsi="Arial" w:cs="Arial"/>
          <w:sz w:val="20"/>
          <w:szCs w:val="20"/>
        </w:rPr>
        <w:t xml:space="preserve"> приложений </w:t>
      </w:r>
      <w:r w:rsidRPr="001E434D">
        <w:rPr>
          <w:rFonts w:ascii="Arial" w:hAnsi="Arial" w:cs="Arial"/>
          <w:sz w:val="20"/>
          <w:szCs w:val="20"/>
          <w:lang w:val="en-US"/>
        </w:rPr>
        <w:t>Tomcat</w:t>
      </w:r>
      <w:r w:rsidRPr="001E434D">
        <w:rPr>
          <w:rFonts w:ascii="Arial" w:hAnsi="Arial" w:cs="Arial"/>
          <w:sz w:val="20"/>
          <w:szCs w:val="20"/>
        </w:rPr>
        <w:t>.</w:t>
      </w:r>
    </w:p>
    <w:p w14:paraId="1C185E11" w14:textId="77777777" w:rsidR="0069280C" w:rsidRPr="001E434D" w:rsidRDefault="0069280C" w:rsidP="0069280C">
      <w:pPr>
        <w:spacing w:after="0"/>
        <w:ind w:left="357"/>
        <w:rPr>
          <w:rFonts w:ascii="Arial" w:hAnsi="Arial" w:cs="Arial"/>
          <w:sz w:val="20"/>
          <w:szCs w:val="20"/>
        </w:rPr>
      </w:pPr>
      <w:r w:rsidRPr="001E434D">
        <w:rPr>
          <w:rFonts w:ascii="Arial" w:hAnsi="Arial" w:cs="Arial"/>
          <w:sz w:val="20"/>
          <w:szCs w:val="20"/>
        </w:rPr>
        <w:t xml:space="preserve">Подробнее про веб-службы и про технологию </w:t>
      </w:r>
      <w:r w:rsidRPr="001E434D">
        <w:rPr>
          <w:rFonts w:ascii="Arial" w:hAnsi="Arial" w:cs="Arial"/>
          <w:sz w:val="20"/>
          <w:szCs w:val="20"/>
          <w:lang w:val="en-US"/>
        </w:rPr>
        <w:t>SOAP</w:t>
      </w:r>
      <w:r w:rsidRPr="001E434D">
        <w:rPr>
          <w:rFonts w:ascii="Arial" w:hAnsi="Arial" w:cs="Arial"/>
          <w:sz w:val="20"/>
          <w:szCs w:val="20"/>
        </w:rPr>
        <w:t xml:space="preserve"> можно прочитать, например, здесь:</w:t>
      </w:r>
    </w:p>
    <w:p w14:paraId="6DDD619A" w14:textId="77777777" w:rsidR="0069280C" w:rsidRPr="001E434D" w:rsidRDefault="006B3B7D" w:rsidP="0069280C">
      <w:pPr>
        <w:ind w:left="360"/>
        <w:rPr>
          <w:rFonts w:ascii="Arial" w:hAnsi="Arial" w:cs="Arial"/>
          <w:sz w:val="20"/>
          <w:szCs w:val="20"/>
        </w:rPr>
      </w:pPr>
      <w:hyperlink r:id="rId14" w:history="1">
        <w:r w:rsidR="0069280C" w:rsidRPr="001E434D">
          <w:rPr>
            <w:rStyle w:val="a8"/>
            <w:rFonts w:ascii="Arial" w:hAnsi="Arial" w:cs="Arial"/>
            <w:sz w:val="20"/>
            <w:szCs w:val="20"/>
          </w:rPr>
          <w:t>http://www.webmascon.com/topics/technologies/8a.asp</w:t>
        </w:r>
      </w:hyperlink>
    </w:p>
    <w:p w14:paraId="647451E6" w14:textId="77777777" w:rsidR="0069280C" w:rsidRPr="008906D5" w:rsidRDefault="0069280C" w:rsidP="005C0D48">
      <w:pPr>
        <w:rPr>
          <w:color w:val="000000"/>
        </w:rPr>
      </w:pPr>
    </w:p>
    <w:p w14:paraId="5D76C4E9" w14:textId="77777777" w:rsidR="0069280C" w:rsidRPr="00154BCB" w:rsidRDefault="0069280C" w:rsidP="00F03858">
      <w:pPr>
        <w:pStyle w:val="1"/>
        <w:numPr>
          <w:ilvl w:val="0"/>
          <w:numId w:val="48"/>
        </w:numPr>
      </w:pPr>
      <w:bookmarkStart w:id="6" w:name="_Toc206751928"/>
      <w:r w:rsidRPr="00154BCB">
        <w:t>Области интеграции</w:t>
      </w:r>
      <w:bookmarkEnd w:id="6"/>
    </w:p>
    <w:p w14:paraId="306D0F1D" w14:textId="4B04296A"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На данный момент существуют </w:t>
      </w:r>
      <w:r w:rsidR="00853DFC">
        <w:rPr>
          <w:rFonts w:ascii="Arial" w:hAnsi="Arial" w:cs="Arial"/>
          <w:color w:val="000000"/>
          <w:sz w:val="20"/>
          <w:szCs w:val="20"/>
        </w:rPr>
        <w:t>одинадцать</w:t>
      </w:r>
      <w:r w:rsidRPr="001E434D">
        <w:rPr>
          <w:rFonts w:ascii="Arial" w:hAnsi="Arial" w:cs="Arial"/>
          <w:color w:val="000000"/>
          <w:sz w:val="20"/>
          <w:szCs w:val="20"/>
        </w:rPr>
        <w:t xml:space="preserve"> областей интеграции с информационной системой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62E997A9"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 xml:space="preserve">Запрос географии обслуживания </w:t>
      </w:r>
    </w:p>
    <w:p w14:paraId="366C1D37"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Расчёт стоимости доставки</w:t>
      </w:r>
    </w:p>
    <w:p w14:paraId="6CA99341"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Создание заказа на доставку</w:t>
      </w:r>
    </w:p>
    <w:p w14:paraId="4083215F"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Изменение заказа</w:t>
      </w:r>
    </w:p>
    <w:p w14:paraId="01A3FDA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Отслеживание статуса доставки</w:t>
      </w:r>
    </w:p>
    <w:p w14:paraId="0B459AE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Отчеты</w:t>
      </w:r>
    </w:p>
    <w:p w14:paraId="08533C4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Печать Наклейки</w:t>
      </w:r>
    </w:p>
    <w:p w14:paraId="7C3B1D0E" w14:textId="77777777" w:rsidR="0069280C" w:rsidRDefault="0069280C" w:rsidP="0069280C">
      <w:pPr>
        <w:pStyle w:val="a7"/>
        <w:numPr>
          <w:ilvl w:val="0"/>
          <w:numId w:val="2"/>
        </w:numPr>
        <w:rPr>
          <w:rFonts w:ascii="Arial" w:hAnsi="Arial" w:cs="Arial"/>
          <w:sz w:val="20"/>
          <w:szCs w:val="20"/>
        </w:rPr>
      </w:pPr>
      <w:r w:rsidRPr="001E434D">
        <w:rPr>
          <w:rFonts w:ascii="Arial" w:hAnsi="Arial" w:cs="Arial"/>
          <w:sz w:val="20"/>
          <w:szCs w:val="20"/>
        </w:rPr>
        <w:t>Отмена заказа</w:t>
      </w:r>
    </w:p>
    <w:p w14:paraId="02D69451" w14:textId="77777777" w:rsidR="0069280C" w:rsidRDefault="0069280C" w:rsidP="0069280C">
      <w:pPr>
        <w:pStyle w:val="a7"/>
        <w:numPr>
          <w:ilvl w:val="0"/>
          <w:numId w:val="2"/>
        </w:numPr>
        <w:rPr>
          <w:rFonts w:ascii="Arial" w:hAnsi="Arial" w:cs="Arial"/>
          <w:sz w:val="20"/>
          <w:szCs w:val="20"/>
        </w:rPr>
      </w:pPr>
      <w:r>
        <w:rPr>
          <w:rFonts w:ascii="Arial" w:hAnsi="Arial" w:cs="Arial"/>
          <w:sz w:val="20"/>
          <w:szCs w:val="20"/>
        </w:rPr>
        <w:t>Справочная информация</w:t>
      </w:r>
    </w:p>
    <w:p w14:paraId="7D04AAC8" w14:textId="2699AACF" w:rsidR="0069280C" w:rsidRDefault="003F2581" w:rsidP="0069280C">
      <w:pPr>
        <w:pStyle w:val="a7"/>
        <w:numPr>
          <w:ilvl w:val="0"/>
          <w:numId w:val="2"/>
        </w:numPr>
        <w:rPr>
          <w:rFonts w:ascii="Arial" w:hAnsi="Arial" w:cs="Arial"/>
          <w:sz w:val="20"/>
          <w:szCs w:val="20"/>
        </w:rPr>
      </w:pPr>
      <w:r>
        <w:rPr>
          <w:rFonts w:ascii="Arial" w:hAnsi="Arial" w:cs="Arial"/>
          <w:sz w:val="20"/>
          <w:szCs w:val="20"/>
        </w:rPr>
        <w:t>Управление доставкой</w:t>
      </w:r>
    </w:p>
    <w:p w14:paraId="3718C62D" w14:textId="77777777" w:rsidR="0069280C" w:rsidRPr="00154BCB" w:rsidRDefault="0069280C" w:rsidP="009E5F08">
      <w:pPr>
        <w:pStyle w:val="2"/>
        <w:numPr>
          <w:ilvl w:val="0"/>
          <w:numId w:val="9"/>
        </w:numPr>
        <w:spacing w:after="120"/>
        <w:rPr>
          <w:rFonts w:ascii="Arial" w:hAnsi="Arial" w:cs="Arial"/>
        </w:rPr>
      </w:pPr>
      <w:bookmarkStart w:id="7" w:name="_Toc206751929"/>
      <w:r w:rsidRPr="00154BCB">
        <w:rPr>
          <w:rFonts w:ascii="Arial" w:hAnsi="Arial" w:cs="Arial"/>
        </w:rPr>
        <w:t>Запрос географии обслуживания</w:t>
      </w:r>
      <w:bookmarkEnd w:id="7"/>
    </w:p>
    <w:p w14:paraId="4C777F25" w14:textId="696BDC04"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Запрос географии обслуживания подразумевает получение информации о географии доставки </w:t>
      </w:r>
      <w:r w:rsidRPr="001E434D">
        <w:rPr>
          <w:rFonts w:ascii="Arial" w:hAnsi="Arial" w:cs="Arial"/>
          <w:sz w:val="20"/>
          <w:szCs w:val="20"/>
          <w:lang w:val="en-US"/>
        </w:rPr>
        <w:t>DPD</w:t>
      </w:r>
      <w:r w:rsidRPr="001E434D">
        <w:rPr>
          <w:rFonts w:ascii="Arial" w:hAnsi="Arial" w:cs="Arial"/>
          <w:sz w:val="20"/>
          <w:szCs w:val="20"/>
        </w:rPr>
        <w:t xml:space="preserve"> в реальном времени. Эта область интеграции поддерживает </w:t>
      </w:r>
      <w:r w:rsidR="005C0D48">
        <w:rPr>
          <w:rFonts w:ascii="Arial" w:hAnsi="Arial" w:cs="Arial"/>
          <w:sz w:val="20"/>
          <w:szCs w:val="20"/>
        </w:rPr>
        <w:t>три</w:t>
      </w:r>
      <w:r w:rsidRPr="001E434D">
        <w:rPr>
          <w:rFonts w:ascii="Arial" w:hAnsi="Arial" w:cs="Arial"/>
          <w:sz w:val="20"/>
          <w:szCs w:val="20"/>
        </w:rPr>
        <w:t xml:space="preserve"> метода:</w:t>
      </w:r>
    </w:p>
    <w:p w14:paraId="1F557D45"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Получение списка городов, в которых расположены терминалы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70EEA548" w14:textId="43F5D7E0" w:rsidR="005C0D48" w:rsidRDefault="0069280C" w:rsidP="005C0D48">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Получение списка городов, в которые осуществляется доставка с наложенным платежом.</w:t>
      </w:r>
    </w:p>
    <w:p w14:paraId="58E2E77A" w14:textId="77777777" w:rsidR="0069280C" w:rsidRPr="00154BCB" w:rsidRDefault="0069280C" w:rsidP="009E5F08">
      <w:pPr>
        <w:pStyle w:val="2"/>
        <w:numPr>
          <w:ilvl w:val="0"/>
          <w:numId w:val="9"/>
        </w:numPr>
        <w:spacing w:after="120"/>
        <w:rPr>
          <w:rFonts w:ascii="Arial" w:hAnsi="Arial" w:cs="Arial"/>
        </w:rPr>
      </w:pPr>
      <w:bookmarkStart w:id="8" w:name="_Toc206751930"/>
      <w:r w:rsidRPr="00154BCB">
        <w:rPr>
          <w:rFonts w:ascii="Arial" w:hAnsi="Arial" w:cs="Arial"/>
        </w:rPr>
        <w:lastRenderedPageBreak/>
        <w:t>Расчёт стоимости доставки</w:t>
      </w:r>
      <w:bookmarkEnd w:id="8"/>
    </w:p>
    <w:p w14:paraId="13D71734"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Интеграция в области расчёта стоимости нужна для того, чтобы ваша информационная система в любой момент могла получить актуальную стоимость доставки и при необходимости предоставить эту стоимость своему клиенту. Входящие в состав области методы позволяют:</w:t>
      </w:r>
    </w:p>
    <w:p w14:paraId="3DA1DE3D"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расчёт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по выбранному направлению и услуге. Это актуально, если вы постоянно пользуетесь одной услугой для </w:t>
      </w:r>
      <w:r w:rsidRPr="001E434D">
        <w:rPr>
          <w:rFonts w:ascii="Arial" w:hAnsi="Arial" w:cs="Arial"/>
          <w:sz w:val="20"/>
          <w:szCs w:val="20"/>
        </w:rPr>
        <w:t>доставки</w:t>
      </w:r>
      <w:r w:rsidRPr="001E434D">
        <w:rPr>
          <w:rFonts w:ascii="Arial" w:hAnsi="Arial" w:cs="Arial"/>
          <w:color w:val="000000"/>
          <w:sz w:val="20"/>
          <w:szCs w:val="20"/>
        </w:rPr>
        <w:t>. Для расчета стоимости необходимо выбирать лишь направление.</w:t>
      </w:r>
    </w:p>
    <w:p w14:paraId="05D7946B"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Получить список доступных услуг и их стоимость для выбранного направления.</w:t>
      </w:r>
    </w:p>
    <w:p w14:paraId="3A658093"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более точный расчет стоимости доставки на основе данных посылок. Это актуально, если вы точно знаете количество, габариты и веса ваших посылок. </w:t>
      </w:r>
    </w:p>
    <w:p w14:paraId="6302479D" w14:textId="77777777" w:rsidR="0069280C" w:rsidRPr="00154BCB" w:rsidRDefault="0069280C" w:rsidP="009E5F08">
      <w:pPr>
        <w:pStyle w:val="2"/>
        <w:numPr>
          <w:ilvl w:val="0"/>
          <w:numId w:val="9"/>
        </w:numPr>
        <w:spacing w:after="120"/>
        <w:rPr>
          <w:rFonts w:ascii="Arial" w:hAnsi="Arial" w:cs="Arial"/>
        </w:rPr>
      </w:pPr>
      <w:bookmarkStart w:id="9" w:name="_Toc206751931"/>
      <w:r w:rsidRPr="00154BCB">
        <w:rPr>
          <w:rFonts w:ascii="Arial" w:hAnsi="Arial" w:cs="Arial"/>
        </w:rPr>
        <w:t>Создание заказа на доставку</w:t>
      </w:r>
      <w:bookmarkEnd w:id="9"/>
    </w:p>
    <w:p w14:paraId="6982456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Создание заказа на доставку с помощью интеграционного модуля позволяет максимально быстро передать в нашу систему необходимую информацию для формирования отправки. Например, как только пользователь интернет-магазина подтверждает свой заказ, информационная система магазина генерирует онлайн запрос, в котором передает все необходимые сведения: дату вызова курьера, адрес приёма груза, адрес доставки и т.п. 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примет заявку на создание заказа и в ответном запросе сообщит статус создания заказа, ошибки создания заказа (если заказ не создан) и номер заказа в информационной системе </w:t>
      </w:r>
      <w:r w:rsidRPr="001E434D">
        <w:rPr>
          <w:rFonts w:ascii="Arial" w:hAnsi="Arial" w:cs="Arial"/>
          <w:sz w:val="20"/>
          <w:szCs w:val="20"/>
          <w:lang w:val="en-US"/>
        </w:rPr>
        <w:t>DPD</w:t>
      </w:r>
      <w:r w:rsidRPr="001E434D">
        <w:rPr>
          <w:rFonts w:ascii="Arial" w:hAnsi="Arial" w:cs="Arial"/>
          <w:sz w:val="20"/>
          <w:szCs w:val="20"/>
        </w:rPr>
        <w:t xml:space="preserve"> (если заказ создан корректно). </w:t>
      </w:r>
    </w:p>
    <w:p w14:paraId="45AE35F2"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создания заказа может быть следующим: заказ создан корректно, заказ отклонен из-за ошибок, или заказ принят на доработку. Последний статус означает, что мы не смогли автоматически принять заказ (например, потому что наша система не смогла распознать адрес доставки), и ваш запрос будет обработан нашим сотрудником вручную, который уточнит и поправит всю необходимую информацию и завершит процесс создания заказа.</w:t>
      </w:r>
    </w:p>
    <w:p w14:paraId="47586C7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методы:</w:t>
      </w:r>
    </w:p>
    <w:p w14:paraId="2645EC1F"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63802166"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58E327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адресов с кодом. Данны</w:t>
      </w:r>
      <w:r>
        <w:rPr>
          <w:rFonts w:ascii="Arial" w:hAnsi="Arial" w:cs="Arial"/>
          <w:color w:val="000000"/>
          <w:sz w:val="20"/>
          <w:szCs w:val="20"/>
        </w:rPr>
        <w:t>й</w:t>
      </w:r>
      <w:r w:rsidRPr="001E434D">
        <w:rPr>
          <w:rFonts w:ascii="Arial" w:hAnsi="Arial" w:cs="Arial"/>
          <w:color w:val="000000"/>
          <w:sz w:val="20"/>
          <w:szCs w:val="20"/>
        </w:rPr>
        <w:t xml:space="preserve"> метод необходим в случае, если есть адрес, который часто используется в заказе и вместо него проще передавать код адреса.</w:t>
      </w:r>
    </w:p>
    <w:p w14:paraId="7B3345C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Изменение адрес с кодом. Данный метод необходим в случае, когда закрепленный за кодом адрес изменился.</w:t>
      </w:r>
    </w:p>
    <w:p w14:paraId="79093D8E" w14:textId="77777777" w:rsidR="0069280C" w:rsidRPr="00154BCB" w:rsidRDefault="0069280C" w:rsidP="009E5F08">
      <w:pPr>
        <w:pStyle w:val="2"/>
        <w:numPr>
          <w:ilvl w:val="0"/>
          <w:numId w:val="9"/>
        </w:numPr>
        <w:spacing w:after="120"/>
        <w:rPr>
          <w:rFonts w:ascii="Arial" w:hAnsi="Arial" w:cs="Arial"/>
        </w:rPr>
      </w:pPr>
      <w:bookmarkStart w:id="10" w:name="_Toc206751932"/>
      <w:r w:rsidRPr="00154BCB">
        <w:rPr>
          <w:rFonts w:ascii="Arial" w:hAnsi="Arial" w:cs="Arial"/>
        </w:rPr>
        <w:t>Изменение заказа на доставку</w:t>
      </w:r>
      <w:bookmarkEnd w:id="10"/>
    </w:p>
    <w:p w14:paraId="728B756E"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 на терминале компании.</w:t>
      </w:r>
    </w:p>
    <w:p w14:paraId="6B24FF1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может быть следующим: заказ изменен успешно, состояние заказа не позволяет выполнять его корректировку.  Последний статус означает, что груз уже был получен от клиента компанией.</w:t>
      </w:r>
    </w:p>
    <w:p w14:paraId="055BC2A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два метода:</w:t>
      </w:r>
    </w:p>
    <w:p w14:paraId="2C46F5F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39566C7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lastRenderedPageBreak/>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38B7DAD" w14:textId="77777777" w:rsidR="0069280C" w:rsidRPr="00154BCB" w:rsidRDefault="0069280C" w:rsidP="009E5F08">
      <w:pPr>
        <w:pStyle w:val="2"/>
        <w:numPr>
          <w:ilvl w:val="0"/>
          <w:numId w:val="9"/>
        </w:numPr>
        <w:spacing w:after="120"/>
        <w:rPr>
          <w:rFonts w:ascii="Arial" w:hAnsi="Arial" w:cs="Arial"/>
        </w:rPr>
      </w:pPr>
      <w:bookmarkStart w:id="11" w:name="_Toc206751933"/>
      <w:r w:rsidRPr="00154BCB">
        <w:rPr>
          <w:rFonts w:ascii="Arial" w:hAnsi="Arial" w:cs="Arial"/>
        </w:rPr>
        <w:t>Отслеживание статуса доставки</w:t>
      </w:r>
      <w:bookmarkEnd w:id="11"/>
    </w:p>
    <w:p w14:paraId="5961200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Область отслеживания статуса доставки предоставляет две основные возможности: вы можете позволить своему клиенту отслеживать статус его доставки в реальном времени, и вы можете в любое время получать актуальные сведения о статусе всех своих доставок. </w:t>
      </w:r>
    </w:p>
    <w:p w14:paraId="7E167FA3"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три метода:</w:t>
      </w:r>
    </w:p>
    <w:p w14:paraId="402B7AEA"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ваших посылок, изменившихся с момента предыдущего запроса. Необходимо указать ваш клиентский номер.</w:t>
      </w:r>
    </w:p>
    <w:p w14:paraId="5F172FA8"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 xml:space="preserve">Получение статусов посылок по указанному заказу. Информация предоставляется как по номеру вашего заказа, так и по номеру заказа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178C3945"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конкретной посылки. Информация предоставляется по номеру/штрих-коду вашей посылки.</w:t>
      </w:r>
    </w:p>
    <w:p w14:paraId="797DBB7E" w14:textId="77777777" w:rsidR="0069280C" w:rsidRPr="00154BCB" w:rsidRDefault="0069280C" w:rsidP="009E5F08">
      <w:pPr>
        <w:pStyle w:val="2"/>
        <w:numPr>
          <w:ilvl w:val="0"/>
          <w:numId w:val="9"/>
        </w:numPr>
        <w:spacing w:after="120"/>
        <w:rPr>
          <w:rFonts w:ascii="Arial" w:hAnsi="Arial" w:cs="Arial"/>
        </w:rPr>
      </w:pPr>
      <w:bookmarkStart w:id="12" w:name="_Toc206751934"/>
      <w:r w:rsidRPr="00154BCB">
        <w:rPr>
          <w:rFonts w:ascii="Arial" w:hAnsi="Arial" w:cs="Arial"/>
        </w:rPr>
        <w:t>Отчеты</w:t>
      </w:r>
      <w:bookmarkEnd w:id="12"/>
    </w:p>
    <w:p w14:paraId="678ED026"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позволяет получать необходимые Вам отчеты по запросу.</w:t>
      </w:r>
    </w:p>
    <w:p w14:paraId="6CD439EA" w14:textId="42779B59"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 Входящие в состав области методы позволяют получить следующ</w:t>
      </w:r>
      <w:r>
        <w:rPr>
          <w:rFonts w:ascii="Arial" w:hAnsi="Arial" w:cs="Arial"/>
          <w:sz w:val="20"/>
          <w:szCs w:val="20"/>
        </w:rPr>
        <w:t>ие</w:t>
      </w:r>
      <w:r w:rsidR="00897062">
        <w:rPr>
          <w:rFonts w:ascii="Arial" w:hAnsi="Arial" w:cs="Arial"/>
          <w:sz w:val="20"/>
          <w:szCs w:val="20"/>
        </w:rPr>
        <w:t xml:space="preserve"> </w:t>
      </w:r>
      <w:r w:rsidRPr="001E434D">
        <w:rPr>
          <w:rFonts w:ascii="Arial" w:hAnsi="Arial" w:cs="Arial"/>
          <w:sz w:val="20"/>
          <w:szCs w:val="20"/>
        </w:rPr>
        <w:t>отчеты:</w:t>
      </w:r>
    </w:p>
    <w:p w14:paraId="24BEA65E"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 предварительной стоимости перевозки отправок за период времени.</w:t>
      </w:r>
    </w:p>
    <w:p w14:paraId="41012E67" w14:textId="77777777" w:rsidR="0069280C" w:rsidRPr="001E434D" w:rsidRDefault="0069280C" w:rsidP="009E5F08">
      <w:pPr>
        <w:pStyle w:val="a7"/>
        <w:numPr>
          <w:ilvl w:val="0"/>
          <w:numId w:val="20"/>
        </w:numPr>
        <w:rPr>
          <w:rFonts w:ascii="Arial" w:hAnsi="Arial" w:cs="Arial"/>
          <w:sz w:val="20"/>
          <w:szCs w:val="20"/>
        </w:rPr>
      </w:pPr>
      <w:r w:rsidRPr="001E434D">
        <w:rPr>
          <w:rFonts w:ascii="Arial" w:hAnsi="Arial" w:cs="Arial"/>
          <w:sz w:val="20"/>
          <w:szCs w:val="20"/>
        </w:rPr>
        <w:t>Об окончательной стоимости перевозки отправок за период времени с номерами счетов.</w:t>
      </w:r>
    </w:p>
    <w:p w14:paraId="655DFF7B" w14:textId="77777777" w:rsidR="0069280C" w:rsidRPr="00154BCB" w:rsidRDefault="0069280C" w:rsidP="009E5F08">
      <w:pPr>
        <w:pStyle w:val="2"/>
        <w:numPr>
          <w:ilvl w:val="0"/>
          <w:numId w:val="9"/>
        </w:numPr>
        <w:rPr>
          <w:rFonts w:ascii="Arial" w:hAnsi="Arial" w:cs="Arial"/>
        </w:rPr>
      </w:pPr>
      <w:bookmarkStart w:id="13" w:name="_Toc206751935"/>
      <w:r w:rsidRPr="00154BCB">
        <w:rPr>
          <w:rFonts w:ascii="Arial" w:hAnsi="Arial" w:cs="Arial"/>
        </w:rPr>
        <w:t>Печать наклейки</w:t>
      </w:r>
      <w:bookmarkEnd w:id="13"/>
    </w:p>
    <w:p w14:paraId="621EF842" w14:textId="77777777" w:rsidR="0069280C" w:rsidRPr="001E434D"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формировать наклейки </w:t>
      </w:r>
      <w:r w:rsidRPr="001E434D">
        <w:rPr>
          <w:rFonts w:ascii="Arial" w:hAnsi="Arial" w:cs="Arial"/>
          <w:sz w:val="20"/>
          <w:szCs w:val="20"/>
          <w:lang w:val="en-US"/>
        </w:rPr>
        <w:t>DPD</w:t>
      </w:r>
      <w:r w:rsidRPr="001E434D">
        <w:rPr>
          <w:rFonts w:ascii="Arial" w:hAnsi="Arial" w:cs="Arial"/>
          <w:sz w:val="20"/>
          <w:szCs w:val="20"/>
        </w:rPr>
        <w:t xml:space="preserve"> по ранее созданному заказу.</w:t>
      </w:r>
    </w:p>
    <w:p w14:paraId="5926EF5D" w14:textId="77777777" w:rsidR="0069280C" w:rsidRPr="00154BCB" w:rsidRDefault="0069280C" w:rsidP="009E5F08">
      <w:pPr>
        <w:pStyle w:val="2"/>
        <w:numPr>
          <w:ilvl w:val="0"/>
          <w:numId w:val="9"/>
        </w:numPr>
        <w:rPr>
          <w:rFonts w:ascii="Arial" w:hAnsi="Arial" w:cs="Arial"/>
        </w:rPr>
      </w:pPr>
      <w:bookmarkStart w:id="14" w:name="_Toc206751936"/>
      <w:r w:rsidRPr="00154BCB">
        <w:rPr>
          <w:rFonts w:ascii="Arial" w:hAnsi="Arial" w:cs="Arial"/>
        </w:rPr>
        <w:t>Отмена заказа</w:t>
      </w:r>
      <w:bookmarkEnd w:id="14"/>
    </w:p>
    <w:p w14:paraId="45B9B87F" w14:textId="77777777" w:rsidR="0069280C"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отменять заказы без звонка в </w:t>
      </w:r>
      <w:r w:rsidRPr="001E434D">
        <w:rPr>
          <w:rFonts w:ascii="Arial" w:hAnsi="Arial" w:cs="Arial"/>
          <w:sz w:val="20"/>
          <w:szCs w:val="20"/>
          <w:lang w:val="en-US"/>
        </w:rPr>
        <w:t>Call</w:t>
      </w:r>
      <w:r w:rsidRPr="001E434D">
        <w:rPr>
          <w:rFonts w:ascii="Arial" w:hAnsi="Arial" w:cs="Arial"/>
          <w:sz w:val="20"/>
          <w:szCs w:val="20"/>
        </w:rPr>
        <w:t xml:space="preserve"> центр </w:t>
      </w:r>
      <w:r w:rsidRPr="001E434D">
        <w:rPr>
          <w:rFonts w:ascii="Arial" w:hAnsi="Arial" w:cs="Arial"/>
          <w:sz w:val="20"/>
          <w:szCs w:val="20"/>
          <w:lang w:val="en-US"/>
        </w:rPr>
        <w:t>DPD</w:t>
      </w:r>
      <w:r w:rsidRPr="001E434D">
        <w:rPr>
          <w:rFonts w:ascii="Arial" w:hAnsi="Arial" w:cs="Arial"/>
          <w:sz w:val="20"/>
          <w:szCs w:val="20"/>
        </w:rPr>
        <w:t>.</w:t>
      </w:r>
    </w:p>
    <w:p w14:paraId="00E7C7B1" w14:textId="77777777" w:rsidR="0069280C" w:rsidRPr="00A11D9F" w:rsidRDefault="0069280C" w:rsidP="009E5F08">
      <w:pPr>
        <w:pStyle w:val="2"/>
        <w:numPr>
          <w:ilvl w:val="0"/>
          <w:numId w:val="9"/>
        </w:numPr>
        <w:rPr>
          <w:rFonts w:ascii="Arial" w:hAnsi="Arial" w:cs="Arial"/>
        </w:rPr>
      </w:pPr>
      <w:bookmarkStart w:id="15" w:name="_Toc206751937"/>
      <w:r w:rsidRPr="00A11D9F">
        <w:rPr>
          <w:rFonts w:ascii="Arial" w:hAnsi="Arial" w:cs="Arial"/>
        </w:rPr>
        <w:t>Справочная информация</w:t>
      </w:r>
      <w:bookmarkEnd w:id="15"/>
    </w:p>
    <w:p w14:paraId="56E485D3" w14:textId="77777777" w:rsidR="0069280C" w:rsidRDefault="0069280C" w:rsidP="0069280C">
      <w:pPr>
        <w:rPr>
          <w:rFonts w:ascii="Arial" w:hAnsi="Arial" w:cs="Arial"/>
          <w:sz w:val="20"/>
        </w:rPr>
      </w:pPr>
      <w:r>
        <w:rPr>
          <w:rFonts w:ascii="Arial" w:hAnsi="Arial" w:cs="Arial"/>
          <w:sz w:val="20"/>
        </w:rPr>
        <w:t xml:space="preserve">Данная область предоставляет возможность оперативно получить различную информацию, в том числе получить номер клиента по номеру </w:t>
      </w:r>
      <w:r w:rsidRPr="003971DA">
        <w:rPr>
          <w:rFonts w:ascii="Arial" w:hAnsi="Arial" w:cs="Arial"/>
          <w:sz w:val="20"/>
        </w:rPr>
        <w:t>ИНН компании</w:t>
      </w:r>
      <w:r>
        <w:rPr>
          <w:rFonts w:ascii="Arial" w:hAnsi="Arial" w:cs="Arial"/>
          <w:sz w:val="20"/>
        </w:rPr>
        <w:t>.</w:t>
      </w:r>
    </w:p>
    <w:p w14:paraId="17EED628" w14:textId="77777777" w:rsidR="0069280C" w:rsidRPr="00A11D9F" w:rsidRDefault="002F6FC0" w:rsidP="009E5F08">
      <w:pPr>
        <w:pStyle w:val="2"/>
        <w:numPr>
          <w:ilvl w:val="0"/>
          <w:numId w:val="9"/>
        </w:numPr>
        <w:rPr>
          <w:rFonts w:ascii="Arial" w:hAnsi="Arial" w:cs="Arial"/>
        </w:rPr>
      </w:pPr>
      <w:bookmarkStart w:id="16" w:name="_Toc206751938"/>
      <w:r>
        <w:rPr>
          <w:rFonts w:ascii="Arial" w:hAnsi="Arial" w:cs="Arial"/>
        </w:rPr>
        <w:t>Управление доставкой</w:t>
      </w:r>
      <w:bookmarkEnd w:id="16"/>
    </w:p>
    <w:p w14:paraId="409A8E0E" w14:textId="21BE2D4E" w:rsidR="0069280C" w:rsidRPr="001E434D" w:rsidRDefault="0069280C" w:rsidP="0069280C">
      <w:pPr>
        <w:ind w:left="360"/>
        <w:rPr>
          <w:rFonts w:ascii="Arial" w:hAnsi="Arial" w:cs="Arial"/>
          <w:sz w:val="20"/>
          <w:szCs w:val="20"/>
        </w:rPr>
      </w:pPr>
      <w:r>
        <w:rPr>
          <w:rFonts w:ascii="Arial" w:hAnsi="Arial" w:cs="Arial"/>
          <w:sz w:val="20"/>
        </w:rPr>
        <w:t xml:space="preserve">Данная область предоставляет возможность </w:t>
      </w:r>
      <w:r w:rsidR="00F43CA5">
        <w:rPr>
          <w:rFonts w:ascii="Arial" w:hAnsi="Arial" w:cs="Arial"/>
          <w:sz w:val="20"/>
          <w:szCs w:val="20"/>
        </w:rPr>
        <w:t>изменения</w:t>
      </w:r>
      <w:r w:rsidRPr="001E434D">
        <w:rPr>
          <w:rFonts w:ascii="Arial" w:hAnsi="Arial" w:cs="Arial"/>
          <w:sz w:val="20"/>
          <w:szCs w:val="20"/>
        </w:rPr>
        <w:t xml:space="preserve">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w:t>
      </w:r>
    </w:p>
    <w:p w14:paraId="04487A8B" w14:textId="56DBD9C6"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w:t>
      </w:r>
      <w:r w:rsidR="004C0573">
        <w:rPr>
          <w:rFonts w:ascii="Arial" w:hAnsi="Arial" w:cs="Arial"/>
          <w:sz w:val="20"/>
          <w:szCs w:val="20"/>
        </w:rPr>
        <w:t xml:space="preserve">описаны </w:t>
      </w:r>
      <w:r>
        <w:rPr>
          <w:rFonts w:ascii="Arial" w:hAnsi="Arial" w:cs="Arial"/>
          <w:sz w:val="20"/>
          <w:szCs w:val="20"/>
        </w:rPr>
        <w:t xml:space="preserve">в пункте </w:t>
      </w:r>
      <w:hyperlink w:anchor="_Статусы_сообщений" w:history="1">
        <w:r w:rsidR="004C0573" w:rsidRPr="004C0573">
          <w:rPr>
            <w:rStyle w:val="a8"/>
            <w:rFonts w:ascii="Arial" w:hAnsi="Arial" w:cs="Arial"/>
            <w:sz w:val="20"/>
            <w:szCs w:val="20"/>
          </w:rPr>
          <w:t>10.</w:t>
        </w:r>
        <w:r w:rsidR="004C0573" w:rsidRPr="004C0573">
          <w:rPr>
            <w:rStyle w:val="a8"/>
            <w:rFonts w:ascii="Arial" w:hAnsi="Arial" w:cs="Arial"/>
            <w:sz w:val="20"/>
            <w:szCs w:val="20"/>
          </w:rPr>
          <w:t>3</w:t>
        </w:r>
        <w:r w:rsidR="004C0573" w:rsidRPr="004C0573">
          <w:rPr>
            <w:rStyle w:val="a8"/>
            <w:rFonts w:ascii="Arial" w:hAnsi="Arial" w:cs="Arial"/>
            <w:sz w:val="20"/>
            <w:szCs w:val="20"/>
          </w:rPr>
          <w:t>1</w:t>
        </w:r>
      </w:hyperlink>
      <w:r w:rsidR="004C0573" w:rsidRPr="004C0573">
        <w:rPr>
          <w:rFonts w:ascii="Arial" w:hAnsi="Arial" w:cs="Arial"/>
          <w:sz w:val="20"/>
          <w:szCs w:val="20"/>
        </w:rPr>
        <w:t xml:space="preserve"> </w:t>
      </w:r>
      <w:r>
        <w:rPr>
          <w:rFonts w:ascii="Arial" w:hAnsi="Arial" w:cs="Arial"/>
          <w:sz w:val="20"/>
          <w:szCs w:val="20"/>
        </w:rPr>
        <w:t>данного Документа.</w:t>
      </w:r>
    </w:p>
    <w:p w14:paraId="6B91D699"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w:t>
      </w:r>
      <w:r>
        <w:rPr>
          <w:rFonts w:ascii="Arial" w:hAnsi="Arial" w:cs="Arial"/>
          <w:sz w:val="20"/>
          <w:szCs w:val="20"/>
        </w:rPr>
        <w:t>ы</w:t>
      </w:r>
      <w:r w:rsidRPr="001E434D">
        <w:rPr>
          <w:rFonts w:ascii="Arial" w:hAnsi="Arial" w:cs="Arial"/>
          <w:sz w:val="20"/>
          <w:szCs w:val="20"/>
        </w:rPr>
        <w:t>:</w:t>
      </w:r>
    </w:p>
    <w:p w14:paraId="54E29CF3" w14:textId="77777777" w:rsidR="0069280C" w:rsidRPr="00336083"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даты доставки</w:t>
      </w:r>
      <w:r w:rsidRPr="001E434D">
        <w:rPr>
          <w:rFonts w:ascii="Arial" w:hAnsi="Arial" w:cs="Arial"/>
          <w:color w:val="000000"/>
          <w:sz w:val="20"/>
          <w:szCs w:val="20"/>
        </w:rPr>
        <w:t>.</w:t>
      </w:r>
    </w:p>
    <w:p w14:paraId="14ABE960"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времени доставки.</w:t>
      </w:r>
    </w:p>
    <w:p w14:paraId="2224CC36" w14:textId="7D32D73B" w:rsidR="0069280C" w:rsidRPr="001F13B6"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Изменения адреса доставки</w:t>
      </w:r>
      <w:r w:rsidRPr="001E434D">
        <w:rPr>
          <w:rFonts w:ascii="Arial" w:hAnsi="Arial" w:cs="Arial"/>
          <w:color w:val="000000"/>
          <w:sz w:val="20"/>
          <w:szCs w:val="20"/>
        </w:rPr>
        <w:t>.</w:t>
      </w:r>
    </w:p>
    <w:p w14:paraId="2277E8AC" w14:textId="77777777" w:rsidR="001F13B6" w:rsidRPr="001F13B6" w:rsidRDefault="001F13B6" w:rsidP="001F13B6">
      <w:pPr>
        <w:ind w:left="708"/>
        <w:rPr>
          <w:rFonts w:ascii="Arial" w:hAnsi="Arial" w:cs="Arial"/>
          <w:sz w:val="20"/>
          <w:szCs w:val="20"/>
        </w:rPr>
      </w:pPr>
    </w:p>
    <w:p w14:paraId="390629F0" w14:textId="77777777" w:rsidR="0069280C" w:rsidRPr="00124226" w:rsidRDefault="0069280C" w:rsidP="00F03858">
      <w:pPr>
        <w:pStyle w:val="1"/>
        <w:numPr>
          <w:ilvl w:val="0"/>
          <w:numId w:val="48"/>
        </w:numPr>
      </w:pPr>
      <w:bookmarkStart w:id="17" w:name="_Toc206751939"/>
      <w:r w:rsidRPr="00124226">
        <w:lastRenderedPageBreak/>
        <w:t>Пример</w:t>
      </w:r>
      <w:r w:rsidR="007551FB" w:rsidRPr="00124226">
        <w:t>ы</w:t>
      </w:r>
      <w:r w:rsidRPr="00124226">
        <w:t xml:space="preserve"> схем </w:t>
      </w:r>
      <w:r w:rsidR="00A201C3" w:rsidRPr="00124226">
        <w:t>этапов интеграции и создания заказа</w:t>
      </w:r>
      <w:bookmarkEnd w:id="17"/>
      <w:r w:rsidRPr="00124226">
        <w:t xml:space="preserve"> </w:t>
      </w:r>
    </w:p>
    <w:p w14:paraId="3C83B221" w14:textId="77777777" w:rsidR="0069280C" w:rsidRPr="00974279" w:rsidRDefault="0069280C" w:rsidP="0069280C">
      <w:pPr>
        <w:rPr>
          <w:rFonts w:ascii="Arial" w:hAnsi="Arial" w:cs="Arial"/>
          <w:b/>
          <w:bCs/>
          <w:sz w:val="20"/>
          <w:szCs w:val="20"/>
        </w:rPr>
      </w:pPr>
      <w:r w:rsidRPr="00974279">
        <w:rPr>
          <w:rFonts w:ascii="Arial" w:hAnsi="Arial" w:cs="Arial"/>
          <w:sz w:val="20"/>
          <w:szCs w:val="20"/>
        </w:rPr>
        <w:t>Следующ</w:t>
      </w:r>
      <w:r w:rsidR="008009F6">
        <w:rPr>
          <w:rFonts w:ascii="Arial" w:hAnsi="Arial" w:cs="Arial"/>
          <w:sz w:val="20"/>
          <w:szCs w:val="20"/>
        </w:rPr>
        <w:t>ие</w:t>
      </w:r>
      <w:r w:rsidRPr="00974279">
        <w:rPr>
          <w:rFonts w:ascii="Arial" w:hAnsi="Arial" w:cs="Arial"/>
          <w:sz w:val="20"/>
          <w:szCs w:val="20"/>
        </w:rPr>
        <w:t xml:space="preserve"> схем</w:t>
      </w:r>
      <w:r w:rsidR="008009F6">
        <w:rPr>
          <w:rFonts w:ascii="Arial" w:hAnsi="Arial" w:cs="Arial"/>
          <w:sz w:val="20"/>
          <w:szCs w:val="20"/>
        </w:rPr>
        <w:t>ы</w:t>
      </w:r>
      <w:r w:rsidRPr="00974279">
        <w:rPr>
          <w:rFonts w:ascii="Arial" w:hAnsi="Arial" w:cs="Arial"/>
          <w:sz w:val="20"/>
          <w:szCs w:val="20"/>
        </w:rPr>
        <w:t xml:space="preserve"> описыва</w:t>
      </w:r>
      <w:r w:rsidR="008009F6">
        <w:rPr>
          <w:rFonts w:ascii="Arial" w:hAnsi="Arial" w:cs="Arial"/>
          <w:sz w:val="20"/>
          <w:szCs w:val="20"/>
        </w:rPr>
        <w:t>ю</w:t>
      </w:r>
      <w:r w:rsidRPr="00974279">
        <w:rPr>
          <w:rFonts w:ascii="Arial" w:hAnsi="Arial" w:cs="Arial"/>
          <w:sz w:val="20"/>
          <w:szCs w:val="20"/>
        </w:rPr>
        <w:t xml:space="preserve">т </w:t>
      </w:r>
      <w:r w:rsidR="008009F6">
        <w:rPr>
          <w:rFonts w:ascii="Arial" w:hAnsi="Arial" w:cs="Arial"/>
          <w:sz w:val="20"/>
          <w:szCs w:val="20"/>
        </w:rPr>
        <w:t>этапы построения интеграции для клиентов</w:t>
      </w:r>
      <w:r w:rsidR="00A201C3">
        <w:rPr>
          <w:rFonts w:ascii="Arial" w:hAnsi="Arial" w:cs="Arial"/>
          <w:sz w:val="20"/>
          <w:szCs w:val="20"/>
        </w:rPr>
        <w:t>(интернет-магазина) и стандартного процесса создания заказа.</w:t>
      </w:r>
    </w:p>
    <w:p w14:paraId="235582F1" w14:textId="5745A14A" w:rsidR="0069280C" w:rsidRDefault="0042237E" w:rsidP="00063F8D">
      <w:pPr>
        <w:ind w:left="-1276" w:right="-711"/>
      </w:pPr>
      <w:r>
        <w:object w:dxaOrig="11025" w:dyaOrig="13710" w14:anchorId="2AE4C84D">
          <v:shape id="_x0000_i1026" type="#_x0000_t75" style="width:567pt;height:617.25pt" o:ole="">
            <v:imagedata r:id="rId15" o:title=""/>
          </v:shape>
          <o:OLEObject Type="Embed" ProgID="Visio.Drawing.11" ShapeID="_x0000_i1026" DrawAspect="Content" ObjectID="_1817364680" r:id="rId16"/>
        </w:object>
      </w:r>
    </w:p>
    <w:p w14:paraId="228D210F" w14:textId="77777777" w:rsidR="0069280C" w:rsidRPr="006F2E41" w:rsidRDefault="009153F0" w:rsidP="006F2E41">
      <w:pPr>
        <w:ind w:left="-1418"/>
        <w:rPr>
          <w:rFonts w:ascii="Arial" w:hAnsi="Arial" w:cs="Arial"/>
          <w:sz w:val="20"/>
          <w:szCs w:val="20"/>
        </w:rPr>
      </w:pPr>
      <w:r>
        <w:object w:dxaOrig="10994" w:dyaOrig="11025" w14:anchorId="25E4EE5E">
          <v:shape id="_x0000_i1027" type="#_x0000_t75" style="width:573pt;height:698.25pt" o:ole="">
            <v:imagedata r:id="rId17" o:title=""/>
          </v:shape>
          <o:OLEObject Type="Embed" ProgID="Visio.Drawing.11" ShapeID="_x0000_i1027" DrawAspect="Content" ObjectID="_1817364681" r:id="rId18"/>
        </w:object>
      </w:r>
    </w:p>
    <w:p w14:paraId="1B39F732" w14:textId="77777777" w:rsidR="0069280C" w:rsidRPr="00124226" w:rsidRDefault="0069280C" w:rsidP="00F03858">
      <w:pPr>
        <w:pStyle w:val="1"/>
        <w:numPr>
          <w:ilvl w:val="0"/>
          <w:numId w:val="48"/>
        </w:numPr>
      </w:pPr>
      <w:bookmarkStart w:id="18" w:name="_Toc206751940"/>
      <w:r w:rsidRPr="00124226">
        <w:lastRenderedPageBreak/>
        <w:t>Этапы интеграции</w:t>
      </w:r>
      <w:bookmarkEnd w:id="18"/>
    </w:p>
    <w:p w14:paraId="19CCFC3A" w14:textId="77777777" w:rsidR="0069280C" w:rsidRPr="00974279" w:rsidRDefault="0069280C" w:rsidP="0069280C">
      <w:pPr>
        <w:rPr>
          <w:rFonts w:ascii="Arial" w:hAnsi="Arial" w:cs="Arial"/>
          <w:sz w:val="20"/>
        </w:rPr>
      </w:pPr>
      <w:r w:rsidRPr="00974279">
        <w:rPr>
          <w:rFonts w:ascii="Arial" w:hAnsi="Arial" w:cs="Arial"/>
          <w:sz w:val="20"/>
        </w:rPr>
        <w:t xml:space="preserve">Для запуска интеграционного процесса с </w:t>
      </w:r>
      <w:r w:rsidRPr="00974279">
        <w:rPr>
          <w:rFonts w:ascii="Arial" w:hAnsi="Arial" w:cs="Arial"/>
          <w:sz w:val="20"/>
          <w:lang w:val="en-US"/>
        </w:rPr>
        <w:t>DPD</w:t>
      </w:r>
      <w:r w:rsidRPr="00974279">
        <w:rPr>
          <w:rFonts w:ascii="Arial" w:hAnsi="Arial" w:cs="Arial"/>
          <w:sz w:val="20"/>
        </w:rPr>
        <w:t xml:space="preserve"> вам нужно совершить следующие действия:</w:t>
      </w:r>
    </w:p>
    <w:p w14:paraId="67F50659"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Передать данное руководство в ваш </w:t>
      </w:r>
      <w:r w:rsidRPr="00974279">
        <w:rPr>
          <w:rFonts w:ascii="Arial" w:hAnsi="Arial" w:cs="Arial"/>
          <w:sz w:val="20"/>
          <w:lang w:val="en-US"/>
        </w:rPr>
        <w:t>IT</w:t>
      </w:r>
      <w:r w:rsidRPr="00974279">
        <w:rPr>
          <w:rFonts w:ascii="Arial" w:hAnsi="Arial" w:cs="Arial"/>
          <w:sz w:val="20"/>
        </w:rPr>
        <w:t>-департамент.</w:t>
      </w:r>
    </w:p>
    <w:p w14:paraId="3E0176E6"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Разработать </w:t>
      </w:r>
      <w:r>
        <w:rPr>
          <w:rFonts w:ascii="Arial" w:hAnsi="Arial" w:cs="Arial"/>
          <w:sz w:val="20"/>
        </w:rPr>
        <w:t xml:space="preserve">клиентскую </w:t>
      </w:r>
      <w:r w:rsidRPr="00974279">
        <w:rPr>
          <w:rFonts w:ascii="Arial" w:hAnsi="Arial" w:cs="Arial"/>
          <w:sz w:val="20"/>
        </w:rPr>
        <w:t>программу для взаимодействия с выбранными веб</w:t>
      </w:r>
      <w:r>
        <w:rPr>
          <w:rFonts w:ascii="Arial" w:hAnsi="Arial" w:cs="Arial"/>
          <w:sz w:val="20"/>
        </w:rPr>
        <w:t>-</w:t>
      </w:r>
      <w:r w:rsidRPr="00974279">
        <w:rPr>
          <w:rFonts w:ascii="Arial" w:hAnsi="Arial" w:cs="Arial"/>
          <w:sz w:val="20"/>
        </w:rPr>
        <w:t>службами.</w:t>
      </w:r>
    </w:p>
    <w:p w14:paraId="593B24FA" w14:textId="370A0BC0" w:rsidR="00293882" w:rsidRDefault="00D639D7" w:rsidP="00897062">
      <w:pPr>
        <w:numPr>
          <w:ilvl w:val="0"/>
          <w:numId w:val="5"/>
        </w:numPr>
        <w:spacing w:before="60" w:after="0" w:line="240" w:lineRule="auto"/>
        <w:jc w:val="both"/>
      </w:pPr>
      <w:r>
        <w:rPr>
          <w:rFonts w:ascii="Arial" w:hAnsi="Arial" w:cs="Arial"/>
          <w:sz w:val="20"/>
        </w:rPr>
        <w:t>П</w:t>
      </w:r>
      <w:r w:rsidR="00293882" w:rsidRPr="00457A57">
        <w:rPr>
          <w:rFonts w:ascii="Arial" w:hAnsi="Arial" w:cs="Arial"/>
          <w:sz w:val="20"/>
        </w:rPr>
        <w:t>олучить уникальный ключ клиента – для этого необходимо обра</w:t>
      </w:r>
      <w:r w:rsidR="00190DF2">
        <w:rPr>
          <w:rFonts w:ascii="Arial" w:hAnsi="Arial" w:cs="Arial"/>
          <w:sz w:val="20"/>
        </w:rPr>
        <w:t>титься</w:t>
      </w:r>
      <w:r w:rsidR="00293882" w:rsidRPr="00457A57">
        <w:rPr>
          <w:rFonts w:ascii="Arial" w:hAnsi="Arial" w:cs="Arial"/>
          <w:sz w:val="20"/>
        </w:rPr>
        <w:t xml:space="preserve"> в службу поддержки по адресу</w:t>
      </w:r>
      <w:hyperlink r:id="rId19" w:history="1">
        <w:r w:rsidR="00293882" w:rsidRPr="00B200E7">
          <w:rPr>
            <w:rStyle w:val="a8"/>
          </w:rPr>
          <w:t xml:space="preserve"> </w:t>
        </w:r>
        <w:r w:rsidR="00897062" w:rsidRPr="00897062">
          <w:rPr>
            <w:rStyle w:val="a8"/>
            <w:bCs/>
            <w:sz w:val="26"/>
            <w:szCs w:val="26"/>
            <w:lang w:val="en-US"/>
          </w:rPr>
          <w:t>intergrators</w:t>
        </w:r>
        <w:r w:rsidR="00897062" w:rsidRPr="00897062">
          <w:rPr>
            <w:rStyle w:val="a8"/>
            <w:bCs/>
            <w:sz w:val="26"/>
            <w:szCs w:val="26"/>
          </w:rPr>
          <w:t>@</w:t>
        </w:r>
        <w:r w:rsidR="00897062" w:rsidRPr="00897062">
          <w:rPr>
            <w:rStyle w:val="a8"/>
            <w:bCs/>
            <w:sz w:val="26"/>
            <w:szCs w:val="26"/>
            <w:lang w:val="en-US"/>
          </w:rPr>
          <w:t>tech</w:t>
        </w:r>
        <w:r w:rsidR="00897062" w:rsidRPr="00897062">
          <w:rPr>
            <w:rStyle w:val="a8"/>
            <w:bCs/>
            <w:sz w:val="26"/>
            <w:szCs w:val="26"/>
          </w:rPr>
          <w:t>.</w:t>
        </w:r>
        <w:r w:rsidR="00897062" w:rsidRPr="00897062">
          <w:rPr>
            <w:rStyle w:val="a8"/>
            <w:bCs/>
            <w:sz w:val="26"/>
            <w:szCs w:val="26"/>
            <w:lang w:val="en-US"/>
          </w:rPr>
          <w:t>dpd</w:t>
        </w:r>
        <w:r w:rsidR="00897062" w:rsidRPr="00897062">
          <w:rPr>
            <w:rStyle w:val="a8"/>
            <w:bCs/>
            <w:sz w:val="26"/>
            <w:szCs w:val="26"/>
          </w:rPr>
          <w:t>.</w:t>
        </w:r>
        <w:r w:rsidR="00897062" w:rsidRPr="00897062">
          <w:rPr>
            <w:rStyle w:val="a8"/>
            <w:bCs/>
            <w:sz w:val="26"/>
            <w:szCs w:val="26"/>
            <w:lang w:val="en-US"/>
          </w:rPr>
          <w:t>kz</w:t>
        </w:r>
      </w:hyperlink>
      <w:r w:rsidR="00293882" w:rsidRPr="00293882">
        <w:t>;</w:t>
      </w:r>
    </w:p>
    <w:p w14:paraId="4D067957"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Протестировать работу веб-служб совместно с сотрудниками информационной поддержки </w:t>
      </w:r>
      <w:r w:rsidRPr="00974279">
        <w:rPr>
          <w:rFonts w:ascii="Arial" w:hAnsi="Arial" w:cs="Arial"/>
          <w:sz w:val="20"/>
          <w:lang w:val="en-US"/>
        </w:rPr>
        <w:t>DPD</w:t>
      </w:r>
      <w:r w:rsidRPr="00974279">
        <w:rPr>
          <w:rFonts w:ascii="Arial" w:hAnsi="Arial" w:cs="Arial"/>
          <w:sz w:val="20"/>
        </w:rPr>
        <w:t xml:space="preserve">, используя тестовый сервер </w:t>
      </w:r>
      <w:r w:rsidRPr="00974279">
        <w:rPr>
          <w:rFonts w:ascii="Arial" w:hAnsi="Arial" w:cs="Arial"/>
          <w:sz w:val="20"/>
          <w:lang w:val="en-US"/>
        </w:rPr>
        <w:t>DPD</w:t>
      </w:r>
      <w:r w:rsidRPr="00974279">
        <w:rPr>
          <w:rFonts w:ascii="Arial" w:hAnsi="Arial" w:cs="Arial"/>
          <w:sz w:val="20"/>
        </w:rPr>
        <w:t>. Адрес тестового сервера приведен ниже в руководстве разработчика.</w:t>
      </w:r>
    </w:p>
    <w:p w14:paraId="0C69D560" w14:textId="77777777" w:rsidR="0069280C" w:rsidRDefault="0069280C" w:rsidP="0069280C">
      <w:pPr>
        <w:pStyle w:val="a7"/>
        <w:numPr>
          <w:ilvl w:val="0"/>
          <w:numId w:val="5"/>
        </w:numPr>
        <w:rPr>
          <w:rFonts w:ascii="Arial" w:hAnsi="Arial" w:cs="Arial"/>
          <w:sz w:val="20"/>
        </w:rPr>
      </w:pPr>
      <w:r w:rsidRPr="00974279">
        <w:rPr>
          <w:rFonts w:ascii="Arial" w:hAnsi="Arial" w:cs="Arial"/>
          <w:sz w:val="20"/>
        </w:rPr>
        <w:t xml:space="preserve">Настроить вашу программу на промышленный сервер </w:t>
      </w:r>
      <w:r w:rsidRPr="00974279">
        <w:rPr>
          <w:rFonts w:ascii="Arial" w:hAnsi="Arial" w:cs="Arial"/>
          <w:sz w:val="20"/>
          <w:lang w:val="en-US"/>
        </w:rPr>
        <w:t>DPD</w:t>
      </w:r>
      <w:r w:rsidRPr="00974279">
        <w:rPr>
          <w:rFonts w:ascii="Arial" w:hAnsi="Arial" w:cs="Arial"/>
          <w:sz w:val="20"/>
        </w:rPr>
        <w:t xml:space="preserve"> и начать работать в реальном режиме. Адрес промышленного сервера приведен ниже в руководстве разработчика.</w:t>
      </w:r>
    </w:p>
    <w:p w14:paraId="532B8463" w14:textId="77777777" w:rsidR="00124226" w:rsidRDefault="00124226" w:rsidP="00124226">
      <w:pPr>
        <w:rPr>
          <w:rFonts w:ascii="Arial" w:hAnsi="Arial" w:cs="Arial"/>
          <w:sz w:val="20"/>
        </w:rPr>
      </w:pPr>
    </w:p>
    <w:p w14:paraId="4782B2DD" w14:textId="77777777" w:rsidR="00124226" w:rsidRPr="00403AD1" w:rsidRDefault="00124226" w:rsidP="00124226">
      <w:pPr>
        <w:rPr>
          <w:rFonts w:ascii="Arial" w:hAnsi="Arial" w:cs="Arial"/>
          <w:sz w:val="20"/>
          <w:lang w:val="en-US"/>
        </w:rPr>
      </w:pPr>
    </w:p>
    <w:p w14:paraId="7C14AD83" w14:textId="77777777" w:rsidR="00124226" w:rsidRDefault="00124226" w:rsidP="00124226">
      <w:pPr>
        <w:rPr>
          <w:rFonts w:ascii="Arial" w:hAnsi="Arial" w:cs="Arial"/>
          <w:sz w:val="20"/>
        </w:rPr>
      </w:pPr>
    </w:p>
    <w:p w14:paraId="405163A4" w14:textId="77777777" w:rsidR="00124226" w:rsidRDefault="00124226" w:rsidP="00124226">
      <w:pPr>
        <w:rPr>
          <w:rFonts w:ascii="Arial" w:hAnsi="Arial" w:cs="Arial"/>
          <w:sz w:val="20"/>
        </w:rPr>
      </w:pPr>
    </w:p>
    <w:p w14:paraId="0D685788" w14:textId="77777777" w:rsidR="00124226" w:rsidRDefault="00124226" w:rsidP="00124226">
      <w:pPr>
        <w:rPr>
          <w:rFonts w:ascii="Arial" w:hAnsi="Arial" w:cs="Arial"/>
          <w:sz w:val="20"/>
        </w:rPr>
      </w:pPr>
    </w:p>
    <w:p w14:paraId="76F2C4C9" w14:textId="77777777" w:rsidR="00124226" w:rsidRDefault="00124226" w:rsidP="00124226">
      <w:pPr>
        <w:rPr>
          <w:rFonts w:ascii="Arial" w:hAnsi="Arial" w:cs="Arial"/>
          <w:sz w:val="20"/>
        </w:rPr>
      </w:pPr>
    </w:p>
    <w:p w14:paraId="5A743EB1" w14:textId="77777777" w:rsidR="00124226" w:rsidRDefault="00124226" w:rsidP="00124226">
      <w:pPr>
        <w:rPr>
          <w:rFonts w:ascii="Arial" w:hAnsi="Arial" w:cs="Arial"/>
          <w:sz w:val="20"/>
        </w:rPr>
      </w:pPr>
    </w:p>
    <w:p w14:paraId="3895E6E4" w14:textId="77777777" w:rsidR="00124226" w:rsidRDefault="00124226" w:rsidP="00124226">
      <w:pPr>
        <w:rPr>
          <w:rFonts w:ascii="Arial" w:hAnsi="Arial" w:cs="Arial"/>
          <w:sz w:val="20"/>
        </w:rPr>
      </w:pPr>
    </w:p>
    <w:p w14:paraId="69C78374" w14:textId="77777777" w:rsidR="00124226" w:rsidRDefault="00124226" w:rsidP="00124226">
      <w:pPr>
        <w:rPr>
          <w:rFonts w:ascii="Arial" w:hAnsi="Arial" w:cs="Arial"/>
          <w:sz w:val="20"/>
        </w:rPr>
      </w:pPr>
    </w:p>
    <w:p w14:paraId="260AF60C" w14:textId="77777777" w:rsidR="00124226" w:rsidRDefault="00124226" w:rsidP="00124226">
      <w:pPr>
        <w:rPr>
          <w:rFonts w:ascii="Arial" w:hAnsi="Arial" w:cs="Arial"/>
          <w:sz w:val="20"/>
        </w:rPr>
      </w:pPr>
    </w:p>
    <w:p w14:paraId="0D8DFC56" w14:textId="77777777" w:rsidR="00124226" w:rsidRDefault="00124226" w:rsidP="00124226">
      <w:pPr>
        <w:rPr>
          <w:rFonts w:ascii="Arial" w:hAnsi="Arial" w:cs="Arial"/>
          <w:sz w:val="20"/>
        </w:rPr>
      </w:pPr>
    </w:p>
    <w:p w14:paraId="1B1617C8" w14:textId="77777777" w:rsidR="00124226" w:rsidRDefault="00124226" w:rsidP="00124226">
      <w:pPr>
        <w:rPr>
          <w:rFonts w:ascii="Arial" w:hAnsi="Arial" w:cs="Arial"/>
          <w:sz w:val="20"/>
        </w:rPr>
      </w:pPr>
    </w:p>
    <w:p w14:paraId="399B1166" w14:textId="77777777" w:rsidR="00124226" w:rsidRDefault="00124226" w:rsidP="00124226">
      <w:pPr>
        <w:rPr>
          <w:rFonts w:ascii="Arial" w:hAnsi="Arial" w:cs="Arial"/>
          <w:sz w:val="20"/>
        </w:rPr>
      </w:pPr>
    </w:p>
    <w:p w14:paraId="0CF7434F" w14:textId="77777777" w:rsidR="00124226" w:rsidRDefault="00124226" w:rsidP="00124226">
      <w:pPr>
        <w:rPr>
          <w:rFonts w:ascii="Arial" w:hAnsi="Arial" w:cs="Arial"/>
          <w:sz w:val="20"/>
        </w:rPr>
      </w:pPr>
    </w:p>
    <w:p w14:paraId="04DDEB98" w14:textId="77777777" w:rsidR="00124226" w:rsidRDefault="00124226" w:rsidP="00124226">
      <w:pPr>
        <w:rPr>
          <w:rFonts w:ascii="Arial" w:hAnsi="Arial" w:cs="Arial"/>
          <w:sz w:val="20"/>
        </w:rPr>
      </w:pPr>
    </w:p>
    <w:p w14:paraId="50A3DB0B" w14:textId="77777777" w:rsidR="00124226" w:rsidRDefault="00124226" w:rsidP="00124226">
      <w:pPr>
        <w:rPr>
          <w:rFonts w:ascii="Arial" w:hAnsi="Arial" w:cs="Arial"/>
          <w:sz w:val="20"/>
        </w:rPr>
      </w:pPr>
    </w:p>
    <w:p w14:paraId="39171102" w14:textId="77777777" w:rsidR="00124226" w:rsidRDefault="00124226" w:rsidP="00124226">
      <w:pPr>
        <w:rPr>
          <w:rFonts w:ascii="Arial" w:hAnsi="Arial" w:cs="Arial"/>
          <w:sz w:val="20"/>
        </w:rPr>
      </w:pPr>
    </w:p>
    <w:p w14:paraId="44F455AA" w14:textId="77777777" w:rsidR="00124226" w:rsidRDefault="00124226" w:rsidP="00124226">
      <w:pPr>
        <w:rPr>
          <w:rFonts w:ascii="Arial" w:hAnsi="Arial" w:cs="Arial"/>
          <w:sz w:val="20"/>
        </w:rPr>
      </w:pPr>
    </w:p>
    <w:p w14:paraId="6C872FB9" w14:textId="77777777" w:rsidR="00124226" w:rsidRDefault="00124226" w:rsidP="00124226">
      <w:pPr>
        <w:rPr>
          <w:rFonts w:ascii="Arial" w:hAnsi="Arial" w:cs="Arial"/>
          <w:sz w:val="20"/>
        </w:rPr>
      </w:pPr>
    </w:p>
    <w:p w14:paraId="193ECBAA" w14:textId="77777777" w:rsidR="00124226" w:rsidRDefault="00124226" w:rsidP="00124226">
      <w:pPr>
        <w:rPr>
          <w:rFonts w:ascii="Arial" w:hAnsi="Arial" w:cs="Arial"/>
          <w:sz w:val="20"/>
        </w:rPr>
      </w:pPr>
    </w:p>
    <w:p w14:paraId="1917EB30" w14:textId="7F488BD0" w:rsidR="001B35CF" w:rsidRDefault="001B35CF">
      <w:pPr>
        <w:rPr>
          <w:rFonts w:ascii="Arial" w:hAnsi="Arial" w:cs="Arial"/>
          <w:sz w:val="20"/>
        </w:rPr>
      </w:pPr>
      <w:r>
        <w:rPr>
          <w:rFonts w:ascii="Arial" w:hAnsi="Arial" w:cs="Arial"/>
          <w:sz w:val="20"/>
        </w:rPr>
        <w:br w:type="page"/>
      </w:r>
    </w:p>
    <w:p w14:paraId="45A64D47" w14:textId="77777777" w:rsidR="0069280C" w:rsidRPr="00124226" w:rsidRDefault="0069280C" w:rsidP="00F03858">
      <w:pPr>
        <w:pStyle w:val="1"/>
        <w:numPr>
          <w:ilvl w:val="0"/>
          <w:numId w:val="48"/>
        </w:numPr>
      </w:pPr>
      <w:bookmarkStart w:id="19" w:name="_Toc206751941"/>
      <w:r w:rsidRPr="00124226">
        <w:lastRenderedPageBreak/>
        <w:t>Руководство разработчика</w:t>
      </w:r>
      <w:bookmarkEnd w:id="19"/>
    </w:p>
    <w:p w14:paraId="17EF8984" w14:textId="77777777" w:rsidR="0069280C" w:rsidRDefault="0069280C" w:rsidP="0069280C">
      <w:pPr>
        <w:rPr>
          <w:rFonts w:ascii="Arial" w:hAnsi="Arial" w:cs="Arial"/>
          <w:sz w:val="20"/>
        </w:rPr>
      </w:pPr>
      <w:r w:rsidRPr="00974279">
        <w:rPr>
          <w:rFonts w:ascii="Arial" w:hAnsi="Arial" w:cs="Arial"/>
          <w:sz w:val="20"/>
        </w:rPr>
        <w:t>В данном разделе дано подробное описание методов, имеющихся в веб-служб</w:t>
      </w:r>
      <w:r>
        <w:rPr>
          <w:rFonts w:ascii="Arial" w:hAnsi="Arial" w:cs="Arial"/>
          <w:sz w:val="20"/>
        </w:rPr>
        <w:t>ах</w:t>
      </w:r>
      <w:r w:rsidRPr="00974279">
        <w:rPr>
          <w:rFonts w:ascii="Arial" w:hAnsi="Arial" w:cs="Arial"/>
          <w:sz w:val="20"/>
        </w:rPr>
        <w:t>.</w:t>
      </w:r>
    </w:p>
    <w:p w14:paraId="4D494A8A" w14:textId="77777777" w:rsidR="00DD38B7" w:rsidRDefault="00DD38B7" w:rsidP="00DD38B7">
      <w:pPr>
        <w:rPr>
          <w:rFonts w:ascii="Arial" w:hAnsi="Arial" w:cs="Arial"/>
          <w:b/>
          <w:sz w:val="20"/>
        </w:rPr>
      </w:pPr>
      <w:r>
        <w:rPr>
          <w:rFonts w:ascii="Arial" w:hAnsi="Arial" w:cs="Arial"/>
          <w:b/>
          <w:sz w:val="20"/>
        </w:rPr>
        <w:t xml:space="preserve">Полный список населенных пунктов в системе </w:t>
      </w:r>
      <w:r>
        <w:rPr>
          <w:rFonts w:ascii="Arial" w:hAnsi="Arial" w:cs="Arial"/>
          <w:b/>
          <w:sz w:val="20"/>
          <w:lang w:val="en-US"/>
        </w:rPr>
        <w:t>DPD</w:t>
      </w:r>
      <w:r>
        <w:rPr>
          <w:rFonts w:ascii="Arial" w:hAnsi="Arial" w:cs="Arial"/>
          <w:b/>
          <w:sz w:val="20"/>
        </w:rPr>
        <w:t>, можно скачать с нашего FTP:</w:t>
      </w:r>
    </w:p>
    <w:p w14:paraId="247389F6" w14:textId="4E0B7F91" w:rsidR="009E3ED9" w:rsidRPr="00897062" w:rsidRDefault="006B3B7D" w:rsidP="009E3ED9">
      <w:pPr>
        <w:pStyle w:val="af1"/>
        <w:rPr>
          <w:b/>
          <w:lang w:val="en-US"/>
        </w:rPr>
      </w:pPr>
      <w:hyperlink r:id="rId20" w:tgtFrame="_blank" w:history="1">
        <w:r w:rsidR="009E3ED9" w:rsidRPr="00897062">
          <w:rPr>
            <w:rStyle w:val="a8"/>
            <w:rFonts w:eastAsiaTheme="majorEastAsia"/>
            <w:b/>
            <w:lang w:val="en-US"/>
          </w:rPr>
          <w:t>ftpkz.dpd.kz</w:t>
        </w:r>
      </w:hyperlink>
    </w:p>
    <w:p w14:paraId="2A29B38C" w14:textId="77777777" w:rsidR="009E3ED9" w:rsidRPr="00897062" w:rsidRDefault="009E3ED9" w:rsidP="009E3ED9">
      <w:pPr>
        <w:pStyle w:val="af1"/>
        <w:rPr>
          <w:lang w:val="en-US"/>
        </w:rPr>
      </w:pPr>
    </w:p>
    <w:p w14:paraId="012E0FDE" w14:textId="77777777" w:rsidR="00B1501B" w:rsidRPr="00B1501B" w:rsidRDefault="00B1501B" w:rsidP="00B1501B">
      <w:pPr>
        <w:rPr>
          <w:rFonts w:ascii="Arial" w:hAnsi="Arial" w:cs="Arial"/>
          <w:b/>
          <w:sz w:val="20"/>
          <w:lang w:val="en-US"/>
        </w:rPr>
      </w:pPr>
      <w:r>
        <w:rPr>
          <w:rFonts w:ascii="Arial" w:hAnsi="Arial" w:cs="Arial"/>
          <w:b/>
          <w:sz w:val="20"/>
          <w:lang w:val="en-US"/>
        </w:rPr>
        <w:t>Login</w:t>
      </w:r>
      <w:r w:rsidRPr="00B1501B">
        <w:rPr>
          <w:rFonts w:ascii="Arial" w:hAnsi="Arial" w:cs="Arial"/>
          <w:b/>
          <w:sz w:val="20"/>
          <w:lang w:val="en-US"/>
        </w:rPr>
        <w:t xml:space="preserve">: </w:t>
      </w:r>
      <w:r>
        <w:rPr>
          <w:rFonts w:ascii="Arial" w:hAnsi="Arial" w:cs="Arial"/>
          <w:b/>
          <w:sz w:val="20"/>
          <w:lang w:val="en-US"/>
        </w:rPr>
        <w:t>integration</w:t>
      </w:r>
    </w:p>
    <w:p w14:paraId="5F2357F1" w14:textId="4D67D96C" w:rsidR="00B1501B" w:rsidRDefault="00B1501B" w:rsidP="00B1501B">
      <w:pPr>
        <w:rPr>
          <w:rFonts w:ascii="Arial" w:hAnsi="Arial" w:cs="Arial"/>
          <w:b/>
          <w:sz w:val="20"/>
          <w:lang w:val="en-US"/>
        </w:rPr>
      </w:pPr>
      <w:r>
        <w:rPr>
          <w:rFonts w:ascii="Arial" w:hAnsi="Arial" w:cs="Arial"/>
          <w:b/>
          <w:sz w:val="20"/>
          <w:lang w:val="en-US"/>
        </w:rPr>
        <w:t>Pass: xYUX~7W98</w:t>
      </w:r>
    </w:p>
    <w:p w14:paraId="240CE3C5" w14:textId="644C4198" w:rsidR="001E710A" w:rsidRPr="001E710A" w:rsidRDefault="001E710A" w:rsidP="00B1501B">
      <w:pPr>
        <w:rPr>
          <w:rFonts w:ascii="Arial" w:hAnsi="Arial" w:cs="Arial"/>
          <w:b/>
          <w:sz w:val="20"/>
        </w:rPr>
      </w:pPr>
      <w:r>
        <w:rPr>
          <w:rFonts w:ascii="Arial" w:hAnsi="Arial" w:cs="Arial"/>
          <w:b/>
          <w:sz w:val="20"/>
        </w:rPr>
        <w:t>Порт 22</w:t>
      </w:r>
    </w:p>
    <w:p w14:paraId="69F19D67" w14:textId="24944842" w:rsidR="00B1501B" w:rsidRDefault="00B1501B" w:rsidP="00B1501B">
      <w:pPr>
        <w:rPr>
          <w:rFonts w:ascii="Arial" w:hAnsi="Arial" w:cs="Arial"/>
          <w:b/>
          <w:sz w:val="20"/>
        </w:rPr>
      </w:pPr>
      <w:r w:rsidRPr="00B1501B">
        <w:rPr>
          <w:rFonts w:ascii="Arial" w:hAnsi="Arial" w:cs="Arial"/>
          <w:b/>
          <w:sz w:val="20"/>
        </w:rPr>
        <w:t>Открывать с любого FTP клиента (не из браузера)</w:t>
      </w:r>
      <w:r w:rsidR="008E4919">
        <w:rPr>
          <w:rFonts w:ascii="Arial" w:hAnsi="Arial" w:cs="Arial"/>
          <w:b/>
          <w:sz w:val="20"/>
        </w:rPr>
        <w:t xml:space="preserve">. Файлы географии </w:t>
      </w:r>
      <w:r w:rsidRPr="00B1501B">
        <w:rPr>
          <w:rFonts w:ascii="Arial" w:hAnsi="Arial" w:cs="Arial"/>
          <w:b/>
          <w:sz w:val="20"/>
        </w:rPr>
        <w:t>наход</w:t>
      </w:r>
      <w:r w:rsidR="008E4919">
        <w:rPr>
          <w:rFonts w:ascii="Arial" w:hAnsi="Arial" w:cs="Arial"/>
          <w:b/>
          <w:sz w:val="20"/>
        </w:rPr>
        <w:t>я</w:t>
      </w:r>
      <w:r w:rsidRPr="00B1501B">
        <w:rPr>
          <w:rFonts w:ascii="Arial" w:hAnsi="Arial" w:cs="Arial"/>
          <w:b/>
          <w:sz w:val="20"/>
        </w:rPr>
        <w:t>тся в папке integration, в первом столбце таблицы указан параметр cityId, который можно использовать при расчете стоимости доставки по API.</w:t>
      </w:r>
    </w:p>
    <w:p w14:paraId="07BBAD07" w14:textId="33191B63" w:rsidR="00B7001C" w:rsidRDefault="00B7001C" w:rsidP="00B1501B">
      <w:pPr>
        <w:rPr>
          <w:rFonts w:ascii="Arial" w:hAnsi="Arial" w:cs="Arial"/>
          <w:b/>
          <w:sz w:val="20"/>
        </w:rPr>
      </w:pPr>
      <w:r>
        <w:rPr>
          <w:rFonts w:ascii="Arial" w:hAnsi="Arial" w:cs="Arial"/>
          <w:b/>
          <w:sz w:val="20"/>
        </w:rPr>
        <w:t xml:space="preserve">Описание доступных отчетов см. в п. 9.3 </w:t>
      </w:r>
      <w:hyperlink w:anchor="_Доступные_отчеты" w:history="1">
        <w:r w:rsidRPr="00B7001C">
          <w:rPr>
            <w:rStyle w:val="a8"/>
            <w:rFonts w:ascii="Arial" w:hAnsi="Arial" w:cs="Arial"/>
            <w:b/>
            <w:sz w:val="20"/>
          </w:rPr>
          <w:t>Доступные отчеты</w:t>
        </w:r>
      </w:hyperlink>
    </w:p>
    <w:p w14:paraId="5F26DF4F" w14:textId="0480806A"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Для доступа на тестовый сервер вы можете использовать наши общие тестовые данные</w:t>
      </w:r>
      <w:r w:rsidRPr="0014051D">
        <w:rPr>
          <w:rFonts w:ascii="Arial" w:hAnsi="Arial" w:cs="Arial"/>
          <w:b/>
          <w:sz w:val="20"/>
        </w:rPr>
        <w:t>:</w:t>
      </w:r>
    </w:p>
    <w:p w14:paraId="50CB123D" w14:textId="1D08E940" w:rsid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Клиентский номер</w:t>
      </w:r>
      <w:r w:rsidRPr="0014051D">
        <w:rPr>
          <w:rFonts w:ascii="Arial" w:hAnsi="Arial" w:cs="Arial"/>
          <w:b/>
          <w:sz w:val="20"/>
        </w:rPr>
        <w:t>:</w:t>
      </w:r>
      <w:r w:rsidRPr="0014051D">
        <w:t xml:space="preserve"> </w:t>
      </w:r>
      <w:r w:rsidR="00613593" w:rsidRPr="00613593">
        <w:rPr>
          <w:rFonts w:ascii="Arial" w:hAnsi="Arial" w:cs="Arial"/>
          <w:b/>
          <w:sz w:val="20"/>
        </w:rPr>
        <w:t>1113003227</w:t>
      </w:r>
    </w:p>
    <w:p w14:paraId="6C321FF6" w14:textId="4E148BE0" w:rsidR="0014051D" w:rsidRPr="0014051D" w:rsidRDefault="0014051D" w:rsidP="0014051D">
      <w:pPr>
        <w:pBdr>
          <w:top w:val="single" w:sz="4" w:space="1" w:color="auto"/>
          <w:left w:val="single" w:sz="4" w:space="4" w:color="auto"/>
          <w:bottom w:val="single" w:sz="4" w:space="1" w:color="auto"/>
          <w:right w:val="single" w:sz="4" w:space="4" w:color="auto"/>
        </w:pBdr>
        <w:rPr>
          <w:rFonts w:ascii="Arial" w:hAnsi="Arial" w:cs="Arial"/>
          <w:b/>
          <w:sz w:val="20"/>
        </w:rPr>
      </w:pPr>
      <w:r>
        <w:rPr>
          <w:rFonts w:ascii="Arial" w:hAnsi="Arial" w:cs="Arial"/>
          <w:b/>
          <w:sz w:val="20"/>
        </w:rPr>
        <w:t>Ключ</w:t>
      </w:r>
      <w:r w:rsidRPr="0014051D">
        <w:rPr>
          <w:rFonts w:ascii="Arial" w:hAnsi="Arial" w:cs="Arial"/>
          <w:b/>
          <w:sz w:val="20"/>
        </w:rPr>
        <w:t>:</w:t>
      </w:r>
      <w:r>
        <w:rPr>
          <w:rFonts w:ascii="Arial" w:hAnsi="Arial" w:cs="Arial"/>
          <w:b/>
          <w:sz w:val="20"/>
        </w:rPr>
        <w:t xml:space="preserve"> </w:t>
      </w:r>
      <w:r w:rsidR="00613593" w:rsidRPr="00613593">
        <w:rPr>
          <w:rFonts w:ascii="Arial" w:hAnsi="Arial" w:cs="Arial"/>
          <w:b/>
          <w:sz w:val="20"/>
        </w:rPr>
        <w:t>0F71F734FF27897C2F6BB73A360D0871E87E01CE</w:t>
      </w:r>
    </w:p>
    <w:p w14:paraId="75307073" w14:textId="77777777" w:rsidR="0069280C" w:rsidRPr="00102786" w:rsidRDefault="0069280C" w:rsidP="00102786">
      <w:pPr>
        <w:pStyle w:val="2"/>
        <w:numPr>
          <w:ilvl w:val="0"/>
          <w:numId w:val="8"/>
        </w:numPr>
      </w:pPr>
      <w:bookmarkStart w:id="20" w:name="_Toc206751942"/>
      <w:r w:rsidRPr="00102786">
        <w:t>Веб-служба «География DPD»</w:t>
      </w:r>
      <w:bookmarkEnd w:id="20"/>
    </w:p>
    <w:p w14:paraId="5E56EB87" w14:textId="77777777" w:rsidR="0069280C" w:rsidRPr="00102786" w:rsidRDefault="0069280C" w:rsidP="00102786">
      <w:pPr>
        <w:pStyle w:val="3"/>
        <w:numPr>
          <w:ilvl w:val="1"/>
          <w:numId w:val="8"/>
        </w:numPr>
      </w:pPr>
      <w:bookmarkStart w:id="21" w:name="_Toc206751943"/>
      <w:r w:rsidRPr="00102786">
        <w:t>Описание</w:t>
      </w:r>
      <w:bookmarkEnd w:id="21"/>
    </w:p>
    <w:p w14:paraId="47968EB5" w14:textId="38D9E2BD" w:rsidR="0069280C" w:rsidRPr="00F03E06" w:rsidRDefault="0069280C" w:rsidP="0069280C">
      <w:pPr>
        <w:ind w:firstLine="357"/>
        <w:rPr>
          <w:rFonts w:ascii="Arial" w:hAnsi="Arial" w:cs="Arial"/>
          <w:sz w:val="20"/>
        </w:rPr>
      </w:pPr>
      <w:r w:rsidRPr="00974279">
        <w:rPr>
          <w:rFonts w:ascii="Arial" w:hAnsi="Arial" w:cs="Arial"/>
          <w:sz w:val="20"/>
        </w:rPr>
        <w:t xml:space="preserve">Веб-служба «География </w:t>
      </w:r>
      <w:r w:rsidRPr="00974279">
        <w:rPr>
          <w:rFonts w:ascii="Arial" w:hAnsi="Arial" w:cs="Arial"/>
          <w:sz w:val="20"/>
          <w:lang w:val="en-US"/>
        </w:rPr>
        <w:t>DPD</w:t>
      </w:r>
      <w:r w:rsidRPr="00974279">
        <w:rPr>
          <w:rFonts w:ascii="Arial" w:hAnsi="Arial" w:cs="Arial"/>
          <w:sz w:val="20"/>
        </w:rPr>
        <w:t xml:space="preserve">» предназначена для получения актуального списка городов, в которые возможна доставка с наложенным платежом, списка терминалов </w:t>
      </w:r>
      <w:r w:rsidRPr="00974279">
        <w:rPr>
          <w:rFonts w:ascii="Arial" w:hAnsi="Arial" w:cs="Arial"/>
          <w:sz w:val="20"/>
          <w:lang w:val="en-US"/>
        </w:rPr>
        <w:t>DPD</w:t>
      </w:r>
      <w:r w:rsidRPr="00974279">
        <w:rPr>
          <w:rFonts w:ascii="Arial" w:hAnsi="Arial" w:cs="Arial"/>
          <w:sz w:val="20"/>
        </w:rPr>
        <w:t xml:space="preserve"> и спис</w:t>
      </w:r>
      <w:r>
        <w:rPr>
          <w:rFonts w:ascii="Arial" w:hAnsi="Arial" w:cs="Arial"/>
          <w:sz w:val="20"/>
        </w:rPr>
        <w:t>ка пунктов выдачи посылок (ПВП), а также списка пунктов приема/выдачи посылок с указанием режима работы пункта для самопривоза/самовывоза</w:t>
      </w:r>
      <w:r w:rsidR="00840239" w:rsidRPr="00840239">
        <w:rPr>
          <w:rFonts w:ascii="Arial" w:hAnsi="Arial" w:cs="Arial"/>
          <w:sz w:val="20"/>
        </w:rPr>
        <w:t>, а также определения возможности доставки по указанному адресу.</w:t>
      </w:r>
    </w:p>
    <w:p w14:paraId="3499782D" w14:textId="77777777" w:rsidR="008D266D" w:rsidRPr="000F374E" w:rsidRDefault="008D266D" w:rsidP="0069280C">
      <w:pPr>
        <w:ind w:firstLine="357"/>
        <w:rPr>
          <w:rFonts w:ascii="Arial" w:hAnsi="Arial" w:cs="Arial"/>
          <w:b/>
          <w:sz w:val="20"/>
          <w:szCs w:val="20"/>
        </w:rPr>
      </w:pPr>
      <w:r w:rsidRPr="000F374E">
        <w:rPr>
          <w:rFonts w:ascii="Arial" w:hAnsi="Arial" w:cs="Arial"/>
          <w:b/>
          <w:sz w:val="20"/>
        </w:rPr>
        <w:t xml:space="preserve">Метод </w:t>
      </w:r>
      <w:r w:rsidRPr="000F374E">
        <w:rPr>
          <w:rFonts w:ascii="Arial" w:hAnsi="Arial" w:cs="Arial"/>
          <w:b/>
          <w:sz w:val="20"/>
          <w:szCs w:val="20"/>
          <w:lang w:val="en-US"/>
        </w:rPr>
        <w:t>getParcelShops</w:t>
      </w:r>
      <w:r w:rsidRPr="000F374E">
        <w:rPr>
          <w:rFonts w:ascii="Arial" w:hAnsi="Arial" w:cs="Arial"/>
          <w:b/>
          <w:sz w:val="20"/>
          <w:szCs w:val="20"/>
        </w:rPr>
        <w:t xml:space="preserve"> достаточно вызывать 1-3 раза в сутки</w:t>
      </w:r>
      <w:r w:rsidR="003537A0">
        <w:rPr>
          <w:rFonts w:ascii="Arial" w:hAnsi="Arial" w:cs="Arial"/>
          <w:b/>
          <w:sz w:val="20"/>
          <w:szCs w:val="20"/>
        </w:rPr>
        <w:t>.</w:t>
      </w:r>
    </w:p>
    <w:p w14:paraId="7EA437AD" w14:textId="77777777" w:rsidR="008D266D" w:rsidRPr="000F374E" w:rsidRDefault="008D266D" w:rsidP="008D266D">
      <w:pPr>
        <w:pStyle w:val="a7"/>
        <w:spacing w:after="0" w:line="240" w:lineRule="auto"/>
        <w:ind w:left="0" w:firstLine="357"/>
        <w:rPr>
          <w:rFonts w:ascii="Arial" w:hAnsi="Arial" w:cs="Arial"/>
          <w:b/>
          <w:sz w:val="20"/>
          <w:szCs w:val="20"/>
        </w:rPr>
      </w:pPr>
      <w:r w:rsidRPr="000F374E">
        <w:rPr>
          <w:rFonts w:ascii="Arial" w:hAnsi="Arial" w:cs="Arial"/>
          <w:b/>
          <w:sz w:val="20"/>
          <w:szCs w:val="20"/>
        </w:rPr>
        <w:t xml:space="preserve">Метод getTerminalsSelfDelivery2 достаточно вызывать 1 раз в сутки. </w:t>
      </w:r>
    </w:p>
    <w:p w14:paraId="7CF8E62C" w14:textId="77777777" w:rsidR="008D266D" w:rsidRPr="008D266D" w:rsidRDefault="008D266D" w:rsidP="0069280C">
      <w:pPr>
        <w:ind w:firstLine="357"/>
        <w:rPr>
          <w:rFonts w:ascii="Arial" w:hAnsi="Arial" w:cs="Arial"/>
          <w:sz w:val="20"/>
        </w:rPr>
      </w:pPr>
    </w:p>
    <w:p w14:paraId="5095FB07" w14:textId="5C2BBA6E" w:rsidR="00D67D5E" w:rsidRPr="00D67D5E" w:rsidRDefault="00D67D5E" w:rsidP="00D67D5E">
      <w:pPr>
        <w:pStyle w:val="3"/>
        <w:numPr>
          <w:ilvl w:val="1"/>
          <w:numId w:val="8"/>
        </w:numPr>
        <w:rPr>
          <w:lang w:val="en-US"/>
        </w:rPr>
      </w:pPr>
      <w:bookmarkStart w:id="22" w:name="_Toc73365456"/>
      <w:bookmarkStart w:id="23" w:name="_Toc206751944"/>
      <w:r w:rsidRPr="00D67D5E">
        <w:t>Расположение</w:t>
      </w:r>
      <w:bookmarkEnd w:id="22"/>
      <w:bookmarkEnd w:id="23"/>
      <w:r w:rsidRPr="00D67D5E">
        <w:rPr>
          <w:lang w:val="en-US"/>
        </w:rPr>
        <w:t xml:space="preserve"> </w:t>
      </w:r>
    </w:p>
    <w:p w14:paraId="24CC2485" w14:textId="18EBFA71" w:rsidR="00D67D5E" w:rsidRPr="00D67D5E" w:rsidRDefault="00D67D5E" w:rsidP="00D67D5E">
      <w:pPr>
        <w:pStyle w:val="3"/>
        <w:ind w:left="360" w:firstLine="348"/>
      </w:pPr>
      <w:bookmarkStart w:id="24" w:name="_Hlk80172899"/>
      <w:bookmarkStart w:id="25" w:name="_Toc206751945"/>
      <w:r w:rsidRPr="00D67D5E">
        <w:t>1.2.1 SOAP сервис</w:t>
      </w:r>
      <w:r w:rsidR="00E519F7">
        <w:t xml:space="preserve">ы веб-службы </w:t>
      </w:r>
      <w:r w:rsidR="00E519F7" w:rsidRPr="00102786">
        <w:t>«География DPD»</w:t>
      </w:r>
      <w:bookmarkEnd w:id="25"/>
    </w:p>
    <w:p w14:paraId="46A1C82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47883EBC" w14:textId="3280C54F" w:rsidR="00D67D5E" w:rsidRPr="00D67D5E" w:rsidRDefault="006B3B7D" w:rsidP="00D67D5E">
      <w:pPr>
        <w:pStyle w:val="a7"/>
        <w:spacing w:after="0" w:line="240" w:lineRule="auto"/>
        <w:ind w:left="708"/>
        <w:rPr>
          <w:rStyle w:val="a8"/>
          <w:rFonts w:ascii="Arial" w:hAnsi="Arial" w:cs="Arial"/>
          <w:sz w:val="20"/>
        </w:rPr>
      </w:pPr>
      <w:hyperlink r:id="rId21"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791EA4">
          <w:rPr>
            <w:rStyle w:val="a8"/>
            <w:rFonts w:ascii="Arial" w:hAnsi="Arial" w:cs="Arial"/>
            <w:sz w:val="20"/>
            <w:lang w:val="en-US"/>
          </w:rPr>
          <w:t>wstest</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50DB7F79" w14:textId="77777777" w:rsidR="00D67D5E" w:rsidRPr="00D67D5E" w:rsidRDefault="00D67D5E" w:rsidP="00D67D5E">
      <w:pPr>
        <w:pStyle w:val="a7"/>
        <w:spacing w:after="0" w:line="240" w:lineRule="auto"/>
        <w:ind w:left="708"/>
        <w:rPr>
          <w:rFonts w:ascii="Arial" w:hAnsi="Arial" w:cs="Arial"/>
          <w:sz w:val="20"/>
        </w:rPr>
      </w:pPr>
    </w:p>
    <w:p w14:paraId="0FB6223F" w14:textId="77777777" w:rsidR="00D67D5E" w:rsidRPr="00D67D5E" w:rsidRDefault="00D67D5E" w:rsidP="00D67D5E">
      <w:pPr>
        <w:pStyle w:val="a7"/>
        <w:spacing w:after="0" w:line="240" w:lineRule="auto"/>
        <w:ind w:left="708"/>
        <w:rPr>
          <w:rFonts w:ascii="Arial" w:hAnsi="Arial" w:cs="Arial"/>
          <w:sz w:val="20"/>
        </w:rPr>
      </w:pPr>
    </w:p>
    <w:p w14:paraId="594C83D5"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676A5E04" w14:textId="18569601" w:rsidR="00D67D5E" w:rsidRPr="00B200E7" w:rsidRDefault="00B200E7" w:rsidP="00D67D5E">
      <w:pPr>
        <w:pStyle w:val="a7"/>
        <w:spacing w:after="0" w:line="240" w:lineRule="auto"/>
        <w:ind w:left="708"/>
        <w:rPr>
          <w:rStyle w:val="a8"/>
          <w:rFonts w:ascii="Arial" w:hAnsi="Arial" w:cs="Arial"/>
          <w:sz w:val="20"/>
        </w:rPr>
      </w:pPr>
      <w:r>
        <w:rPr>
          <w:rFonts w:ascii="Arial" w:hAnsi="Arial" w:cs="Arial"/>
          <w:sz w:val="20"/>
          <w:lang w:val="en-US"/>
        </w:rPr>
        <w:fldChar w:fldCharType="begin"/>
      </w:r>
      <w:r w:rsidRPr="00B200E7">
        <w:rPr>
          <w:rFonts w:ascii="Arial" w:hAnsi="Arial" w:cs="Arial"/>
          <w:sz w:val="20"/>
        </w:rPr>
        <w:instrText xml:space="preserve"> </w:instrText>
      </w:r>
      <w:r>
        <w:rPr>
          <w:rFonts w:ascii="Arial" w:hAnsi="Arial" w:cs="Arial"/>
          <w:sz w:val="20"/>
          <w:lang w:val="en-US"/>
        </w:rPr>
        <w:instrText>HYPERLINK</w:instrText>
      </w:r>
      <w:r w:rsidRPr="00B200E7">
        <w:rPr>
          <w:rFonts w:ascii="Arial" w:hAnsi="Arial" w:cs="Arial"/>
          <w:sz w:val="20"/>
        </w:rPr>
        <w:instrText xml:space="preserve"> "</w:instrText>
      </w:r>
      <w:r>
        <w:rPr>
          <w:rFonts w:ascii="Arial" w:hAnsi="Arial" w:cs="Arial"/>
          <w:sz w:val="20"/>
          <w:lang w:val="en-US"/>
        </w:rPr>
        <w:instrText>https</w:instrText>
      </w:r>
      <w:r w:rsidRPr="00B200E7">
        <w:rPr>
          <w:rFonts w:ascii="Arial" w:hAnsi="Arial" w:cs="Arial"/>
          <w:sz w:val="20"/>
        </w:rPr>
        <w:instrText>://</w:instrText>
      </w:r>
      <w:r>
        <w:rPr>
          <w:rFonts w:ascii="Arial" w:hAnsi="Arial" w:cs="Arial"/>
          <w:sz w:val="20"/>
          <w:lang w:val="en-US"/>
        </w:rPr>
        <w:instrText>ws</w:instrText>
      </w:r>
      <w:r w:rsidRPr="00B200E7">
        <w:rPr>
          <w:rFonts w:ascii="Arial" w:hAnsi="Arial" w:cs="Arial"/>
          <w:sz w:val="20"/>
        </w:rPr>
        <w:instrText>.</w:instrText>
      </w:r>
      <w:r>
        <w:rPr>
          <w:rFonts w:ascii="Arial" w:hAnsi="Arial" w:cs="Arial"/>
          <w:sz w:val="20"/>
          <w:lang w:val="en-US"/>
        </w:rPr>
        <w:instrText>dpd</w:instrText>
      </w:r>
      <w:r w:rsidRPr="00B200E7">
        <w:rPr>
          <w:rFonts w:ascii="Arial" w:hAnsi="Arial" w:cs="Arial"/>
          <w:sz w:val="20"/>
        </w:rPr>
        <w:instrText>.</w:instrText>
      </w:r>
      <w:r>
        <w:rPr>
          <w:rFonts w:ascii="Arial" w:hAnsi="Arial" w:cs="Arial"/>
          <w:sz w:val="20"/>
          <w:lang w:val="en-US"/>
        </w:rPr>
        <w:instrText>kz</w:instrText>
      </w:r>
      <w:r w:rsidRPr="00B200E7">
        <w:rPr>
          <w:rFonts w:ascii="Arial" w:hAnsi="Arial" w:cs="Arial"/>
          <w:sz w:val="20"/>
        </w:rPr>
        <w:instrText>/</w:instrText>
      </w:r>
      <w:r>
        <w:rPr>
          <w:rFonts w:ascii="Arial" w:hAnsi="Arial" w:cs="Arial"/>
          <w:sz w:val="20"/>
          <w:lang w:val="en-US"/>
        </w:rPr>
        <w:instrText>services</w:instrText>
      </w:r>
      <w:r w:rsidRPr="00B200E7">
        <w:rPr>
          <w:rFonts w:ascii="Arial" w:hAnsi="Arial" w:cs="Arial"/>
          <w:sz w:val="20"/>
        </w:rPr>
        <w:instrText>/</w:instrText>
      </w:r>
      <w:r>
        <w:rPr>
          <w:rFonts w:ascii="Arial" w:hAnsi="Arial" w:cs="Arial"/>
          <w:sz w:val="20"/>
          <w:lang w:val="en-US"/>
        </w:rPr>
        <w:instrText>geography</w:instrText>
      </w:r>
      <w:r w:rsidRPr="00B200E7">
        <w:rPr>
          <w:rFonts w:ascii="Arial" w:hAnsi="Arial" w:cs="Arial"/>
          <w:sz w:val="20"/>
        </w:rPr>
        <w:instrText>2?</w:instrText>
      </w:r>
      <w:r>
        <w:rPr>
          <w:rFonts w:ascii="Arial" w:hAnsi="Arial" w:cs="Arial"/>
          <w:sz w:val="20"/>
          <w:lang w:val="en-US"/>
        </w:rPr>
        <w:instrText>wsdl</w:instrText>
      </w:r>
      <w:r w:rsidRPr="00B200E7">
        <w:rPr>
          <w:rFonts w:ascii="Arial" w:hAnsi="Arial" w:cs="Arial"/>
          <w:sz w:val="20"/>
        </w:rPr>
        <w:instrText xml:space="preserve">" </w:instrText>
      </w:r>
      <w:r>
        <w:rPr>
          <w:rFonts w:ascii="Arial" w:hAnsi="Arial" w:cs="Arial"/>
          <w:sz w:val="20"/>
          <w:lang w:val="en-US"/>
        </w:rPr>
        <w:fldChar w:fldCharType="separate"/>
      </w:r>
      <w:r w:rsidR="00D67D5E" w:rsidRPr="00B200E7">
        <w:rPr>
          <w:rStyle w:val="a8"/>
          <w:rFonts w:ascii="Arial" w:hAnsi="Arial" w:cs="Arial"/>
          <w:sz w:val="20"/>
          <w:lang w:val="en-US"/>
        </w:rPr>
        <w:t>http</w:t>
      </w:r>
      <w:r w:rsidR="007F26AC" w:rsidRPr="00B200E7">
        <w:rPr>
          <w:rStyle w:val="a8"/>
          <w:rFonts w:ascii="Arial" w:hAnsi="Arial" w:cs="Arial"/>
          <w:sz w:val="20"/>
          <w:lang w:val="en-US"/>
        </w:rPr>
        <w:t>s</w:t>
      </w:r>
      <w:r w:rsidR="00D67D5E" w:rsidRPr="00B200E7">
        <w:rPr>
          <w:rStyle w:val="a8"/>
          <w:rFonts w:ascii="Arial" w:hAnsi="Arial" w:cs="Arial"/>
          <w:sz w:val="20"/>
        </w:rPr>
        <w:t>://</w:t>
      </w:r>
      <w:r w:rsidR="00791EA4" w:rsidRPr="00B200E7">
        <w:rPr>
          <w:rStyle w:val="a8"/>
          <w:rFonts w:ascii="Arial" w:hAnsi="Arial" w:cs="Arial"/>
          <w:sz w:val="20"/>
          <w:lang w:val="en-US"/>
        </w:rPr>
        <w:t>ws</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D67D5E" w:rsidRPr="00B200E7">
        <w:rPr>
          <w:rStyle w:val="a8"/>
          <w:rFonts w:ascii="Arial" w:hAnsi="Arial" w:cs="Arial"/>
          <w:sz w:val="20"/>
        </w:rPr>
        <w:t>/</w:t>
      </w:r>
      <w:r w:rsidR="00D67D5E" w:rsidRPr="00B200E7">
        <w:rPr>
          <w:rStyle w:val="a8"/>
          <w:rFonts w:ascii="Arial" w:hAnsi="Arial" w:cs="Arial"/>
          <w:sz w:val="20"/>
          <w:lang w:val="en-US"/>
        </w:rPr>
        <w:t>services</w:t>
      </w:r>
      <w:r w:rsidR="00D67D5E" w:rsidRPr="00B200E7">
        <w:rPr>
          <w:rStyle w:val="a8"/>
          <w:rFonts w:ascii="Arial" w:hAnsi="Arial" w:cs="Arial"/>
          <w:sz w:val="20"/>
        </w:rPr>
        <w:t>/</w:t>
      </w:r>
      <w:r w:rsidR="00D67D5E" w:rsidRPr="00B200E7">
        <w:rPr>
          <w:rStyle w:val="a8"/>
          <w:rFonts w:ascii="Arial" w:hAnsi="Arial" w:cs="Arial"/>
          <w:sz w:val="20"/>
          <w:lang w:val="en-US"/>
        </w:rPr>
        <w:t>geography</w:t>
      </w:r>
      <w:r w:rsidR="00D67D5E" w:rsidRPr="00B200E7">
        <w:rPr>
          <w:rStyle w:val="a8"/>
          <w:rFonts w:ascii="Arial" w:hAnsi="Arial" w:cs="Arial"/>
          <w:sz w:val="20"/>
        </w:rPr>
        <w:t>2?</w:t>
      </w:r>
      <w:r w:rsidR="00D67D5E" w:rsidRPr="00B200E7">
        <w:rPr>
          <w:rStyle w:val="a8"/>
          <w:rFonts w:ascii="Arial" w:hAnsi="Arial" w:cs="Arial"/>
          <w:sz w:val="20"/>
          <w:lang w:val="en-US"/>
        </w:rPr>
        <w:t>wsdl</w:t>
      </w:r>
    </w:p>
    <w:p w14:paraId="7DEC4ADF" w14:textId="72918158" w:rsidR="00D67D5E" w:rsidRPr="00D67D5E" w:rsidRDefault="00B200E7" w:rsidP="007256ED">
      <w:pPr>
        <w:pStyle w:val="a7"/>
        <w:spacing w:after="0" w:line="240" w:lineRule="auto"/>
        <w:ind w:left="708"/>
        <w:rPr>
          <w:rFonts w:ascii="Arial" w:hAnsi="Arial" w:cs="Arial"/>
          <w:sz w:val="20"/>
        </w:rPr>
      </w:pPr>
      <w:r>
        <w:rPr>
          <w:rFonts w:ascii="Arial" w:hAnsi="Arial" w:cs="Arial"/>
          <w:sz w:val="20"/>
          <w:lang w:val="en-US"/>
        </w:rPr>
        <w:fldChar w:fldCharType="end"/>
      </w:r>
      <w:r w:rsidR="009860DC" w:rsidRPr="0075437D">
        <w:rPr>
          <w:rStyle w:val="a8"/>
          <w:rFonts w:ascii="Arial" w:hAnsi="Arial" w:cs="Arial"/>
          <w:sz w:val="20"/>
        </w:rPr>
        <w:br/>
      </w:r>
      <w:bookmarkEnd w:id="24"/>
    </w:p>
    <w:p w14:paraId="6D0154DB" w14:textId="77777777" w:rsidR="00D67D5E" w:rsidRPr="00D67D5E" w:rsidRDefault="00D67D5E" w:rsidP="00D67D5E">
      <w:pPr>
        <w:pStyle w:val="3"/>
        <w:numPr>
          <w:ilvl w:val="1"/>
          <w:numId w:val="8"/>
        </w:numPr>
        <w:ind w:left="1440" w:hanging="360"/>
      </w:pPr>
      <w:bookmarkStart w:id="26" w:name="_Toc73365457"/>
      <w:bookmarkStart w:id="27" w:name="_Hlk80172950"/>
      <w:bookmarkStart w:id="28" w:name="_Toc206751946"/>
      <w:r w:rsidRPr="00D67D5E">
        <w:lastRenderedPageBreak/>
        <w:t>Доступные методы</w:t>
      </w:r>
      <w:bookmarkEnd w:id="26"/>
      <w:bookmarkEnd w:id="28"/>
    </w:p>
    <w:p w14:paraId="728CF41D" w14:textId="2D046DC5" w:rsidR="00D67D5E" w:rsidRPr="0083367B" w:rsidRDefault="00D67D5E" w:rsidP="0083367B">
      <w:pPr>
        <w:pStyle w:val="3"/>
        <w:ind w:left="360" w:firstLine="348"/>
      </w:pPr>
      <w:bookmarkStart w:id="29" w:name="_Toc206751947"/>
      <w:r w:rsidRPr="00D67D5E">
        <w:t>1.</w:t>
      </w:r>
      <w:r w:rsidRPr="0083367B">
        <w:t>3</w:t>
      </w:r>
      <w:r w:rsidRPr="00D67D5E">
        <w:t>.1 SOAP сервис</w:t>
      </w:r>
      <w:bookmarkEnd w:id="27"/>
      <w:r w:rsidR="0083367B">
        <w:t xml:space="preserve">ы веб-службы </w:t>
      </w:r>
      <w:r w:rsidR="0083367B" w:rsidRPr="00102786">
        <w:t>«География DPD»</w:t>
      </w:r>
      <w:bookmarkEnd w:id="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974279" w14:paraId="107E47E7" w14:textId="77777777" w:rsidTr="00A00E62">
        <w:trPr>
          <w:tblHeader/>
        </w:trPr>
        <w:tc>
          <w:tcPr>
            <w:tcW w:w="2552" w:type="dxa"/>
          </w:tcPr>
          <w:p w14:paraId="247E0356"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835" w:type="dxa"/>
          </w:tcPr>
          <w:p w14:paraId="1152B092"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701" w:type="dxa"/>
          </w:tcPr>
          <w:p w14:paraId="2C4C789A"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410" w:type="dxa"/>
          </w:tcPr>
          <w:p w14:paraId="0CBB8231" w14:textId="77777777" w:rsidR="00D67D5E" w:rsidRPr="00974279" w:rsidRDefault="00D67D5E" w:rsidP="00A00E6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D67D5E" w:rsidRPr="00974279" w14:paraId="462AC196" w14:textId="77777777" w:rsidTr="00A00E62">
        <w:tc>
          <w:tcPr>
            <w:tcW w:w="2552" w:type="dxa"/>
          </w:tcPr>
          <w:p w14:paraId="579921F0" w14:textId="77777777" w:rsidR="00D67D5E" w:rsidRDefault="00D67D5E" w:rsidP="00A00E62">
            <w:pPr>
              <w:pStyle w:val="a7"/>
              <w:spacing w:after="0" w:line="240" w:lineRule="auto"/>
              <w:ind w:left="0"/>
              <w:rPr>
                <w:rFonts w:ascii="Arial" w:hAnsi="Arial" w:cs="Arial"/>
                <w:sz w:val="20"/>
              </w:rPr>
            </w:pPr>
            <w:r w:rsidRPr="00974279">
              <w:rPr>
                <w:rFonts w:ascii="Arial" w:hAnsi="Arial" w:cs="Arial"/>
                <w:sz w:val="20"/>
              </w:rPr>
              <w:t>getCitiesCashPay</w:t>
            </w:r>
          </w:p>
          <w:p w14:paraId="28B7D6CB" w14:textId="77777777" w:rsidR="00D67D5E" w:rsidRPr="00974279" w:rsidRDefault="00D67D5E" w:rsidP="00A00E62">
            <w:pPr>
              <w:pStyle w:val="a7"/>
              <w:spacing w:after="0" w:line="240" w:lineRule="auto"/>
              <w:ind w:left="0"/>
              <w:rPr>
                <w:rFonts w:ascii="Arial" w:hAnsi="Arial" w:cs="Arial"/>
                <w:sz w:val="20"/>
              </w:rPr>
            </w:pPr>
          </w:p>
        </w:tc>
        <w:tc>
          <w:tcPr>
            <w:tcW w:w="2835" w:type="dxa"/>
          </w:tcPr>
          <w:p w14:paraId="2FB80516" w14:textId="77777777" w:rsidR="00D67D5E" w:rsidRPr="00974279" w:rsidRDefault="00D67D5E" w:rsidP="00A00E62">
            <w:pPr>
              <w:pStyle w:val="a7"/>
              <w:spacing w:after="0" w:line="240" w:lineRule="auto"/>
              <w:ind w:left="0"/>
              <w:rPr>
                <w:rFonts w:ascii="Arial" w:hAnsi="Arial" w:cs="Arial"/>
                <w:sz w:val="20"/>
              </w:rPr>
            </w:pPr>
            <w:r w:rsidRPr="00974279">
              <w:rPr>
                <w:rFonts w:ascii="Arial" w:hAnsi="Arial" w:cs="Arial"/>
                <w:sz w:val="20"/>
              </w:rPr>
              <w:t>Получить список городов с возможностью доставки с наложенным платежом</w:t>
            </w:r>
          </w:p>
        </w:tc>
        <w:tc>
          <w:tcPr>
            <w:tcW w:w="1701" w:type="dxa"/>
          </w:tcPr>
          <w:p w14:paraId="41A7E094" w14:textId="77777777" w:rsidR="00D67D5E" w:rsidRPr="00974279" w:rsidRDefault="006B3B7D" w:rsidP="00A00E62">
            <w:pPr>
              <w:pStyle w:val="a7"/>
              <w:spacing w:after="0" w:line="240" w:lineRule="auto"/>
              <w:ind w:left="0"/>
              <w:rPr>
                <w:rFonts w:ascii="Arial" w:hAnsi="Arial" w:cs="Arial"/>
                <w:sz w:val="20"/>
                <w:lang w:val="en-US"/>
              </w:rPr>
            </w:pPr>
            <w:hyperlink w:anchor="_Параметры_входного_сообщения_8" w:history="1">
              <w:r w:rsidR="00D67D5E" w:rsidRPr="00974279">
                <w:rPr>
                  <w:rStyle w:val="a8"/>
                  <w:rFonts w:ascii="Arial" w:hAnsi="Arial" w:cs="Arial"/>
                  <w:sz w:val="20"/>
                </w:rPr>
                <w:t>Параметры входного сообщения</w:t>
              </w:r>
            </w:hyperlink>
            <w:r w:rsidR="00D67D5E" w:rsidRPr="00974279">
              <w:rPr>
                <w:rFonts w:ascii="Arial" w:hAnsi="Arial" w:cs="Arial"/>
                <w:sz w:val="20"/>
              </w:rPr>
              <w:t xml:space="preserve"> </w:t>
            </w:r>
          </w:p>
        </w:tc>
        <w:tc>
          <w:tcPr>
            <w:tcW w:w="2410" w:type="dxa"/>
          </w:tcPr>
          <w:p w14:paraId="605F6175" w14:textId="77777777" w:rsidR="00D67D5E" w:rsidRPr="00974279" w:rsidRDefault="006B3B7D" w:rsidP="00A00E62">
            <w:pPr>
              <w:pStyle w:val="a7"/>
              <w:spacing w:after="0" w:line="240" w:lineRule="auto"/>
              <w:ind w:left="0"/>
              <w:rPr>
                <w:rFonts w:ascii="Arial" w:hAnsi="Arial" w:cs="Arial"/>
                <w:sz w:val="20"/>
              </w:rPr>
            </w:pPr>
            <w:hyperlink w:anchor="_Параметры_ответа_getCitiesCashPay_1" w:history="1">
              <w:r w:rsidR="00D67D5E" w:rsidRPr="00974279">
                <w:rPr>
                  <w:rStyle w:val="a8"/>
                  <w:rFonts w:ascii="Arial" w:hAnsi="Arial" w:cs="Arial"/>
                  <w:sz w:val="20"/>
                </w:rPr>
                <w:t>Параметры ответа getCitiesCashPay</w:t>
              </w:r>
            </w:hyperlink>
          </w:p>
        </w:tc>
      </w:tr>
      <w:tr w:rsidR="00D67D5E" w:rsidRPr="00974279" w14:paraId="4ECFBED5" w14:textId="77777777" w:rsidTr="00A00E62">
        <w:tc>
          <w:tcPr>
            <w:tcW w:w="2552" w:type="dxa"/>
          </w:tcPr>
          <w:p w14:paraId="71516989" w14:textId="77777777" w:rsidR="00D67D5E" w:rsidRPr="009C2ABD" w:rsidRDefault="00D67D5E" w:rsidP="00A00E62">
            <w:pPr>
              <w:pStyle w:val="a7"/>
              <w:spacing w:after="0" w:line="240" w:lineRule="auto"/>
              <w:ind w:left="0"/>
              <w:rPr>
                <w:rFonts w:ascii="Arial" w:hAnsi="Arial" w:cs="Arial"/>
                <w:sz w:val="20"/>
                <w:lang w:val="en-US"/>
              </w:rPr>
            </w:pPr>
            <w:r w:rsidRPr="009C2ABD">
              <w:rPr>
                <w:rFonts w:ascii="Arial" w:hAnsi="Arial" w:cs="Arial"/>
                <w:sz w:val="20"/>
                <w:szCs w:val="20"/>
                <w:lang w:val="en-US"/>
              </w:rPr>
              <w:t xml:space="preserve">getParcelShops </w:t>
            </w:r>
          </w:p>
        </w:tc>
        <w:tc>
          <w:tcPr>
            <w:tcW w:w="2835" w:type="dxa"/>
          </w:tcPr>
          <w:p w14:paraId="5B4AA900" w14:textId="77777777" w:rsidR="00D67D5E" w:rsidRPr="00ED24E1" w:rsidRDefault="00D67D5E" w:rsidP="00A00E62">
            <w:pPr>
              <w:pStyle w:val="a7"/>
              <w:spacing w:after="0" w:line="240" w:lineRule="auto"/>
              <w:ind w:left="0"/>
              <w:rPr>
                <w:rFonts w:ascii="Arial" w:hAnsi="Arial" w:cs="Arial"/>
                <w:sz w:val="20"/>
                <w:szCs w:val="20"/>
              </w:rPr>
            </w:pPr>
            <w:r w:rsidRPr="00ED24E1">
              <w:rPr>
                <w:rFonts w:ascii="Arial" w:hAnsi="Arial" w:cs="Arial"/>
                <w:sz w:val="20"/>
                <w:szCs w:val="20"/>
              </w:rPr>
              <w:t>Получить список пунктов приема/выдачи посылок</w:t>
            </w:r>
            <w:r>
              <w:rPr>
                <w:rFonts w:ascii="Arial" w:hAnsi="Arial" w:cs="Arial"/>
                <w:sz w:val="20"/>
                <w:szCs w:val="20"/>
              </w:rPr>
              <w:t>, имеющих ограничения по габаритам и весу,</w:t>
            </w:r>
            <w:r w:rsidRPr="00ED24E1">
              <w:rPr>
                <w:rFonts w:ascii="Arial" w:hAnsi="Arial" w:cs="Arial"/>
                <w:sz w:val="20"/>
                <w:szCs w:val="20"/>
              </w:rPr>
              <w:t xml:space="preserve"> с указанием режима работы пункта и доступностью выполнения самопривоза/самовывоза.</w:t>
            </w:r>
          </w:p>
          <w:p w14:paraId="5A424522" w14:textId="77777777" w:rsidR="00D67D5E" w:rsidRPr="00625324" w:rsidRDefault="00D67D5E" w:rsidP="00A00E62">
            <w:pPr>
              <w:rPr>
                <w:rFonts w:ascii="Arial" w:hAnsi="Arial" w:cs="Arial"/>
                <w:sz w:val="20"/>
                <w:szCs w:val="20"/>
              </w:rPr>
            </w:pPr>
            <w:r w:rsidRPr="00ED24E1">
              <w:rPr>
                <w:rFonts w:ascii="Arial" w:hAnsi="Arial" w:cs="Arial"/>
                <w:sz w:val="20"/>
                <w:szCs w:val="20"/>
              </w:rPr>
              <w:t>При работе с  методом  необходимо проводить получение информации по списку подразделений ежедневно.</w:t>
            </w:r>
          </w:p>
        </w:tc>
        <w:tc>
          <w:tcPr>
            <w:tcW w:w="1701" w:type="dxa"/>
          </w:tcPr>
          <w:p w14:paraId="3B6304EA" w14:textId="77777777" w:rsidR="00D67D5E" w:rsidRPr="00625324" w:rsidRDefault="006B3B7D" w:rsidP="00A00E62">
            <w:pPr>
              <w:pStyle w:val="a7"/>
              <w:spacing w:after="0" w:line="240" w:lineRule="auto"/>
              <w:ind w:left="0"/>
              <w:rPr>
                <w:rFonts w:ascii="Arial" w:hAnsi="Arial" w:cs="Arial"/>
                <w:sz w:val="20"/>
                <w:szCs w:val="20"/>
              </w:rPr>
            </w:pPr>
            <w:hyperlink w:anchor="_Параметры_входного_сообщения_18" w:history="1">
              <w:r w:rsidR="00D67D5E" w:rsidRPr="00F669C6">
                <w:rPr>
                  <w:rStyle w:val="a8"/>
                  <w:rFonts w:ascii="Arial" w:hAnsi="Arial" w:cs="Arial"/>
                  <w:sz w:val="20"/>
                  <w:szCs w:val="20"/>
                </w:rPr>
                <w:t>Параметры входного сообщения</w:t>
              </w:r>
            </w:hyperlink>
          </w:p>
        </w:tc>
        <w:tc>
          <w:tcPr>
            <w:tcW w:w="2410" w:type="dxa"/>
          </w:tcPr>
          <w:p w14:paraId="60C05D7F" w14:textId="77777777" w:rsidR="00D67D5E" w:rsidRPr="00625324" w:rsidRDefault="006B3B7D" w:rsidP="00A00E62">
            <w:pPr>
              <w:pStyle w:val="a7"/>
              <w:spacing w:after="0" w:line="240" w:lineRule="auto"/>
              <w:ind w:left="0"/>
              <w:rPr>
                <w:rFonts w:ascii="Arial" w:hAnsi="Arial" w:cs="Arial"/>
                <w:sz w:val="20"/>
                <w:szCs w:val="20"/>
              </w:rPr>
            </w:pPr>
            <w:hyperlink w:anchor="_Параметры_выходного_сообщения_3" w:history="1">
              <w:r w:rsidR="00D67D5E" w:rsidRPr="00F669C6">
                <w:rPr>
                  <w:rStyle w:val="a8"/>
                  <w:rFonts w:ascii="Arial" w:hAnsi="Arial" w:cs="Arial"/>
                  <w:sz w:val="20"/>
                  <w:szCs w:val="20"/>
                </w:rPr>
                <w:t>Параметры выходного сообщения</w:t>
              </w:r>
            </w:hyperlink>
          </w:p>
        </w:tc>
      </w:tr>
      <w:tr w:rsidR="00D67D5E" w:rsidRPr="00974279" w14:paraId="0D62C398" w14:textId="77777777" w:rsidTr="00A00E62">
        <w:tc>
          <w:tcPr>
            <w:tcW w:w="2552" w:type="dxa"/>
          </w:tcPr>
          <w:p w14:paraId="12D8C839" w14:textId="77777777" w:rsidR="00D67D5E" w:rsidRPr="00BB285C" w:rsidRDefault="00D67D5E" w:rsidP="00A00E62">
            <w:pPr>
              <w:pStyle w:val="a7"/>
              <w:spacing w:after="0" w:line="240" w:lineRule="auto"/>
              <w:ind w:left="0"/>
              <w:rPr>
                <w:rFonts w:ascii="Arial" w:hAnsi="Arial" w:cs="Arial"/>
                <w:sz w:val="20"/>
                <w:szCs w:val="20"/>
              </w:rPr>
            </w:pPr>
            <w:r w:rsidRPr="00D5485D">
              <w:rPr>
                <w:rFonts w:ascii="Arial" w:hAnsi="Arial" w:cs="Arial"/>
                <w:sz w:val="20"/>
                <w:szCs w:val="20"/>
              </w:rPr>
              <w:t>getTerminalsSelfDelivery2</w:t>
            </w:r>
          </w:p>
          <w:p w14:paraId="2185FA31" w14:textId="77777777" w:rsidR="00D67D5E" w:rsidRPr="00BB285C" w:rsidRDefault="00D67D5E" w:rsidP="00A00E62">
            <w:pPr>
              <w:pStyle w:val="a7"/>
              <w:spacing w:after="0" w:line="240" w:lineRule="auto"/>
              <w:ind w:left="0"/>
              <w:rPr>
                <w:rFonts w:ascii="Arial" w:hAnsi="Arial" w:cs="Arial"/>
                <w:sz w:val="20"/>
                <w:szCs w:val="20"/>
              </w:rPr>
            </w:pPr>
          </w:p>
        </w:tc>
        <w:tc>
          <w:tcPr>
            <w:tcW w:w="2835" w:type="dxa"/>
          </w:tcPr>
          <w:p w14:paraId="2BDBE838" w14:textId="77777777" w:rsidR="00D67D5E" w:rsidRPr="00ED24E1" w:rsidRDefault="00D67D5E" w:rsidP="00A00E62">
            <w:pPr>
              <w:pStyle w:val="a7"/>
              <w:spacing w:after="0" w:line="240" w:lineRule="auto"/>
              <w:ind w:left="0"/>
              <w:rPr>
                <w:rFonts w:ascii="Arial" w:hAnsi="Arial" w:cs="Arial"/>
                <w:sz w:val="20"/>
                <w:szCs w:val="20"/>
              </w:rPr>
            </w:pPr>
            <w:r w:rsidRPr="00974279">
              <w:rPr>
                <w:rFonts w:ascii="Arial" w:hAnsi="Arial" w:cs="Arial"/>
                <w:sz w:val="20"/>
              </w:rPr>
              <w:t xml:space="preserve">Получить список </w:t>
            </w:r>
            <w:r>
              <w:rPr>
                <w:rFonts w:ascii="Arial" w:hAnsi="Arial" w:cs="Arial"/>
                <w:sz w:val="20"/>
              </w:rPr>
              <w:t>подразделений</w:t>
            </w:r>
            <w:r w:rsidRPr="00974279">
              <w:rPr>
                <w:rFonts w:ascii="Arial" w:hAnsi="Arial" w:cs="Arial"/>
                <w:sz w:val="20"/>
              </w:rPr>
              <w:t xml:space="preserve"> </w:t>
            </w:r>
            <w:r w:rsidRPr="00974279">
              <w:rPr>
                <w:rFonts w:ascii="Arial" w:hAnsi="Arial" w:cs="Arial"/>
                <w:sz w:val="20"/>
                <w:lang w:val="en-US"/>
              </w:rPr>
              <w:t>DPD</w:t>
            </w:r>
            <w:r>
              <w:rPr>
                <w:rFonts w:ascii="Arial" w:hAnsi="Arial" w:cs="Arial"/>
                <w:sz w:val="20"/>
              </w:rPr>
              <w:t>, не имеющих ограничений по габаритам и весу посылок приема/выдачи</w:t>
            </w:r>
          </w:p>
        </w:tc>
        <w:tc>
          <w:tcPr>
            <w:tcW w:w="1701" w:type="dxa"/>
          </w:tcPr>
          <w:p w14:paraId="2E686B96" w14:textId="77777777" w:rsidR="00D67D5E" w:rsidRPr="00974279" w:rsidRDefault="006B3B7D" w:rsidP="00A00E62">
            <w:pPr>
              <w:pStyle w:val="a7"/>
              <w:spacing w:after="0" w:line="240" w:lineRule="auto"/>
              <w:ind w:left="0"/>
              <w:rPr>
                <w:rFonts w:ascii="Arial" w:hAnsi="Arial" w:cs="Arial"/>
                <w:sz w:val="20"/>
              </w:rPr>
            </w:pPr>
            <w:hyperlink w:anchor="_Параметры_выходного_сообщения_1" w:history="1">
              <w:r w:rsidR="00D67D5E" w:rsidRPr="00974279">
                <w:rPr>
                  <w:rStyle w:val="a8"/>
                  <w:rFonts w:ascii="Arial" w:hAnsi="Arial" w:cs="Arial"/>
                  <w:sz w:val="20"/>
                </w:rPr>
                <w:t>Параметры входного сообщения</w:t>
              </w:r>
            </w:hyperlink>
          </w:p>
        </w:tc>
        <w:tc>
          <w:tcPr>
            <w:tcW w:w="2410" w:type="dxa"/>
          </w:tcPr>
          <w:p w14:paraId="76F418A7" w14:textId="77777777" w:rsidR="00D67D5E" w:rsidRPr="00974279" w:rsidRDefault="006B3B7D" w:rsidP="00A00E62">
            <w:pPr>
              <w:pStyle w:val="a7"/>
              <w:spacing w:after="0" w:line="240" w:lineRule="auto"/>
              <w:ind w:left="0"/>
              <w:rPr>
                <w:rFonts w:ascii="Arial" w:hAnsi="Arial" w:cs="Arial"/>
                <w:sz w:val="20"/>
              </w:rPr>
            </w:pPr>
            <w:hyperlink w:anchor="_Параметры_выходного_сообщения_4" w:history="1">
              <w:r w:rsidR="00D67D5E" w:rsidRPr="00D94D0B">
                <w:rPr>
                  <w:rStyle w:val="a8"/>
                  <w:rFonts w:ascii="Arial" w:hAnsi="Arial" w:cs="Arial"/>
                  <w:sz w:val="20"/>
                </w:rPr>
                <w:t>Параметры ответа getTerminalsSelfDelivery2</w:t>
              </w:r>
            </w:hyperlink>
          </w:p>
        </w:tc>
      </w:tr>
      <w:tr w:rsidR="00D67D5E" w:rsidRPr="00974279" w14:paraId="0175B551" w14:textId="77777777" w:rsidTr="00A00E62">
        <w:tc>
          <w:tcPr>
            <w:tcW w:w="2552" w:type="dxa"/>
          </w:tcPr>
          <w:p w14:paraId="20F65AB0" w14:textId="77777777" w:rsidR="00D67D5E" w:rsidRPr="00BB285C" w:rsidRDefault="00D67D5E" w:rsidP="00A00E62">
            <w:pPr>
              <w:pStyle w:val="a7"/>
              <w:spacing w:after="0" w:line="240" w:lineRule="auto"/>
              <w:ind w:left="0"/>
              <w:rPr>
                <w:rFonts w:ascii="Arial" w:hAnsi="Arial" w:cs="Arial"/>
                <w:sz w:val="20"/>
                <w:szCs w:val="20"/>
              </w:rPr>
            </w:pPr>
            <w:r>
              <w:rPr>
                <w:rFonts w:ascii="Arial" w:hAnsi="Arial" w:cs="Arial"/>
                <w:sz w:val="20"/>
                <w:szCs w:val="20"/>
                <w:lang w:val="en-US"/>
              </w:rPr>
              <w:t>getS</w:t>
            </w:r>
            <w:r w:rsidRPr="00D5485D">
              <w:rPr>
                <w:rFonts w:ascii="Arial" w:hAnsi="Arial" w:cs="Arial"/>
                <w:sz w:val="20"/>
                <w:szCs w:val="20"/>
                <w:lang w:val="en-US"/>
              </w:rPr>
              <w:t>toragePeriod</w:t>
            </w:r>
          </w:p>
          <w:p w14:paraId="2601DBD2" w14:textId="77777777" w:rsidR="00D67D5E" w:rsidRPr="00BB285C" w:rsidRDefault="00D67D5E" w:rsidP="00A00E62">
            <w:pPr>
              <w:pStyle w:val="a7"/>
              <w:spacing w:after="0" w:line="240" w:lineRule="auto"/>
              <w:ind w:left="0"/>
              <w:rPr>
                <w:rFonts w:ascii="Arial" w:hAnsi="Arial" w:cs="Arial"/>
                <w:sz w:val="20"/>
                <w:szCs w:val="20"/>
              </w:rPr>
            </w:pPr>
          </w:p>
        </w:tc>
        <w:tc>
          <w:tcPr>
            <w:tcW w:w="2835" w:type="dxa"/>
          </w:tcPr>
          <w:p w14:paraId="305ABE83" w14:textId="77777777" w:rsidR="00D67D5E" w:rsidRPr="00882AE8" w:rsidRDefault="00D67D5E" w:rsidP="00A00E62">
            <w:pPr>
              <w:pStyle w:val="a7"/>
              <w:spacing w:after="0" w:line="240" w:lineRule="auto"/>
              <w:ind w:left="0"/>
              <w:rPr>
                <w:rFonts w:ascii="Arial" w:hAnsi="Arial" w:cs="Arial"/>
                <w:sz w:val="20"/>
                <w:szCs w:val="20"/>
              </w:rPr>
            </w:pPr>
            <w:r w:rsidRPr="00882AE8">
              <w:rPr>
                <w:rFonts w:ascii="Arial" w:hAnsi="Arial" w:cs="Arial"/>
                <w:sz w:val="20"/>
                <w:szCs w:val="20"/>
              </w:rPr>
              <w:t>Получить информацию о срок бесплатного хранения на пункте</w:t>
            </w:r>
          </w:p>
        </w:tc>
        <w:tc>
          <w:tcPr>
            <w:tcW w:w="1701" w:type="dxa"/>
          </w:tcPr>
          <w:p w14:paraId="244B7C69" w14:textId="77777777" w:rsidR="00D67D5E" w:rsidRPr="00882AE8" w:rsidRDefault="006B3B7D" w:rsidP="00A00E62">
            <w:pPr>
              <w:pStyle w:val="a7"/>
              <w:spacing w:after="0" w:line="240" w:lineRule="auto"/>
              <w:ind w:left="0"/>
              <w:rPr>
                <w:rFonts w:ascii="Arial" w:hAnsi="Arial" w:cs="Arial"/>
                <w:sz w:val="20"/>
                <w:szCs w:val="20"/>
              </w:rPr>
            </w:pPr>
            <w:hyperlink w:anchor="_Параметры_входного_сообщения_16" w:history="1">
              <w:r w:rsidR="00D67D5E" w:rsidRPr="00882AE8">
                <w:rPr>
                  <w:rStyle w:val="a8"/>
                  <w:rFonts w:ascii="Arial" w:hAnsi="Arial" w:cs="Arial"/>
                  <w:sz w:val="20"/>
                  <w:szCs w:val="20"/>
                </w:rPr>
                <w:t>Параметры входного сообщения</w:t>
              </w:r>
            </w:hyperlink>
          </w:p>
        </w:tc>
        <w:tc>
          <w:tcPr>
            <w:tcW w:w="2410" w:type="dxa"/>
          </w:tcPr>
          <w:p w14:paraId="7EF0934B" w14:textId="77777777" w:rsidR="00D67D5E" w:rsidRPr="00B55E99" w:rsidRDefault="006B3B7D" w:rsidP="00A00E62">
            <w:pPr>
              <w:pStyle w:val="a7"/>
              <w:spacing w:after="0" w:line="240" w:lineRule="auto"/>
              <w:ind w:left="0"/>
              <w:rPr>
                <w:rFonts w:ascii="Arial" w:hAnsi="Arial" w:cs="Arial"/>
                <w:sz w:val="20"/>
                <w:szCs w:val="20"/>
              </w:rPr>
            </w:pPr>
            <w:hyperlink w:anchor="_Параметры_выходного_сообщения_5" w:history="1">
              <w:r w:rsidR="00D67D5E" w:rsidRPr="00A815FF">
                <w:rPr>
                  <w:rStyle w:val="a8"/>
                  <w:rFonts w:ascii="Arial" w:hAnsi="Arial" w:cs="Arial"/>
                  <w:sz w:val="20"/>
                  <w:szCs w:val="20"/>
                </w:rPr>
                <w:t>Параметры ответа</w:t>
              </w:r>
            </w:hyperlink>
            <w:r w:rsidR="00D67D5E" w:rsidRPr="00B55E99">
              <w:rPr>
                <w:rFonts w:ascii="Arial" w:hAnsi="Arial" w:cs="Arial"/>
                <w:sz w:val="20"/>
                <w:szCs w:val="20"/>
              </w:rPr>
              <w:t xml:space="preserve"> / </w:t>
            </w:r>
            <w:hyperlink w:anchor="_Параметры_исходящего_сообщения" w:history="1">
              <w:r w:rsidR="00D67D5E" w:rsidRPr="00A815FF">
                <w:rPr>
                  <w:rStyle w:val="a8"/>
                  <w:rFonts w:ascii="Arial" w:hAnsi="Arial" w:cs="Arial"/>
                  <w:sz w:val="20"/>
                  <w:szCs w:val="20"/>
                </w:rPr>
                <w:t>Параметры ответа при ошибке</w:t>
              </w:r>
            </w:hyperlink>
          </w:p>
          <w:p w14:paraId="6E4FAB90" w14:textId="77777777" w:rsidR="00D67D5E" w:rsidRPr="00882AE8" w:rsidRDefault="00D67D5E" w:rsidP="00A00E62">
            <w:pPr>
              <w:pStyle w:val="a7"/>
              <w:spacing w:after="0" w:line="240" w:lineRule="auto"/>
              <w:ind w:left="0"/>
              <w:rPr>
                <w:rFonts w:ascii="Arial" w:hAnsi="Arial" w:cs="Arial"/>
                <w:sz w:val="20"/>
                <w:szCs w:val="20"/>
              </w:rPr>
            </w:pPr>
          </w:p>
        </w:tc>
      </w:tr>
      <w:tr w:rsidR="00D67D5E" w:rsidRPr="00974279" w14:paraId="1E51217C" w14:textId="77777777" w:rsidTr="00A00E62">
        <w:tc>
          <w:tcPr>
            <w:tcW w:w="2552" w:type="dxa"/>
          </w:tcPr>
          <w:p w14:paraId="1BB99D99" w14:textId="77777777" w:rsidR="00D67D5E" w:rsidRDefault="00D67D5E" w:rsidP="00A00E62">
            <w:pPr>
              <w:pStyle w:val="a7"/>
              <w:spacing w:after="0" w:line="240" w:lineRule="auto"/>
              <w:ind w:left="0"/>
              <w:rPr>
                <w:rFonts w:ascii="Arial" w:hAnsi="Arial" w:cs="Arial"/>
                <w:sz w:val="20"/>
                <w:szCs w:val="20"/>
                <w:lang w:val="en-US"/>
              </w:rPr>
            </w:pPr>
            <w:r>
              <w:rPr>
                <w:rFonts w:ascii="Arial" w:hAnsi="Arial" w:cs="Arial"/>
                <w:color w:val="333333"/>
                <w:sz w:val="20"/>
                <w:szCs w:val="20"/>
                <w:shd w:val="clear" w:color="auto" w:fill="FFFFFF"/>
              </w:rPr>
              <w:t>getPossibleExtraService</w:t>
            </w:r>
          </w:p>
        </w:tc>
        <w:tc>
          <w:tcPr>
            <w:tcW w:w="2835" w:type="dxa"/>
          </w:tcPr>
          <w:p w14:paraId="3ADFC0C3" w14:textId="77777777" w:rsidR="00D67D5E" w:rsidRPr="00882AE8" w:rsidRDefault="00D67D5E" w:rsidP="00A00E62">
            <w:pPr>
              <w:pStyle w:val="a7"/>
              <w:spacing w:after="0" w:line="240" w:lineRule="auto"/>
              <w:ind w:left="0"/>
              <w:rPr>
                <w:rFonts w:ascii="Arial" w:hAnsi="Arial" w:cs="Arial"/>
                <w:sz w:val="20"/>
                <w:szCs w:val="20"/>
              </w:rPr>
            </w:pPr>
            <w:r>
              <w:rPr>
                <w:rFonts w:ascii="Arial" w:hAnsi="Arial" w:cs="Arial"/>
                <w:sz w:val="20"/>
                <w:szCs w:val="20"/>
              </w:rPr>
              <w:t>Получить список возможных услуг</w:t>
            </w:r>
          </w:p>
        </w:tc>
        <w:tc>
          <w:tcPr>
            <w:tcW w:w="1701" w:type="dxa"/>
          </w:tcPr>
          <w:p w14:paraId="34F2D770" w14:textId="77777777" w:rsidR="00D67D5E" w:rsidRPr="00882AE8" w:rsidRDefault="006B3B7D" w:rsidP="00A00E62">
            <w:pPr>
              <w:pStyle w:val="a7"/>
              <w:spacing w:after="0" w:line="240" w:lineRule="auto"/>
              <w:ind w:left="0"/>
              <w:rPr>
                <w:rFonts w:ascii="Arial" w:hAnsi="Arial" w:cs="Arial"/>
                <w:sz w:val="20"/>
                <w:szCs w:val="20"/>
              </w:rPr>
            </w:pPr>
            <w:hyperlink w:anchor="_Параметры_входного_сообщения_22" w:history="1">
              <w:r w:rsidR="00D67D5E" w:rsidRPr="00882AE8">
                <w:rPr>
                  <w:rStyle w:val="a8"/>
                  <w:rFonts w:ascii="Arial" w:hAnsi="Arial" w:cs="Arial"/>
                  <w:sz w:val="20"/>
                  <w:szCs w:val="20"/>
                </w:rPr>
                <w:t>Параметры входного сообщения</w:t>
              </w:r>
            </w:hyperlink>
          </w:p>
        </w:tc>
        <w:tc>
          <w:tcPr>
            <w:tcW w:w="2410" w:type="dxa"/>
          </w:tcPr>
          <w:p w14:paraId="633FB6B5" w14:textId="77777777" w:rsidR="00D67D5E" w:rsidRPr="00F010BE" w:rsidRDefault="006B3B7D" w:rsidP="00A00E62">
            <w:pPr>
              <w:pStyle w:val="a7"/>
              <w:spacing w:after="0" w:line="240" w:lineRule="auto"/>
              <w:ind w:left="0"/>
              <w:rPr>
                <w:rFonts w:ascii="Arial" w:hAnsi="Arial" w:cs="Arial"/>
                <w:sz w:val="20"/>
                <w:szCs w:val="20"/>
                <w:lang w:val="en-US"/>
              </w:rPr>
            </w:pPr>
            <w:hyperlink w:anchor="_Параметры_выходного_сообщения_6" w:history="1">
              <w:r w:rsidR="00D67D5E" w:rsidRPr="00F010BE">
                <w:rPr>
                  <w:rStyle w:val="a8"/>
                  <w:rFonts w:ascii="Arial" w:hAnsi="Arial" w:cs="Arial"/>
                  <w:sz w:val="20"/>
                  <w:szCs w:val="20"/>
                </w:rPr>
                <w:t>Параметры ответа</w:t>
              </w:r>
            </w:hyperlink>
            <w:r w:rsidR="00D67D5E" w:rsidRPr="00A815FF">
              <w:rPr>
                <w:rFonts w:ascii="Arial" w:hAnsi="Arial" w:cs="Arial"/>
                <w:sz w:val="20"/>
                <w:szCs w:val="20"/>
              </w:rPr>
              <w:t xml:space="preserve"> </w:t>
            </w:r>
          </w:p>
        </w:tc>
      </w:tr>
    </w:tbl>
    <w:p w14:paraId="4CBE4FEC" w14:textId="77777777" w:rsidR="0069280C" w:rsidRPr="00102786" w:rsidRDefault="0069280C" w:rsidP="00D67D5E">
      <w:pPr>
        <w:pStyle w:val="3"/>
        <w:numPr>
          <w:ilvl w:val="1"/>
          <w:numId w:val="8"/>
        </w:numPr>
      </w:pPr>
      <w:bookmarkStart w:id="30" w:name="_Параметры_входного_сообщения_5"/>
      <w:bookmarkStart w:id="31" w:name="_Сообщения"/>
      <w:bookmarkStart w:id="32" w:name="_Toc206751948"/>
      <w:bookmarkEnd w:id="30"/>
      <w:bookmarkEnd w:id="31"/>
      <w:r w:rsidRPr="00102786">
        <w:t>Сообщения</w:t>
      </w:r>
      <w:bookmarkEnd w:id="32"/>
    </w:p>
    <w:p w14:paraId="3C0CFA4F" w14:textId="24824742" w:rsidR="0069280C" w:rsidRPr="00102786" w:rsidRDefault="0069280C" w:rsidP="00D67D5E">
      <w:pPr>
        <w:pStyle w:val="3"/>
        <w:numPr>
          <w:ilvl w:val="2"/>
          <w:numId w:val="8"/>
        </w:numPr>
      </w:pPr>
      <w:bookmarkStart w:id="33" w:name="_Параметры_входного_сообщения_8"/>
      <w:bookmarkStart w:id="34" w:name="_Toc206751949"/>
      <w:bookmarkEnd w:id="33"/>
      <w:r w:rsidRPr="00102786">
        <w:t>Параметры входного сообщения</w:t>
      </w:r>
      <w:r w:rsidR="00E82146" w:rsidRPr="00102786">
        <w:t xml:space="preserve"> getCitiesCashPay</w:t>
      </w:r>
      <w:bookmarkEnd w:id="34"/>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69280C" w:rsidRPr="00974279" w14:paraId="0112010B" w14:textId="77777777" w:rsidTr="00E82146">
        <w:trPr>
          <w:tblHeader/>
        </w:trPr>
        <w:tc>
          <w:tcPr>
            <w:tcW w:w="3000" w:type="dxa"/>
            <w:gridSpan w:val="2"/>
          </w:tcPr>
          <w:p w14:paraId="58EB7FE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tcPr>
          <w:p w14:paraId="5D971E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tcPr>
          <w:p w14:paraId="0973730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2D11A13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1861F57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E82146" w:rsidRPr="00974279" w14:paraId="6BDB8BC1" w14:textId="77777777" w:rsidTr="00E82146">
        <w:tc>
          <w:tcPr>
            <w:tcW w:w="1560" w:type="dxa"/>
          </w:tcPr>
          <w:p w14:paraId="2ABEA251"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Внешний тэг</w:t>
            </w:r>
          </w:p>
        </w:tc>
        <w:tc>
          <w:tcPr>
            <w:tcW w:w="1440" w:type="dxa"/>
          </w:tcPr>
          <w:p w14:paraId="6E65D46B"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request</w:t>
            </w:r>
          </w:p>
        </w:tc>
        <w:tc>
          <w:tcPr>
            <w:tcW w:w="2272" w:type="dxa"/>
          </w:tcPr>
          <w:p w14:paraId="5392EDCA" w14:textId="77777777" w:rsidR="00E82146" w:rsidRPr="00974279" w:rsidRDefault="00E82146" w:rsidP="007B6272">
            <w:pPr>
              <w:pStyle w:val="a7"/>
              <w:spacing w:after="0" w:line="240" w:lineRule="auto"/>
              <w:ind w:left="0"/>
              <w:rPr>
                <w:rFonts w:ascii="Arial" w:hAnsi="Arial" w:cs="Arial"/>
                <w:sz w:val="20"/>
              </w:rPr>
            </w:pPr>
          </w:p>
        </w:tc>
        <w:tc>
          <w:tcPr>
            <w:tcW w:w="1125" w:type="dxa"/>
          </w:tcPr>
          <w:p w14:paraId="46B9499B" w14:textId="77777777" w:rsidR="00E82146" w:rsidRPr="00974279" w:rsidRDefault="00E82146" w:rsidP="007B6272">
            <w:pPr>
              <w:pStyle w:val="a7"/>
              <w:spacing w:after="0" w:line="240" w:lineRule="auto"/>
              <w:ind w:left="0"/>
              <w:rPr>
                <w:rFonts w:ascii="Arial" w:hAnsi="Arial" w:cs="Arial"/>
                <w:sz w:val="20"/>
              </w:rPr>
            </w:pPr>
          </w:p>
        </w:tc>
        <w:tc>
          <w:tcPr>
            <w:tcW w:w="1697" w:type="dxa"/>
          </w:tcPr>
          <w:p w14:paraId="4D499660" w14:textId="77777777" w:rsidR="00E82146" w:rsidRPr="00974279" w:rsidRDefault="00E82146" w:rsidP="007B6272">
            <w:pPr>
              <w:pStyle w:val="a7"/>
              <w:spacing w:after="0" w:line="240" w:lineRule="auto"/>
              <w:ind w:left="0"/>
              <w:rPr>
                <w:rFonts w:ascii="Arial" w:hAnsi="Arial" w:cs="Arial"/>
                <w:sz w:val="20"/>
              </w:rPr>
            </w:pPr>
          </w:p>
        </w:tc>
        <w:tc>
          <w:tcPr>
            <w:tcW w:w="1517" w:type="dxa"/>
          </w:tcPr>
          <w:p w14:paraId="1B1ABD44"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1EC06D03" w14:textId="77777777" w:rsidTr="00E82146">
        <w:tc>
          <w:tcPr>
            <w:tcW w:w="1560" w:type="dxa"/>
          </w:tcPr>
          <w:p w14:paraId="608D51D7" w14:textId="77777777" w:rsidR="00E82146" w:rsidRPr="00974279" w:rsidRDefault="00E82146"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40" w:type="dxa"/>
          </w:tcPr>
          <w:p w14:paraId="28898025" w14:textId="77777777" w:rsidR="00E82146" w:rsidRPr="00974279" w:rsidRDefault="00E82146" w:rsidP="007B6272">
            <w:pPr>
              <w:pStyle w:val="a7"/>
              <w:spacing w:after="0" w:line="240" w:lineRule="auto"/>
              <w:ind w:left="0"/>
              <w:rPr>
                <w:rFonts w:ascii="Arial" w:hAnsi="Arial" w:cs="Arial"/>
                <w:sz w:val="20"/>
              </w:rPr>
            </w:pPr>
          </w:p>
        </w:tc>
        <w:tc>
          <w:tcPr>
            <w:tcW w:w="2272" w:type="dxa"/>
          </w:tcPr>
          <w:p w14:paraId="3E05D984" w14:textId="77777777" w:rsidR="00E82146" w:rsidRPr="00974279" w:rsidRDefault="00E82146" w:rsidP="007B6272">
            <w:pPr>
              <w:pStyle w:val="a7"/>
              <w:spacing w:after="0" w:line="240" w:lineRule="auto"/>
              <w:ind w:left="0"/>
              <w:rPr>
                <w:rFonts w:ascii="Arial" w:hAnsi="Arial" w:cs="Arial"/>
                <w:sz w:val="20"/>
              </w:rPr>
            </w:pPr>
          </w:p>
        </w:tc>
        <w:tc>
          <w:tcPr>
            <w:tcW w:w="1125" w:type="dxa"/>
          </w:tcPr>
          <w:p w14:paraId="01768123" w14:textId="77777777" w:rsidR="00E82146" w:rsidRPr="00974279" w:rsidRDefault="00E82146" w:rsidP="007B6272">
            <w:pPr>
              <w:pStyle w:val="a7"/>
              <w:spacing w:after="0" w:line="240" w:lineRule="auto"/>
              <w:ind w:left="0"/>
              <w:rPr>
                <w:rFonts w:ascii="Arial" w:hAnsi="Arial" w:cs="Arial"/>
                <w:sz w:val="20"/>
              </w:rPr>
            </w:pPr>
          </w:p>
        </w:tc>
        <w:tc>
          <w:tcPr>
            <w:tcW w:w="1697" w:type="dxa"/>
          </w:tcPr>
          <w:p w14:paraId="3A44C992" w14:textId="77777777" w:rsidR="00E82146" w:rsidRPr="00974279" w:rsidRDefault="00E82146" w:rsidP="007B6272">
            <w:pPr>
              <w:pStyle w:val="a7"/>
              <w:spacing w:after="0" w:line="240" w:lineRule="auto"/>
              <w:ind w:left="0"/>
              <w:rPr>
                <w:rFonts w:ascii="Arial" w:hAnsi="Arial" w:cs="Arial"/>
                <w:sz w:val="20"/>
              </w:rPr>
            </w:pPr>
          </w:p>
        </w:tc>
        <w:tc>
          <w:tcPr>
            <w:tcW w:w="1517" w:type="dxa"/>
          </w:tcPr>
          <w:p w14:paraId="7BF5C62B"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0AF2198B" w14:textId="77777777" w:rsidTr="00E82146">
        <w:tc>
          <w:tcPr>
            <w:tcW w:w="1560" w:type="dxa"/>
          </w:tcPr>
          <w:p w14:paraId="5722DCA3"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tcPr>
          <w:p w14:paraId="6F773D2B"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72" w:type="dxa"/>
          </w:tcPr>
          <w:p w14:paraId="4C72804C"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tcPr>
          <w:p w14:paraId="5FB0D02E" w14:textId="77777777" w:rsidR="00E82146" w:rsidRPr="009C6108" w:rsidRDefault="009C6108"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1D2F561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3C079BD5"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1000000000</w:t>
            </w:r>
          </w:p>
        </w:tc>
      </w:tr>
      <w:tr w:rsidR="00E82146" w:rsidRPr="00974279" w14:paraId="5962138A" w14:textId="77777777" w:rsidTr="00E82146">
        <w:tc>
          <w:tcPr>
            <w:tcW w:w="1560" w:type="dxa"/>
          </w:tcPr>
          <w:p w14:paraId="04CA90D6"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tcPr>
          <w:p w14:paraId="6A232314"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tcPr>
          <w:p w14:paraId="61059F17"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tcPr>
          <w:p w14:paraId="2FB5139E"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50BE5B34"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31BDCCA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1FD890C3556</w:t>
            </w:r>
          </w:p>
        </w:tc>
      </w:tr>
      <w:tr w:rsidR="00E82146" w:rsidRPr="00974279" w14:paraId="17D87FB6" w14:textId="77777777" w:rsidTr="00E82146">
        <w:tc>
          <w:tcPr>
            <w:tcW w:w="1560" w:type="dxa"/>
          </w:tcPr>
          <w:p w14:paraId="2294774A" w14:textId="77777777" w:rsidR="00E82146" w:rsidRPr="00974279" w:rsidRDefault="00E82146" w:rsidP="007B6272">
            <w:pPr>
              <w:pStyle w:val="a7"/>
              <w:spacing w:after="0" w:line="240" w:lineRule="auto"/>
              <w:ind w:left="0"/>
              <w:rPr>
                <w:rFonts w:ascii="Arial" w:hAnsi="Arial" w:cs="Arial"/>
                <w:sz w:val="20"/>
                <w:lang w:val="en-US"/>
              </w:rPr>
            </w:pPr>
            <w:r w:rsidRPr="00E82146">
              <w:rPr>
                <w:rFonts w:ascii="Arial" w:hAnsi="Arial" w:cs="Arial"/>
                <w:sz w:val="20"/>
                <w:lang w:val="en-US"/>
              </w:rPr>
              <w:t>countryCode</w:t>
            </w:r>
          </w:p>
        </w:tc>
        <w:tc>
          <w:tcPr>
            <w:tcW w:w="1440" w:type="dxa"/>
          </w:tcPr>
          <w:p w14:paraId="34B129C6" w14:textId="77777777" w:rsidR="00E82146" w:rsidRPr="00974279" w:rsidRDefault="00E82146" w:rsidP="007B6272">
            <w:pPr>
              <w:pStyle w:val="a7"/>
              <w:spacing w:after="0" w:line="240" w:lineRule="auto"/>
              <w:ind w:left="0"/>
              <w:rPr>
                <w:rFonts w:ascii="Arial" w:hAnsi="Arial" w:cs="Arial"/>
                <w:sz w:val="20"/>
                <w:lang w:val="en-US"/>
              </w:rPr>
            </w:pPr>
          </w:p>
        </w:tc>
        <w:tc>
          <w:tcPr>
            <w:tcW w:w="2272" w:type="dxa"/>
          </w:tcPr>
          <w:p w14:paraId="0B9C6D3F" w14:textId="77777777" w:rsidR="00E82146" w:rsidRPr="00974279" w:rsidRDefault="00E82146" w:rsidP="007B6272">
            <w:pPr>
              <w:pStyle w:val="a7"/>
              <w:spacing w:after="0" w:line="240" w:lineRule="auto"/>
              <w:ind w:left="0"/>
              <w:rPr>
                <w:rFonts w:ascii="Arial" w:hAnsi="Arial" w:cs="Arial"/>
                <w:sz w:val="20"/>
              </w:rPr>
            </w:pPr>
            <w:r w:rsidRPr="00921720">
              <w:rPr>
                <w:rFonts w:ascii="Arial" w:hAnsi="Arial" w:cs="Arial"/>
                <w:sz w:val="20"/>
                <w:szCs w:val="20"/>
              </w:rPr>
              <w:t>Код страны</w:t>
            </w:r>
          </w:p>
        </w:tc>
        <w:tc>
          <w:tcPr>
            <w:tcW w:w="1125" w:type="dxa"/>
          </w:tcPr>
          <w:p w14:paraId="0B17B4F9"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278678F1"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6CDA9023" w14:textId="77777777" w:rsidR="00E82146" w:rsidRPr="00921720" w:rsidRDefault="00E82146" w:rsidP="009C6A21">
            <w:pPr>
              <w:spacing w:after="0" w:line="240" w:lineRule="auto"/>
              <w:rPr>
                <w:rFonts w:ascii="Arial" w:hAnsi="Arial" w:cs="Arial"/>
                <w:sz w:val="20"/>
                <w:szCs w:val="20"/>
              </w:rPr>
            </w:pPr>
            <w:r w:rsidRPr="00921720">
              <w:rPr>
                <w:rFonts w:ascii="Arial" w:hAnsi="Arial" w:cs="Arial"/>
                <w:sz w:val="20"/>
                <w:szCs w:val="20"/>
                <w:lang w:val="en-US"/>
              </w:rPr>
              <w:t>RU</w:t>
            </w:r>
          </w:p>
        </w:tc>
      </w:tr>
    </w:tbl>
    <w:p w14:paraId="67A8194B" w14:textId="43CBE879" w:rsidR="00001E1C" w:rsidRPr="009A21D0" w:rsidRDefault="003F5CCB" w:rsidP="009A21D0">
      <w:pPr>
        <w:spacing w:before="120" w:after="0"/>
        <w:rPr>
          <w:rFonts w:ascii="Arial" w:hAnsi="Arial" w:cs="Arial"/>
          <w:sz w:val="20"/>
        </w:rPr>
      </w:pPr>
      <w:bookmarkStart w:id="35" w:name="_Параметры_ответа_getCitiesCashPay"/>
      <w:bookmarkEnd w:id="35"/>
      <w:r w:rsidRPr="006815FC">
        <w:rPr>
          <w:rFonts w:ascii="Arial" w:hAnsi="Arial" w:cs="Arial"/>
          <w:b/>
          <w:sz w:val="20"/>
        </w:rPr>
        <w:t>П</w:t>
      </w:r>
      <w:r w:rsidR="00001E1C" w:rsidRPr="006815FC">
        <w:rPr>
          <w:rFonts w:ascii="Arial" w:hAnsi="Arial" w:cs="Arial"/>
          <w:b/>
          <w:sz w:val="20"/>
        </w:rPr>
        <w:t>РИМЕЧАНИ</w:t>
      </w:r>
      <w:r w:rsidR="006815FC" w:rsidRPr="006815FC">
        <w:rPr>
          <w:rFonts w:ascii="Arial" w:hAnsi="Arial" w:cs="Arial"/>
          <w:b/>
          <w:sz w:val="20"/>
        </w:rPr>
        <w:t>Е</w:t>
      </w:r>
      <w:r w:rsidR="00001E1C" w:rsidRPr="00974279">
        <w:rPr>
          <w:rFonts w:ascii="Arial" w:hAnsi="Arial" w:cs="Arial"/>
          <w:sz w:val="20"/>
        </w:rPr>
        <w:t xml:space="preserve">. Поля </w:t>
      </w:r>
      <w:r w:rsidR="00FF2713" w:rsidRPr="00974279">
        <w:rPr>
          <w:rFonts w:ascii="Arial" w:hAnsi="Arial" w:cs="Arial"/>
          <w:sz w:val="20"/>
          <w:lang w:val="en-US"/>
        </w:rPr>
        <w:t>countryCode</w:t>
      </w:r>
      <w:r w:rsidR="00FF2713" w:rsidRPr="005A615F">
        <w:rPr>
          <w:rFonts w:ascii="Arial" w:hAnsi="Arial" w:cs="Arial"/>
          <w:sz w:val="20"/>
        </w:rPr>
        <w:t xml:space="preserve"> </w:t>
      </w:r>
      <w:r w:rsidR="00FF2713" w:rsidRPr="00974279">
        <w:rPr>
          <w:rFonts w:ascii="Arial" w:hAnsi="Arial" w:cs="Arial"/>
          <w:sz w:val="20"/>
        </w:rPr>
        <w:t>задаются</w:t>
      </w:r>
      <w:r w:rsidR="00001E1C" w:rsidRPr="00974279">
        <w:rPr>
          <w:rFonts w:ascii="Arial" w:hAnsi="Arial" w:cs="Arial"/>
          <w:sz w:val="20"/>
        </w:rPr>
        <w:t xml:space="preserve"> для фильтрации списка. Если </w:t>
      </w:r>
      <w:r w:rsidR="005A615F">
        <w:rPr>
          <w:rFonts w:ascii="Arial" w:hAnsi="Arial" w:cs="Arial"/>
          <w:sz w:val="20"/>
        </w:rPr>
        <w:t>поле</w:t>
      </w:r>
      <w:r w:rsidR="00001E1C" w:rsidRPr="00974279">
        <w:rPr>
          <w:rFonts w:ascii="Arial" w:hAnsi="Arial" w:cs="Arial"/>
          <w:sz w:val="20"/>
        </w:rPr>
        <w:t xml:space="preserve"> не задан</w:t>
      </w:r>
      <w:r w:rsidR="005A615F">
        <w:rPr>
          <w:rFonts w:ascii="Arial" w:hAnsi="Arial" w:cs="Arial"/>
          <w:sz w:val="20"/>
        </w:rPr>
        <w:t>о</w:t>
      </w:r>
      <w:r w:rsidR="00001E1C">
        <w:rPr>
          <w:rFonts w:ascii="Arial" w:hAnsi="Arial" w:cs="Arial"/>
          <w:sz w:val="20"/>
        </w:rPr>
        <w:t>,</w:t>
      </w:r>
      <w:r w:rsidR="00001E1C" w:rsidRPr="00974279">
        <w:rPr>
          <w:rFonts w:ascii="Arial" w:hAnsi="Arial" w:cs="Arial"/>
          <w:sz w:val="20"/>
        </w:rPr>
        <w:t xml:space="preserve"> возвращается полны</w:t>
      </w:r>
      <w:r w:rsidR="005A615F">
        <w:rPr>
          <w:rFonts w:ascii="Arial" w:hAnsi="Arial" w:cs="Arial"/>
          <w:sz w:val="20"/>
        </w:rPr>
        <w:t xml:space="preserve">й список населенных пунктов зоны </w:t>
      </w:r>
      <w:r w:rsidR="005A615F">
        <w:rPr>
          <w:rFonts w:ascii="Arial" w:hAnsi="Arial" w:cs="Arial"/>
          <w:sz w:val="20"/>
          <w:lang w:val="en-US"/>
        </w:rPr>
        <w:t>RU</w:t>
      </w:r>
      <w:r w:rsidR="00001E1C" w:rsidRPr="00974279">
        <w:rPr>
          <w:rFonts w:ascii="Arial" w:hAnsi="Arial" w:cs="Arial"/>
          <w:sz w:val="20"/>
        </w:rPr>
        <w:t>.</w:t>
      </w:r>
    </w:p>
    <w:p w14:paraId="36DF4A95" w14:textId="77777777" w:rsidR="0069280C" w:rsidRPr="00102786" w:rsidRDefault="0069280C" w:rsidP="00D67D5E">
      <w:pPr>
        <w:pStyle w:val="3"/>
        <w:numPr>
          <w:ilvl w:val="2"/>
          <w:numId w:val="8"/>
        </w:numPr>
      </w:pPr>
      <w:bookmarkStart w:id="36" w:name="_Параметры_ответа_getCitiesCashPay_1"/>
      <w:bookmarkStart w:id="37" w:name="_Toc206751950"/>
      <w:bookmarkEnd w:id="36"/>
      <w:r w:rsidRPr="00102786">
        <w:t>Параметры ответа getCitiesCashPay</w:t>
      </w:r>
      <w:bookmarkEnd w:id="3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613"/>
        <w:gridCol w:w="2384"/>
        <w:gridCol w:w="1261"/>
        <w:gridCol w:w="2515"/>
      </w:tblGrid>
      <w:tr w:rsidR="0069280C" w:rsidRPr="00974279" w14:paraId="35E04C4B" w14:textId="77777777" w:rsidTr="007B6272">
        <w:trPr>
          <w:tblHeader/>
        </w:trPr>
        <w:tc>
          <w:tcPr>
            <w:tcW w:w="3119" w:type="dxa"/>
            <w:gridSpan w:val="2"/>
          </w:tcPr>
          <w:p w14:paraId="2F3D050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tcPr>
          <w:p w14:paraId="52F6C1A5"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275" w:type="dxa"/>
          </w:tcPr>
          <w:p w14:paraId="5F6FCA8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552" w:type="dxa"/>
          </w:tcPr>
          <w:p w14:paraId="5EBA8DD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1E208C9B" w14:textId="77777777" w:rsidTr="007B6272">
        <w:tc>
          <w:tcPr>
            <w:tcW w:w="1498" w:type="dxa"/>
          </w:tcPr>
          <w:p w14:paraId="78DBB54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w:t>
            </w:r>
          </w:p>
        </w:tc>
        <w:tc>
          <w:tcPr>
            <w:tcW w:w="1621" w:type="dxa"/>
          </w:tcPr>
          <w:p w14:paraId="1FC580EA"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tcPr>
          <w:p w14:paraId="76EF660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городов с поддержкой доставки с </w:t>
            </w:r>
            <w:r w:rsidRPr="00974279">
              <w:rPr>
                <w:rFonts w:ascii="Arial" w:hAnsi="Arial" w:cs="Arial"/>
                <w:sz w:val="20"/>
              </w:rPr>
              <w:lastRenderedPageBreak/>
              <w:t>наложенным платежом</w:t>
            </w:r>
          </w:p>
        </w:tc>
        <w:tc>
          <w:tcPr>
            <w:tcW w:w="1275" w:type="dxa"/>
          </w:tcPr>
          <w:p w14:paraId="592AE0C8" w14:textId="77777777" w:rsidR="0069280C" w:rsidRPr="00974279" w:rsidRDefault="0069280C" w:rsidP="007B6272">
            <w:pPr>
              <w:pStyle w:val="a7"/>
              <w:spacing w:after="0" w:line="240" w:lineRule="auto"/>
              <w:ind w:left="0"/>
              <w:rPr>
                <w:rFonts w:ascii="Arial" w:hAnsi="Arial" w:cs="Arial"/>
                <w:sz w:val="20"/>
              </w:rPr>
            </w:pPr>
          </w:p>
        </w:tc>
        <w:tc>
          <w:tcPr>
            <w:tcW w:w="2552" w:type="dxa"/>
          </w:tcPr>
          <w:p w14:paraId="5CFE2D6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00FBFE19" w14:textId="77777777" w:rsidTr="007B6272">
        <w:tc>
          <w:tcPr>
            <w:tcW w:w="1498" w:type="dxa"/>
          </w:tcPr>
          <w:p w14:paraId="61BED506"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70FF224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410" w:type="dxa"/>
          </w:tcPr>
          <w:p w14:paraId="06D36C4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1275" w:type="dxa"/>
          </w:tcPr>
          <w:p w14:paraId="77EE33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2552" w:type="dxa"/>
          </w:tcPr>
          <w:p w14:paraId="0827FC05"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color w:val="000000"/>
                <w:sz w:val="20"/>
                <w:szCs w:val="20"/>
                <w:shd w:val="clear" w:color="auto" w:fill="F0F0F0"/>
              </w:rPr>
              <w:t>195644235</w:t>
            </w:r>
          </w:p>
        </w:tc>
      </w:tr>
      <w:tr w:rsidR="0069280C" w:rsidRPr="00974279" w14:paraId="3122D320" w14:textId="77777777" w:rsidTr="007B6272">
        <w:tc>
          <w:tcPr>
            <w:tcW w:w="1498" w:type="dxa"/>
          </w:tcPr>
          <w:p w14:paraId="5E4FB3FC"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tcPr>
          <w:p w14:paraId="32B8BF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410" w:type="dxa"/>
          </w:tcPr>
          <w:p w14:paraId="7497D8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1275" w:type="dxa"/>
          </w:tcPr>
          <w:p w14:paraId="00513E3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tcPr>
          <w:p w14:paraId="47CD7C35" w14:textId="1F393691" w:rsidR="0069280C" w:rsidRPr="00724097" w:rsidRDefault="00724097" w:rsidP="007B6272">
            <w:pPr>
              <w:pStyle w:val="a7"/>
              <w:spacing w:after="0" w:line="240" w:lineRule="auto"/>
              <w:ind w:left="0"/>
              <w:rPr>
                <w:rFonts w:ascii="Arial" w:hAnsi="Arial" w:cs="Arial"/>
                <w:sz w:val="20"/>
                <w:lang w:val="en-US"/>
              </w:rPr>
            </w:pPr>
            <w:r>
              <w:rPr>
                <w:rFonts w:ascii="Arial" w:hAnsi="Arial" w:cs="Arial"/>
                <w:sz w:val="20"/>
                <w:lang w:val="en-US"/>
              </w:rPr>
              <w:t>KZ</w:t>
            </w:r>
          </w:p>
        </w:tc>
      </w:tr>
      <w:tr w:rsidR="0069280C" w:rsidRPr="00974279" w14:paraId="77E1AF2E" w14:textId="77777777" w:rsidTr="007B6272">
        <w:tc>
          <w:tcPr>
            <w:tcW w:w="1498" w:type="dxa"/>
          </w:tcPr>
          <w:p w14:paraId="200A3AA2"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tcPr>
          <w:p w14:paraId="437821A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410" w:type="dxa"/>
          </w:tcPr>
          <w:p w14:paraId="72B0FF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1275" w:type="dxa"/>
          </w:tcPr>
          <w:p w14:paraId="0B4021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tcPr>
          <w:p w14:paraId="3658632E" w14:textId="1B759CE9" w:rsidR="0069280C" w:rsidRPr="00724097" w:rsidRDefault="00724097"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1B5E5D42" w14:textId="77777777" w:rsidTr="007B6272">
        <w:tc>
          <w:tcPr>
            <w:tcW w:w="1498" w:type="dxa"/>
          </w:tcPr>
          <w:p w14:paraId="280A5EE4"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30E708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410" w:type="dxa"/>
          </w:tcPr>
          <w:p w14:paraId="2A4F2DF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w:t>
            </w:r>
          </w:p>
        </w:tc>
        <w:tc>
          <w:tcPr>
            <w:tcW w:w="1275" w:type="dxa"/>
          </w:tcPr>
          <w:p w14:paraId="3AA42956" w14:textId="77777777" w:rsidR="0069280C" w:rsidRPr="00C17C8E" w:rsidRDefault="00C17C8E" w:rsidP="007B6272">
            <w:pPr>
              <w:pStyle w:val="a7"/>
              <w:spacing w:after="0" w:line="240" w:lineRule="auto"/>
              <w:ind w:left="0"/>
              <w:rPr>
                <w:rFonts w:ascii="Arial" w:hAnsi="Arial" w:cs="Arial"/>
                <w:sz w:val="20"/>
              </w:rPr>
            </w:pPr>
            <w:r>
              <w:rPr>
                <w:rFonts w:ascii="Arial" w:hAnsi="Arial" w:cs="Arial"/>
                <w:sz w:val="20"/>
              </w:rPr>
              <w:t>Число</w:t>
            </w:r>
          </w:p>
        </w:tc>
        <w:tc>
          <w:tcPr>
            <w:tcW w:w="2552" w:type="dxa"/>
          </w:tcPr>
          <w:p w14:paraId="46D2ADB2" w14:textId="4F12B01A" w:rsidR="0069280C" w:rsidRPr="00974279" w:rsidRDefault="00724097"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033C8729" w14:textId="77777777" w:rsidTr="007B6272">
        <w:tc>
          <w:tcPr>
            <w:tcW w:w="1498" w:type="dxa"/>
          </w:tcPr>
          <w:p w14:paraId="0E2C6D6B"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596E5D70"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lang w:val="en-US"/>
              </w:rPr>
              <w:t>regionName</w:t>
            </w:r>
          </w:p>
        </w:tc>
        <w:tc>
          <w:tcPr>
            <w:tcW w:w="2410" w:type="dxa"/>
          </w:tcPr>
          <w:p w14:paraId="7A037B09"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Регион</w:t>
            </w:r>
          </w:p>
        </w:tc>
        <w:tc>
          <w:tcPr>
            <w:tcW w:w="1275" w:type="dxa"/>
          </w:tcPr>
          <w:p w14:paraId="7293F0F1"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tcPr>
          <w:p w14:paraId="308F4450" w14:textId="4724A757" w:rsidR="0069280C" w:rsidRPr="005E5600" w:rsidRDefault="00724097" w:rsidP="00E06B9A">
            <w:pPr>
              <w:pStyle w:val="a7"/>
              <w:spacing w:after="0" w:line="240" w:lineRule="auto"/>
              <w:ind w:left="0"/>
              <w:rPr>
                <w:rFonts w:ascii="Arial" w:hAnsi="Arial" w:cs="Arial"/>
                <w:sz w:val="20"/>
              </w:rPr>
            </w:pPr>
            <w:r>
              <w:rPr>
                <w:rFonts w:ascii="Arial" w:hAnsi="Arial" w:cs="Arial"/>
                <w:sz w:val="20"/>
              </w:rPr>
              <w:t>Алматинская</w:t>
            </w:r>
          </w:p>
        </w:tc>
      </w:tr>
      <w:tr w:rsidR="0069280C" w:rsidRPr="005E5600" w14:paraId="5611EF54" w14:textId="77777777" w:rsidTr="007B6272">
        <w:tc>
          <w:tcPr>
            <w:tcW w:w="1498" w:type="dxa"/>
          </w:tcPr>
          <w:p w14:paraId="4419D80E"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2E8278B7" w14:textId="77777777" w:rsidR="0069280C" w:rsidRPr="005E5600" w:rsidRDefault="0069280C" w:rsidP="007B6272">
            <w:pPr>
              <w:autoSpaceDE w:val="0"/>
              <w:autoSpaceDN w:val="0"/>
              <w:spacing w:after="0" w:line="240" w:lineRule="auto"/>
              <w:rPr>
                <w:rFonts w:ascii="Arial" w:eastAsia="Times New Roman" w:hAnsi="Arial" w:cs="Arial"/>
                <w:lang w:eastAsia="ru-RU"/>
              </w:rPr>
            </w:pPr>
            <w:r w:rsidRPr="005E5600">
              <w:rPr>
                <w:rFonts w:ascii="Arial" w:eastAsia="Times New Roman" w:hAnsi="Arial" w:cs="Arial"/>
                <w:color w:val="000000"/>
                <w:sz w:val="20"/>
                <w:szCs w:val="20"/>
                <w:lang w:eastAsia="ru-RU"/>
              </w:rPr>
              <w:t>cityCode</w:t>
            </w:r>
          </w:p>
        </w:tc>
        <w:tc>
          <w:tcPr>
            <w:tcW w:w="2410" w:type="dxa"/>
          </w:tcPr>
          <w:p w14:paraId="5E5DD6FA"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Код населенного пункта</w:t>
            </w:r>
          </w:p>
        </w:tc>
        <w:tc>
          <w:tcPr>
            <w:tcW w:w="1275" w:type="dxa"/>
          </w:tcPr>
          <w:p w14:paraId="510D0E22" w14:textId="77777777" w:rsidR="0069280C" w:rsidRPr="005E5600"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2552" w:type="dxa"/>
          </w:tcPr>
          <w:p w14:paraId="7CE41BF8" w14:textId="77777777" w:rsidR="0069280C" w:rsidRPr="005E5600" w:rsidRDefault="0069280C" w:rsidP="007B6272">
            <w:pPr>
              <w:pStyle w:val="a7"/>
              <w:spacing w:after="0" w:line="240" w:lineRule="auto"/>
              <w:ind w:left="0"/>
              <w:rPr>
                <w:rFonts w:ascii="Arial" w:hAnsi="Arial" w:cs="Arial"/>
                <w:sz w:val="20"/>
                <w:lang w:val="en-US"/>
              </w:rPr>
            </w:pPr>
            <w:r w:rsidRPr="005F18AD">
              <w:rPr>
                <w:rFonts w:ascii="Arial" w:hAnsi="Arial" w:cs="Arial"/>
                <w:color w:val="000000"/>
                <w:sz w:val="20"/>
                <w:szCs w:val="20"/>
                <w:shd w:val="clear" w:color="auto" w:fill="F0F0F0"/>
              </w:rPr>
              <w:t>50017001000</w:t>
            </w:r>
          </w:p>
        </w:tc>
      </w:tr>
      <w:tr w:rsidR="0069280C" w:rsidRPr="00974279" w14:paraId="61A2D1F0" w14:textId="77777777" w:rsidTr="007B6272">
        <w:tc>
          <w:tcPr>
            <w:tcW w:w="1498" w:type="dxa"/>
          </w:tcPr>
          <w:p w14:paraId="09175BA3" w14:textId="77777777" w:rsidR="0069280C" w:rsidRPr="005E5600" w:rsidRDefault="0069280C" w:rsidP="007B6272">
            <w:pPr>
              <w:pStyle w:val="a7"/>
              <w:spacing w:after="0" w:line="240" w:lineRule="auto"/>
              <w:ind w:left="0"/>
              <w:rPr>
                <w:rFonts w:ascii="Arial" w:hAnsi="Arial" w:cs="Arial"/>
                <w:sz w:val="20"/>
                <w:lang w:val="en-US"/>
              </w:rPr>
            </w:pPr>
          </w:p>
        </w:tc>
        <w:tc>
          <w:tcPr>
            <w:tcW w:w="1621" w:type="dxa"/>
          </w:tcPr>
          <w:p w14:paraId="602321D4" w14:textId="77777777" w:rsidR="0069280C" w:rsidRPr="005E5600" w:rsidRDefault="0069280C" w:rsidP="007B6272">
            <w:pPr>
              <w:pStyle w:val="a7"/>
              <w:spacing w:after="0" w:line="240" w:lineRule="auto"/>
              <w:ind w:left="0"/>
              <w:rPr>
                <w:rFonts w:ascii="Arial" w:hAnsi="Arial" w:cs="Arial"/>
                <w:sz w:val="20"/>
                <w:lang w:val="en-US"/>
              </w:rPr>
            </w:pPr>
            <w:r w:rsidRPr="005E5600">
              <w:rPr>
                <w:rFonts w:ascii="Arial" w:hAnsi="Arial" w:cs="Arial"/>
                <w:sz w:val="20"/>
                <w:lang w:val="en-US"/>
              </w:rPr>
              <w:t>cityName</w:t>
            </w:r>
          </w:p>
        </w:tc>
        <w:tc>
          <w:tcPr>
            <w:tcW w:w="2410" w:type="dxa"/>
          </w:tcPr>
          <w:p w14:paraId="3ED5A2E6"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Населенный пункт</w:t>
            </w:r>
          </w:p>
        </w:tc>
        <w:tc>
          <w:tcPr>
            <w:tcW w:w="1275" w:type="dxa"/>
          </w:tcPr>
          <w:p w14:paraId="24D72613"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tcPr>
          <w:p w14:paraId="6CDC7C8B" w14:textId="5F2A467C" w:rsidR="0069280C" w:rsidRPr="005E5600" w:rsidRDefault="00724097" w:rsidP="007B6272">
            <w:pPr>
              <w:pStyle w:val="a7"/>
              <w:spacing w:after="0" w:line="240" w:lineRule="auto"/>
              <w:ind w:left="0"/>
              <w:rPr>
                <w:rFonts w:ascii="Arial" w:hAnsi="Arial" w:cs="Arial"/>
                <w:sz w:val="20"/>
              </w:rPr>
            </w:pPr>
            <w:r>
              <w:rPr>
                <w:rFonts w:ascii="Arial" w:hAnsi="Arial" w:cs="Arial"/>
                <w:sz w:val="20"/>
              </w:rPr>
              <w:t>Алматы</w:t>
            </w:r>
            <w:r w:rsidR="0069280C" w:rsidRPr="005E5600">
              <w:rPr>
                <w:rFonts w:ascii="Arial" w:hAnsi="Arial" w:cs="Arial"/>
                <w:sz w:val="20"/>
              </w:rPr>
              <w:t xml:space="preserve"> </w:t>
            </w:r>
            <w:r w:rsidR="0069280C" w:rsidRPr="005E5600">
              <w:rPr>
                <w:rFonts w:ascii="Arial" w:hAnsi="Arial" w:cs="Arial"/>
                <w:b/>
                <w:sz w:val="20"/>
              </w:rPr>
              <w:t>(буквенные обозначения аббревиатур и других знаков)</w:t>
            </w:r>
          </w:p>
        </w:tc>
      </w:tr>
      <w:tr w:rsidR="0069280C" w:rsidRPr="00974279" w14:paraId="4620111C" w14:textId="77777777" w:rsidTr="007B6272">
        <w:tc>
          <w:tcPr>
            <w:tcW w:w="1498" w:type="dxa"/>
          </w:tcPr>
          <w:p w14:paraId="3E5CBE54"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06FE63B4"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szCs w:val="20"/>
              </w:rPr>
              <w:t>abbreviation</w:t>
            </w:r>
          </w:p>
        </w:tc>
        <w:tc>
          <w:tcPr>
            <w:tcW w:w="2410" w:type="dxa"/>
          </w:tcPr>
          <w:p w14:paraId="684392E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Аббревиатура </w:t>
            </w:r>
          </w:p>
        </w:tc>
        <w:tc>
          <w:tcPr>
            <w:tcW w:w="1275" w:type="dxa"/>
          </w:tcPr>
          <w:p w14:paraId="0368AA8D"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Строка</w:t>
            </w:r>
          </w:p>
        </w:tc>
        <w:tc>
          <w:tcPr>
            <w:tcW w:w="2552" w:type="dxa"/>
          </w:tcPr>
          <w:p w14:paraId="6163A0E3"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г</w:t>
            </w:r>
          </w:p>
        </w:tc>
      </w:tr>
      <w:tr w:rsidR="0069280C" w:rsidRPr="00974279" w14:paraId="7770A4A1" w14:textId="77777777" w:rsidTr="007B6272">
        <w:tc>
          <w:tcPr>
            <w:tcW w:w="1498" w:type="dxa"/>
          </w:tcPr>
          <w:p w14:paraId="573D478C"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64EEA0AC" w14:textId="77777777" w:rsidR="0069280C" w:rsidRPr="003C2F17" w:rsidRDefault="0069280C" w:rsidP="007B6272">
            <w:pPr>
              <w:pStyle w:val="a7"/>
              <w:spacing w:after="0" w:line="240" w:lineRule="auto"/>
              <w:ind w:left="0"/>
              <w:rPr>
                <w:rFonts w:ascii="Arial" w:hAnsi="Arial" w:cs="Arial"/>
                <w:sz w:val="20"/>
                <w:szCs w:val="20"/>
              </w:rPr>
            </w:pPr>
            <w:r w:rsidRPr="003C2F17">
              <w:rPr>
                <w:rFonts w:ascii="Arial" w:hAnsi="Arial" w:cs="Arial"/>
                <w:sz w:val="20"/>
                <w:szCs w:val="20"/>
              </w:rPr>
              <w:t>indexMin</w:t>
            </w:r>
          </w:p>
        </w:tc>
        <w:tc>
          <w:tcPr>
            <w:tcW w:w="2410" w:type="dxa"/>
          </w:tcPr>
          <w:p w14:paraId="3196C605"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Минимальный индекс</w:t>
            </w:r>
          </w:p>
        </w:tc>
        <w:tc>
          <w:tcPr>
            <w:tcW w:w="1275" w:type="dxa"/>
          </w:tcPr>
          <w:p w14:paraId="00377800"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tcPr>
          <w:p w14:paraId="6B0344BB" w14:textId="07CD53AD" w:rsidR="0069280C" w:rsidRPr="003C2F17" w:rsidRDefault="00724097" w:rsidP="007B6272">
            <w:pPr>
              <w:pStyle w:val="a7"/>
              <w:spacing w:after="0" w:line="240" w:lineRule="auto"/>
              <w:ind w:left="0"/>
              <w:rPr>
                <w:rFonts w:ascii="Arial" w:hAnsi="Arial" w:cs="Arial"/>
                <w:sz w:val="20"/>
              </w:rPr>
            </w:pPr>
            <w:r>
              <w:rPr>
                <w:rFonts w:ascii="Arial" w:hAnsi="Arial" w:cs="Arial"/>
                <w:sz w:val="20"/>
              </w:rPr>
              <w:t>050000</w:t>
            </w:r>
          </w:p>
        </w:tc>
      </w:tr>
      <w:tr w:rsidR="0069280C" w:rsidRPr="00974279" w14:paraId="5C503EBD" w14:textId="77777777" w:rsidTr="007B6272">
        <w:tc>
          <w:tcPr>
            <w:tcW w:w="1498" w:type="dxa"/>
          </w:tcPr>
          <w:p w14:paraId="3768B5E4" w14:textId="77777777" w:rsidR="0069280C" w:rsidRPr="003C2F17" w:rsidRDefault="0069280C" w:rsidP="007B6272">
            <w:pPr>
              <w:pStyle w:val="a7"/>
              <w:spacing w:after="0" w:line="240" w:lineRule="auto"/>
              <w:ind w:left="0"/>
              <w:rPr>
                <w:rFonts w:ascii="Arial" w:hAnsi="Arial" w:cs="Arial"/>
                <w:sz w:val="20"/>
              </w:rPr>
            </w:pPr>
          </w:p>
        </w:tc>
        <w:tc>
          <w:tcPr>
            <w:tcW w:w="1621" w:type="dxa"/>
          </w:tcPr>
          <w:p w14:paraId="4716B9FA" w14:textId="77777777" w:rsidR="0069280C" w:rsidRPr="003C2F17" w:rsidRDefault="0069280C" w:rsidP="007B6272">
            <w:pPr>
              <w:pStyle w:val="a7"/>
              <w:spacing w:after="0" w:line="240" w:lineRule="auto"/>
              <w:ind w:left="0"/>
              <w:rPr>
                <w:rFonts w:ascii="Arial" w:hAnsi="Arial" w:cs="Arial"/>
                <w:sz w:val="20"/>
                <w:szCs w:val="20"/>
                <w:lang w:val="en-US"/>
              </w:rPr>
            </w:pPr>
            <w:r w:rsidRPr="003C2F17">
              <w:rPr>
                <w:rFonts w:ascii="Arial" w:hAnsi="Arial" w:cs="Arial"/>
                <w:sz w:val="20"/>
                <w:szCs w:val="20"/>
              </w:rPr>
              <w:t>indexM</w:t>
            </w:r>
            <w:r w:rsidRPr="003C2F17">
              <w:rPr>
                <w:rFonts w:ascii="Arial" w:hAnsi="Arial" w:cs="Arial"/>
                <w:sz w:val="20"/>
                <w:szCs w:val="20"/>
                <w:lang w:val="en-US"/>
              </w:rPr>
              <w:t>ax</w:t>
            </w:r>
          </w:p>
        </w:tc>
        <w:tc>
          <w:tcPr>
            <w:tcW w:w="2410" w:type="dxa"/>
          </w:tcPr>
          <w:p w14:paraId="4DE996F8"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Максимальный индекс</w:t>
            </w:r>
          </w:p>
        </w:tc>
        <w:tc>
          <w:tcPr>
            <w:tcW w:w="1275" w:type="dxa"/>
          </w:tcPr>
          <w:p w14:paraId="15517832"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tcPr>
          <w:p w14:paraId="717CD04E" w14:textId="69875517" w:rsidR="0069280C" w:rsidRPr="003C2F17" w:rsidRDefault="00724097" w:rsidP="007B6272">
            <w:pPr>
              <w:pStyle w:val="a7"/>
              <w:spacing w:after="0" w:line="240" w:lineRule="auto"/>
              <w:ind w:left="0"/>
              <w:rPr>
                <w:rFonts w:ascii="Arial" w:hAnsi="Arial" w:cs="Arial"/>
                <w:sz w:val="20"/>
              </w:rPr>
            </w:pPr>
            <w:r>
              <w:rPr>
                <w:rFonts w:ascii="Arial" w:hAnsi="Arial" w:cs="Arial"/>
                <w:sz w:val="20"/>
              </w:rPr>
              <w:t>050062</w:t>
            </w:r>
          </w:p>
        </w:tc>
      </w:tr>
    </w:tbl>
    <w:p w14:paraId="0D83C2FD" w14:textId="77777777" w:rsidR="0069280C" w:rsidRPr="00E16363" w:rsidRDefault="0069280C" w:rsidP="00D67D5E">
      <w:pPr>
        <w:pStyle w:val="3"/>
        <w:numPr>
          <w:ilvl w:val="2"/>
          <w:numId w:val="8"/>
        </w:numPr>
      </w:pPr>
      <w:bookmarkStart w:id="38" w:name="_Параметры_ответа_getTerminalsSelfDe"/>
      <w:bookmarkStart w:id="39" w:name="_Параметры_входного_сообщения_16"/>
      <w:bookmarkStart w:id="40" w:name="_Параметры_ответа_getParcelShops_1"/>
      <w:bookmarkStart w:id="41" w:name="_Параметры_входного_сообщения_18"/>
      <w:bookmarkStart w:id="42" w:name="_Toc206751951"/>
      <w:bookmarkEnd w:id="38"/>
      <w:bookmarkEnd w:id="39"/>
      <w:bookmarkEnd w:id="40"/>
      <w:bookmarkEnd w:id="41"/>
      <w:r w:rsidRPr="00E16363">
        <w:t>Параметры входного сообщения getParcelShops</w:t>
      </w:r>
      <w:bookmarkEnd w:id="4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
        <w:gridCol w:w="7"/>
        <w:gridCol w:w="1426"/>
        <w:gridCol w:w="2077"/>
        <w:gridCol w:w="1062"/>
        <w:gridCol w:w="1697"/>
        <w:gridCol w:w="1517"/>
      </w:tblGrid>
      <w:tr w:rsidR="0069280C" w:rsidRPr="00921720" w14:paraId="010F789A" w14:textId="77777777" w:rsidTr="007B6272">
        <w:trPr>
          <w:tblHeader/>
        </w:trPr>
        <w:tc>
          <w:tcPr>
            <w:tcW w:w="2922" w:type="dxa"/>
            <w:gridSpan w:val="3"/>
          </w:tcPr>
          <w:p w14:paraId="12DC0DB9"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Параметр</w:t>
            </w:r>
          </w:p>
        </w:tc>
        <w:tc>
          <w:tcPr>
            <w:tcW w:w="2211" w:type="dxa"/>
          </w:tcPr>
          <w:p w14:paraId="1F073352" w14:textId="77777777" w:rsidR="0069280C" w:rsidRPr="00921720" w:rsidRDefault="0069280C" w:rsidP="007B6272">
            <w:pPr>
              <w:spacing w:after="0" w:line="240" w:lineRule="auto"/>
              <w:rPr>
                <w:rFonts w:ascii="Arial" w:hAnsi="Arial" w:cs="Arial"/>
                <w:b/>
                <w:sz w:val="20"/>
                <w:szCs w:val="20"/>
              </w:rPr>
            </w:pPr>
            <w:r w:rsidRPr="00921720">
              <w:rPr>
                <w:rFonts w:ascii="Arial" w:hAnsi="Arial" w:cs="Arial"/>
                <w:b/>
                <w:sz w:val="20"/>
                <w:szCs w:val="20"/>
              </w:rPr>
              <w:t>Описание</w:t>
            </w:r>
          </w:p>
        </w:tc>
        <w:tc>
          <w:tcPr>
            <w:tcW w:w="1115" w:type="dxa"/>
          </w:tcPr>
          <w:p w14:paraId="7248A4B5"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Тип</w:t>
            </w:r>
          </w:p>
        </w:tc>
        <w:tc>
          <w:tcPr>
            <w:tcW w:w="1697" w:type="dxa"/>
          </w:tcPr>
          <w:p w14:paraId="67E39E6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Обязательный</w:t>
            </w:r>
          </w:p>
        </w:tc>
        <w:tc>
          <w:tcPr>
            <w:tcW w:w="1517" w:type="dxa"/>
          </w:tcPr>
          <w:p w14:paraId="223FB50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Пример</w:t>
            </w:r>
          </w:p>
        </w:tc>
      </w:tr>
      <w:tr w:rsidR="0069280C" w:rsidRPr="00921720" w14:paraId="12A53FA5" w14:textId="77777777" w:rsidTr="007B6272">
        <w:trPr>
          <w:tblHeader/>
        </w:trPr>
        <w:tc>
          <w:tcPr>
            <w:tcW w:w="1485" w:type="dxa"/>
            <w:gridSpan w:val="2"/>
            <w:tcBorders>
              <w:right w:val="single" w:sz="4" w:space="0" w:color="auto"/>
            </w:tcBorders>
          </w:tcPr>
          <w:p w14:paraId="499256E1"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7" w:type="dxa"/>
            <w:tcBorders>
              <w:left w:val="single" w:sz="4" w:space="0" w:color="auto"/>
            </w:tcBorders>
          </w:tcPr>
          <w:p w14:paraId="0E1BD2A7"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11" w:type="dxa"/>
          </w:tcPr>
          <w:p w14:paraId="5C6D1899" w14:textId="77777777" w:rsidR="0069280C" w:rsidRPr="00974279" w:rsidRDefault="0069280C" w:rsidP="007B6272">
            <w:pPr>
              <w:pStyle w:val="a7"/>
              <w:spacing w:after="0" w:line="240" w:lineRule="auto"/>
              <w:ind w:left="0"/>
              <w:rPr>
                <w:rFonts w:ascii="Arial" w:hAnsi="Arial" w:cs="Arial"/>
                <w:b/>
                <w:color w:val="FF0000"/>
                <w:sz w:val="20"/>
              </w:rPr>
            </w:pPr>
          </w:p>
        </w:tc>
        <w:tc>
          <w:tcPr>
            <w:tcW w:w="1115" w:type="dxa"/>
          </w:tcPr>
          <w:p w14:paraId="60558DCE" w14:textId="77777777" w:rsidR="0069280C" w:rsidRPr="00921720" w:rsidRDefault="0069280C" w:rsidP="007B6272">
            <w:pPr>
              <w:pStyle w:val="a7"/>
              <w:spacing w:after="0" w:line="240" w:lineRule="auto"/>
              <w:ind w:left="0"/>
              <w:rPr>
                <w:rFonts w:ascii="Arial" w:hAnsi="Arial" w:cs="Arial"/>
                <w:b/>
                <w:sz w:val="20"/>
                <w:szCs w:val="20"/>
              </w:rPr>
            </w:pPr>
          </w:p>
        </w:tc>
        <w:tc>
          <w:tcPr>
            <w:tcW w:w="1697" w:type="dxa"/>
          </w:tcPr>
          <w:p w14:paraId="4D2E0B13" w14:textId="77777777" w:rsidR="0069280C" w:rsidRPr="00921720" w:rsidRDefault="0069280C" w:rsidP="007B6272">
            <w:pPr>
              <w:pStyle w:val="a7"/>
              <w:spacing w:after="0" w:line="240" w:lineRule="auto"/>
              <w:ind w:left="0"/>
              <w:rPr>
                <w:rFonts w:ascii="Arial" w:hAnsi="Arial" w:cs="Arial"/>
                <w:b/>
                <w:sz w:val="20"/>
                <w:szCs w:val="20"/>
              </w:rPr>
            </w:pPr>
          </w:p>
        </w:tc>
        <w:tc>
          <w:tcPr>
            <w:tcW w:w="1517" w:type="dxa"/>
          </w:tcPr>
          <w:p w14:paraId="7A6BBFAD" w14:textId="77777777" w:rsidR="0069280C" w:rsidRPr="00921720" w:rsidRDefault="0069280C" w:rsidP="007B6272">
            <w:pPr>
              <w:pStyle w:val="a7"/>
              <w:spacing w:after="0" w:line="240" w:lineRule="auto"/>
              <w:ind w:left="0"/>
              <w:rPr>
                <w:rFonts w:ascii="Arial" w:hAnsi="Arial" w:cs="Arial"/>
                <w:b/>
                <w:sz w:val="20"/>
                <w:szCs w:val="20"/>
              </w:rPr>
            </w:pPr>
          </w:p>
        </w:tc>
      </w:tr>
      <w:tr w:rsidR="0069280C" w:rsidRPr="00921720" w14:paraId="4A4DB32F" w14:textId="77777777" w:rsidTr="007B6272">
        <w:tc>
          <w:tcPr>
            <w:tcW w:w="1478" w:type="dxa"/>
            <w:tcBorders>
              <w:right w:val="single" w:sz="4" w:space="0" w:color="auto"/>
            </w:tcBorders>
          </w:tcPr>
          <w:p w14:paraId="688750B7" w14:textId="77777777" w:rsidR="0069280C" w:rsidRPr="00DF71E2" w:rsidRDefault="0069280C" w:rsidP="007B6272">
            <w:pPr>
              <w:spacing w:after="0" w:line="240" w:lineRule="auto"/>
              <w:rPr>
                <w:rFonts w:ascii="Arial" w:hAnsi="Arial" w:cs="Arial"/>
                <w:sz w:val="20"/>
                <w:szCs w:val="20"/>
              </w:rPr>
            </w:pPr>
            <w:r>
              <w:rPr>
                <w:rFonts w:ascii="Arial" w:hAnsi="Arial" w:cs="Arial"/>
                <w:sz w:val="20"/>
                <w:szCs w:val="20"/>
                <w:lang w:val="en-US"/>
              </w:rPr>
              <w:t>auth</w:t>
            </w:r>
          </w:p>
        </w:tc>
        <w:tc>
          <w:tcPr>
            <w:tcW w:w="1444" w:type="dxa"/>
            <w:gridSpan w:val="2"/>
            <w:tcBorders>
              <w:left w:val="single" w:sz="4" w:space="0" w:color="auto"/>
            </w:tcBorders>
          </w:tcPr>
          <w:p w14:paraId="2A306A07"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1E605773" w14:textId="77777777" w:rsidR="0069280C" w:rsidRPr="00921720" w:rsidRDefault="0069280C" w:rsidP="007B6272">
            <w:pPr>
              <w:pStyle w:val="a7"/>
              <w:spacing w:after="0" w:line="240" w:lineRule="auto"/>
              <w:ind w:left="0"/>
              <w:rPr>
                <w:rFonts w:ascii="Arial" w:hAnsi="Arial" w:cs="Arial"/>
                <w:sz w:val="20"/>
                <w:szCs w:val="20"/>
              </w:rPr>
            </w:pPr>
          </w:p>
        </w:tc>
        <w:tc>
          <w:tcPr>
            <w:tcW w:w="1115" w:type="dxa"/>
          </w:tcPr>
          <w:p w14:paraId="7107A680" w14:textId="77777777" w:rsidR="0069280C" w:rsidRPr="00921720" w:rsidRDefault="0069280C" w:rsidP="007B6272">
            <w:pPr>
              <w:pStyle w:val="a7"/>
              <w:spacing w:after="0" w:line="240" w:lineRule="auto"/>
              <w:ind w:left="0"/>
              <w:rPr>
                <w:rFonts w:ascii="Arial" w:hAnsi="Arial" w:cs="Arial"/>
                <w:sz w:val="20"/>
                <w:szCs w:val="20"/>
              </w:rPr>
            </w:pPr>
          </w:p>
        </w:tc>
        <w:tc>
          <w:tcPr>
            <w:tcW w:w="1697" w:type="dxa"/>
          </w:tcPr>
          <w:p w14:paraId="4D8B6087" w14:textId="77777777" w:rsidR="0069280C" w:rsidRPr="00921720" w:rsidRDefault="0069280C" w:rsidP="007B6272">
            <w:pPr>
              <w:pStyle w:val="a7"/>
              <w:spacing w:after="0" w:line="240" w:lineRule="auto"/>
              <w:ind w:left="0"/>
              <w:rPr>
                <w:rFonts w:ascii="Arial" w:hAnsi="Arial" w:cs="Arial"/>
                <w:sz w:val="20"/>
                <w:szCs w:val="20"/>
              </w:rPr>
            </w:pPr>
          </w:p>
        </w:tc>
        <w:tc>
          <w:tcPr>
            <w:tcW w:w="1517" w:type="dxa"/>
          </w:tcPr>
          <w:p w14:paraId="770307C3" w14:textId="77777777" w:rsidR="0069280C" w:rsidRPr="00921720" w:rsidRDefault="0069280C" w:rsidP="007B6272">
            <w:pPr>
              <w:pStyle w:val="a7"/>
              <w:spacing w:after="0" w:line="240" w:lineRule="auto"/>
              <w:ind w:left="0"/>
              <w:rPr>
                <w:rFonts w:ascii="Arial" w:hAnsi="Arial" w:cs="Arial"/>
                <w:sz w:val="20"/>
                <w:szCs w:val="20"/>
              </w:rPr>
            </w:pPr>
          </w:p>
        </w:tc>
      </w:tr>
      <w:tr w:rsidR="0069280C" w:rsidRPr="00921720" w14:paraId="37B32BEB" w14:textId="77777777" w:rsidTr="007B6272">
        <w:tc>
          <w:tcPr>
            <w:tcW w:w="1478" w:type="dxa"/>
            <w:tcBorders>
              <w:right w:val="single" w:sz="4" w:space="0" w:color="auto"/>
            </w:tcBorders>
          </w:tcPr>
          <w:p w14:paraId="21DFE8EB" w14:textId="77777777" w:rsidR="0069280C" w:rsidRPr="00DF71E2" w:rsidRDefault="0069280C" w:rsidP="007B6272">
            <w:pPr>
              <w:pStyle w:val="a7"/>
              <w:spacing w:after="0" w:line="240" w:lineRule="auto"/>
              <w:ind w:left="0"/>
              <w:rPr>
                <w:rFonts w:ascii="Arial" w:hAnsi="Arial" w:cs="Arial"/>
                <w:sz w:val="20"/>
                <w:szCs w:val="20"/>
              </w:rPr>
            </w:pPr>
          </w:p>
        </w:tc>
        <w:tc>
          <w:tcPr>
            <w:tcW w:w="1444" w:type="dxa"/>
            <w:gridSpan w:val="2"/>
            <w:tcBorders>
              <w:left w:val="single" w:sz="4" w:space="0" w:color="auto"/>
            </w:tcBorders>
          </w:tcPr>
          <w:p w14:paraId="25F746DB" w14:textId="77777777" w:rsidR="0069280C" w:rsidRPr="00DF71E2"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lang w:val="en-US"/>
              </w:rPr>
              <w:t>clientNumber</w:t>
            </w:r>
          </w:p>
        </w:tc>
        <w:tc>
          <w:tcPr>
            <w:tcW w:w="2211" w:type="dxa"/>
          </w:tcPr>
          <w:p w14:paraId="1A65FD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клиентский номер в системе </w:t>
            </w:r>
            <w:r w:rsidRPr="00921720">
              <w:rPr>
                <w:rFonts w:ascii="Arial" w:hAnsi="Arial" w:cs="Arial"/>
                <w:sz w:val="20"/>
                <w:szCs w:val="20"/>
                <w:lang w:val="en-US"/>
              </w:rPr>
              <w:t>DPD</w:t>
            </w:r>
            <w:r w:rsidRPr="00921720">
              <w:rPr>
                <w:rFonts w:ascii="Arial" w:hAnsi="Arial" w:cs="Arial"/>
                <w:sz w:val="20"/>
                <w:szCs w:val="20"/>
              </w:rPr>
              <w:t xml:space="preserve"> (номер вашего договора с </w:t>
            </w:r>
            <w:r w:rsidRPr="00921720">
              <w:rPr>
                <w:rFonts w:ascii="Arial" w:hAnsi="Arial" w:cs="Arial"/>
                <w:sz w:val="20"/>
                <w:szCs w:val="20"/>
                <w:lang w:val="en-US"/>
              </w:rPr>
              <w:t>DPD</w:t>
            </w:r>
            <w:r w:rsidRPr="00921720">
              <w:rPr>
                <w:rFonts w:ascii="Arial" w:hAnsi="Arial" w:cs="Arial"/>
                <w:sz w:val="20"/>
                <w:szCs w:val="20"/>
              </w:rPr>
              <w:t>)</w:t>
            </w:r>
          </w:p>
        </w:tc>
        <w:tc>
          <w:tcPr>
            <w:tcW w:w="1115" w:type="dxa"/>
          </w:tcPr>
          <w:p w14:paraId="55CD1F0F" w14:textId="77777777" w:rsidR="0069280C" w:rsidRPr="00921720"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97" w:type="dxa"/>
          </w:tcPr>
          <w:p w14:paraId="392D67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tcPr>
          <w:p w14:paraId="1DFAC062"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1000000000</w:t>
            </w:r>
          </w:p>
        </w:tc>
      </w:tr>
      <w:tr w:rsidR="0069280C" w:rsidRPr="00921720" w14:paraId="114FC658" w14:textId="77777777" w:rsidTr="007B6272">
        <w:tc>
          <w:tcPr>
            <w:tcW w:w="1478" w:type="dxa"/>
          </w:tcPr>
          <w:p w14:paraId="6FA8B8AD" w14:textId="77777777" w:rsidR="0069280C" w:rsidRPr="00921720" w:rsidRDefault="0069280C" w:rsidP="007B6272">
            <w:pPr>
              <w:pStyle w:val="a7"/>
              <w:spacing w:after="0" w:line="240" w:lineRule="auto"/>
              <w:ind w:left="0"/>
              <w:rPr>
                <w:rFonts w:ascii="Arial" w:hAnsi="Arial" w:cs="Arial"/>
                <w:sz w:val="20"/>
                <w:szCs w:val="20"/>
                <w:lang w:val="en-US"/>
              </w:rPr>
            </w:pPr>
          </w:p>
        </w:tc>
        <w:tc>
          <w:tcPr>
            <w:tcW w:w="1444" w:type="dxa"/>
            <w:gridSpan w:val="2"/>
          </w:tcPr>
          <w:p w14:paraId="36C1AAAD"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clientKey</w:t>
            </w:r>
          </w:p>
        </w:tc>
        <w:tc>
          <w:tcPr>
            <w:tcW w:w="2211" w:type="dxa"/>
          </w:tcPr>
          <w:p w14:paraId="3EBD82FE"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уникальный ключ для авторизации, полученный у сотрудника </w:t>
            </w:r>
            <w:r w:rsidRPr="00921720">
              <w:rPr>
                <w:rFonts w:ascii="Arial" w:hAnsi="Arial" w:cs="Arial"/>
                <w:sz w:val="20"/>
                <w:szCs w:val="20"/>
                <w:lang w:val="en-US"/>
              </w:rPr>
              <w:t>DPD</w:t>
            </w:r>
          </w:p>
        </w:tc>
        <w:tc>
          <w:tcPr>
            <w:tcW w:w="1115" w:type="dxa"/>
          </w:tcPr>
          <w:p w14:paraId="0757237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34F75F5F"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tcPr>
          <w:p w14:paraId="111297A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1FD890C3556</w:t>
            </w:r>
          </w:p>
        </w:tc>
      </w:tr>
      <w:tr w:rsidR="0069280C" w:rsidRPr="00921720" w14:paraId="621280AD" w14:textId="77777777" w:rsidTr="007B6272">
        <w:tc>
          <w:tcPr>
            <w:tcW w:w="1478" w:type="dxa"/>
          </w:tcPr>
          <w:p w14:paraId="3C78E30E"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countryCode</w:t>
            </w:r>
          </w:p>
        </w:tc>
        <w:tc>
          <w:tcPr>
            <w:tcW w:w="1444" w:type="dxa"/>
            <w:gridSpan w:val="2"/>
          </w:tcPr>
          <w:p w14:paraId="04AB55B3"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3C035DB0"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страны </w:t>
            </w:r>
          </w:p>
        </w:tc>
        <w:tc>
          <w:tcPr>
            <w:tcW w:w="1115" w:type="dxa"/>
          </w:tcPr>
          <w:p w14:paraId="682E027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tcPr>
          <w:p w14:paraId="4821DE7B"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5660FE8E" w14:textId="549A2AD7" w:rsidR="0069280C" w:rsidRPr="00724097" w:rsidRDefault="00724097" w:rsidP="007B6272">
            <w:pPr>
              <w:spacing w:after="0" w:line="240" w:lineRule="auto"/>
              <w:rPr>
                <w:rFonts w:ascii="Arial" w:hAnsi="Arial" w:cs="Arial"/>
                <w:sz w:val="20"/>
                <w:szCs w:val="20"/>
                <w:lang w:val="en-US"/>
              </w:rPr>
            </w:pPr>
            <w:r>
              <w:rPr>
                <w:rFonts w:ascii="Arial" w:hAnsi="Arial" w:cs="Arial"/>
                <w:sz w:val="20"/>
                <w:szCs w:val="20"/>
                <w:lang w:val="en-US"/>
              </w:rPr>
              <w:t>KZ</w:t>
            </w:r>
          </w:p>
        </w:tc>
      </w:tr>
      <w:tr w:rsidR="0069280C" w:rsidRPr="00921720" w14:paraId="1BC19E2C" w14:textId="77777777" w:rsidTr="007B6272">
        <w:tc>
          <w:tcPr>
            <w:tcW w:w="1478" w:type="dxa"/>
          </w:tcPr>
          <w:p w14:paraId="7ADF46AF"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regionCode</w:t>
            </w:r>
          </w:p>
        </w:tc>
        <w:tc>
          <w:tcPr>
            <w:tcW w:w="1444" w:type="dxa"/>
            <w:gridSpan w:val="2"/>
          </w:tcPr>
          <w:p w14:paraId="62A79F9C" w14:textId="77777777" w:rsidR="0069280C" w:rsidRPr="00921720" w:rsidRDefault="0069280C" w:rsidP="007B6272">
            <w:pPr>
              <w:pStyle w:val="a7"/>
              <w:spacing w:after="0" w:line="240" w:lineRule="auto"/>
              <w:ind w:left="0"/>
              <w:rPr>
                <w:rFonts w:ascii="Arial" w:hAnsi="Arial" w:cs="Arial"/>
                <w:sz w:val="20"/>
                <w:szCs w:val="20"/>
              </w:rPr>
            </w:pPr>
          </w:p>
        </w:tc>
        <w:tc>
          <w:tcPr>
            <w:tcW w:w="2211" w:type="dxa"/>
          </w:tcPr>
          <w:p w14:paraId="53A2FD36"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региона </w:t>
            </w:r>
          </w:p>
        </w:tc>
        <w:tc>
          <w:tcPr>
            <w:tcW w:w="1115" w:type="dxa"/>
          </w:tcPr>
          <w:p w14:paraId="2ED8DCC8" w14:textId="77777777" w:rsidR="0069280C" w:rsidRPr="00921720" w:rsidRDefault="00037928" w:rsidP="007B6272">
            <w:pPr>
              <w:pStyle w:val="a7"/>
              <w:spacing w:after="0" w:line="240" w:lineRule="auto"/>
              <w:ind w:left="0"/>
              <w:rPr>
                <w:rFonts w:ascii="Arial" w:hAnsi="Arial" w:cs="Arial"/>
                <w:sz w:val="20"/>
                <w:szCs w:val="20"/>
              </w:rPr>
            </w:pPr>
            <w:r>
              <w:rPr>
                <w:rFonts w:ascii="Arial" w:hAnsi="Arial" w:cs="Arial"/>
                <w:sz w:val="20"/>
                <w:szCs w:val="20"/>
              </w:rPr>
              <w:t>Число</w:t>
            </w:r>
            <w:r w:rsidR="0069280C" w:rsidRPr="00921720">
              <w:rPr>
                <w:rFonts w:ascii="Arial" w:hAnsi="Arial" w:cs="Arial"/>
                <w:sz w:val="20"/>
                <w:szCs w:val="20"/>
              </w:rPr>
              <w:t xml:space="preserve"> </w:t>
            </w:r>
          </w:p>
        </w:tc>
        <w:tc>
          <w:tcPr>
            <w:tcW w:w="1697" w:type="dxa"/>
          </w:tcPr>
          <w:p w14:paraId="509AA82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tcPr>
          <w:p w14:paraId="58324659" w14:textId="3F87E228" w:rsidR="0069280C" w:rsidRPr="00724097" w:rsidRDefault="00724097" w:rsidP="007B6272">
            <w:pPr>
              <w:spacing w:after="0" w:line="240" w:lineRule="auto"/>
              <w:rPr>
                <w:rFonts w:ascii="Arial" w:hAnsi="Arial" w:cs="Arial"/>
                <w:sz w:val="20"/>
                <w:szCs w:val="20"/>
                <w:lang w:val="en-US"/>
              </w:rPr>
            </w:pPr>
            <w:r>
              <w:rPr>
                <w:rFonts w:ascii="Arial" w:hAnsi="Arial" w:cs="Arial"/>
                <w:sz w:val="20"/>
                <w:szCs w:val="20"/>
                <w:lang w:val="en-US"/>
              </w:rPr>
              <w:t>02</w:t>
            </w:r>
          </w:p>
        </w:tc>
      </w:tr>
      <w:tr w:rsidR="0069280C" w:rsidRPr="00921720" w14:paraId="0C8EE297" w14:textId="77777777" w:rsidTr="007B6272">
        <w:tc>
          <w:tcPr>
            <w:tcW w:w="1478" w:type="dxa"/>
          </w:tcPr>
          <w:p w14:paraId="6DDDCFA7"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cityCode</w:t>
            </w:r>
          </w:p>
        </w:tc>
        <w:tc>
          <w:tcPr>
            <w:tcW w:w="1444" w:type="dxa"/>
            <w:gridSpan w:val="2"/>
          </w:tcPr>
          <w:p w14:paraId="7174396B" w14:textId="77777777" w:rsidR="0069280C" w:rsidRPr="00921720" w:rsidRDefault="0069280C" w:rsidP="007B6272">
            <w:pPr>
              <w:pStyle w:val="a7"/>
              <w:spacing w:after="0" w:line="240" w:lineRule="auto"/>
              <w:ind w:left="0"/>
              <w:rPr>
                <w:rFonts w:ascii="Arial" w:hAnsi="Arial" w:cs="Arial"/>
                <w:sz w:val="20"/>
                <w:szCs w:val="20"/>
                <w:lang w:val="en-US"/>
              </w:rPr>
            </w:pPr>
          </w:p>
        </w:tc>
        <w:tc>
          <w:tcPr>
            <w:tcW w:w="2211" w:type="dxa"/>
          </w:tcPr>
          <w:p w14:paraId="12CBB28A" w14:textId="1664108C" w:rsidR="0069280C" w:rsidRPr="00921720" w:rsidRDefault="00277854" w:rsidP="007B6272">
            <w:pPr>
              <w:spacing w:after="0" w:line="240" w:lineRule="auto"/>
              <w:rPr>
                <w:rFonts w:ascii="Arial" w:hAnsi="Arial" w:cs="Arial"/>
                <w:sz w:val="20"/>
                <w:szCs w:val="20"/>
              </w:rPr>
            </w:pPr>
            <w:r w:rsidRPr="00921720">
              <w:rPr>
                <w:rFonts w:ascii="Arial" w:hAnsi="Arial" w:cs="Arial"/>
                <w:sz w:val="20"/>
                <w:szCs w:val="20"/>
              </w:rPr>
              <w:t>Код города</w:t>
            </w:r>
          </w:p>
        </w:tc>
        <w:tc>
          <w:tcPr>
            <w:tcW w:w="1115" w:type="dxa"/>
          </w:tcPr>
          <w:p w14:paraId="2B8D0491"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697" w:type="dxa"/>
          </w:tcPr>
          <w:p w14:paraId="5BF4FD80"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Нет</w:t>
            </w:r>
          </w:p>
        </w:tc>
        <w:tc>
          <w:tcPr>
            <w:tcW w:w="1517" w:type="dxa"/>
          </w:tcPr>
          <w:p w14:paraId="60ADF4A2" w14:textId="77777777" w:rsidR="0069280C" w:rsidRPr="00921720" w:rsidRDefault="0069280C" w:rsidP="007B6272">
            <w:pPr>
              <w:pStyle w:val="a7"/>
              <w:spacing w:after="0" w:line="240" w:lineRule="auto"/>
              <w:ind w:left="0"/>
              <w:rPr>
                <w:rFonts w:ascii="Arial" w:hAnsi="Arial" w:cs="Arial"/>
                <w:sz w:val="20"/>
                <w:szCs w:val="20"/>
              </w:rPr>
            </w:pPr>
            <w:r w:rsidRPr="007838C1">
              <w:rPr>
                <w:rFonts w:ascii="Arial" w:hAnsi="Arial" w:cs="Arial"/>
                <w:sz w:val="20"/>
                <w:szCs w:val="20"/>
              </w:rPr>
              <w:t>77011000011</w:t>
            </w:r>
          </w:p>
        </w:tc>
      </w:tr>
      <w:tr w:rsidR="0069280C" w:rsidRPr="008B4E4D" w14:paraId="1F47733F" w14:textId="77777777" w:rsidTr="007B6272">
        <w:tc>
          <w:tcPr>
            <w:tcW w:w="1478" w:type="dxa"/>
          </w:tcPr>
          <w:p w14:paraId="6097785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1444" w:type="dxa"/>
            <w:gridSpan w:val="2"/>
          </w:tcPr>
          <w:p w14:paraId="2DF1B339"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11" w:type="dxa"/>
          </w:tcPr>
          <w:p w14:paraId="2C755BF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города</w:t>
            </w:r>
          </w:p>
        </w:tc>
        <w:tc>
          <w:tcPr>
            <w:tcW w:w="1115" w:type="dxa"/>
          </w:tcPr>
          <w:p w14:paraId="2D55C66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97" w:type="dxa"/>
          </w:tcPr>
          <w:p w14:paraId="4EAA508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517" w:type="dxa"/>
          </w:tcPr>
          <w:p w14:paraId="76E08B28" w14:textId="0DA708A9" w:rsidR="0069280C" w:rsidRPr="008B4E4D" w:rsidRDefault="00724097" w:rsidP="007B6272">
            <w:pPr>
              <w:pStyle w:val="a7"/>
              <w:spacing w:after="0" w:line="240" w:lineRule="auto"/>
              <w:ind w:left="0"/>
              <w:rPr>
                <w:rFonts w:ascii="Arial" w:hAnsi="Arial" w:cs="Arial"/>
                <w:sz w:val="20"/>
                <w:szCs w:val="20"/>
              </w:rPr>
            </w:pPr>
            <w:r>
              <w:rPr>
                <w:rFonts w:ascii="Arial" w:hAnsi="Arial" w:cs="Arial"/>
                <w:sz w:val="20"/>
                <w:szCs w:val="20"/>
              </w:rPr>
              <w:t>Алматы</w:t>
            </w:r>
            <w:r w:rsidR="0069280C" w:rsidRPr="008B4E4D">
              <w:rPr>
                <w:rFonts w:ascii="Arial" w:hAnsi="Arial" w:cs="Arial"/>
                <w:sz w:val="20"/>
                <w:szCs w:val="20"/>
              </w:rPr>
              <w:t xml:space="preserve"> </w:t>
            </w:r>
            <w:r w:rsidR="0069280C" w:rsidRPr="008B4E4D">
              <w:rPr>
                <w:rFonts w:ascii="Arial" w:hAnsi="Arial" w:cs="Arial"/>
                <w:b/>
                <w:sz w:val="20"/>
                <w:szCs w:val="20"/>
              </w:rPr>
              <w:t>(буквенные обозначения аббревиатур и других знаков)</w:t>
            </w:r>
          </w:p>
        </w:tc>
      </w:tr>
    </w:tbl>
    <w:p w14:paraId="12451FB4" w14:textId="7D901B31" w:rsidR="00721E04" w:rsidRDefault="0069280C" w:rsidP="0069280C">
      <w:pPr>
        <w:spacing w:before="120" w:after="0"/>
        <w:rPr>
          <w:rFonts w:ascii="Arial" w:hAnsi="Arial" w:cs="Arial"/>
          <w:sz w:val="20"/>
        </w:rPr>
      </w:pPr>
      <w:bookmarkStart w:id="43" w:name="_Параметры_выходного_сообщения"/>
      <w:bookmarkEnd w:id="43"/>
      <w:r w:rsidRPr="00974279">
        <w:rPr>
          <w:rFonts w:ascii="Arial" w:hAnsi="Arial" w:cs="Arial"/>
          <w:sz w:val="20"/>
        </w:rPr>
        <w:t>ПРИМЕЧАНИЯ</w:t>
      </w:r>
      <w:r w:rsidR="00721E04">
        <w:rPr>
          <w:rFonts w:ascii="Arial" w:hAnsi="Arial" w:cs="Arial"/>
          <w:sz w:val="20"/>
        </w:rPr>
        <w:t>:</w:t>
      </w:r>
      <w:r w:rsidRPr="00974279">
        <w:rPr>
          <w:rFonts w:ascii="Arial" w:hAnsi="Arial" w:cs="Arial"/>
          <w:sz w:val="20"/>
        </w:rPr>
        <w:t xml:space="preserve"> </w:t>
      </w:r>
    </w:p>
    <w:p w14:paraId="18068359" w14:textId="472B26B6" w:rsid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Поля </w:t>
      </w:r>
      <w:r w:rsidRPr="00721E04">
        <w:rPr>
          <w:rFonts w:ascii="Arial" w:hAnsi="Arial" w:cs="Arial"/>
          <w:sz w:val="20"/>
          <w:lang w:val="en-US"/>
        </w:rPr>
        <w:t>countryCode</w:t>
      </w:r>
      <w:r w:rsidRPr="00721E04">
        <w:rPr>
          <w:rFonts w:ascii="Arial" w:hAnsi="Arial" w:cs="Arial"/>
          <w:sz w:val="20"/>
        </w:rPr>
        <w:t xml:space="preserve">, </w:t>
      </w:r>
      <w:r w:rsidRPr="00721E04">
        <w:rPr>
          <w:rFonts w:ascii="Arial" w:hAnsi="Arial" w:cs="Arial"/>
          <w:sz w:val="20"/>
          <w:lang w:val="en-US"/>
        </w:rPr>
        <w:t>regionCode</w:t>
      </w:r>
      <w:r w:rsidRPr="00721E04">
        <w:rPr>
          <w:rFonts w:ascii="Arial" w:hAnsi="Arial" w:cs="Arial"/>
          <w:sz w:val="20"/>
        </w:rPr>
        <w:t xml:space="preserve"> и </w:t>
      </w:r>
      <w:r w:rsidRPr="00721E04">
        <w:rPr>
          <w:rFonts w:ascii="Arial" w:hAnsi="Arial" w:cs="Arial"/>
          <w:sz w:val="20"/>
          <w:lang w:val="en-US"/>
        </w:rPr>
        <w:t>cityCode</w:t>
      </w:r>
      <w:r w:rsidRPr="00721E04">
        <w:rPr>
          <w:rFonts w:ascii="Arial" w:hAnsi="Arial" w:cs="Arial"/>
          <w:sz w:val="20"/>
        </w:rPr>
        <w:t xml:space="preserve"> задаются для фильтрации списка. Если коды не заданы, возвращается полный список. Поле </w:t>
      </w:r>
      <w:r w:rsidR="004C0573" w:rsidRPr="00721E04">
        <w:rPr>
          <w:rFonts w:ascii="Arial" w:hAnsi="Arial" w:cs="Arial"/>
          <w:sz w:val="20"/>
          <w:lang w:val="en-US"/>
        </w:rPr>
        <w:t>cityName</w:t>
      </w:r>
      <w:r w:rsidR="004C0573" w:rsidRPr="00721E04">
        <w:rPr>
          <w:rFonts w:ascii="Arial" w:hAnsi="Arial" w:cs="Arial"/>
          <w:sz w:val="20"/>
        </w:rPr>
        <w:t xml:space="preserve"> анализируется</w:t>
      </w:r>
      <w:r w:rsidRPr="00721E04">
        <w:rPr>
          <w:rFonts w:ascii="Arial" w:hAnsi="Arial" w:cs="Arial"/>
          <w:sz w:val="20"/>
        </w:rPr>
        <w:t xml:space="preserve"> только, если не задан </w:t>
      </w:r>
      <w:r w:rsidRPr="00721E04">
        <w:rPr>
          <w:rFonts w:ascii="Arial" w:hAnsi="Arial" w:cs="Arial"/>
          <w:sz w:val="20"/>
          <w:lang w:val="en-US"/>
        </w:rPr>
        <w:t>cityCode</w:t>
      </w:r>
      <w:r w:rsidRPr="00721E04">
        <w:rPr>
          <w:rFonts w:ascii="Arial" w:hAnsi="Arial" w:cs="Arial"/>
          <w:sz w:val="20"/>
        </w:rPr>
        <w:t>.</w:t>
      </w:r>
    </w:p>
    <w:p w14:paraId="598F08A9" w14:textId="6E0384B2" w:rsidR="0069280C" w:rsidRPr="00721E04" w:rsidRDefault="0069280C" w:rsidP="00F03858">
      <w:pPr>
        <w:pStyle w:val="a7"/>
        <w:numPr>
          <w:ilvl w:val="0"/>
          <w:numId w:val="58"/>
        </w:numPr>
        <w:spacing w:before="120" w:after="0"/>
        <w:rPr>
          <w:rFonts w:ascii="Arial" w:hAnsi="Arial" w:cs="Arial"/>
          <w:sz w:val="20"/>
        </w:rPr>
      </w:pPr>
      <w:r w:rsidRPr="00721E04">
        <w:rPr>
          <w:rFonts w:ascii="Arial" w:hAnsi="Arial" w:cs="Arial"/>
          <w:sz w:val="20"/>
        </w:rPr>
        <w:t xml:space="preserve">Сроки бесплатного хранения зависят от услуги </w:t>
      </w:r>
      <w:r w:rsidRPr="00721E04">
        <w:rPr>
          <w:rFonts w:ascii="Arial" w:hAnsi="Arial" w:cs="Arial"/>
          <w:sz w:val="20"/>
          <w:lang w:val="en-US"/>
        </w:rPr>
        <w:t>DPD</w:t>
      </w:r>
      <w:r w:rsidRPr="00721E04">
        <w:rPr>
          <w:rFonts w:ascii="Arial" w:hAnsi="Arial" w:cs="Arial"/>
          <w:sz w:val="20"/>
        </w:rPr>
        <w:t xml:space="preserve">. Для получения сроков бесплатного хранения необходимо задать поле </w:t>
      </w:r>
      <w:r w:rsidRPr="00721E04">
        <w:rPr>
          <w:rFonts w:ascii="Arial" w:hAnsi="Arial" w:cs="Arial"/>
          <w:sz w:val="20"/>
          <w:lang w:val="en-US"/>
        </w:rPr>
        <w:t>serviceCode</w:t>
      </w:r>
      <w:r w:rsidRPr="00721E04">
        <w:rPr>
          <w:rFonts w:ascii="Arial" w:hAnsi="Arial" w:cs="Arial"/>
          <w:sz w:val="20"/>
        </w:rPr>
        <w:t>.</w:t>
      </w:r>
    </w:p>
    <w:p w14:paraId="5F4C1DC6" w14:textId="77777777" w:rsidR="00182FD0" w:rsidRPr="00102786" w:rsidRDefault="00182FD0" w:rsidP="00D67D5E">
      <w:pPr>
        <w:pStyle w:val="3"/>
        <w:numPr>
          <w:ilvl w:val="2"/>
          <w:numId w:val="8"/>
        </w:numPr>
      </w:pPr>
      <w:bookmarkStart w:id="44" w:name="_Параметры_входного_сообщения_22"/>
      <w:bookmarkStart w:id="45" w:name="_Toc206751952"/>
      <w:bookmarkEnd w:id="44"/>
      <w:r w:rsidRPr="00E16363">
        <w:t xml:space="preserve">Параметры входного сообщения </w:t>
      </w:r>
      <w:r w:rsidRPr="00182FD0">
        <w:t>getPossibleExtraService</w:t>
      </w:r>
      <w:bookmarkEnd w:id="4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430"/>
        <w:gridCol w:w="2145"/>
        <w:gridCol w:w="1083"/>
        <w:gridCol w:w="1590"/>
        <w:gridCol w:w="1517"/>
      </w:tblGrid>
      <w:tr w:rsidR="00B1719A" w:rsidRPr="00974279" w14:paraId="41957ADC" w14:textId="77777777" w:rsidTr="004D4A3C">
        <w:tc>
          <w:tcPr>
            <w:tcW w:w="1471" w:type="dxa"/>
          </w:tcPr>
          <w:p w14:paraId="061F21BB"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30" w:type="dxa"/>
          </w:tcPr>
          <w:p w14:paraId="735DAC84" w14:textId="77777777" w:rsidR="00B1719A" w:rsidRPr="008B4E4D" w:rsidRDefault="00B1719A" w:rsidP="006C08C7">
            <w:pPr>
              <w:pStyle w:val="a7"/>
              <w:spacing w:after="0" w:line="240" w:lineRule="auto"/>
              <w:ind w:left="0"/>
              <w:rPr>
                <w:rFonts w:ascii="Arial" w:hAnsi="Arial" w:cs="Arial"/>
                <w:b/>
                <w:sz w:val="20"/>
                <w:szCs w:val="20"/>
              </w:rPr>
            </w:pPr>
          </w:p>
        </w:tc>
        <w:tc>
          <w:tcPr>
            <w:tcW w:w="2145" w:type="dxa"/>
          </w:tcPr>
          <w:p w14:paraId="6BB03CE3" w14:textId="77777777" w:rsidR="00B1719A" w:rsidRPr="008B4E4D" w:rsidRDefault="00B1719A" w:rsidP="006C08C7">
            <w:pPr>
              <w:spacing w:after="0" w:line="240" w:lineRule="auto"/>
              <w:rPr>
                <w:rFonts w:ascii="Arial" w:hAnsi="Arial" w:cs="Arial"/>
                <w:b/>
                <w:sz w:val="20"/>
                <w:szCs w:val="20"/>
              </w:rPr>
            </w:pPr>
            <w:r w:rsidRPr="008B4E4D">
              <w:rPr>
                <w:rFonts w:ascii="Arial" w:hAnsi="Arial" w:cs="Arial"/>
                <w:b/>
                <w:sz w:val="20"/>
                <w:szCs w:val="20"/>
              </w:rPr>
              <w:t>Описание</w:t>
            </w:r>
          </w:p>
        </w:tc>
        <w:tc>
          <w:tcPr>
            <w:tcW w:w="1083" w:type="dxa"/>
          </w:tcPr>
          <w:p w14:paraId="631CB0E5"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590" w:type="dxa"/>
          </w:tcPr>
          <w:p w14:paraId="5EBB38B3"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c>
          <w:tcPr>
            <w:tcW w:w="1517" w:type="dxa"/>
          </w:tcPr>
          <w:p w14:paraId="4F7B205D"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r>
      <w:tr w:rsidR="00B1719A" w:rsidRPr="00974279" w14:paraId="36DF93D8" w14:textId="77777777" w:rsidTr="004D4A3C">
        <w:tc>
          <w:tcPr>
            <w:tcW w:w="1471" w:type="dxa"/>
          </w:tcPr>
          <w:p w14:paraId="1E97130E" w14:textId="77777777" w:rsidR="00B1719A" w:rsidRPr="00974279" w:rsidRDefault="00B1719A" w:rsidP="006C08C7">
            <w:pPr>
              <w:pStyle w:val="a7"/>
              <w:spacing w:after="0" w:line="240" w:lineRule="auto"/>
              <w:ind w:left="0"/>
              <w:rPr>
                <w:rFonts w:ascii="Arial" w:hAnsi="Arial" w:cs="Arial"/>
                <w:sz w:val="20"/>
                <w:lang w:val="en-US"/>
              </w:rPr>
            </w:pPr>
            <w:r>
              <w:rPr>
                <w:rFonts w:ascii="Arial" w:hAnsi="Arial" w:cs="Arial"/>
                <w:sz w:val="20"/>
                <w:lang w:val="en-US"/>
              </w:rPr>
              <w:t>auth</w:t>
            </w:r>
          </w:p>
        </w:tc>
        <w:tc>
          <w:tcPr>
            <w:tcW w:w="1430" w:type="dxa"/>
          </w:tcPr>
          <w:p w14:paraId="24C2BE5A" w14:textId="77777777" w:rsidR="00B1719A" w:rsidRPr="00974279" w:rsidRDefault="00B1719A" w:rsidP="006C08C7">
            <w:pPr>
              <w:pStyle w:val="a7"/>
              <w:spacing w:after="0" w:line="240" w:lineRule="auto"/>
              <w:ind w:left="0"/>
              <w:rPr>
                <w:rFonts w:ascii="Arial" w:hAnsi="Arial" w:cs="Arial"/>
                <w:sz w:val="20"/>
              </w:rPr>
            </w:pPr>
          </w:p>
        </w:tc>
        <w:tc>
          <w:tcPr>
            <w:tcW w:w="2145" w:type="dxa"/>
          </w:tcPr>
          <w:p w14:paraId="5E0D5A5C"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41506931"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44E05A9C"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6E00FC6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1DD0D843" w14:textId="77777777" w:rsidTr="004D4A3C">
        <w:tc>
          <w:tcPr>
            <w:tcW w:w="1471" w:type="dxa"/>
          </w:tcPr>
          <w:p w14:paraId="3A37A7B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04295CE4"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145" w:type="dxa"/>
          </w:tcPr>
          <w:p w14:paraId="41DD48A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083" w:type="dxa"/>
          </w:tcPr>
          <w:p w14:paraId="613926DA" w14:textId="77777777" w:rsidR="00B1719A" w:rsidRPr="00974279" w:rsidRDefault="00B1719A" w:rsidP="006C08C7">
            <w:pPr>
              <w:pStyle w:val="a7"/>
              <w:spacing w:after="0" w:line="240" w:lineRule="auto"/>
              <w:ind w:left="0"/>
              <w:rPr>
                <w:rFonts w:ascii="Arial" w:hAnsi="Arial" w:cs="Arial"/>
                <w:sz w:val="20"/>
              </w:rPr>
            </w:pPr>
            <w:r>
              <w:rPr>
                <w:rFonts w:ascii="Arial" w:hAnsi="Arial" w:cs="Arial"/>
                <w:sz w:val="20"/>
                <w:szCs w:val="20"/>
              </w:rPr>
              <w:t>Число</w:t>
            </w:r>
          </w:p>
        </w:tc>
        <w:tc>
          <w:tcPr>
            <w:tcW w:w="1590" w:type="dxa"/>
          </w:tcPr>
          <w:p w14:paraId="6894608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1F47BAA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1000000000</w:t>
            </w:r>
          </w:p>
        </w:tc>
      </w:tr>
      <w:tr w:rsidR="00B1719A" w:rsidRPr="00974279" w14:paraId="6627D503" w14:textId="77777777" w:rsidTr="004D4A3C">
        <w:tc>
          <w:tcPr>
            <w:tcW w:w="1471" w:type="dxa"/>
          </w:tcPr>
          <w:p w14:paraId="70054745"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158C267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145" w:type="dxa"/>
          </w:tcPr>
          <w:p w14:paraId="3CAC7B92"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w:t>
            </w:r>
            <w:r w:rsidRPr="00974279">
              <w:rPr>
                <w:rFonts w:ascii="Arial" w:hAnsi="Arial" w:cs="Arial"/>
                <w:sz w:val="20"/>
              </w:rPr>
              <w:lastRenderedPageBreak/>
              <w:t xml:space="preserve">полученный у сотрудника </w:t>
            </w:r>
            <w:r w:rsidRPr="00974279">
              <w:rPr>
                <w:rFonts w:ascii="Arial" w:hAnsi="Arial" w:cs="Arial"/>
                <w:sz w:val="20"/>
                <w:lang w:val="en-US"/>
              </w:rPr>
              <w:t>DPD</w:t>
            </w:r>
          </w:p>
        </w:tc>
        <w:tc>
          <w:tcPr>
            <w:tcW w:w="1083" w:type="dxa"/>
          </w:tcPr>
          <w:p w14:paraId="400D6FC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lastRenderedPageBreak/>
              <w:t>Строка</w:t>
            </w:r>
          </w:p>
        </w:tc>
        <w:tc>
          <w:tcPr>
            <w:tcW w:w="1590" w:type="dxa"/>
          </w:tcPr>
          <w:p w14:paraId="5E86C4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732178E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1FD890C3556</w:t>
            </w:r>
          </w:p>
        </w:tc>
      </w:tr>
      <w:tr w:rsidR="00B1719A" w:rsidRPr="00974279" w14:paraId="2975D2F7" w14:textId="77777777" w:rsidTr="004D4A3C">
        <w:tc>
          <w:tcPr>
            <w:tcW w:w="1471" w:type="dxa"/>
          </w:tcPr>
          <w:p w14:paraId="2123BC9E"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0" w:type="dxa"/>
          </w:tcPr>
          <w:p w14:paraId="7307BBC8"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tcPr>
          <w:p w14:paraId="0ABBE551"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6558F910"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2157D433"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417465E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7118F65D" w14:textId="77777777" w:rsidTr="004D4A3C">
        <w:tc>
          <w:tcPr>
            <w:tcW w:w="1471" w:type="dxa"/>
          </w:tcPr>
          <w:p w14:paraId="282B203A"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19802A63"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tcPr>
          <w:p w14:paraId="64E6DF3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083" w:type="dxa"/>
          </w:tcPr>
          <w:p w14:paraId="080E5D96"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tcPr>
          <w:p w14:paraId="2A28E8B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E753256"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4D4A3C" w:rsidRPr="00974279" w14:paraId="4D7CA8C3" w14:textId="77777777" w:rsidTr="004D4A3C">
        <w:tc>
          <w:tcPr>
            <w:tcW w:w="1471" w:type="dxa"/>
          </w:tcPr>
          <w:p w14:paraId="65B047FE" w14:textId="77777777" w:rsidR="004D4A3C" w:rsidRPr="00974279" w:rsidRDefault="004D4A3C" w:rsidP="006C08C7">
            <w:pPr>
              <w:pStyle w:val="a7"/>
              <w:spacing w:after="0" w:line="240" w:lineRule="auto"/>
              <w:ind w:left="0"/>
              <w:rPr>
                <w:rFonts w:ascii="Arial" w:hAnsi="Arial" w:cs="Arial"/>
                <w:sz w:val="20"/>
                <w:lang w:val="en-US"/>
              </w:rPr>
            </w:pPr>
          </w:p>
        </w:tc>
        <w:tc>
          <w:tcPr>
            <w:tcW w:w="1430" w:type="dxa"/>
          </w:tcPr>
          <w:p w14:paraId="36C6BF01"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tcPr>
          <w:p w14:paraId="019A5A24"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Код терминала отправления</w:t>
            </w:r>
          </w:p>
        </w:tc>
        <w:tc>
          <w:tcPr>
            <w:tcW w:w="1083" w:type="dxa"/>
          </w:tcPr>
          <w:p w14:paraId="1980C337"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tcPr>
          <w:p w14:paraId="7BCDC7EE"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Нет</w:t>
            </w:r>
          </w:p>
        </w:tc>
        <w:tc>
          <w:tcPr>
            <w:tcW w:w="1517" w:type="dxa"/>
          </w:tcPr>
          <w:p w14:paraId="207BEE96" w14:textId="0A3CA321" w:rsidR="004D4A3C" w:rsidRPr="00724097" w:rsidRDefault="00724097" w:rsidP="006C08C7">
            <w:pPr>
              <w:pStyle w:val="a7"/>
              <w:spacing w:after="0" w:line="240" w:lineRule="auto"/>
              <w:ind w:left="0"/>
              <w:rPr>
                <w:rFonts w:ascii="Arial" w:hAnsi="Arial" w:cs="Arial"/>
                <w:sz w:val="20"/>
                <w:lang w:val="en-US"/>
              </w:rPr>
            </w:pPr>
            <w:r>
              <w:rPr>
                <w:rFonts w:ascii="Arial" w:hAnsi="Arial" w:cs="Arial"/>
                <w:sz w:val="20"/>
                <w:lang w:val="en-US"/>
              </w:rPr>
              <w:t>ALA</w:t>
            </w:r>
          </w:p>
        </w:tc>
      </w:tr>
      <w:tr w:rsidR="00B1719A" w:rsidRPr="00265E9A" w14:paraId="23B42392" w14:textId="77777777" w:rsidTr="004D4A3C">
        <w:tc>
          <w:tcPr>
            <w:tcW w:w="1471" w:type="dxa"/>
          </w:tcPr>
          <w:p w14:paraId="42632A7D"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7161DB9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tcPr>
          <w:p w14:paraId="52323C6C"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tcPr>
          <w:p w14:paraId="6C44CBC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tcPr>
          <w:p w14:paraId="264A9B9D"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17409581" w14:textId="0ED19122" w:rsidR="00B1719A" w:rsidRPr="00724097" w:rsidRDefault="00724097" w:rsidP="006C08C7">
            <w:pPr>
              <w:pStyle w:val="a7"/>
              <w:spacing w:after="0" w:line="240" w:lineRule="auto"/>
              <w:ind w:left="0"/>
              <w:rPr>
                <w:rFonts w:ascii="Arial" w:hAnsi="Arial" w:cs="Arial"/>
                <w:sz w:val="20"/>
                <w:lang w:val="en-US"/>
              </w:rPr>
            </w:pPr>
            <w:r>
              <w:rPr>
                <w:rFonts w:ascii="Arial" w:hAnsi="Arial" w:cs="Arial"/>
                <w:sz w:val="20"/>
                <w:lang w:val="en-US"/>
              </w:rPr>
              <w:t>050000</w:t>
            </w:r>
          </w:p>
        </w:tc>
      </w:tr>
      <w:tr w:rsidR="00B1719A" w:rsidRPr="00974279" w14:paraId="43CF3B3F" w14:textId="77777777" w:rsidTr="004D4A3C">
        <w:tc>
          <w:tcPr>
            <w:tcW w:w="1471" w:type="dxa"/>
          </w:tcPr>
          <w:p w14:paraId="50C56A3C"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4089639A"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tcPr>
          <w:p w14:paraId="71BEE2A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083" w:type="dxa"/>
          </w:tcPr>
          <w:p w14:paraId="430B485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22E1FEE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FCB597" w14:textId="2A69CF9F" w:rsidR="00B1719A" w:rsidRPr="00974279" w:rsidRDefault="00724097" w:rsidP="006C08C7">
            <w:pPr>
              <w:pStyle w:val="a7"/>
              <w:spacing w:after="0" w:line="240" w:lineRule="auto"/>
              <w:ind w:left="0"/>
              <w:rPr>
                <w:rFonts w:ascii="Arial" w:hAnsi="Arial" w:cs="Arial"/>
                <w:sz w:val="20"/>
              </w:rPr>
            </w:pPr>
            <w:r>
              <w:rPr>
                <w:rFonts w:ascii="Arial" w:hAnsi="Arial" w:cs="Arial"/>
                <w:sz w:val="20"/>
              </w:rPr>
              <w:t>Алматы</w:t>
            </w:r>
            <w:r w:rsidR="00B1719A" w:rsidRPr="00974279">
              <w:rPr>
                <w:rFonts w:ascii="Arial" w:hAnsi="Arial" w:cs="Arial"/>
                <w:sz w:val="20"/>
              </w:rPr>
              <w:t xml:space="preserve"> </w:t>
            </w:r>
            <w:r w:rsidR="00B1719A" w:rsidRPr="00974279">
              <w:rPr>
                <w:rFonts w:ascii="Arial" w:hAnsi="Arial" w:cs="Arial"/>
                <w:b/>
                <w:sz w:val="20"/>
              </w:rPr>
              <w:t>(буквенн</w:t>
            </w:r>
            <w:r w:rsidR="00B1719A">
              <w:rPr>
                <w:rFonts w:ascii="Arial" w:hAnsi="Arial" w:cs="Arial"/>
                <w:b/>
                <w:sz w:val="20"/>
              </w:rPr>
              <w:t xml:space="preserve">ые </w:t>
            </w:r>
            <w:r w:rsidR="00B1719A" w:rsidRPr="00974279">
              <w:rPr>
                <w:rFonts w:ascii="Arial" w:hAnsi="Arial" w:cs="Arial"/>
                <w:b/>
                <w:sz w:val="20"/>
              </w:rPr>
              <w:t>обозначения аббревиатур и других знаков)</w:t>
            </w:r>
          </w:p>
        </w:tc>
      </w:tr>
      <w:tr w:rsidR="00B1719A" w:rsidRPr="00974279" w14:paraId="4EEFE2F6" w14:textId="77777777" w:rsidTr="004D4A3C">
        <w:tc>
          <w:tcPr>
            <w:tcW w:w="1471" w:type="dxa"/>
          </w:tcPr>
          <w:p w14:paraId="0020AE1E" w14:textId="77777777" w:rsidR="00B1719A" w:rsidRPr="00974279" w:rsidRDefault="00B1719A" w:rsidP="006C08C7">
            <w:pPr>
              <w:pStyle w:val="a7"/>
              <w:spacing w:after="0" w:line="240" w:lineRule="auto"/>
              <w:ind w:left="0"/>
              <w:rPr>
                <w:rFonts w:ascii="Arial" w:hAnsi="Arial" w:cs="Arial"/>
                <w:sz w:val="20"/>
              </w:rPr>
            </w:pPr>
          </w:p>
        </w:tc>
        <w:tc>
          <w:tcPr>
            <w:tcW w:w="1430" w:type="dxa"/>
          </w:tcPr>
          <w:p w14:paraId="00C45A4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145" w:type="dxa"/>
          </w:tcPr>
          <w:p w14:paraId="07C894DE"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083" w:type="dxa"/>
          </w:tcPr>
          <w:p w14:paraId="3503AB2E" w14:textId="77777777" w:rsidR="00B1719A" w:rsidRPr="00974279" w:rsidRDefault="00CA6376" w:rsidP="006C08C7">
            <w:pPr>
              <w:pStyle w:val="a7"/>
              <w:spacing w:after="0" w:line="240" w:lineRule="auto"/>
              <w:ind w:left="0"/>
              <w:rPr>
                <w:rFonts w:ascii="Arial" w:hAnsi="Arial" w:cs="Arial"/>
                <w:sz w:val="20"/>
              </w:rPr>
            </w:pPr>
            <w:r>
              <w:rPr>
                <w:rFonts w:ascii="Arial" w:hAnsi="Arial" w:cs="Arial"/>
                <w:sz w:val="20"/>
              </w:rPr>
              <w:t>Число</w:t>
            </w:r>
            <w:r w:rsidR="00B1719A" w:rsidRPr="00974279">
              <w:rPr>
                <w:rFonts w:ascii="Arial" w:hAnsi="Arial" w:cs="Arial"/>
                <w:sz w:val="20"/>
              </w:rPr>
              <w:t xml:space="preserve"> </w:t>
            </w:r>
          </w:p>
        </w:tc>
        <w:tc>
          <w:tcPr>
            <w:tcW w:w="1590" w:type="dxa"/>
          </w:tcPr>
          <w:p w14:paraId="68CAC8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6694103" w14:textId="00C78FC2" w:rsidR="00B1719A" w:rsidRPr="00974279" w:rsidRDefault="00724097" w:rsidP="006C08C7">
            <w:pPr>
              <w:pStyle w:val="a7"/>
              <w:spacing w:after="0" w:line="240" w:lineRule="auto"/>
              <w:ind w:left="0"/>
              <w:rPr>
                <w:rFonts w:ascii="Arial" w:hAnsi="Arial" w:cs="Arial"/>
                <w:sz w:val="20"/>
              </w:rPr>
            </w:pPr>
            <w:r>
              <w:rPr>
                <w:rFonts w:ascii="Arial" w:hAnsi="Arial" w:cs="Arial"/>
                <w:sz w:val="20"/>
              </w:rPr>
              <w:t>02</w:t>
            </w:r>
          </w:p>
        </w:tc>
      </w:tr>
      <w:tr w:rsidR="00B1719A" w:rsidRPr="00974279" w14:paraId="2D1CFE15" w14:textId="77777777" w:rsidTr="004D4A3C">
        <w:tc>
          <w:tcPr>
            <w:tcW w:w="1471" w:type="dxa"/>
          </w:tcPr>
          <w:p w14:paraId="63E2CD29" w14:textId="77777777" w:rsidR="00B1719A" w:rsidRPr="00974279" w:rsidRDefault="00B1719A" w:rsidP="006C08C7">
            <w:pPr>
              <w:pStyle w:val="a7"/>
              <w:spacing w:after="0" w:line="240" w:lineRule="auto"/>
              <w:ind w:left="0"/>
              <w:rPr>
                <w:rFonts w:ascii="Arial" w:hAnsi="Arial" w:cs="Arial"/>
                <w:sz w:val="20"/>
              </w:rPr>
            </w:pPr>
          </w:p>
        </w:tc>
        <w:tc>
          <w:tcPr>
            <w:tcW w:w="1430" w:type="dxa"/>
          </w:tcPr>
          <w:p w14:paraId="0EE576E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145" w:type="dxa"/>
          </w:tcPr>
          <w:p w14:paraId="140F9A6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страны отправления</w:t>
            </w:r>
          </w:p>
        </w:tc>
        <w:tc>
          <w:tcPr>
            <w:tcW w:w="1083" w:type="dxa"/>
          </w:tcPr>
          <w:p w14:paraId="35A2CEB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41E000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96E721F" w14:textId="6F7196D4" w:rsidR="00B1719A" w:rsidRPr="00974279" w:rsidRDefault="00724097" w:rsidP="006C08C7">
            <w:pPr>
              <w:pStyle w:val="a7"/>
              <w:spacing w:after="0" w:line="240" w:lineRule="auto"/>
              <w:ind w:left="0"/>
              <w:rPr>
                <w:rFonts w:ascii="Arial" w:hAnsi="Arial" w:cs="Arial"/>
                <w:sz w:val="20"/>
              </w:rPr>
            </w:pPr>
            <w:r>
              <w:rPr>
                <w:rFonts w:ascii="Arial" w:hAnsi="Arial" w:cs="Arial"/>
                <w:sz w:val="20"/>
                <w:lang w:val="en-US"/>
              </w:rPr>
              <w:t>KZ</w:t>
            </w:r>
          </w:p>
        </w:tc>
      </w:tr>
      <w:tr w:rsidR="00B1719A" w:rsidRPr="00974279" w14:paraId="496934C0" w14:textId="77777777" w:rsidTr="004D4A3C">
        <w:tc>
          <w:tcPr>
            <w:tcW w:w="1471" w:type="dxa"/>
          </w:tcPr>
          <w:p w14:paraId="4C4C37E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0" w:type="dxa"/>
          </w:tcPr>
          <w:p w14:paraId="230995AD"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tcPr>
          <w:p w14:paraId="41BFD1E2" w14:textId="77777777" w:rsidR="00B1719A" w:rsidRPr="00974279" w:rsidRDefault="00B1719A" w:rsidP="006C08C7">
            <w:pPr>
              <w:pStyle w:val="a7"/>
              <w:spacing w:after="0" w:line="240" w:lineRule="auto"/>
              <w:ind w:left="0"/>
              <w:rPr>
                <w:rFonts w:ascii="Arial" w:hAnsi="Arial" w:cs="Arial"/>
                <w:sz w:val="20"/>
              </w:rPr>
            </w:pPr>
          </w:p>
        </w:tc>
        <w:tc>
          <w:tcPr>
            <w:tcW w:w="1083" w:type="dxa"/>
          </w:tcPr>
          <w:p w14:paraId="76E3A23D" w14:textId="77777777" w:rsidR="00B1719A" w:rsidRPr="00974279" w:rsidRDefault="00B1719A" w:rsidP="006C08C7">
            <w:pPr>
              <w:pStyle w:val="a7"/>
              <w:spacing w:after="0" w:line="240" w:lineRule="auto"/>
              <w:ind w:left="0"/>
              <w:rPr>
                <w:rFonts w:ascii="Arial" w:hAnsi="Arial" w:cs="Arial"/>
                <w:sz w:val="20"/>
              </w:rPr>
            </w:pPr>
          </w:p>
        </w:tc>
        <w:tc>
          <w:tcPr>
            <w:tcW w:w="1590" w:type="dxa"/>
          </w:tcPr>
          <w:p w14:paraId="15D407E2" w14:textId="77777777" w:rsidR="00B1719A" w:rsidRPr="00974279" w:rsidRDefault="00B1719A" w:rsidP="006C08C7">
            <w:pPr>
              <w:pStyle w:val="a7"/>
              <w:spacing w:after="0" w:line="240" w:lineRule="auto"/>
              <w:ind w:left="0"/>
              <w:rPr>
                <w:rFonts w:ascii="Arial" w:hAnsi="Arial" w:cs="Arial"/>
                <w:sz w:val="20"/>
              </w:rPr>
            </w:pPr>
          </w:p>
        </w:tc>
        <w:tc>
          <w:tcPr>
            <w:tcW w:w="1517" w:type="dxa"/>
          </w:tcPr>
          <w:p w14:paraId="023F1730"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6BCE3855" w14:textId="77777777" w:rsidTr="004D4A3C">
        <w:tc>
          <w:tcPr>
            <w:tcW w:w="1471" w:type="dxa"/>
          </w:tcPr>
          <w:p w14:paraId="641978F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tcPr>
          <w:p w14:paraId="4041F2E5"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tcPr>
          <w:p w14:paraId="3D10154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083" w:type="dxa"/>
          </w:tcPr>
          <w:p w14:paraId="2D0C45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tcPr>
          <w:p w14:paraId="4AC735D4"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768D55D"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49265227</w:t>
            </w:r>
          </w:p>
        </w:tc>
      </w:tr>
      <w:tr w:rsidR="004D4A3C" w:rsidRPr="00974279" w14:paraId="1FE25668" w14:textId="77777777" w:rsidTr="004D4A3C">
        <w:tc>
          <w:tcPr>
            <w:tcW w:w="1471" w:type="dxa"/>
          </w:tcPr>
          <w:p w14:paraId="61541621"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71E1D69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tcPr>
          <w:p w14:paraId="7FF145B3"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 xml:space="preserve">Код терминала </w:t>
            </w:r>
            <w:r>
              <w:rPr>
                <w:rFonts w:ascii="Arial" w:hAnsi="Arial" w:cs="Arial"/>
                <w:sz w:val="20"/>
              </w:rPr>
              <w:t>доставки</w:t>
            </w:r>
          </w:p>
        </w:tc>
        <w:tc>
          <w:tcPr>
            <w:tcW w:w="1083" w:type="dxa"/>
          </w:tcPr>
          <w:p w14:paraId="660BD9BD"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tcPr>
          <w:p w14:paraId="6FAD0F49"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Нет</w:t>
            </w:r>
          </w:p>
        </w:tc>
        <w:tc>
          <w:tcPr>
            <w:tcW w:w="1517" w:type="dxa"/>
          </w:tcPr>
          <w:p w14:paraId="5D304560" w14:textId="5D533702" w:rsidR="004D4A3C" w:rsidRPr="00724097" w:rsidRDefault="00724097" w:rsidP="004D4A3C">
            <w:pPr>
              <w:pStyle w:val="a7"/>
              <w:spacing w:after="0" w:line="240" w:lineRule="auto"/>
              <w:ind w:left="0"/>
              <w:rPr>
                <w:rFonts w:ascii="Arial" w:hAnsi="Arial" w:cs="Arial"/>
                <w:sz w:val="20"/>
                <w:lang w:val="en-US"/>
              </w:rPr>
            </w:pPr>
            <w:r>
              <w:rPr>
                <w:rFonts w:ascii="Arial" w:hAnsi="Arial" w:cs="Arial"/>
                <w:sz w:val="20"/>
                <w:lang w:val="en-US"/>
              </w:rPr>
              <w:t>ALA</w:t>
            </w:r>
          </w:p>
        </w:tc>
      </w:tr>
      <w:tr w:rsidR="004D4A3C" w:rsidRPr="00265E9A" w14:paraId="7B1C213C" w14:textId="77777777" w:rsidTr="004D4A3C">
        <w:tc>
          <w:tcPr>
            <w:tcW w:w="1471" w:type="dxa"/>
          </w:tcPr>
          <w:p w14:paraId="4919A826"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7854A7DF"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tcPr>
          <w:p w14:paraId="62B90FB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tcPr>
          <w:p w14:paraId="709BF8E7"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tcPr>
          <w:p w14:paraId="2AA89C9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218B6130" w14:textId="3E6964E3" w:rsidR="004D4A3C" w:rsidRPr="00724097" w:rsidRDefault="00724097" w:rsidP="004D4A3C">
            <w:pPr>
              <w:pStyle w:val="a7"/>
              <w:spacing w:after="0" w:line="240" w:lineRule="auto"/>
              <w:ind w:left="0"/>
              <w:rPr>
                <w:rFonts w:ascii="Arial" w:hAnsi="Arial" w:cs="Arial"/>
                <w:sz w:val="20"/>
                <w:lang w:val="en-US"/>
              </w:rPr>
            </w:pPr>
            <w:r>
              <w:rPr>
                <w:rFonts w:ascii="Arial" w:hAnsi="Arial" w:cs="Arial"/>
                <w:sz w:val="20"/>
                <w:lang w:val="en-US"/>
              </w:rPr>
              <w:t>050000</w:t>
            </w:r>
          </w:p>
        </w:tc>
      </w:tr>
      <w:tr w:rsidR="004D4A3C" w:rsidRPr="00974279" w14:paraId="4DAAABC2" w14:textId="77777777" w:rsidTr="004D4A3C">
        <w:tc>
          <w:tcPr>
            <w:tcW w:w="1471" w:type="dxa"/>
          </w:tcPr>
          <w:p w14:paraId="013400D9"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431136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tcPr>
          <w:p w14:paraId="066AC33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083" w:type="dxa"/>
          </w:tcPr>
          <w:p w14:paraId="48D007C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6FC6F4E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p w14:paraId="3EADD759" w14:textId="77777777" w:rsidR="004D4A3C" w:rsidRPr="00974279" w:rsidRDefault="004D4A3C" w:rsidP="004D4A3C">
            <w:pPr>
              <w:spacing w:after="0" w:line="240" w:lineRule="auto"/>
              <w:jc w:val="center"/>
              <w:rPr>
                <w:rFonts w:ascii="Arial" w:hAnsi="Arial" w:cs="Arial"/>
                <w:sz w:val="20"/>
              </w:rPr>
            </w:pPr>
          </w:p>
        </w:tc>
        <w:tc>
          <w:tcPr>
            <w:tcW w:w="1517" w:type="dxa"/>
          </w:tcPr>
          <w:p w14:paraId="2E2B4960" w14:textId="3FB9FBFD" w:rsidR="004D4A3C" w:rsidRPr="00974279" w:rsidRDefault="00724097" w:rsidP="004D4A3C">
            <w:pPr>
              <w:pStyle w:val="a7"/>
              <w:spacing w:after="0" w:line="240" w:lineRule="auto"/>
              <w:ind w:left="0"/>
              <w:rPr>
                <w:rFonts w:ascii="Arial" w:hAnsi="Arial" w:cs="Arial"/>
                <w:sz w:val="20"/>
              </w:rPr>
            </w:pPr>
            <w:r>
              <w:rPr>
                <w:rFonts w:ascii="Arial" w:hAnsi="Arial" w:cs="Arial"/>
                <w:sz w:val="20"/>
              </w:rPr>
              <w:t>Алматы</w:t>
            </w:r>
            <w:r w:rsidR="004D4A3C" w:rsidRPr="00974279">
              <w:rPr>
                <w:rFonts w:ascii="Arial" w:hAnsi="Arial" w:cs="Arial"/>
                <w:sz w:val="20"/>
              </w:rPr>
              <w:t xml:space="preserve"> </w:t>
            </w:r>
            <w:r w:rsidR="004D4A3C" w:rsidRPr="00974279">
              <w:rPr>
                <w:rFonts w:ascii="Arial" w:hAnsi="Arial" w:cs="Arial"/>
                <w:b/>
                <w:sz w:val="20"/>
              </w:rPr>
              <w:t>(буквенн</w:t>
            </w:r>
            <w:r w:rsidR="004D4A3C">
              <w:rPr>
                <w:rFonts w:ascii="Arial" w:hAnsi="Arial" w:cs="Arial"/>
                <w:b/>
                <w:sz w:val="20"/>
              </w:rPr>
              <w:t xml:space="preserve">ые </w:t>
            </w:r>
            <w:r w:rsidR="004D4A3C" w:rsidRPr="00974279">
              <w:rPr>
                <w:rFonts w:ascii="Arial" w:hAnsi="Arial" w:cs="Arial"/>
                <w:b/>
                <w:sz w:val="20"/>
              </w:rPr>
              <w:t>обозначения аббревиатур и других знаков)</w:t>
            </w:r>
          </w:p>
        </w:tc>
      </w:tr>
      <w:tr w:rsidR="004D4A3C" w:rsidRPr="00974279" w14:paraId="2C489FF3" w14:textId="77777777" w:rsidTr="004D4A3C">
        <w:tc>
          <w:tcPr>
            <w:tcW w:w="1471" w:type="dxa"/>
          </w:tcPr>
          <w:p w14:paraId="278C210C" w14:textId="77777777" w:rsidR="004D4A3C" w:rsidRPr="00974279" w:rsidRDefault="004D4A3C" w:rsidP="004D4A3C">
            <w:pPr>
              <w:pStyle w:val="a7"/>
              <w:spacing w:after="0" w:line="240" w:lineRule="auto"/>
              <w:ind w:left="0"/>
              <w:rPr>
                <w:rFonts w:ascii="Arial" w:hAnsi="Arial" w:cs="Arial"/>
                <w:sz w:val="20"/>
              </w:rPr>
            </w:pPr>
          </w:p>
        </w:tc>
        <w:tc>
          <w:tcPr>
            <w:tcW w:w="1430" w:type="dxa"/>
          </w:tcPr>
          <w:p w14:paraId="45DC8E98"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145" w:type="dxa"/>
          </w:tcPr>
          <w:p w14:paraId="395730C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083" w:type="dxa"/>
          </w:tcPr>
          <w:p w14:paraId="60F696FC"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Число</w:t>
            </w:r>
          </w:p>
        </w:tc>
        <w:tc>
          <w:tcPr>
            <w:tcW w:w="1590" w:type="dxa"/>
          </w:tcPr>
          <w:p w14:paraId="6F0B1BD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837B5DD" w14:textId="3A45476E" w:rsidR="004D4A3C" w:rsidRPr="00974279" w:rsidRDefault="00724097" w:rsidP="004D4A3C">
            <w:pPr>
              <w:pStyle w:val="a7"/>
              <w:spacing w:after="0" w:line="240" w:lineRule="auto"/>
              <w:ind w:left="0"/>
              <w:rPr>
                <w:rFonts w:ascii="Arial" w:hAnsi="Arial" w:cs="Arial"/>
                <w:sz w:val="20"/>
              </w:rPr>
            </w:pPr>
            <w:r>
              <w:rPr>
                <w:rFonts w:ascii="Arial" w:hAnsi="Arial" w:cs="Arial"/>
                <w:sz w:val="20"/>
              </w:rPr>
              <w:t>02</w:t>
            </w:r>
          </w:p>
        </w:tc>
      </w:tr>
      <w:tr w:rsidR="004D4A3C" w:rsidRPr="00974279" w14:paraId="1F161E3D" w14:textId="77777777" w:rsidTr="004D4A3C">
        <w:tc>
          <w:tcPr>
            <w:tcW w:w="1471" w:type="dxa"/>
          </w:tcPr>
          <w:p w14:paraId="792CFDBF"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tcPr>
          <w:p w14:paraId="4E0F8BBC"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145" w:type="dxa"/>
          </w:tcPr>
          <w:p w14:paraId="4570952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страны доставки</w:t>
            </w:r>
          </w:p>
        </w:tc>
        <w:tc>
          <w:tcPr>
            <w:tcW w:w="1083" w:type="dxa"/>
          </w:tcPr>
          <w:p w14:paraId="0B1785B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tcPr>
          <w:p w14:paraId="207170F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B0738AD" w14:textId="1D7002D6" w:rsidR="004D4A3C" w:rsidRPr="00724097" w:rsidRDefault="00724097" w:rsidP="004D4A3C">
            <w:pPr>
              <w:pStyle w:val="a7"/>
              <w:spacing w:after="0" w:line="240" w:lineRule="auto"/>
              <w:ind w:left="0"/>
              <w:rPr>
                <w:rFonts w:ascii="Arial" w:hAnsi="Arial" w:cs="Arial"/>
                <w:sz w:val="20"/>
              </w:rPr>
            </w:pPr>
            <w:r>
              <w:rPr>
                <w:rFonts w:ascii="Arial" w:hAnsi="Arial" w:cs="Arial"/>
                <w:sz w:val="20"/>
                <w:lang w:val="en-US"/>
              </w:rPr>
              <w:t>KZ</w:t>
            </w:r>
          </w:p>
        </w:tc>
      </w:tr>
      <w:tr w:rsidR="004D4A3C" w:rsidRPr="00974279" w14:paraId="7FDAF44D" w14:textId="77777777" w:rsidTr="004D4A3C">
        <w:tc>
          <w:tcPr>
            <w:tcW w:w="1471" w:type="dxa"/>
          </w:tcPr>
          <w:p w14:paraId="2E92D863"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0" w:type="dxa"/>
          </w:tcPr>
          <w:p w14:paraId="528419B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30DB73D3"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083" w:type="dxa"/>
          </w:tcPr>
          <w:p w14:paraId="6DF7202B" w14:textId="666ACF7F" w:rsidR="004D4A3C" w:rsidRPr="00974279" w:rsidRDefault="00413390" w:rsidP="004D4A3C">
            <w:pPr>
              <w:pStyle w:val="a7"/>
              <w:spacing w:after="0" w:line="240" w:lineRule="auto"/>
              <w:ind w:left="0"/>
              <w:rPr>
                <w:rFonts w:ascii="Arial" w:hAnsi="Arial" w:cs="Arial"/>
                <w:sz w:val="20"/>
                <w:lang w:val="en-US"/>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tcPr>
          <w:p w14:paraId="3C9A0C8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7CDE8681"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4D4A3C" w:rsidRPr="00974279" w14:paraId="29D95E2B" w14:textId="77777777" w:rsidTr="004D4A3C">
        <w:tc>
          <w:tcPr>
            <w:tcW w:w="1471" w:type="dxa"/>
          </w:tcPr>
          <w:p w14:paraId="0DDB2E7A"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0" w:type="dxa"/>
          </w:tcPr>
          <w:p w14:paraId="2C92C594"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15B28EA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083" w:type="dxa"/>
          </w:tcPr>
          <w:p w14:paraId="7E16F52D" w14:textId="691E527F" w:rsidR="004D4A3C" w:rsidRPr="00974279" w:rsidRDefault="00413390" w:rsidP="004D4A3C">
            <w:pPr>
              <w:pStyle w:val="a7"/>
              <w:spacing w:after="0" w:line="240" w:lineRule="auto"/>
              <w:ind w:left="0"/>
              <w:rPr>
                <w:rFonts w:ascii="Arial" w:hAnsi="Arial" w:cs="Arial"/>
                <w:sz w:val="20"/>
              </w:rPr>
            </w:pPr>
            <w:r w:rsidRPr="00974279">
              <w:rPr>
                <w:rFonts w:ascii="Arial" w:hAnsi="Arial" w:cs="Arial"/>
                <w:sz w:val="20"/>
                <w:lang w:val="en-US"/>
              </w:rPr>
              <w:t>B</w:t>
            </w:r>
            <w:r w:rsidR="004D4A3C" w:rsidRPr="00974279">
              <w:rPr>
                <w:rFonts w:ascii="Arial" w:hAnsi="Arial" w:cs="Arial"/>
                <w:sz w:val="20"/>
                <w:lang w:val="en-US"/>
              </w:rPr>
              <w:t>oolean</w:t>
            </w:r>
          </w:p>
        </w:tc>
        <w:tc>
          <w:tcPr>
            <w:tcW w:w="1590" w:type="dxa"/>
          </w:tcPr>
          <w:p w14:paraId="51C8CA1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1EFEA3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4D4A3C" w:rsidRPr="00974279" w14:paraId="58C1136D" w14:textId="77777777" w:rsidTr="004D4A3C">
        <w:tc>
          <w:tcPr>
            <w:tcW w:w="1471" w:type="dxa"/>
          </w:tcPr>
          <w:p w14:paraId="12FE4DF2"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serviceCode</w:t>
            </w:r>
          </w:p>
        </w:tc>
        <w:tc>
          <w:tcPr>
            <w:tcW w:w="1430" w:type="dxa"/>
          </w:tcPr>
          <w:p w14:paraId="41010AD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6009B059"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Код услуги</w:t>
            </w:r>
          </w:p>
        </w:tc>
        <w:tc>
          <w:tcPr>
            <w:tcW w:w="1083" w:type="dxa"/>
          </w:tcPr>
          <w:p w14:paraId="6EBF22CB"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Строка</w:t>
            </w:r>
          </w:p>
        </w:tc>
        <w:tc>
          <w:tcPr>
            <w:tcW w:w="1590" w:type="dxa"/>
          </w:tcPr>
          <w:p w14:paraId="35A6A521"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 xml:space="preserve">Да </w:t>
            </w:r>
          </w:p>
        </w:tc>
        <w:tc>
          <w:tcPr>
            <w:tcW w:w="1517" w:type="dxa"/>
          </w:tcPr>
          <w:p w14:paraId="5519C5AB"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PCL</w:t>
            </w:r>
          </w:p>
        </w:tc>
      </w:tr>
      <w:tr w:rsidR="004D4A3C" w:rsidRPr="00974279" w14:paraId="2B978026" w14:textId="77777777" w:rsidTr="004D4A3C">
        <w:tc>
          <w:tcPr>
            <w:tcW w:w="1471" w:type="dxa"/>
          </w:tcPr>
          <w:p w14:paraId="0213226E"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pickupDate</w:t>
            </w:r>
          </w:p>
        </w:tc>
        <w:tc>
          <w:tcPr>
            <w:tcW w:w="1430" w:type="dxa"/>
          </w:tcPr>
          <w:p w14:paraId="331C83A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67F4095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w:t>
            </w:r>
          </w:p>
        </w:tc>
        <w:tc>
          <w:tcPr>
            <w:tcW w:w="1083" w:type="dxa"/>
          </w:tcPr>
          <w:p w14:paraId="1816633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Дата</w:t>
            </w:r>
          </w:p>
        </w:tc>
        <w:tc>
          <w:tcPr>
            <w:tcW w:w="1590" w:type="dxa"/>
          </w:tcPr>
          <w:p w14:paraId="2DE9C37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BFCC82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2014-05-21</w:t>
            </w:r>
          </w:p>
        </w:tc>
      </w:tr>
      <w:tr w:rsidR="004D4A3C" w:rsidRPr="00974279" w14:paraId="408DAE2B" w14:textId="77777777" w:rsidTr="004D4A3C">
        <w:tc>
          <w:tcPr>
            <w:tcW w:w="1471" w:type="dxa"/>
          </w:tcPr>
          <w:p w14:paraId="6E1BEE92"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option</w:t>
            </w:r>
          </w:p>
        </w:tc>
        <w:tc>
          <w:tcPr>
            <w:tcW w:w="1430" w:type="dxa"/>
          </w:tcPr>
          <w:p w14:paraId="409C3CC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tcPr>
          <w:p w14:paraId="44D504FF" w14:textId="77777777" w:rsidR="004D4A3C" w:rsidRPr="0017738F" w:rsidRDefault="004D4A3C" w:rsidP="004D4A3C">
            <w:pPr>
              <w:pStyle w:val="a7"/>
              <w:spacing w:after="0" w:line="240" w:lineRule="auto"/>
              <w:ind w:left="0"/>
              <w:rPr>
                <w:rFonts w:ascii="Arial" w:hAnsi="Arial" w:cs="Arial"/>
                <w:sz w:val="20"/>
              </w:rPr>
            </w:pPr>
            <w:r>
              <w:rPr>
                <w:rFonts w:ascii="Arial" w:hAnsi="Arial" w:cs="Arial"/>
                <w:sz w:val="20"/>
              </w:rPr>
              <w:t>Опции по услуге</w:t>
            </w:r>
          </w:p>
        </w:tc>
        <w:tc>
          <w:tcPr>
            <w:tcW w:w="1083" w:type="dxa"/>
          </w:tcPr>
          <w:p w14:paraId="3B2D8EE4" w14:textId="77777777" w:rsidR="004D4A3C" w:rsidRPr="00974279" w:rsidRDefault="004D4A3C" w:rsidP="004D4A3C">
            <w:pPr>
              <w:pStyle w:val="a7"/>
              <w:spacing w:after="0" w:line="240" w:lineRule="auto"/>
              <w:ind w:left="0"/>
              <w:rPr>
                <w:rFonts w:ascii="Arial" w:hAnsi="Arial" w:cs="Arial"/>
                <w:sz w:val="20"/>
                <w:lang w:val="en-US"/>
              </w:rPr>
            </w:pPr>
          </w:p>
        </w:tc>
        <w:tc>
          <w:tcPr>
            <w:tcW w:w="1590" w:type="dxa"/>
          </w:tcPr>
          <w:p w14:paraId="5DCF9C04" w14:textId="77777777" w:rsidR="004D4A3C" w:rsidRPr="00974279" w:rsidRDefault="004D4A3C" w:rsidP="004D4A3C">
            <w:pPr>
              <w:pStyle w:val="a7"/>
              <w:spacing w:after="0" w:line="240" w:lineRule="auto"/>
              <w:ind w:left="0"/>
              <w:rPr>
                <w:rFonts w:ascii="Arial" w:hAnsi="Arial" w:cs="Arial"/>
                <w:sz w:val="20"/>
              </w:rPr>
            </w:pPr>
          </w:p>
        </w:tc>
        <w:tc>
          <w:tcPr>
            <w:tcW w:w="1517" w:type="dxa"/>
          </w:tcPr>
          <w:p w14:paraId="00A12178" w14:textId="53B97E28" w:rsidR="004D4A3C" w:rsidRPr="00B1719A" w:rsidRDefault="00464EE7" w:rsidP="004D4A3C">
            <w:pPr>
              <w:pStyle w:val="a7"/>
              <w:spacing w:after="0" w:line="240" w:lineRule="auto"/>
              <w:ind w:left="0"/>
              <w:rPr>
                <w:rFonts w:ascii="Arial" w:hAnsi="Arial" w:cs="Arial"/>
                <w:sz w:val="20"/>
                <w:lang w:val="en-US"/>
              </w:rPr>
            </w:pPr>
            <w:r>
              <w:rPr>
                <w:rFonts w:ascii="Arial" w:hAnsi="Arial" w:cs="Arial"/>
                <w:color w:val="000000"/>
                <w:sz w:val="20"/>
                <w:szCs w:val="20"/>
              </w:rPr>
              <w:t>НПП</w:t>
            </w:r>
            <w:r w:rsidR="00042818">
              <w:rPr>
                <w:rFonts w:ascii="Arial" w:hAnsi="Arial" w:cs="Arial"/>
                <w:color w:val="000000"/>
                <w:sz w:val="20"/>
                <w:szCs w:val="20"/>
              </w:rPr>
              <w:t>*</w:t>
            </w:r>
          </w:p>
        </w:tc>
      </w:tr>
    </w:tbl>
    <w:p w14:paraId="165F7C98" w14:textId="77777777" w:rsidR="00B1719A" w:rsidRPr="00B1719A" w:rsidRDefault="00B1719A" w:rsidP="00B1719A">
      <w:pPr>
        <w:rPr>
          <w:lang w:val="en-US"/>
        </w:rPr>
      </w:pPr>
    </w:p>
    <w:p w14:paraId="3A3AC6D3" w14:textId="77777777" w:rsidR="009E5F08" w:rsidRDefault="00182FD0" w:rsidP="009E5F08">
      <w:pPr>
        <w:rPr>
          <w:rFonts w:ascii="Arial" w:hAnsi="Arial" w:cs="Arial"/>
          <w:sz w:val="20"/>
        </w:rPr>
      </w:pPr>
      <w:r w:rsidRPr="006815FC">
        <w:rPr>
          <w:rFonts w:ascii="Arial" w:hAnsi="Arial" w:cs="Arial"/>
          <w:b/>
          <w:sz w:val="20"/>
        </w:rPr>
        <w:t>ПРИМЕЧАНИЯ</w:t>
      </w:r>
      <w:r w:rsidRPr="009E5F08">
        <w:rPr>
          <w:rFonts w:ascii="Arial" w:hAnsi="Arial" w:cs="Arial"/>
          <w:sz w:val="20"/>
        </w:rPr>
        <w:t xml:space="preserve">. </w:t>
      </w:r>
    </w:p>
    <w:p w14:paraId="683B9168" w14:textId="01411E79" w:rsidR="00B1719A" w:rsidRPr="009E5F08" w:rsidRDefault="009E5F08" w:rsidP="009E5F08">
      <w:pPr>
        <w:rPr>
          <w:rFonts w:ascii="Arial" w:hAnsi="Arial" w:cs="Arial"/>
          <w:sz w:val="20"/>
          <w:lang w:val="en-US"/>
        </w:rPr>
      </w:pPr>
      <w:r>
        <w:rPr>
          <w:rFonts w:ascii="Arial" w:hAnsi="Arial" w:cs="Arial"/>
          <w:sz w:val="20"/>
          <w:lang w:val="en-US"/>
        </w:rPr>
        <w:t>a</w:t>
      </w:r>
      <w:r w:rsidRPr="009E5F08">
        <w:rPr>
          <w:rFonts w:ascii="Arial" w:hAnsi="Arial" w:cs="Arial"/>
          <w:sz w:val="20"/>
        </w:rPr>
        <w:t xml:space="preserve">) </w:t>
      </w:r>
      <w:r w:rsidR="00B1719A" w:rsidRPr="009E5F08">
        <w:rPr>
          <w:rFonts w:ascii="Arial" w:hAnsi="Arial" w:cs="Arial"/>
          <w:sz w:val="20"/>
        </w:rPr>
        <w:t xml:space="preserve">Для поиска нужных опций необходимо заполнить </w:t>
      </w:r>
      <w:r w:rsidR="0069590F" w:rsidRPr="009E5F08">
        <w:rPr>
          <w:rFonts w:ascii="Arial" w:hAnsi="Arial" w:cs="Arial"/>
          <w:sz w:val="20"/>
          <w:lang w:val="en-US"/>
        </w:rPr>
        <w:t>options </w:t>
      </w:r>
      <w:r w:rsidR="00413390" w:rsidRPr="009E5F08">
        <w:rPr>
          <w:rFonts w:ascii="Arial" w:hAnsi="Arial" w:cs="Arial"/>
          <w:sz w:val="20"/>
        </w:rPr>
        <w:t>–</w:t>
      </w:r>
      <w:r w:rsidR="00B1719A" w:rsidRPr="009E5F08">
        <w:rPr>
          <w:rFonts w:ascii="Arial" w:hAnsi="Arial" w:cs="Arial"/>
          <w:sz w:val="20"/>
        </w:rPr>
        <w:t xml:space="preserve"> указывать дру</w:t>
      </w:r>
      <w:r w:rsidR="0069590F" w:rsidRPr="009E5F08">
        <w:rPr>
          <w:rFonts w:ascii="Arial" w:hAnsi="Arial" w:cs="Arial"/>
          <w:sz w:val="20"/>
        </w:rPr>
        <w:t xml:space="preserve">г за другом, а не через запятую. </w:t>
      </w:r>
      <w:r w:rsidR="0069590F" w:rsidRPr="009E5F08">
        <w:rPr>
          <w:rFonts w:ascii="Arial" w:hAnsi="Arial" w:cs="Arial"/>
          <w:sz w:val="20"/>
          <w:lang w:val="en-US"/>
        </w:rPr>
        <w:t>Пример:</w:t>
      </w:r>
    </w:p>
    <w:p w14:paraId="504639D7" w14:textId="33875DDF" w:rsidR="00B1719A" w:rsidRDefault="00B1719A" w:rsidP="00B1719A">
      <w:pPr>
        <w:rPr>
          <w:rFonts w:ascii="Arial" w:hAnsi="Arial" w:cs="Arial"/>
          <w:sz w:val="20"/>
          <w:lang w:val="en-US"/>
        </w:rPr>
      </w:pPr>
      <w:r w:rsidRPr="0095055A">
        <w:rPr>
          <w:rFonts w:ascii="Arial" w:hAnsi="Arial" w:cs="Arial"/>
          <w:sz w:val="20"/>
          <w:lang w:val="en-US"/>
        </w:rPr>
        <w:t>&lt;options&gt;</w:t>
      </w:r>
      <w:r w:rsidRPr="0095055A">
        <w:rPr>
          <w:rFonts w:ascii="Arial" w:hAnsi="Arial" w:cs="Arial"/>
          <w:sz w:val="20"/>
          <w:lang w:val="en-US"/>
        </w:rPr>
        <w:br/>
      </w:r>
      <w:r w:rsidRPr="00B1719A">
        <w:rPr>
          <w:rFonts w:ascii="Arial" w:hAnsi="Arial" w:cs="Arial"/>
          <w:sz w:val="20"/>
          <w:lang w:val="en-US"/>
        </w:rPr>
        <w:t>&lt;option&gt;</w:t>
      </w:r>
      <w:r w:rsidRPr="00B1719A">
        <w:rPr>
          <w:rFonts w:ascii="Arial" w:hAnsi="Arial" w:cs="Arial"/>
          <w:sz w:val="20"/>
        </w:rPr>
        <w:t>ОБР</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ПРМ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ТРМ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ОЖД</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НПП</w:t>
      </w:r>
      <w:r w:rsidRPr="00B1719A">
        <w:rPr>
          <w:rFonts w:ascii="Arial" w:hAnsi="Arial" w:cs="Arial"/>
          <w:sz w:val="20"/>
          <w:lang w:val="en-US"/>
        </w:rPr>
        <w:t>&lt;/option&gt;</w:t>
      </w:r>
      <w:r w:rsidRPr="00B1719A">
        <w:rPr>
          <w:rFonts w:ascii="Arial" w:hAnsi="Arial" w:cs="Arial"/>
          <w:sz w:val="20"/>
          <w:lang w:val="en-US"/>
        </w:rPr>
        <w:br/>
        <w:t>&lt;/options&gt;</w:t>
      </w:r>
    </w:p>
    <w:p w14:paraId="0DC80766" w14:textId="70CC43DB" w:rsidR="009E5F08" w:rsidRPr="009E5F08" w:rsidRDefault="009E5F08" w:rsidP="009E5F08">
      <w:pPr>
        <w:rPr>
          <w:rFonts w:ascii="Arial" w:hAnsi="Arial" w:cs="Arial"/>
          <w:sz w:val="20"/>
          <w:lang w:val="en-US"/>
        </w:rPr>
      </w:pPr>
      <w:r>
        <w:rPr>
          <w:rFonts w:ascii="Arial" w:hAnsi="Arial" w:cs="Arial"/>
          <w:sz w:val="20"/>
          <w:lang w:val="en-US"/>
        </w:rPr>
        <w:lastRenderedPageBreak/>
        <w:t>b</w:t>
      </w:r>
      <w:r w:rsidRPr="009E5F08">
        <w:rPr>
          <w:rFonts w:ascii="Arial" w:hAnsi="Arial" w:cs="Arial"/>
          <w:sz w:val="20"/>
          <w:lang w:val="en-US"/>
        </w:rPr>
        <w:t>)</w:t>
      </w:r>
      <w:r>
        <w:rPr>
          <w:rFonts w:ascii="Arial" w:hAnsi="Arial" w:cs="Arial"/>
          <w:sz w:val="20"/>
          <w:lang w:val="en-US"/>
        </w:rPr>
        <w:t xml:space="preserve"> </w:t>
      </w:r>
      <w:r w:rsidRPr="009E5F08">
        <w:rPr>
          <w:rFonts w:ascii="Arial" w:hAnsi="Arial" w:cs="Arial"/>
          <w:sz w:val="20"/>
          <w:lang w:val="en-US"/>
        </w:rPr>
        <w:t>Если в блоке pickup не задано значение cityId, следует указать значения countryCode, regionCode, index и cityName</w:t>
      </w:r>
    </w:p>
    <w:p w14:paraId="4DD08728" w14:textId="3D806F0E" w:rsidR="009E5F08" w:rsidRPr="009E5F08" w:rsidRDefault="009E5F08" w:rsidP="009E5F08">
      <w:pPr>
        <w:rPr>
          <w:rFonts w:ascii="Arial" w:hAnsi="Arial" w:cs="Arial"/>
          <w:sz w:val="20"/>
        </w:rPr>
      </w:pPr>
      <w:r>
        <w:rPr>
          <w:rFonts w:ascii="Arial" w:hAnsi="Arial" w:cs="Arial"/>
          <w:sz w:val="20"/>
        </w:rPr>
        <w:t>c</w:t>
      </w:r>
      <w:r w:rsidRPr="009E5F08">
        <w:rPr>
          <w:rFonts w:ascii="Arial" w:hAnsi="Arial" w:cs="Arial"/>
          <w:sz w:val="20"/>
        </w:rPr>
        <w:t xml:space="preserve">) Если </w:t>
      </w:r>
      <w:r w:rsidRPr="009E5F08">
        <w:rPr>
          <w:rFonts w:ascii="Arial" w:hAnsi="Arial" w:cs="Arial"/>
          <w:sz w:val="20"/>
          <w:lang w:val="en-US"/>
        </w:rPr>
        <w:t>selfPickup</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pickup</w:t>
      </w:r>
    </w:p>
    <w:p w14:paraId="6B290109" w14:textId="3D3F04E9" w:rsidR="009E5F08" w:rsidRPr="009E5F08" w:rsidRDefault="009E5F08" w:rsidP="009E5F08">
      <w:pPr>
        <w:rPr>
          <w:rFonts w:ascii="Arial" w:hAnsi="Arial" w:cs="Arial"/>
          <w:sz w:val="20"/>
        </w:rPr>
      </w:pPr>
      <w:r>
        <w:rPr>
          <w:rFonts w:ascii="Arial" w:hAnsi="Arial" w:cs="Arial"/>
          <w:sz w:val="20"/>
          <w:lang w:val="en-US"/>
        </w:rPr>
        <w:t>d</w:t>
      </w:r>
      <w:r w:rsidRPr="009E5F08">
        <w:rPr>
          <w:rFonts w:ascii="Arial" w:hAnsi="Arial" w:cs="Arial"/>
          <w:sz w:val="20"/>
        </w:rPr>
        <w:t xml:space="preserve">) Если </w:t>
      </w:r>
      <w:r w:rsidRPr="009E5F08">
        <w:rPr>
          <w:rFonts w:ascii="Arial" w:hAnsi="Arial" w:cs="Arial"/>
          <w:sz w:val="20"/>
          <w:lang w:val="en-US"/>
        </w:rPr>
        <w:t>selfDelivery</w:t>
      </w:r>
      <w:r w:rsidRPr="009E5F08">
        <w:rPr>
          <w:rFonts w:ascii="Arial" w:hAnsi="Arial" w:cs="Arial"/>
          <w:sz w:val="20"/>
        </w:rPr>
        <w:t xml:space="preserve"> равно </w:t>
      </w:r>
      <w:r w:rsidRPr="009E5F08">
        <w:rPr>
          <w:rFonts w:ascii="Arial" w:hAnsi="Arial" w:cs="Arial"/>
          <w:sz w:val="20"/>
          <w:lang w:val="en-US"/>
        </w:rPr>
        <w:t>true</w:t>
      </w:r>
      <w:r w:rsidRPr="009E5F08">
        <w:rPr>
          <w:rFonts w:ascii="Arial" w:hAnsi="Arial" w:cs="Arial"/>
          <w:sz w:val="20"/>
        </w:rPr>
        <w:t xml:space="preserve">, то необходимо задать значение </w:t>
      </w:r>
      <w:r w:rsidRPr="009E5F08">
        <w:rPr>
          <w:rFonts w:ascii="Arial" w:hAnsi="Arial" w:cs="Arial"/>
          <w:sz w:val="20"/>
          <w:lang w:val="en-US"/>
        </w:rPr>
        <w:t>terminalCode</w:t>
      </w:r>
      <w:r w:rsidRPr="009E5F08">
        <w:rPr>
          <w:rFonts w:ascii="Arial" w:hAnsi="Arial" w:cs="Arial"/>
          <w:sz w:val="20"/>
        </w:rPr>
        <w:t xml:space="preserve"> в блоке </w:t>
      </w:r>
      <w:r w:rsidRPr="009E5F08">
        <w:rPr>
          <w:rFonts w:ascii="Arial" w:hAnsi="Arial" w:cs="Arial"/>
          <w:sz w:val="20"/>
          <w:lang w:val="en-US"/>
        </w:rPr>
        <w:t>delivery</w:t>
      </w:r>
    </w:p>
    <w:p w14:paraId="3125DEFF" w14:textId="77777777" w:rsidR="00B1719A" w:rsidRPr="009E5F08" w:rsidRDefault="00B1719A" w:rsidP="00182FD0">
      <w:pPr>
        <w:spacing w:before="120" w:after="0"/>
        <w:rPr>
          <w:rFonts w:ascii="Arial" w:hAnsi="Arial" w:cs="Arial"/>
          <w:sz w:val="20"/>
        </w:rPr>
      </w:pPr>
    </w:p>
    <w:p w14:paraId="14E8BA13" w14:textId="77777777" w:rsidR="00182FD0" w:rsidRPr="009E5F08" w:rsidRDefault="00182FD0" w:rsidP="00182FD0">
      <w:pPr>
        <w:rPr>
          <w:rFonts w:ascii="Arial" w:hAnsi="Arial" w:cs="Arial"/>
          <w:sz w:val="20"/>
        </w:rPr>
      </w:pPr>
    </w:p>
    <w:p w14:paraId="3F3731C9" w14:textId="75A83F3B" w:rsidR="00182FD0" w:rsidRPr="00182FD0" w:rsidRDefault="00182FD0" w:rsidP="00D67D5E">
      <w:pPr>
        <w:pStyle w:val="3"/>
        <w:numPr>
          <w:ilvl w:val="2"/>
          <w:numId w:val="8"/>
        </w:numPr>
      </w:pPr>
      <w:bookmarkStart w:id="46" w:name="_Параметры_выходного_сообщения_6"/>
      <w:bookmarkStart w:id="47" w:name="_Toc206751953"/>
      <w:bookmarkEnd w:id="46"/>
      <w:r w:rsidRPr="00182FD0">
        <w:t xml:space="preserve">Параметры выходного </w:t>
      </w:r>
      <w:r w:rsidR="004C0573" w:rsidRPr="00182FD0">
        <w:t>сообщения getPossibleExtraService</w:t>
      </w:r>
      <w:bookmarkEnd w:id="4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182FD0" w:rsidRPr="008B4E4D" w14:paraId="3B4737B9" w14:textId="77777777" w:rsidTr="00182FD0">
        <w:trPr>
          <w:tblHeader/>
        </w:trPr>
        <w:tc>
          <w:tcPr>
            <w:tcW w:w="2911" w:type="dxa"/>
            <w:gridSpan w:val="2"/>
            <w:shd w:val="clear" w:color="auto" w:fill="D9D9D9" w:themeFill="background1" w:themeFillShade="D9"/>
          </w:tcPr>
          <w:p w14:paraId="437DBF6A"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4A2525B7" w14:textId="77777777" w:rsidR="00182FD0" w:rsidRPr="008B4E4D" w:rsidRDefault="00182FD0" w:rsidP="00182FD0">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E24C004" w14:textId="77777777" w:rsidR="00182FD0" w:rsidRPr="008B4E4D" w:rsidRDefault="00182FD0" w:rsidP="00182FD0">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32E70776"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64160192"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182FD0" w:rsidRPr="008B4E4D" w14:paraId="3DA9A62F" w14:textId="77777777" w:rsidTr="00182FD0">
        <w:tc>
          <w:tcPr>
            <w:tcW w:w="1456" w:type="dxa"/>
          </w:tcPr>
          <w:p w14:paraId="36318D73"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extraService</w:t>
            </w:r>
          </w:p>
        </w:tc>
        <w:tc>
          <w:tcPr>
            <w:tcW w:w="1455" w:type="dxa"/>
          </w:tcPr>
          <w:p w14:paraId="260C351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3D5CA12C" w14:textId="77777777" w:rsidR="00182FD0" w:rsidRPr="008B4E4D" w:rsidRDefault="00182FD0" w:rsidP="00182FD0">
            <w:pPr>
              <w:pStyle w:val="a7"/>
              <w:spacing w:after="0" w:line="240" w:lineRule="auto"/>
              <w:ind w:left="0"/>
              <w:rPr>
                <w:rFonts w:ascii="Arial" w:hAnsi="Arial" w:cs="Arial"/>
                <w:sz w:val="20"/>
                <w:szCs w:val="20"/>
              </w:rPr>
            </w:pPr>
          </w:p>
        </w:tc>
        <w:tc>
          <w:tcPr>
            <w:tcW w:w="2297" w:type="dxa"/>
          </w:tcPr>
          <w:p w14:paraId="259FE037"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tcPr>
          <w:p w14:paraId="01695F8C" w14:textId="77777777" w:rsidR="00182FD0" w:rsidRPr="008B4E4D" w:rsidRDefault="00182FD0" w:rsidP="00182FD0">
            <w:pPr>
              <w:pStyle w:val="a7"/>
              <w:spacing w:after="0" w:line="240" w:lineRule="auto"/>
              <w:ind w:left="0"/>
              <w:rPr>
                <w:rFonts w:ascii="Arial" w:hAnsi="Arial" w:cs="Arial"/>
                <w:sz w:val="20"/>
                <w:szCs w:val="20"/>
              </w:rPr>
            </w:pPr>
          </w:p>
        </w:tc>
        <w:tc>
          <w:tcPr>
            <w:tcW w:w="1418" w:type="dxa"/>
          </w:tcPr>
          <w:p w14:paraId="42832EDD" w14:textId="77777777" w:rsidR="00182FD0" w:rsidRPr="008B4E4D" w:rsidRDefault="00182FD0" w:rsidP="00182FD0">
            <w:pPr>
              <w:pStyle w:val="a7"/>
              <w:spacing w:after="0" w:line="240" w:lineRule="auto"/>
              <w:ind w:left="0"/>
              <w:rPr>
                <w:rFonts w:ascii="Arial" w:hAnsi="Arial" w:cs="Arial"/>
                <w:sz w:val="20"/>
                <w:szCs w:val="20"/>
              </w:rPr>
            </w:pPr>
          </w:p>
        </w:tc>
      </w:tr>
      <w:tr w:rsidR="00182FD0" w:rsidRPr="008B4E4D" w14:paraId="708093D0" w14:textId="77777777" w:rsidTr="00182FD0">
        <w:tc>
          <w:tcPr>
            <w:tcW w:w="1456" w:type="dxa"/>
          </w:tcPr>
          <w:p w14:paraId="30592C7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680BD7CD"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tcPr>
          <w:p w14:paraId="2962B60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4AED18BB"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sz w:val="20"/>
                <w:szCs w:val="20"/>
              </w:rPr>
              <w:t>Код услуги</w:t>
            </w:r>
          </w:p>
        </w:tc>
        <w:tc>
          <w:tcPr>
            <w:tcW w:w="1417" w:type="dxa"/>
          </w:tcPr>
          <w:p w14:paraId="04DAAC0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540575AF" w14:textId="77777777" w:rsidR="00182FD0" w:rsidRPr="008B4E4D" w:rsidRDefault="00B1719A" w:rsidP="00182FD0">
            <w:pPr>
              <w:spacing w:after="0" w:line="240" w:lineRule="auto"/>
              <w:rPr>
                <w:rFonts w:ascii="Arial" w:hAnsi="Arial" w:cs="Arial"/>
                <w:sz w:val="20"/>
                <w:szCs w:val="20"/>
                <w:lang w:val="en-US"/>
              </w:rPr>
            </w:pPr>
            <w:r>
              <w:rPr>
                <w:rFonts w:ascii="Arial" w:hAnsi="Arial" w:cs="Arial"/>
                <w:color w:val="000000"/>
                <w:sz w:val="20"/>
                <w:szCs w:val="20"/>
              </w:rPr>
              <w:t>ТРМ</w:t>
            </w:r>
          </w:p>
        </w:tc>
      </w:tr>
      <w:tr w:rsidR="00182FD0" w:rsidRPr="008B4E4D" w14:paraId="3030CF03" w14:textId="77777777" w:rsidTr="00182FD0">
        <w:tc>
          <w:tcPr>
            <w:tcW w:w="1456" w:type="dxa"/>
          </w:tcPr>
          <w:p w14:paraId="0FB3793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733E071F"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name</w:t>
            </w:r>
          </w:p>
        </w:tc>
        <w:tc>
          <w:tcPr>
            <w:tcW w:w="1455" w:type="dxa"/>
          </w:tcPr>
          <w:p w14:paraId="2DA42FCB"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0ECA3838" w14:textId="77777777" w:rsidR="00182FD0" w:rsidRPr="008B4E4D" w:rsidRDefault="00182FD0" w:rsidP="00182FD0">
            <w:pPr>
              <w:pStyle w:val="a7"/>
              <w:spacing w:after="0" w:line="240" w:lineRule="auto"/>
              <w:ind w:left="0" w:right="-57"/>
              <w:rPr>
                <w:rFonts w:ascii="Arial" w:hAnsi="Arial" w:cs="Arial"/>
                <w:sz w:val="20"/>
                <w:szCs w:val="20"/>
              </w:rPr>
            </w:pPr>
            <w:r>
              <w:rPr>
                <w:rFonts w:ascii="Arial" w:hAnsi="Arial" w:cs="Arial"/>
                <w:sz w:val="20"/>
                <w:szCs w:val="20"/>
              </w:rPr>
              <w:t>Название услуги</w:t>
            </w:r>
          </w:p>
        </w:tc>
        <w:tc>
          <w:tcPr>
            <w:tcW w:w="1417" w:type="dxa"/>
          </w:tcPr>
          <w:p w14:paraId="7EDB7C07"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453227E1" w14:textId="77777777" w:rsidR="00182FD0" w:rsidRPr="008B4E4D" w:rsidRDefault="00B1719A" w:rsidP="00182FD0">
            <w:pPr>
              <w:spacing w:after="0" w:line="240" w:lineRule="auto"/>
              <w:rPr>
                <w:rFonts w:ascii="Arial" w:hAnsi="Arial" w:cs="Arial"/>
                <w:sz w:val="20"/>
                <w:szCs w:val="20"/>
              </w:rPr>
            </w:pPr>
            <w:r>
              <w:rPr>
                <w:rFonts w:ascii="Arial" w:hAnsi="Arial" w:cs="Arial"/>
                <w:color w:val="000000"/>
                <w:sz w:val="20"/>
                <w:szCs w:val="20"/>
              </w:rPr>
              <w:t>Температурный режим</w:t>
            </w:r>
          </w:p>
        </w:tc>
      </w:tr>
      <w:tr w:rsidR="00182FD0" w:rsidRPr="008B4E4D" w14:paraId="40870FC5" w14:textId="77777777" w:rsidTr="00182FD0">
        <w:tc>
          <w:tcPr>
            <w:tcW w:w="1456" w:type="dxa"/>
          </w:tcPr>
          <w:p w14:paraId="5B826B9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tcPr>
          <w:p w14:paraId="3567A22E"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isPaid</w:t>
            </w:r>
          </w:p>
        </w:tc>
        <w:tc>
          <w:tcPr>
            <w:tcW w:w="1455" w:type="dxa"/>
          </w:tcPr>
          <w:p w14:paraId="63C59C5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tcPr>
          <w:p w14:paraId="2F0CC44D" w14:textId="77777777" w:rsidR="00B1719A" w:rsidRPr="008B4E4D" w:rsidRDefault="00B1719A" w:rsidP="00B1719A">
            <w:pPr>
              <w:pStyle w:val="a7"/>
              <w:spacing w:after="0" w:line="240" w:lineRule="auto"/>
              <w:ind w:left="0" w:right="-57"/>
              <w:rPr>
                <w:rFonts w:ascii="Arial" w:hAnsi="Arial" w:cs="Arial"/>
                <w:sz w:val="20"/>
                <w:szCs w:val="20"/>
              </w:rPr>
            </w:pPr>
            <w:r>
              <w:rPr>
                <w:rFonts w:ascii="Arial" w:hAnsi="Arial" w:cs="Arial"/>
                <w:sz w:val="20"/>
                <w:szCs w:val="20"/>
              </w:rPr>
              <w:t>Подтверждение</w:t>
            </w:r>
          </w:p>
          <w:p w14:paraId="17D38502" w14:textId="77777777" w:rsidR="00182FD0" w:rsidRPr="008B4E4D" w:rsidRDefault="00182FD0" w:rsidP="00182FD0">
            <w:pPr>
              <w:pStyle w:val="a7"/>
              <w:spacing w:after="0" w:line="240" w:lineRule="auto"/>
              <w:ind w:left="0" w:right="-57"/>
              <w:rPr>
                <w:rFonts w:ascii="Arial" w:hAnsi="Arial" w:cs="Arial"/>
                <w:sz w:val="20"/>
                <w:szCs w:val="20"/>
              </w:rPr>
            </w:pPr>
            <w:r w:rsidRPr="008B4E4D">
              <w:rPr>
                <w:rFonts w:ascii="Arial" w:hAnsi="Arial" w:cs="Arial"/>
                <w:sz w:val="20"/>
                <w:szCs w:val="20"/>
              </w:rPr>
              <w:t xml:space="preserve"> </w:t>
            </w:r>
          </w:p>
        </w:tc>
        <w:tc>
          <w:tcPr>
            <w:tcW w:w="1417" w:type="dxa"/>
          </w:tcPr>
          <w:p w14:paraId="28A258B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77317CA0" w14:textId="77777777" w:rsidR="00182FD0" w:rsidRPr="008B4E4D" w:rsidRDefault="00B1719A" w:rsidP="00182FD0">
            <w:pPr>
              <w:spacing w:after="0" w:line="240" w:lineRule="auto"/>
              <w:rPr>
                <w:rFonts w:ascii="Arial" w:hAnsi="Arial" w:cs="Arial"/>
                <w:sz w:val="20"/>
                <w:szCs w:val="20"/>
                <w:lang w:val="en-US"/>
              </w:rPr>
            </w:pPr>
            <w:r>
              <w:rPr>
                <w:rFonts w:ascii="Arial" w:hAnsi="Arial" w:cs="Arial"/>
                <w:sz w:val="20"/>
                <w:szCs w:val="20"/>
                <w:lang w:val="en-US"/>
              </w:rPr>
              <w:t>true</w:t>
            </w:r>
          </w:p>
        </w:tc>
      </w:tr>
    </w:tbl>
    <w:p w14:paraId="1874C5F8" w14:textId="77777777" w:rsidR="00182FD0" w:rsidRPr="00B14B03" w:rsidRDefault="00182FD0" w:rsidP="0069280C">
      <w:pPr>
        <w:rPr>
          <w:rFonts w:ascii="Arial" w:hAnsi="Arial" w:cs="Arial"/>
          <w:sz w:val="20"/>
        </w:rPr>
      </w:pPr>
    </w:p>
    <w:p w14:paraId="52DB86EC" w14:textId="1336B7F4" w:rsidR="0069280C" w:rsidRPr="00B1719A" w:rsidRDefault="0069280C" w:rsidP="00D67D5E">
      <w:pPr>
        <w:pStyle w:val="3"/>
        <w:numPr>
          <w:ilvl w:val="2"/>
          <w:numId w:val="8"/>
        </w:numPr>
      </w:pPr>
      <w:bookmarkStart w:id="48" w:name="_Параметры_выходного_сообщения_3"/>
      <w:bookmarkStart w:id="49" w:name="_Toc206751954"/>
      <w:bookmarkEnd w:id="48"/>
      <w:r w:rsidRPr="00B1719A">
        <w:t xml:space="preserve">Параметры выходного </w:t>
      </w:r>
      <w:r w:rsidR="00FF4AF8" w:rsidRPr="00B1719A">
        <w:t>сообщения getParcelShops</w:t>
      </w:r>
      <w:bookmarkEnd w:id="49"/>
      <w:r w:rsidRPr="00B1719A">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69280C" w:rsidRPr="008B4E4D" w14:paraId="184966B4" w14:textId="77777777" w:rsidTr="005E4269">
        <w:trPr>
          <w:tblHeader/>
        </w:trPr>
        <w:tc>
          <w:tcPr>
            <w:tcW w:w="2911" w:type="dxa"/>
            <w:gridSpan w:val="2"/>
            <w:shd w:val="clear" w:color="auto" w:fill="D9D9D9" w:themeFill="background1" w:themeFillShade="D9"/>
          </w:tcPr>
          <w:p w14:paraId="4AD3DEA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3D1295F9"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D10465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4467BCD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5AC37AC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DB13E8D" w14:textId="77777777" w:rsidTr="005E4269">
        <w:tc>
          <w:tcPr>
            <w:tcW w:w="1456" w:type="dxa"/>
          </w:tcPr>
          <w:p w14:paraId="52F5D56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w:t>
            </w:r>
          </w:p>
        </w:tc>
        <w:tc>
          <w:tcPr>
            <w:tcW w:w="1455" w:type="dxa"/>
          </w:tcPr>
          <w:p w14:paraId="3C083A8A"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22BA987A"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6B7839B7"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tcPr>
          <w:p w14:paraId="7E4B0090" w14:textId="77777777" w:rsidR="0069280C" w:rsidRPr="008B4E4D" w:rsidRDefault="0069280C" w:rsidP="007B6272">
            <w:pPr>
              <w:pStyle w:val="a7"/>
              <w:spacing w:after="0" w:line="240" w:lineRule="auto"/>
              <w:ind w:left="0"/>
              <w:rPr>
                <w:rFonts w:ascii="Arial" w:hAnsi="Arial" w:cs="Arial"/>
                <w:sz w:val="20"/>
                <w:szCs w:val="20"/>
              </w:rPr>
            </w:pPr>
          </w:p>
        </w:tc>
        <w:tc>
          <w:tcPr>
            <w:tcW w:w="1418" w:type="dxa"/>
          </w:tcPr>
          <w:p w14:paraId="1E61817C"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2218D832" w14:textId="77777777" w:rsidTr="005E4269">
        <w:tc>
          <w:tcPr>
            <w:tcW w:w="1456" w:type="dxa"/>
          </w:tcPr>
          <w:p w14:paraId="33B96C2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6B77189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tcPr>
          <w:p w14:paraId="52F64AF1"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4DA5D87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417" w:type="dxa"/>
          </w:tcPr>
          <w:p w14:paraId="6E6F248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38DA19B4" w14:textId="012B98A6" w:rsidR="0069280C" w:rsidRPr="008B4E4D" w:rsidRDefault="00464EE7" w:rsidP="007B6272">
            <w:pPr>
              <w:spacing w:after="0" w:line="240" w:lineRule="auto"/>
              <w:rPr>
                <w:rFonts w:ascii="Arial" w:hAnsi="Arial" w:cs="Arial"/>
                <w:sz w:val="20"/>
                <w:szCs w:val="20"/>
                <w:lang w:val="en-US"/>
              </w:rPr>
            </w:pPr>
            <w:r>
              <w:rPr>
                <w:rFonts w:ascii="Arial" w:hAnsi="Arial" w:cs="Arial"/>
                <w:sz w:val="20"/>
                <w:szCs w:val="20"/>
                <w:lang w:val="en-US"/>
              </w:rPr>
              <w:t>ALA</w:t>
            </w:r>
          </w:p>
        </w:tc>
      </w:tr>
      <w:tr w:rsidR="0069280C" w:rsidRPr="008B4E4D" w14:paraId="678180CB" w14:textId="77777777" w:rsidTr="005E4269">
        <w:tc>
          <w:tcPr>
            <w:tcW w:w="1456" w:type="dxa"/>
          </w:tcPr>
          <w:p w14:paraId="2E2ACCC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3AFEED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parcelShopType</w:t>
            </w:r>
          </w:p>
        </w:tc>
        <w:tc>
          <w:tcPr>
            <w:tcW w:w="1455" w:type="dxa"/>
          </w:tcPr>
          <w:p w14:paraId="60EDD15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1E859AE7"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Тип подразделения.</w:t>
            </w:r>
          </w:p>
          <w:p w14:paraId="069459A7" w14:textId="77777777" w:rsidR="0069280C" w:rsidRPr="008B4E4D" w:rsidRDefault="006B3B7D" w:rsidP="007B6272">
            <w:pPr>
              <w:pStyle w:val="a7"/>
              <w:spacing w:after="0" w:line="240" w:lineRule="auto"/>
              <w:ind w:left="0" w:right="-57"/>
              <w:rPr>
                <w:rFonts w:ascii="Arial" w:hAnsi="Arial" w:cs="Arial"/>
                <w:sz w:val="20"/>
                <w:szCs w:val="20"/>
              </w:rPr>
            </w:pPr>
            <w:hyperlink w:anchor="_Список_возможных_типов" w:history="1">
              <w:r w:rsidR="0069280C" w:rsidRPr="008B4E4D">
                <w:rPr>
                  <w:rStyle w:val="a8"/>
                  <w:rFonts w:ascii="Arial" w:hAnsi="Arial" w:cs="Arial"/>
                  <w:sz w:val="20"/>
                  <w:szCs w:val="20"/>
                </w:rPr>
                <w:t>Варианты типов подразделений</w:t>
              </w:r>
            </w:hyperlink>
          </w:p>
        </w:tc>
        <w:tc>
          <w:tcPr>
            <w:tcW w:w="1417" w:type="dxa"/>
          </w:tcPr>
          <w:p w14:paraId="044004F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270AE1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r w:rsidR="0069280C" w:rsidRPr="008B4E4D" w14:paraId="4F609A28" w14:textId="77777777" w:rsidTr="005E4269">
        <w:tc>
          <w:tcPr>
            <w:tcW w:w="1456" w:type="dxa"/>
          </w:tcPr>
          <w:p w14:paraId="6E36D3B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486624B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state</w:t>
            </w:r>
          </w:p>
        </w:tc>
        <w:tc>
          <w:tcPr>
            <w:tcW w:w="1455" w:type="dxa"/>
          </w:tcPr>
          <w:p w14:paraId="119B9B1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19985DBA" w14:textId="77777777" w:rsidR="0069280C" w:rsidRPr="008B4E4D" w:rsidRDefault="0069280C" w:rsidP="007B6272">
            <w:pPr>
              <w:pStyle w:val="a7"/>
              <w:spacing w:after="0" w:line="240" w:lineRule="auto"/>
              <w:ind w:left="0" w:right="-57"/>
              <w:rPr>
                <w:rFonts w:ascii="Arial" w:hAnsi="Arial" w:cs="Arial"/>
                <w:sz w:val="20"/>
                <w:szCs w:val="20"/>
                <w:lang w:val="en-US"/>
              </w:rPr>
            </w:pPr>
            <w:r w:rsidRPr="008B4E4D">
              <w:rPr>
                <w:rFonts w:ascii="Arial" w:hAnsi="Arial" w:cs="Arial"/>
                <w:sz w:val="20"/>
                <w:szCs w:val="20"/>
              </w:rPr>
              <w:t>Состояние подразделения</w:t>
            </w:r>
          </w:p>
          <w:p w14:paraId="055062CB" w14:textId="77777777" w:rsidR="0069280C" w:rsidRPr="008B4E4D" w:rsidRDefault="006B3B7D" w:rsidP="007B6272">
            <w:pPr>
              <w:pStyle w:val="a7"/>
              <w:spacing w:after="0" w:line="240" w:lineRule="auto"/>
              <w:ind w:left="0" w:right="-57"/>
              <w:rPr>
                <w:rFonts w:ascii="Arial" w:hAnsi="Arial" w:cs="Arial"/>
                <w:sz w:val="20"/>
                <w:szCs w:val="20"/>
              </w:rPr>
            </w:pPr>
            <w:hyperlink w:anchor="_Список_возможный_состояний" w:history="1">
              <w:r w:rsidR="0069280C" w:rsidRPr="008B4E4D">
                <w:rPr>
                  <w:rStyle w:val="a8"/>
                  <w:rFonts w:ascii="Arial" w:hAnsi="Arial" w:cs="Arial"/>
                  <w:sz w:val="20"/>
                  <w:szCs w:val="20"/>
                </w:rPr>
                <w:t>Варианты состояний</w:t>
              </w:r>
            </w:hyperlink>
            <w:r w:rsidR="0069280C" w:rsidRPr="008B4E4D">
              <w:rPr>
                <w:rFonts w:ascii="Arial" w:hAnsi="Arial" w:cs="Arial"/>
                <w:sz w:val="20"/>
                <w:szCs w:val="20"/>
              </w:rPr>
              <w:t xml:space="preserve"> </w:t>
            </w:r>
          </w:p>
        </w:tc>
        <w:tc>
          <w:tcPr>
            <w:tcW w:w="1417" w:type="dxa"/>
          </w:tcPr>
          <w:p w14:paraId="77EABE6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tcPr>
          <w:p w14:paraId="0396E87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Open</w:t>
            </w:r>
          </w:p>
        </w:tc>
      </w:tr>
      <w:tr w:rsidR="0069280C" w:rsidRPr="008B4E4D" w14:paraId="203B26FA" w14:textId="77777777" w:rsidTr="005E4269">
        <w:tc>
          <w:tcPr>
            <w:tcW w:w="1456" w:type="dxa"/>
          </w:tcPr>
          <w:p w14:paraId="4806DF93" w14:textId="77777777" w:rsidR="0069280C" w:rsidRPr="008B4E4D" w:rsidRDefault="0069280C" w:rsidP="007B6272">
            <w:pPr>
              <w:pStyle w:val="a7"/>
              <w:spacing w:after="0" w:line="240" w:lineRule="auto"/>
              <w:ind w:left="0"/>
              <w:rPr>
                <w:rFonts w:ascii="Arial" w:hAnsi="Arial" w:cs="Arial"/>
                <w:sz w:val="20"/>
                <w:szCs w:val="20"/>
              </w:rPr>
            </w:pPr>
          </w:p>
        </w:tc>
        <w:tc>
          <w:tcPr>
            <w:tcW w:w="1455" w:type="dxa"/>
          </w:tcPr>
          <w:p w14:paraId="4ABBEB9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1455" w:type="dxa"/>
          </w:tcPr>
          <w:p w14:paraId="2649A386"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21310D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417" w:type="dxa"/>
          </w:tcPr>
          <w:p w14:paraId="6079D4AE"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1418" w:type="dxa"/>
          </w:tcPr>
          <w:p w14:paraId="3CE109A0"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A70C34A" w14:textId="77777777" w:rsidTr="005E4269">
        <w:trPr>
          <w:cantSplit/>
        </w:trPr>
        <w:tc>
          <w:tcPr>
            <w:tcW w:w="1456" w:type="dxa"/>
          </w:tcPr>
          <w:p w14:paraId="18531539" w14:textId="77777777" w:rsidR="0069280C" w:rsidRPr="008B4E4D" w:rsidRDefault="0069280C" w:rsidP="007B6272">
            <w:pPr>
              <w:pStyle w:val="a7"/>
              <w:spacing w:after="0" w:line="240" w:lineRule="auto"/>
              <w:ind w:left="0"/>
              <w:rPr>
                <w:rFonts w:ascii="Arial" w:hAnsi="Arial" w:cs="Arial"/>
                <w:sz w:val="20"/>
                <w:szCs w:val="20"/>
              </w:rPr>
            </w:pPr>
          </w:p>
        </w:tc>
        <w:tc>
          <w:tcPr>
            <w:tcW w:w="1455" w:type="dxa"/>
          </w:tcPr>
          <w:p w14:paraId="4661DB5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1455" w:type="dxa"/>
          </w:tcPr>
          <w:p w14:paraId="3329465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517C63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417" w:type="dxa"/>
          </w:tcPr>
          <w:p w14:paraId="2BFC552E"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1418" w:type="dxa"/>
          </w:tcPr>
          <w:p w14:paraId="0A5C854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467D28A2" w14:textId="77777777" w:rsidTr="005E4269">
        <w:tc>
          <w:tcPr>
            <w:tcW w:w="1456" w:type="dxa"/>
          </w:tcPr>
          <w:p w14:paraId="7300BB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7E378A2E"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limits</w:t>
            </w:r>
          </w:p>
        </w:tc>
        <w:tc>
          <w:tcPr>
            <w:tcW w:w="1455" w:type="dxa"/>
          </w:tcPr>
          <w:p w14:paraId="33BD015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4EA5A5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Ограничения параметров посылки</w:t>
            </w:r>
          </w:p>
        </w:tc>
        <w:tc>
          <w:tcPr>
            <w:tcW w:w="1417" w:type="dxa"/>
          </w:tcPr>
          <w:p w14:paraId="5D98008F"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 w:history="1">
              <w:r w:rsidR="0069280C" w:rsidRPr="008B4E4D">
                <w:rPr>
                  <w:rStyle w:val="a8"/>
                  <w:rFonts w:ascii="Arial" w:hAnsi="Arial" w:cs="Arial"/>
                  <w:sz w:val="20"/>
                  <w:szCs w:val="20"/>
                  <w:lang w:val="en-US"/>
                </w:rPr>
                <w:t>limits</w:t>
              </w:r>
            </w:hyperlink>
          </w:p>
        </w:tc>
        <w:tc>
          <w:tcPr>
            <w:tcW w:w="1418" w:type="dxa"/>
          </w:tcPr>
          <w:p w14:paraId="2B5A690F"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ABFC8A6" w14:textId="77777777" w:rsidTr="005E4269">
        <w:tc>
          <w:tcPr>
            <w:tcW w:w="1456" w:type="dxa"/>
          </w:tcPr>
          <w:p w14:paraId="4A8CB3E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12DF8C9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1455" w:type="dxa"/>
          </w:tcPr>
          <w:p w14:paraId="2520B87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7350CD7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операций производственного подразделения</w:t>
            </w:r>
          </w:p>
        </w:tc>
        <w:tc>
          <w:tcPr>
            <w:tcW w:w="1417" w:type="dxa"/>
          </w:tcPr>
          <w:p w14:paraId="7DE76F8C" w14:textId="77777777" w:rsidR="0069280C" w:rsidRPr="008B4E4D" w:rsidRDefault="006B3B7D"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1418" w:type="dxa"/>
          </w:tcPr>
          <w:p w14:paraId="32AF50E9" w14:textId="77777777" w:rsidR="0069280C" w:rsidRPr="008B4E4D" w:rsidRDefault="0069280C" w:rsidP="007B6272">
            <w:pPr>
              <w:spacing w:after="0" w:line="240" w:lineRule="auto"/>
              <w:rPr>
                <w:rFonts w:ascii="Arial" w:hAnsi="Arial" w:cs="Arial"/>
                <w:sz w:val="20"/>
                <w:szCs w:val="20"/>
                <w:lang w:val="en-US"/>
              </w:rPr>
            </w:pPr>
          </w:p>
        </w:tc>
      </w:tr>
      <w:tr w:rsidR="005E4269" w:rsidRPr="008B4E4D" w14:paraId="3B35DCF8" w14:textId="77777777" w:rsidTr="005E4269">
        <w:tc>
          <w:tcPr>
            <w:tcW w:w="1456" w:type="dxa"/>
          </w:tcPr>
          <w:p w14:paraId="7A813F26"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455" w:type="dxa"/>
          </w:tcPr>
          <w:p w14:paraId="4B609382"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1455" w:type="dxa"/>
          </w:tcPr>
          <w:p w14:paraId="5307C20F" w14:textId="77777777" w:rsidR="005E4269" w:rsidRPr="008B4E4D" w:rsidRDefault="005E4269" w:rsidP="007B6272">
            <w:pPr>
              <w:pStyle w:val="a7"/>
              <w:spacing w:after="0" w:line="240" w:lineRule="auto"/>
              <w:ind w:left="0"/>
              <w:rPr>
                <w:rFonts w:ascii="Arial" w:hAnsi="Arial" w:cs="Arial"/>
                <w:sz w:val="20"/>
                <w:szCs w:val="20"/>
                <w:lang w:val="en-US"/>
              </w:rPr>
            </w:pPr>
          </w:p>
        </w:tc>
        <w:tc>
          <w:tcPr>
            <w:tcW w:w="2297" w:type="dxa"/>
          </w:tcPr>
          <w:p w14:paraId="6BAC9F80"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417" w:type="dxa"/>
          </w:tcPr>
          <w:p w14:paraId="586FDA79" w14:textId="77777777" w:rsidR="005E4269" w:rsidRDefault="006B3B7D"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1418" w:type="dxa"/>
          </w:tcPr>
          <w:p w14:paraId="561D403A" w14:textId="77777777" w:rsidR="005E4269" w:rsidRPr="008B4E4D" w:rsidRDefault="005E4269" w:rsidP="007B6272">
            <w:pPr>
              <w:spacing w:after="0" w:line="240" w:lineRule="auto"/>
              <w:rPr>
                <w:rFonts w:ascii="Arial" w:hAnsi="Arial" w:cs="Arial"/>
                <w:sz w:val="20"/>
                <w:szCs w:val="20"/>
                <w:lang w:val="en-US"/>
              </w:rPr>
            </w:pPr>
          </w:p>
        </w:tc>
      </w:tr>
      <w:tr w:rsidR="008A50E6" w:rsidRPr="008B4E4D" w14:paraId="3E399B11" w14:textId="77777777" w:rsidTr="005E4269">
        <w:tc>
          <w:tcPr>
            <w:tcW w:w="1456" w:type="dxa"/>
          </w:tcPr>
          <w:p w14:paraId="1C6ADF27" w14:textId="77777777" w:rsidR="008A50E6" w:rsidRPr="008B4E4D" w:rsidRDefault="008A50E6" w:rsidP="007B6272">
            <w:pPr>
              <w:pStyle w:val="a7"/>
              <w:spacing w:after="0" w:line="240" w:lineRule="auto"/>
              <w:ind w:left="0"/>
              <w:rPr>
                <w:rFonts w:ascii="Arial" w:hAnsi="Arial" w:cs="Arial"/>
                <w:sz w:val="20"/>
                <w:szCs w:val="20"/>
                <w:lang w:val="en-US"/>
              </w:rPr>
            </w:pPr>
          </w:p>
        </w:tc>
        <w:tc>
          <w:tcPr>
            <w:tcW w:w="1455" w:type="dxa"/>
          </w:tcPr>
          <w:p w14:paraId="4AFF9277" w14:textId="77777777" w:rsidR="008A50E6" w:rsidRPr="005E4269" w:rsidRDefault="008A50E6" w:rsidP="007B6272">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1455" w:type="dxa"/>
          </w:tcPr>
          <w:p w14:paraId="49A2BB04" w14:textId="77777777" w:rsidR="008A50E6" w:rsidRPr="008B4E4D" w:rsidRDefault="008A50E6" w:rsidP="007B6272">
            <w:pPr>
              <w:pStyle w:val="a7"/>
              <w:spacing w:after="0" w:line="240" w:lineRule="auto"/>
              <w:ind w:left="0"/>
              <w:rPr>
                <w:rFonts w:ascii="Arial" w:hAnsi="Arial" w:cs="Arial"/>
                <w:sz w:val="20"/>
                <w:szCs w:val="20"/>
                <w:lang w:val="en-US"/>
              </w:rPr>
            </w:pPr>
          </w:p>
        </w:tc>
        <w:tc>
          <w:tcPr>
            <w:tcW w:w="2297" w:type="dxa"/>
          </w:tcPr>
          <w:p w14:paraId="02ED75DA" w14:textId="77777777" w:rsidR="008A50E6" w:rsidRPr="006A6D72" w:rsidRDefault="006A6D72" w:rsidP="007B6272">
            <w:pPr>
              <w:pStyle w:val="a7"/>
              <w:spacing w:after="0" w:line="240" w:lineRule="auto"/>
              <w:ind w:left="0"/>
              <w:rPr>
                <w:rFonts w:ascii="Arial" w:hAnsi="Arial" w:cs="Arial"/>
                <w:sz w:val="20"/>
              </w:rPr>
            </w:pPr>
            <w:r>
              <w:rPr>
                <w:rFonts w:ascii="Arial" w:hAnsi="Arial" w:cs="Arial"/>
                <w:sz w:val="20"/>
              </w:rPr>
              <w:t>Массив услуг</w:t>
            </w:r>
          </w:p>
        </w:tc>
        <w:tc>
          <w:tcPr>
            <w:tcW w:w="1417" w:type="dxa"/>
          </w:tcPr>
          <w:p w14:paraId="6ACEE729" w14:textId="77777777" w:rsidR="008A50E6" w:rsidRDefault="006B3B7D" w:rsidP="007B6272">
            <w:pPr>
              <w:pStyle w:val="a7"/>
              <w:spacing w:after="0" w:line="240" w:lineRule="auto"/>
              <w:ind w:left="0"/>
            </w:pPr>
            <w:hyperlink w:anchor="_Описание_типа_service_1" w:history="1">
              <w:r w:rsidR="008A50E6" w:rsidRPr="006A6D72">
                <w:rPr>
                  <w:rStyle w:val="a8"/>
                  <w:rFonts w:ascii="Arial" w:hAnsi="Arial" w:cs="Arial"/>
                  <w:sz w:val="20"/>
                  <w:szCs w:val="20"/>
                </w:rPr>
                <w:t>services</w:t>
              </w:r>
            </w:hyperlink>
          </w:p>
        </w:tc>
        <w:tc>
          <w:tcPr>
            <w:tcW w:w="1418" w:type="dxa"/>
          </w:tcPr>
          <w:p w14:paraId="1E870E3A" w14:textId="77777777" w:rsidR="008A50E6" w:rsidRPr="008B4E4D" w:rsidRDefault="008A50E6" w:rsidP="007B6272">
            <w:pPr>
              <w:spacing w:after="0" w:line="240" w:lineRule="auto"/>
              <w:rPr>
                <w:rFonts w:ascii="Arial" w:hAnsi="Arial" w:cs="Arial"/>
                <w:sz w:val="20"/>
                <w:szCs w:val="20"/>
                <w:lang w:val="en-US"/>
              </w:rPr>
            </w:pPr>
          </w:p>
        </w:tc>
      </w:tr>
      <w:tr w:rsidR="002F6685" w:rsidRPr="008B4E4D" w14:paraId="240BAE86" w14:textId="77777777" w:rsidTr="005E4269">
        <w:tc>
          <w:tcPr>
            <w:tcW w:w="1456" w:type="dxa"/>
          </w:tcPr>
          <w:p w14:paraId="42FEA667" w14:textId="77777777" w:rsidR="002F6685" w:rsidRPr="008B4E4D" w:rsidRDefault="002F6685" w:rsidP="007B6272">
            <w:pPr>
              <w:pStyle w:val="a7"/>
              <w:spacing w:after="0" w:line="240" w:lineRule="auto"/>
              <w:ind w:left="0"/>
              <w:rPr>
                <w:rFonts w:ascii="Arial" w:hAnsi="Arial" w:cs="Arial"/>
                <w:sz w:val="20"/>
                <w:szCs w:val="20"/>
                <w:lang w:val="en-US"/>
              </w:rPr>
            </w:pPr>
          </w:p>
        </w:tc>
        <w:tc>
          <w:tcPr>
            <w:tcW w:w="1455" w:type="dxa"/>
          </w:tcPr>
          <w:p w14:paraId="3E42A558" w14:textId="77777777" w:rsidR="002F6685" w:rsidRPr="008A50E6" w:rsidRDefault="002F6685" w:rsidP="007B6272">
            <w:pPr>
              <w:pStyle w:val="a7"/>
              <w:spacing w:after="0" w:line="240" w:lineRule="auto"/>
              <w:ind w:left="0"/>
              <w:rPr>
                <w:rFonts w:ascii="Arial" w:hAnsi="Arial" w:cs="Arial"/>
                <w:sz w:val="20"/>
                <w:szCs w:val="20"/>
              </w:rPr>
            </w:pPr>
            <w:r>
              <w:rPr>
                <w:rFonts w:ascii="Arial" w:hAnsi="Arial" w:cs="Arial"/>
                <w:sz w:val="20"/>
                <w:szCs w:val="20"/>
                <w:lang w:val="en-US"/>
              </w:rPr>
              <w:t>b</w:t>
            </w:r>
            <w:r w:rsidRPr="002F6685">
              <w:rPr>
                <w:rFonts w:ascii="Arial" w:hAnsi="Arial" w:cs="Arial"/>
                <w:sz w:val="20"/>
                <w:szCs w:val="20"/>
              </w:rPr>
              <w:t>rand</w:t>
            </w:r>
          </w:p>
        </w:tc>
        <w:tc>
          <w:tcPr>
            <w:tcW w:w="1455" w:type="dxa"/>
          </w:tcPr>
          <w:p w14:paraId="1DCDF856" w14:textId="77777777" w:rsidR="002F6685" w:rsidRPr="008B4E4D" w:rsidRDefault="002F6685" w:rsidP="007B6272">
            <w:pPr>
              <w:pStyle w:val="a7"/>
              <w:spacing w:after="0" w:line="240" w:lineRule="auto"/>
              <w:ind w:left="0"/>
              <w:rPr>
                <w:rFonts w:ascii="Arial" w:hAnsi="Arial" w:cs="Arial"/>
                <w:sz w:val="20"/>
                <w:szCs w:val="20"/>
                <w:lang w:val="en-US"/>
              </w:rPr>
            </w:pPr>
          </w:p>
        </w:tc>
        <w:tc>
          <w:tcPr>
            <w:tcW w:w="2297" w:type="dxa"/>
          </w:tcPr>
          <w:p w14:paraId="01BCCD25" w14:textId="77777777" w:rsidR="002F6685" w:rsidRDefault="002F6685" w:rsidP="007B6272">
            <w:pPr>
              <w:pStyle w:val="a7"/>
              <w:spacing w:after="0" w:line="240" w:lineRule="auto"/>
              <w:ind w:left="0"/>
              <w:rPr>
                <w:rFonts w:ascii="Arial" w:hAnsi="Arial" w:cs="Arial"/>
                <w:sz w:val="20"/>
              </w:rPr>
            </w:pPr>
          </w:p>
        </w:tc>
        <w:tc>
          <w:tcPr>
            <w:tcW w:w="1417" w:type="dxa"/>
          </w:tcPr>
          <w:p w14:paraId="4316A602" w14:textId="77777777" w:rsidR="002F6685" w:rsidRDefault="002F6685" w:rsidP="007B6272">
            <w:pPr>
              <w:pStyle w:val="a7"/>
              <w:spacing w:after="0" w:line="240" w:lineRule="auto"/>
              <w:ind w:left="0"/>
            </w:pPr>
          </w:p>
        </w:tc>
        <w:tc>
          <w:tcPr>
            <w:tcW w:w="1418" w:type="dxa"/>
          </w:tcPr>
          <w:p w14:paraId="56EB82F4" w14:textId="77777777" w:rsidR="002F6685" w:rsidRPr="008B4E4D" w:rsidRDefault="002F6685" w:rsidP="007B6272">
            <w:pPr>
              <w:spacing w:after="0" w:line="240" w:lineRule="auto"/>
              <w:rPr>
                <w:rFonts w:ascii="Arial" w:hAnsi="Arial" w:cs="Arial"/>
                <w:sz w:val="20"/>
                <w:szCs w:val="20"/>
                <w:lang w:val="en-US"/>
              </w:rPr>
            </w:pPr>
          </w:p>
        </w:tc>
      </w:tr>
    </w:tbl>
    <w:p w14:paraId="6F330306" w14:textId="77777777" w:rsidR="0069280C" w:rsidRPr="00102786" w:rsidRDefault="0069280C" w:rsidP="00D67D5E">
      <w:pPr>
        <w:pStyle w:val="3"/>
        <w:numPr>
          <w:ilvl w:val="2"/>
          <w:numId w:val="8"/>
        </w:numPr>
      </w:pPr>
      <w:bookmarkStart w:id="50" w:name="_Описание_типа_address_2"/>
      <w:bookmarkStart w:id="51" w:name="_Toc206751955"/>
      <w:bookmarkEnd w:id="50"/>
      <w:r w:rsidRPr="00102786">
        <w:t>Описание типа address</w:t>
      </w:r>
      <w:bookmarkEnd w:id="51"/>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0EA9ED29" w14:textId="77777777" w:rsidTr="007B6272">
        <w:trPr>
          <w:trHeight w:val="458"/>
          <w:tblHeader/>
        </w:trPr>
        <w:tc>
          <w:tcPr>
            <w:tcW w:w="2330" w:type="dxa"/>
            <w:shd w:val="clear" w:color="auto" w:fill="D9D9D9" w:themeFill="background1" w:themeFillShade="D9"/>
          </w:tcPr>
          <w:p w14:paraId="1307EDCD"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323A854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A16AF6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2354FE3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7319CA" w:rsidRPr="008B4E4D" w14:paraId="6BF40070" w14:textId="77777777" w:rsidTr="007B6272">
        <w:trPr>
          <w:trHeight w:val="458"/>
        </w:trPr>
        <w:tc>
          <w:tcPr>
            <w:tcW w:w="2330" w:type="dxa"/>
          </w:tcPr>
          <w:p w14:paraId="27FBFB90"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cityId</w:t>
            </w:r>
          </w:p>
        </w:tc>
        <w:tc>
          <w:tcPr>
            <w:tcW w:w="2332" w:type="dxa"/>
          </w:tcPr>
          <w:p w14:paraId="08EE8999" w14:textId="534857AB" w:rsidR="007319CA" w:rsidRPr="00114773" w:rsidRDefault="007319CA" w:rsidP="007B6272">
            <w:pPr>
              <w:spacing w:after="0" w:line="240" w:lineRule="auto"/>
              <w:rPr>
                <w:rFonts w:ascii="Arial" w:hAnsi="Arial" w:cs="Arial"/>
                <w:sz w:val="20"/>
                <w:szCs w:val="20"/>
              </w:rPr>
            </w:pPr>
            <w:r w:rsidRPr="00974279">
              <w:rPr>
                <w:rFonts w:ascii="Arial" w:hAnsi="Arial" w:cs="Arial"/>
                <w:sz w:val="20"/>
              </w:rPr>
              <w:t>Идентификатор города отправлени</w:t>
            </w:r>
            <w:r w:rsidR="00114773">
              <w:rPr>
                <w:rFonts w:ascii="Arial" w:hAnsi="Arial" w:cs="Arial"/>
                <w:sz w:val="20"/>
              </w:rPr>
              <w:t>я</w:t>
            </w:r>
          </w:p>
        </w:tc>
        <w:tc>
          <w:tcPr>
            <w:tcW w:w="2332" w:type="dxa"/>
          </w:tcPr>
          <w:p w14:paraId="42217498" w14:textId="77777777" w:rsidR="007319CA" w:rsidRPr="008B4E4D" w:rsidRDefault="007319CA"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tcPr>
          <w:p w14:paraId="1882C609"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195868771</w:t>
            </w:r>
          </w:p>
        </w:tc>
      </w:tr>
      <w:tr w:rsidR="0069280C" w:rsidRPr="008B4E4D" w14:paraId="6C25D91F" w14:textId="77777777" w:rsidTr="007B6272">
        <w:trPr>
          <w:trHeight w:val="458"/>
        </w:trPr>
        <w:tc>
          <w:tcPr>
            <w:tcW w:w="2330" w:type="dxa"/>
          </w:tcPr>
          <w:p w14:paraId="0AC1B9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countryCode</w:t>
            </w:r>
          </w:p>
        </w:tc>
        <w:tc>
          <w:tcPr>
            <w:tcW w:w="2332" w:type="dxa"/>
          </w:tcPr>
          <w:p w14:paraId="44EBDFA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страны </w:t>
            </w:r>
          </w:p>
        </w:tc>
        <w:tc>
          <w:tcPr>
            <w:tcW w:w="2332" w:type="dxa"/>
          </w:tcPr>
          <w:p w14:paraId="27F0E87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6013A174" w14:textId="7CFBD683" w:rsidR="0069280C" w:rsidRPr="008B4E4D" w:rsidRDefault="00464EE7" w:rsidP="007B6272">
            <w:pPr>
              <w:spacing w:after="0" w:line="240" w:lineRule="auto"/>
              <w:rPr>
                <w:rFonts w:ascii="Arial" w:hAnsi="Arial" w:cs="Arial"/>
                <w:sz w:val="20"/>
                <w:szCs w:val="20"/>
              </w:rPr>
            </w:pPr>
            <w:r>
              <w:rPr>
                <w:rFonts w:ascii="Arial" w:hAnsi="Arial" w:cs="Arial"/>
                <w:sz w:val="20"/>
                <w:szCs w:val="20"/>
                <w:lang w:val="en-US"/>
              </w:rPr>
              <w:t>KZ</w:t>
            </w:r>
          </w:p>
        </w:tc>
      </w:tr>
      <w:tr w:rsidR="0069280C" w:rsidRPr="008B4E4D" w14:paraId="7FD770BC" w14:textId="77777777" w:rsidTr="007B6272">
        <w:trPr>
          <w:trHeight w:val="458"/>
        </w:trPr>
        <w:tc>
          <w:tcPr>
            <w:tcW w:w="2330" w:type="dxa"/>
          </w:tcPr>
          <w:p w14:paraId="03076F61"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regionCode</w:t>
            </w:r>
          </w:p>
        </w:tc>
        <w:tc>
          <w:tcPr>
            <w:tcW w:w="2332" w:type="dxa"/>
          </w:tcPr>
          <w:p w14:paraId="4F488C1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региона</w:t>
            </w:r>
          </w:p>
        </w:tc>
        <w:tc>
          <w:tcPr>
            <w:tcW w:w="2332" w:type="dxa"/>
          </w:tcPr>
          <w:p w14:paraId="2D34375D" w14:textId="77777777" w:rsidR="0069280C" w:rsidRPr="008B4E4D" w:rsidRDefault="00CA6376" w:rsidP="007B6272">
            <w:pPr>
              <w:pStyle w:val="a7"/>
              <w:spacing w:after="0" w:line="240" w:lineRule="auto"/>
              <w:ind w:left="0"/>
              <w:rPr>
                <w:rFonts w:ascii="Arial" w:hAnsi="Arial" w:cs="Arial"/>
                <w:sz w:val="20"/>
                <w:szCs w:val="20"/>
              </w:rPr>
            </w:pPr>
            <w:r>
              <w:rPr>
                <w:rFonts w:ascii="Arial" w:hAnsi="Arial" w:cs="Arial"/>
                <w:sz w:val="20"/>
              </w:rPr>
              <w:t>Число</w:t>
            </w:r>
          </w:p>
        </w:tc>
        <w:tc>
          <w:tcPr>
            <w:tcW w:w="2332" w:type="dxa"/>
          </w:tcPr>
          <w:p w14:paraId="473CBACF" w14:textId="05CAC4E2" w:rsidR="0069280C" w:rsidRPr="00464EE7" w:rsidRDefault="00464EE7" w:rsidP="007B6272">
            <w:pPr>
              <w:spacing w:after="0" w:line="240" w:lineRule="auto"/>
              <w:rPr>
                <w:rFonts w:ascii="Arial" w:hAnsi="Arial" w:cs="Arial"/>
                <w:sz w:val="20"/>
                <w:szCs w:val="20"/>
                <w:lang w:val="en-US"/>
              </w:rPr>
            </w:pPr>
            <w:r>
              <w:rPr>
                <w:rFonts w:ascii="Arial" w:hAnsi="Arial" w:cs="Arial"/>
                <w:sz w:val="20"/>
                <w:szCs w:val="20"/>
                <w:lang w:val="en-US"/>
              </w:rPr>
              <w:t>02</w:t>
            </w:r>
          </w:p>
        </w:tc>
      </w:tr>
      <w:tr w:rsidR="0069280C" w:rsidRPr="008B4E4D" w14:paraId="329E880B" w14:textId="77777777" w:rsidTr="007B6272">
        <w:trPr>
          <w:trHeight w:val="458"/>
        </w:trPr>
        <w:tc>
          <w:tcPr>
            <w:tcW w:w="2330" w:type="dxa"/>
          </w:tcPr>
          <w:p w14:paraId="070CDE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regionName</w:t>
            </w:r>
          </w:p>
        </w:tc>
        <w:tc>
          <w:tcPr>
            <w:tcW w:w="2332" w:type="dxa"/>
          </w:tcPr>
          <w:p w14:paraId="13CD085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Регион</w:t>
            </w:r>
          </w:p>
        </w:tc>
        <w:tc>
          <w:tcPr>
            <w:tcW w:w="2332" w:type="dxa"/>
          </w:tcPr>
          <w:p w14:paraId="3BC4BFB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05FC142C" w14:textId="136B1662" w:rsidR="0069280C" w:rsidRPr="00464EE7" w:rsidRDefault="00464EE7" w:rsidP="007B6272">
            <w:pPr>
              <w:pStyle w:val="a7"/>
              <w:spacing w:after="0" w:line="240" w:lineRule="auto"/>
              <w:ind w:left="0"/>
              <w:rPr>
                <w:rFonts w:ascii="Arial" w:hAnsi="Arial" w:cs="Arial"/>
                <w:sz w:val="20"/>
                <w:szCs w:val="20"/>
              </w:rPr>
            </w:pPr>
            <w:r>
              <w:rPr>
                <w:rFonts w:ascii="Arial" w:hAnsi="Arial" w:cs="Arial"/>
                <w:sz w:val="20"/>
              </w:rPr>
              <w:t>Алматинская</w:t>
            </w:r>
          </w:p>
        </w:tc>
      </w:tr>
      <w:tr w:rsidR="0069280C" w:rsidRPr="008B4E4D" w14:paraId="24298D83" w14:textId="77777777" w:rsidTr="007B6272">
        <w:trPr>
          <w:trHeight w:val="458"/>
        </w:trPr>
        <w:tc>
          <w:tcPr>
            <w:tcW w:w="2330" w:type="dxa"/>
          </w:tcPr>
          <w:p w14:paraId="06D5E05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cityCode</w:t>
            </w:r>
          </w:p>
        </w:tc>
        <w:tc>
          <w:tcPr>
            <w:tcW w:w="2332" w:type="dxa"/>
          </w:tcPr>
          <w:p w14:paraId="560C5B5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города</w:t>
            </w:r>
          </w:p>
        </w:tc>
        <w:tc>
          <w:tcPr>
            <w:tcW w:w="2332" w:type="dxa"/>
          </w:tcPr>
          <w:p w14:paraId="331934D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690C9E80"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77000000000</w:t>
            </w:r>
          </w:p>
        </w:tc>
      </w:tr>
      <w:tr w:rsidR="0069280C" w:rsidRPr="008B4E4D" w14:paraId="010DB8A2" w14:textId="77777777" w:rsidTr="007B6272">
        <w:trPr>
          <w:trHeight w:val="458"/>
        </w:trPr>
        <w:tc>
          <w:tcPr>
            <w:tcW w:w="2330" w:type="dxa"/>
          </w:tcPr>
          <w:p w14:paraId="69269B7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lastRenderedPageBreak/>
              <w:t>cityName</w:t>
            </w:r>
          </w:p>
        </w:tc>
        <w:tc>
          <w:tcPr>
            <w:tcW w:w="2332" w:type="dxa"/>
          </w:tcPr>
          <w:p w14:paraId="09277C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Город </w:t>
            </w:r>
          </w:p>
        </w:tc>
        <w:tc>
          <w:tcPr>
            <w:tcW w:w="2332" w:type="dxa"/>
          </w:tcPr>
          <w:p w14:paraId="4AE7AF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354A5E3A" w14:textId="4CC15B04" w:rsidR="0069280C" w:rsidRPr="008B4E4D" w:rsidRDefault="00464EE7" w:rsidP="00AE5A6B">
            <w:pPr>
              <w:pStyle w:val="a7"/>
              <w:spacing w:after="0" w:line="240" w:lineRule="auto"/>
              <w:ind w:left="0"/>
              <w:rPr>
                <w:rFonts w:ascii="Arial" w:hAnsi="Arial" w:cs="Arial"/>
                <w:sz w:val="20"/>
                <w:szCs w:val="20"/>
              </w:rPr>
            </w:pPr>
            <w:r>
              <w:rPr>
                <w:rFonts w:ascii="Arial" w:hAnsi="Arial" w:cs="Arial"/>
                <w:sz w:val="20"/>
                <w:szCs w:val="20"/>
              </w:rPr>
              <w:t>Алматы</w:t>
            </w:r>
            <w:r w:rsidR="0069280C" w:rsidRPr="008B4E4D">
              <w:rPr>
                <w:rFonts w:ascii="Arial" w:hAnsi="Arial" w:cs="Arial"/>
                <w:b/>
                <w:sz w:val="20"/>
                <w:szCs w:val="20"/>
              </w:rPr>
              <w:t xml:space="preserve"> (</w:t>
            </w:r>
            <w:r w:rsidR="00AE5A6B">
              <w:rPr>
                <w:rFonts w:ascii="Arial" w:hAnsi="Arial" w:cs="Arial"/>
                <w:b/>
                <w:sz w:val="20"/>
                <w:szCs w:val="20"/>
              </w:rPr>
              <w:t>без буквенных</w:t>
            </w:r>
            <w:r w:rsidR="0069280C" w:rsidRPr="008B4E4D">
              <w:rPr>
                <w:rFonts w:ascii="Arial" w:hAnsi="Arial" w:cs="Arial"/>
                <w:b/>
                <w:sz w:val="20"/>
                <w:szCs w:val="20"/>
              </w:rPr>
              <w:t xml:space="preserve"> обозначени</w:t>
            </w:r>
            <w:r w:rsidR="00AE5A6B">
              <w:rPr>
                <w:rFonts w:ascii="Arial" w:hAnsi="Arial" w:cs="Arial"/>
                <w:b/>
                <w:sz w:val="20"/>
                <w:szCs w:val="20"/>
              </w:rPr>
              <w:t>й</w:t>
            </w:r>
            <w:r w:rsidR="0069280C" w:rsidRPr="008B4E4D">
              <w:rPr>
                <w:rFonts w:ascii="Arial" w:hAnsi="Arial" w:cs="Arial"/>
                <w:b/>
                <w:sz w:val="20"/>
                <w:szCs w:val="20"/>
              </w:rPr>
              <w:t xml:space="preserve"> аббревиатур и других знаков)</w:t>
            </w:r>
          </w:p>
        </w:tc>
      </w:tr>
      <w:tr w:rsidR="0069280C" w:rsidRPr="008B4E4D" w14:paraId="05CA51B4" w14:textId="77777777" w:rsidTr="007B6272">
        <w:trPr>
          <w:trHeight w:val="458"/>
        </w:trPr>
        <w:tc>
          <w:tcPr>
            <w:tcW w:w="2330" w:type="dxa"/>
          </w:tcPr>
          <w:p w14:paraId="0670BF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w:t>
            </w:r>
          </w:p>
        </w:tc>
        <w:tc>
          <w:tcPr>
            <w:tcW w:w="2332" w:type="dxa"/>
          </w:tcPr>
          <w:p w14:paraId="2E5C138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Наименование улицы</w:t>
            </w:r>
          </w:p>
        </w:tc>
        <w:tc>
          <w:tcPr>
            <w:tcW w:w="2332" w:type="dxa"/>
          </w:tcPr>
          <w:p w14:paraId="1D6708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4BF3113" w14:textId="347E5A0C"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Абая</w:t>
            </w:r>
          </w:p>
        </w:tc>
      </w:tr>
      <w:tr w:rsidR="0069280C" w:rsidRPr="008B4E4D" w14:paraId="6E735AD7" w14:textId="77777777" w:rsidTr="007B6272">
        <w:trPr>
          <w:trHeight w:val="458"/>
        </w:trPr>
        <w:tc>
          <w:tcPr>
            <w:tcW w:w="2330" w:type="dxa"/>
          </w:tcPr>
          <w:p w14:paraId="3DAD0D2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streetAbbr</w:t>
            </w:r>
          </w:p>
        </w:tc>
        <w:tc>
          <w:tcPr>
            <w:tcW w:w="2332" w:type="dxa"/>
          </w:tcPr>
          <w:p w14:paraId="32DEF13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Аббревиатура улицы</w:t>
            </w:r>
          </w:p>
        </w:tc>
        <w:tc>
          <w:tcPr>
            <w:tcW w:w="2332" w:type="dxa"/>
          </w:tcPr>
          <w:p w14:paraId="2DD9A5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1B88281" w14:textId="434FF20B"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Пр-кт</w:t>
            </w:r>
          </w:p>
        </w:tc>
      </w:tr>
      <w:tr w:rsidR="0069280C" w:rsidRPr="008B4E4D" w14:paraId="6ED60A28" w14:textId="77777777" w:rsidTr="007B6272">
        <w:trPr>
          <w:trHeight w:val="458"/>
        </w:trPr>
        <w:tc>
          <w:tcPr>
            <w:tcW w:w="2330" w:type="dxa"/>
          </w:tcPr>
          <w:p w14:paraId="5A70CAF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houseNo</w:t>
            </w:r>
          </w:p>
        </w:tc>
        <w:tc>
          <w:tcPr>
            <w:tcW w:w="2332" w:type="dxa"/>
          </w:tcPr>
          <w:p w14:paraId="3428208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Номер дома</w:t>
            </w:r>
          </w:p>
        </w:tc>
        <w:tc>
          <w:tcPr>
            <w:tcW w:w="2332" w:type="dxa"/>
          </w:tcPr>
          <w:p w14:paraId="0273D17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3037FC47" w14:textId="5771ED2D" w:rsidR="0069280C" w:rsidRPr="008B4E4D" w:rsidRDefault="00464EE7" w:rsidP="007B6272">
            <w:pPr>
              <w:pStyle w:val="a7"/>
              <w:spacing w:after="0" w:line="240" w:lineRule="auto"/>
              <w:ind w:left="0"/>
              <w:rPr>
                <w:rFonts w:ascii="Arial" w:hAnsi="Arial" w:cs="Arial"/>
                <w:sz w:val="20"/>
                <w:szCs w:val="20"/>
              </w:rPr>
            </w:pPr>
            <w:r>
              <w:rPr>
                <w:rFonts w:ascii="Arial" w:hAnsi="Arial" w:cs="Arial"/>
                <w:sz w:val="20"/>
                <w:szCs w:val="20"/>
              </w:rPr>
              <w:t>15</w:t>
            </w:r>
          </w:p>
        </w:tc>
      </w:tr>
      <w:tr w:rsidR="0069280C" w:rsidRPr="008B4E4D" w14:paraId="445FF29C" w14:textId="77777777" w:rsidTr="007B6272">
        <w:trPr>
          <w:trHeight w:val="458"/>
        </w:trPr>
        <w:tc>
          <w:tcPr>
            <w:tcW w:w="2330" w:type="dxa"/>
          </w:tcPr>
          <w:p w14:paraId="245093A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building</w:t>
            </w:r>
          </w:p>
        </w:tc>
        <w:tc>
          <w:tcPr>
            <w:tcW w:w="2332" w:type="dxa"/>
          </w:tcPr>
          <w:p w14:paraId="423C14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Корпус</w:t>
            </w:r>
          </w:p>
        </w:tc>
        <w:tc>
          <w:tcPr>
            <w:tcW w:w="2332" w:type="dxa"/>
          </w:tcPr>
          <w:p w14:paraId="15EF29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131C6BC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6BFA947" w14:textId="77777777" w:rsidTr="007B6272">
        <w:trPr>
          <w:trHeight w:val="458"/>
        </w:trPr>
        <w:tc>
          <w:tcPr>
            <w:tcW w:w="2330" w:type="dxa"/>
          </w:tcPr>
          <w:p w14:paraId="2FEB166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structure</w:t>
            </w:r>
          </w:p>
        </w:tc>
        <w:tc>
          <w:tcPr>
            <w:tcW w:w="2332" w:type="dxa"/>
          </w:tcPr>
          <w:p w14:paraId="68C81F9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Строение</w:t>
            </w:r>
          </w:p>
        </w:tc>
        <w:tc>
          <w:tcPr>
            <w:tcW w:w="2332" w:type="dxa"/>
          </w:tcPr>
          <w:p w14:paraId="60702B4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4A39640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B13C756" w14:textId="77777777" w:rsidTr="007B6272">
        <w:trPr>
          <w:trHeight w:val="458"/>
        </w:trPr>
        <w:tc>
          <w:tcPr>
            <w:tcW w:w="2330" w:type="dxa"/>
          </w:tcPr>
          <w:p w14:paraId="51CDD3D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ownership</w:t>
            </w:r>
          </w:p>
        </w:tc>
        <w:tc>
          <w:tcPr>
            <w:tcW w:w="2332" w:type="dxa"/>
          </w:tcPr>
          <w:p w14:paraId="6045EC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Владение</w:t>
            </w:r>
          </w:p>
        </w:tc>
        <w:tc>
          <w:tcPr>
            <w:tcW w:w="2332" w:type="dxa"/>
          </w:tcPr>
          <w:p w14:paraId="757B9B9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tcPr>
          <w:p w14:paraId="220D80D2" w14:textId="77777777" w:rsidR="0069280C" w:rsidRPr="008B4E4D" w:rsidRDefault="0069280C" w:rsidP="007B6272">
            <w:pPr>
              <w:pStyle w:val="a7"/>
              <w:spacing w:after="0" w:line="240" w:lineRule="auto"/>
              <w:ind w:left="0"/>
              <w:rPr>
                <w:rFonts w:ascii="Arial" w:hAnsi="Arial" w:cs="Arial"/>
                <w:sz w:val="20"/>
                <w:szCs w:val="20"/>
              </w:rPr>
            </w:pPr>
          </w:p>
        </w:tc>
      </w:tr>
      <w:tr w:rsidR="007E250F" w:rsidRPr="008B4E4D" w14:paraId="5D8C772C" w14:textId="77777777" w:rsidTr="007B6272">
        <w:trPr>
          <w:trHeight w:val="458"/>
        </w:trPr>
        <w:tc>
          <w:tcPr>
            <w:tcW w:w="2330" w:type="dxa"/>
          </w:tcPr>
          <w:p w14:paraId="40D32049" w14:textId="77777777" w:rsidR="007E250F" w:rsidRPr="007E250F" w:rsidRDefault="007E250F" w:rsidP="007B6272">
            <w:pPr>
              <w:spacing w:after="0" w:line="240" w:lineRule="auto"/>
              <w:rPr>
                <w:rFonts w:ascii="Arial" w:hAnsi="Arial" w:cs="Arial"/>
                <w:sz w:val="20"/>
                <w:szCs w:val="20"/>
                <w:lang w:val="en-US"/>
              </w:rPr>
            </w:pPr>
            <w:r>
              <w:rPr>
                <w:rFonts w:ascii="Arial" w:hAnsi="Arial" w:cs="Arial"/>
                <w:sz w:val="20"/>
                <w:szCs w:val="20"/>
              </w:rPr>
              <w:t>descript</w:t>
            </w:r>
          </w:p>
        </w:tc>
        <w:tc>
          <w:tcPr>
            <w:tcW w:w="2332" w:type="dxa"/>
          </w:tcPr>
          <w:p w14:paraId="7E8A55AD" w14:textId="77777777" w:rsidR="007E250F" w:rsidRPr="007E250F" w:rsidRDefault="007E250F" w:rsidP="007B6272">
            <w:pPr>
              <w:spacing w:after="0" w:line="240" w:lineRule="auto"/>
              <w:rPr>
                <w:rFonts w:ascii="Arial" w:hAnsi="Arial" w:cs="Arial"/>
                <w:sz w:val="20"/>
                <w:szCs w:val="20"/>
              </w:rPr>
            </w:pPr>
            <w:r>
              <w:rPr>
                <w:rFonts w:ascii="Arial" w:hAnsi="Arial" w:cs="Arial"/>
                <w:sz w:val="20"/>
                <w:szCs w:val="20"/>
              </w:rPr>
              <w:t>Описание проезда</w:t>
            </w:r>
          </w:p>
        </w:tc>
        <w:tc>
          <w:tcPr>
            <w:tcW w:w="2332" w:type="dxa"/>
          </w:tcPr>
          <w:p w14:paraId="1C05C0CA" w14:textId="77777777" w:rsidR="007E250F" w:rsidRPr="008B4E4D" w:rsidRDefault="007E250F"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2332" w:type="dxa"/>
          </w:tcPr>
          <w:p w14:paraId="23C1D170" w14:textId="77777777" w:rsidR="007E250F" w:rsidRPr="008B4E4D" w:rsidRDefault="007E250F" w:rsidP="007B6272">
            <w:pPr>
              <w:pStyle w:val="a7"/>
              <w:spacing w:after="0" w:line="240" w:lineRule="auto"/>
              <w:ind w:left="0"/>
              <w:rPr>
                <w:rFonts w:ascii="Arial" w:hAnsi="Arial" w:cs="Arial"/>
                <w:sz w:val="20"/>
                <w:szCs w:val="20"/>
              </w:rPr>
            </w:pPr>
          </w:p>
        </w:tc>
      </w:tr>
    </w:tbl>
    <w:p w14:paraId="70C4C9BE" w14:textId="77777777" w:rsidR="0069280C" w:rsidRPr="00102786" w:rsidRDefault="0069280C" w:rsidP="00D67D5E">
      <w:pPr>
        <w:pStyle w:val="3"/>
        <w:numPr>
          <w:ilvl w:val="2"/>
          <w:numId w:val="8"/>
        </w:numPr>
      </w:pPr>
      <w:bookmarkStart w:id="52" w:name="_Описание_типа_geoCoordinates"/>
      <w:bookmarkStart w:id="53" w:name="_Toc206751956"/>
      <w:bookmarkEnd w:id="52"/>
      <w:r w:rsidRPr="00102786">
        <w:t>Описание типа geoCoordinates</w:t>
      </w:r>
      <w:bookmarkEnd w:id="53"/>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66F5CA3B" w14:textId="77777777" w:rsidTr="007B6272">
        <w:trPr>
          <w:trHeight w:val="458"/>
          <w:tblHeader/>
        </w:trPr>
        <w:tc>
          <w:tcPr>
            <w:tcW w:w="2330" w:type="dxa"/>
            <w:shd w:val="clear" w:color="auto" w:fill="D9D9D9" w:themeFill="background1" w:themeFillShade="D9"/>
          </w:tcPr>
          <w:p w14:paraId="487C7A67"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6A70AF5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00361F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1CD30865"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053BA3A" w14:textId="77777777" w:rsidTr="007B6272">
        <w:trPr>
          <w:trHeight w:val="458"/>
        </w:trPr>
        <w:tc>
          <w:tcPr>
            <w:tcW w:w="2330" w:type="dxa"/>
          </w:tcPr>
          <w:p w14:paraId="7E5C224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latitude</w:t>
            </w:r>
          </w:p>
        </w:tc>
        <w:tc>
          <w:tcPr>
            <w:tcW w:w="2332" w:type="dxa"/>
          </w:tcPr>
          <w:p w14:paraId="2F9C8C2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Широта</w:t>
            </w:r>
          </w:p>
        </w:tc>
        <w:tc>
          <w:tcPr>
            <w:tcW w:w="2332" w:type="dxa"/>
          </w:tcPr>
          <w:p w14:paraId="23B8DB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05DBE7AE" w14:textId="6A633C74" w:rsidR="0069280C" w:rsidRPr="008B4E4D" w:rsidRDefault="00464EE7" w:rsidP="007B6272">
            <w:pPr>
              <w:pStyle w:val="a7"/>
              <w:spacing w:after="0" w:line="240" w:lineRule="auto"/>
              <w:ind w:left="0"/>
              <w:rPr>
                <w:rFonts w:ascii="Arial" w:hAnsi="Arial" w:cs="Arial"/>
                <w:sz w:val="20"/>
                <w:szCs w:val="20"/>
              </w:rPr>
            </w:pPr>
            <w:r w:rsidRPr="00464EE7">
              <w:rPr>
                <w:rFonts w:ascii="Arial" w:hAnsi="Arial" w:cs="Arial"/>
                <w:sz w:val="20"/>
                <w:szCs w:val="20"/>
              </w:rPr>
              <w:t>43.243524</w:t>
            </w:r>
          </w:p>
        </w:tc>
      </w:tr>
      <w:tr w:rsidR="0069280C" w:rsidRPr="008B4E4D" w14:paraId="347E8047" w14:textId="77777777" w:rsidTr="007B6272">
        <w:trPr>
          <w:trHeight w:val="458"/>
        </w:trPr>
        <w:tc>
          <w:tcPr>
            <w:tcW w:w="2330" w:type="dxa"/>
          </w:tcPr>
          <w:p w14:paraId="071C2FD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longitude</w:t>
            </w:r>
          </w:p>
        </w:tc>
        <w:tc>
          <w:tcPr>
            <w:tcW w:w="2332" w:type="dxa"/>
          </w:tcPr>
          <w:p w14:paraId="5F65279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Долгота</w:t>
            </w:r>
          </w:p>
        </w:tc>
        <w:tc>
          <w:tcPr>
            <w:tcW w:w="2332" w:type="dxa"/>
          </w:tcPr>
          <w:p w14:paraId="46ACEB2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72C61773" w14:textId="551BC844" w:rsidR="0069280C" w:rsidRPr="008B4E4D" w:rsidRDefault="00464EE7" w:rsidP="007B6272">
            <w:pPr>
              <w:pStyle w:val="a7"/>
              <w:spacing w:after="0" w:line="240" w:lineRule="auto"/>
              <w:ind w:left="0"/>
              <w:rPr>
                <w:rFonts w:ascii="Arial" w:hAnsi="Arial" w:cs="Arial"/>
                <w:sz w:val="20"/>
                <w:szCs w:val="20"/>
              </w:rPr>
            </w:pPr>
            <w:r w:rsidRPr="00464EE7">
              <w:rPr>
                <w:rFonts w:ascii="Arial" w:hAnsi="Arial" w:cs="Arial"/>
                <w:sz w:val="20"/>
                <w:szCs w:val="20"/>
              </w:rPr>
              <w:t>76.955894</w:t>
            </w:r>
          </w:p>
        </w:tc>
      </w:tr>
    </w:tbl>
    <w:p w14:paraId="740BF40A" w14:textId="77777777" w:rsidR="0069280C" w:rsidRPr="00102786" w:rsidRDefault="0069280C" w:rsidP="00D67D5E">
      <w:pPr>
        <w:pStyle w:val="3"/>
        <w:numPr>
          <w:ilvl w:val="2"/>
          <w:numId w:val="8"/>
        </w:numPr>
      </w:pPr>
      <w:bookmarkStart w:id="54" w:name="_Описание_типа"/>
      <w:bookmarkStart w:id="55" w:name="_Toc206751957"/>
      <w:bookmarkEnd w:id="54"/>
      <w:r w:rsidRPr="00102786">
        <w:t>Описание типа limits</w:t>
      </w:r>
      <w:bookmarkEnd w:id="55"/>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744BE86F" w14:textId="77777777" w:rsidTr="007B6272">
        <w:trPr>
          <w:trHeight w:val="458"/>
          <w:tblHeader/>
        </w:trPr>
        <w:tc>
          <w:tcPr>
            <w:tcW w:w="2330" w:type="dxa"/>
            <w:shd w:val="clear" w:color="auto" w:fill="D9D9D9" w:themeFill="background1" w:themeFillShade="D9"/>
          </w:tcPr>
          <w:p w14:paraId="099E1215"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10285938"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76F3658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728BB28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6DFCD92" w14:textId="77777777" w:rsidTr="007B6272">
        <w:trPr>
          <w:trHeight w:val="458"/>
        </w:trPr>
        <w:tc>
          <w:tcPr>
            <w:tcW w:w="2330" w:type="dxa"/>
          </w:tcPr>
          <w:p w14:paraId="1F20E7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maxShipmentW</w:t>
            </w:r>
            <w:r w:rsidRPr="008B4E4D">
              <w:rPr>
                <w:rFonts w:ascii="Arial" w:hAnsi="Arial" w:cs="Arial"/>
                <w:sz w:val="20"/>
                <w:szCs w:val="20"/>
              </w:rPr>
              <w:t>eight</w:t>
            </w:r>
          </w:p>
        </w:tc>
        <w:tc>
          <w:tcPr>
            <w:tcW w:w="2332" w:type="dxa"/>
          </w:tcPr>
          <w:p w14:paraId="4C705330" w14:textId="21A880A6"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Макс. </w:t>
            </w:r>
            <w:r w:rsidR="00413390" w:rsidRPr="008B4E4D">
              <w:rPr>
                <w:rFonts w:ascii="Arial" w:hAnsi="Arial" w:cs="Arial"/>
                <w:sz w:val="20"/>
                <w:szCs w:val="20"/>
              </w:rPr>
              <w:t>В</w:t>
            </w:r>
            <w:r w:rsidRPr="008B4E4D">
              <w:rPr>
                <w:rFonts w:ascii="Arial" w:hAnsi="Arial" w:cs="Arial"/>
                <w:sz w:val="20"/>
                <w:szCs w:val="20"/>
              </w:rPr>
              <w:t>ес отправки в кг</w:t>
            </w:r>
          </w:p>
        </w:tc>
        <w:tc>
          <w:tcPr>
            <w:tcW w:w="2332" w:type="dxa"/>
          </w:tcPr>
          <w:p w14:paraId="0C342B7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48740B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30.5</w:t>
            </w:r>
          </w:p>
        </w:tc>
      </w:tr>
      <w:tr w:rsidR="0069280C" w:rsidRPr="008B4E4D" w14:paraId="49A9BE61" w14:textId="77777777" w:rsidTr="007B6272">
        <w:trPr>
          <w:trHeight w:val="458"/>
        </w:trPr>
        <w:tc>
          <w:tcPr>
            <w:tcW w:w="2330" w:type="dxa"/>
          </w:tcPr>
          <w:p w14:paraId="72DE2C8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maxWeight</w:t>
            </w:r>
          </w:p>
        </w:tc>
        <w:tc>
          <w:tcPr>
            <w:tcW w:w="2332" w:type="dxa"/>
          </w:tcPr>
          <w:p w14:paraId="505F5D15"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посылки  в кг</w:t>
            </w:r>
          </w:p>
        </w:tc>
        <w:tc>
          <w:tcPr>
            <w:tcW w:w="2332" w:type="dxa"/>
          </w:tcPr>
          <w:p w14:paraId="7582DC3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3848532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5</w:t>
            </w:r>
            <w:r w:rsidRPr="008B4E4D">
              <w:rPr>
                <w:rFonts w:ascii="Arial" w:hAnsi="Arial" w:cs="Arial"/>
                <w:sz w:val="20"/>
                <w:szCs w:val="20"/>
                <w:lang w:val="en-US"/>
              </w:rPr>
              <w:t>.5</w:t>
            </w:r>
          </w:p>
        </w:tc>
      </w:tr>
      <w:tr w:rsidR="0069280C" w:rsidRPr="008B4E4D" w14:paraId="467E80C3" w14:textId="77777777" w:rsidTr="007B6272">
        <w:trPr>
          <w:trHeight w:val="458"/>
        </w:trPr>
        <w:tc>
          <w:tcPr>
            <w:tcW w:w="2330" w:type="dxa"/>
          </w:tcPr>
          <w:p w14:paraId="0FF95B3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maxLength</w:t>
            </w:r>
          </w:p>
        </w:tc>
        <w:tc>
          <w:tcPr>
            <w:tcW w:w="2332" w:type="dxa"/>
          </w:tcPr>
          <w:p w14:paraId="6C2D2DDC" w14:textId="5F6FB154"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Д</w:t>
            </w:r>
            <w:r w:rsidRPr="008B4E4D">
              <w:rPr>
                <w:rFonts w:ascii="Arial" w:hAnsi="Arial" w:cs="Arial"/>
                <w:sz w:val="20"/>
                <w:szCs w:val="20"/>
              </w:rPr>
              <w:t>лина в см</w:t>
            </w:r>
          </w:p>
        </w:tc>
        <w:tc>
          <w:tcPr>
            <w:tcW w:w="2332" w:type="dxa"/>
          </w:tcPr>
          <w:p w14:paraId="1C454BC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2979F3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6E529F5C" w14:textId="77777777" w:rsidTr="007B6272">
        <w:trPr>
          <w:trHeight w:val="458"/>
        </w:trPr>
        <w:tc>
          <w:tcPr>
            <w:tcW w:w="2330" w:type="dxa"/>
          </w:tcPr>
          <w:p w14:paraId="7E1E92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maxWidth</w:t>
            </w:r>
          </w:p>
        </w:tc>
        <w:tc>
          <w:tcPr>
            <w:tcW w:w="2332" w:type="dxa"/>
          </w:tcPr>
          <w:p w14:paraId="75F3AE9F" w14:textId="2D45DE82"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Ш</w:t>
            </w:r>
            <w:r w:rsidRPr="008B4E4D">
              <w:rPr>
                <w:rFonts w:ascii="Arial" w:hAnsi="Arial" w:cs="Arial"/>
                <w:sz w:val="20"/>
                <w:szCs w:val="20"/>
              </w:rPr>
              <w:t>ирина в см</w:t>
            </w:r>
          </w:p>
        </w:tc>
        <w:tc>
          <w:tcPr>
            <w:tcW w:w="2332" w:type="dxa"/>
          </w:tcPr>
          <w:p w14:paraId="207F014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4360A9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2C7C56D6" w14:textId="77777777" w:rsidTr="007B6272">
        <w:trPr>
          <w:trHeight w:val="458"/>
        </w:trPr>
        <w:tc>
          <w:tcPr>
            <w:tcW w:w="2330" w:type="dxa"/>
          </w:tcPr>
          <w:p w14:paraId="72B877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maxHeight</w:t>
            </w:r>
          </w:p>
        </w:tc>
        <w:tc>
          <w:tcPr>
            <w:tcW w:w="2332" w:type="dxa"/>
          </w:tcPr>
          <w:p w14:paraId="29D88BD3" w14:textId="0311252A"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w:t>
            </w:r>
            <w:r w:rsidR="00413390" w:rsidRPr="008B4E4D">
              <w:rPr>
                <w:rFonts w:ascii="Arial" w:hAnsi="Arial" w:cs="Arial"/>
                <w:sz w:val="20"/>
                <w:szCs w:val="20"/>
              </w:rPr>
              <w:t>В</w:t>
            </w:r>
            <w:r w:rsidRPr="008B4E4D">
              <w:rPr>
                <w:rFonts w:ascii="Arial" w:hAnsi="Arial" w:cs="Arial"/>
                <w:sz w:val="20"/>
                <w:szCs w:val="20"/>
              </w:rPr>
              <w:t>ысота в см</w:t>
            </w:r>
          </w:p>
        </w:tc>
        <w:tc>
          <w:tcPr>
            <w:tcW w:w="2332" w:type="dxa"/>
          </w:tcPr>
          <w:p w14:paraId="7378F8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tcPr>
          <w:p w14:paraId="02EF2C1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50</w:t>
            </w:r>
          </w:p>
        </w:tc>
      </w:tr>
      <w:tr w:rsidR="00657D13" w:rsidRPr="008B4E4D" w14:paraId="4FDAB39B" w14:textId="77777777" w:rsidTr="007B6272">
        <w:trPr>
          <w:trHeight w:val="458"/>
        </w:trPr>
        <w:tc>
          <w:tcPr>
            <w:tcW w:w="2330" w:type="dxa"/>
          </w:tcPr>
          <w:p w14:paraId="391C24B7" w14:textId="77777777" w:rsidR="00657D13" w:rsidRPr="008B4E4D" w:rsidRDefault="00657D13" w:rsidP="007B6272">
            <w:pPr>
              <w:pStyle w:val="a7"/>
              <w:spacing w:after="0" w:line="240" w:lineRule="auto"/>
              <w:ind w:left="0"/>
              <w:rPr>
                <w:rFonts w:ascii="Arial" w:hAnsi="Arial" w:cs="Arial"/>
                <w:sz w:val="20"/>
                <w:szCs w:val="20"/>
                <w:lang w:val="en-US"/>
              </w:rPr>
            </w:pPr>
            <w:r>
              <w:rPr>
                <w:rFonts w:ascii="Arial" w:hAnsi="Arial" w:cs="Arial"/>
                <w:sz w:val="20"/>
                <w:szCs w:val="20"/>
                <w:lang w:val="en-US"/>
              </w:rPr>
              <w:t>dimensionSum</w:t>
            </w:r>
          </w:p>
        </w:tc>
        <w:tc>
          <w:tcPr>
            <w:tcW w:w="2332" w:type="dxa"/>
          </w:tcPr>
          <w:p w14:paraId="07B94A37" w14:textId="77777777" w:rsidR="00657D13" w:rsidRPr="00C212AD" w:rsidRDefault="00C212AD" w:rsidP="007B6272">
            <w:pPr>
              <w:pStyle w:val="a7"/>
              <w:spacing w:after="0" w:line="240" w:lineRule="auto"/>
              <w:ind w:left="0"/>
              <w:rPr>
                <w:rFonts w:ascii="Arial" w:hAnsi="Arial" w:cs="Arial"/>
                <w:sz w:val="20"/>
                <w:szCs w:val="20"/>
              </w:rPr>
            </w:pPr>
            <w:r>
              <w:t>Сумма габаритов</w:t>
            </w:r>
            <w:r>
              <w:rPr>
                <w:lang w:val="en-US"/>
              </w:rPr>
              <w:t xml:space="preserve"> </w:t>
            </w:r>
            <w:r>
              <w:t>в см</w:t>
            </w:r>
          </w:p>
        </w:tc>
        <w:tc>
          <w:tcPr>
            <w:tcW w:w="2332" w:type="dxa"/>
          </w:tcPr>
          <w:p w14:paraId="6A60C944" w14:textId="77777777" w:rsidR="00657D13" w:rsidRPr="00657D13" w:rsidRDefault="00657D13"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tcPr>
          <w:p w14:paraId="1E1612C4" w14:textId="77777777" w:rsidR="00657D13" w:rsidRPr="00657D13" w:rsidRDefault="00657D13" w:rsidP="007B6272">
            <w:pPr>
              <w:spacing w:after="0" w:line="240" w:lineRule="auto"/>
              <w:rPr>
                <w:rFonts w:ascii="Arial" w:hAnsi="Arial" w:cs="Arial"/>
                <w:sz w:val="20"/>
                <w:szCs w:val="20"/>
              </w:rPr>
            </w:pPr>
            <w:r>
              <w:rPr>
                <w:rFonts w:ascii="Arial" w:hAnsi="Arial" w:cs="Arial"/>
                <w:sz w:val="20"/>
                <w:szCs w:val="20"/>
              </w:rPr>
              <w:t>200</w:t>
            </w:r>
          </w:p>
        </w:tc>
      </w:tr>
    </w:tbl>
    <w:p w14:paraId="14292950" w14:textId="77777777" w:rsidR="0069280C" w:rsidRPr="00102786" w:rsidRDefault="0069280C" w:rsidP="00D67D5E">
      <w:pPr>
        <w:pStyle w:val="3"/>
        <w:numPr>
          <w:ilvl w:val="2"/>
          <w:numId w:val="8"/>
        </w:numPr>
      </w:pPr>
      <w:bookmarkStart w:id="56" w:name="_Описание_типа_schedule"/>
      <w:bookmarkStart w:id="57" w:name="_Toc206751958"/>
      <w:bookmarkEnd w:id="56"/>
      <w:r w:rsidRPr="00102786">
        <w:t>Описание типа schedule</w:t>
      </w:r>
      <w:bookmarkEnd w:id="57"/>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44B04472" w14:textId="77777777" w:rsidTr="007B6272">
        <w:trPr>
          <w:trHeight w:val="501"/>
          <w:tblHeader/>
        </w:trPr>
        <w:tc>
          <w:tcPr>
            <w:tcW w:w="2340" w:type="dxa"/>
            <w:shd w:val="clear" w:color="auto" w:fill="D9D9D9" w:themeFill="background1" w:themeFillShade="D9"/>
          </w:tcPr>
          <w:p w14:paraId="0A229A0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6C7C190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6FD9A9A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0C4EC38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3EE1E7E2" w14:textId="77777777" w:rsidTr="007B6272">
        <w:trPr>
          <w:trHeight w:val="535"/>
        </w:trPr>
        <w:tc>
          <w:tcPr>
            <w:tcW w:w="2340" w:type="dxa"/>
          </w:tcPr>
          <w:p w14:paraId="393EB5E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Style w:val="html-attribute-value"/>
                <w:rFonts w:ascii="Arial" w:hAnsi="Arial" w:cs="Arial"/>
                <w:sz w:val="20"/>
                <w:szCs w:val="20"/>
              </w:rPr>
              <w:t>operation</w:t>
            </w:r>
          </w:p>
        </w:tc>
        <w:tc>
          <w:tcPr>
            <w:tcW w:w="2340" w:type="dxa"/>
          </w:tcPr>
          <w:p w14:paraId="35D5861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операции</w:t>
            </w:r>
          </w:p>
          <w:p w14:paraId="5B85B6AF" w14:textId="77777777" w:rsidR="0069280C" w:rsidRPr="008B4E4D" w:rsidRDefault="006B3B7D" w:rsidP="007B6272">
            <w:pPr>
              <w:pStyle w:val="a7"/>
              <w:spacing w:after="0" w:line="240" w:lineRule="auto"/>
              <w:ind w:left="0"/>
              <w:rPr>
                <w:rFonts w:ascii="Arial" w:hAnsi="Arial" w:cs="Arial"/>
                <w:sz w:val="20"/>
                <w:szCs w:val="20"/>
              </w:rPr>
            </w:pPr>
            <w:hyperlink w:anchor="_Возможные_варианты_операций" w:history="1">
              <w:r w:rsidR="0069280C" w:rsidRPr="008B4E4D">
                <w:rPr>
                  <w:rStyle w:val="a8"/>
                  <w:rFonts w:ascii="Arial" w:hAnsi="Arial" w:cs="Arial"/>
                  <w:sz w:val="20"/>
                  <w:szCs w:val="20"/>
                </w:rPr>
                <w:t>Варианты операций</w:t>
              </w:r>
            </w:hyperlink>
          </w:p>
        </w:tc>
        <w:tc>
          <w:tcPr>
            <w:tcW w:w="2340" w:type="dxa"/>
          </w:tcPr>
          <w:p w14:paraId="33BE36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233838A5"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SelfDelivery</w:t>
            </w:r>
          </w:p>
        </w:tc>
      </w:tr>
      <w:tr w:rsidR="0069280C" w:rsidRPr="008B4E4D" w14:paraId="411DCFCA" w14:textId="77777777" w:rsidTr="007B6272">
        <w:trPr>
          <w:trHeight w:val="535"/>
        </w:trPr>
        <w:tc>
          <w:tcPr>
            <w:tcW w:w="2340" w:type="dxa"/>
          </w:tcPr>
          <w:p w14:paraId="7B89B00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timetable</w:t>
            </w:r>
          </w:p>
        </w:tc>
        <w:tc>
          <w:tcPr>
            <w:tcW w:w="2340" w:type="dxa"/>
          </w:tcPr>
          <w:p w14:paraId="6C33D29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расписания для операции</w:t>
            </w:r>
          </w:p>
        </w:tc>
        <w:tc>
          <w:tcPr>
            <w:tcW w:w="2340" w:type="dxa"/>
          </w:tcPr>
          <w:p w14:paraId="1B22CC0A"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timetable" w:history="1">
              <w:r w:rsidR="0069280C" w:rsidRPr="008B4E4D">
                <w:rPr>
                  <w:rStyle w:val="a8"/>
                  <w:rFonts w:ascii="Arial" w:hAnsi="Arial" w:cs="Arial"/>
                  <w:sz w:val="20"/>
                  <w:szCs w:val="20"/>
                </w:rPr>
                <w:t>timetable</w:t>
              </w:r>
            </w:hyperlink>
          </w:p>
        </w:tc>
        <w:tc>
          <w:tcPr>
            <w:tcW w:w="2340" w:type="dxa"/>
          </w:tcPr>
          <w:p w14:paraId="20FA65BD" w14:textId="77777777" w:rsidR="0069280C" w:rsidRPr="008B4E4D" w:rsidRDefault="0069280C" w:rsidP="007B6272">
            <w:pPr>
              <w:pStyle w:val="a7"/>
              <w:spacing w:after="0" w:line="240" w:lineRule="auto"/>
              <w:ind w:left="0"/>
              <w:rPr>
                <w:rFonts w:ascii="Arial" w:hAnsi="Arial" w:cs="Arial"/>
                <w:sz w:val="20"/>
                <w:szCs w:val="20"/>
              </w:rPr>
            </w:pPr>
          </w:p>
        </w:tc>
      </w:tr>
    </w:tbl>
    <w:p w14:paraId="2FB940D7" w14:textId="77777777" w:rsidR="0069280C" w:rsidRPr="00102786" w:rsidRDefault="0069280C" w:rsidP="00D67D5E">
      <w:pPr>
        <w:pStyle w:val="3"/>
        <w:numPr>
          <w:ilvl w:val="2"/>
          <w:numId w:val="8"/>
        </w:numPr>
      </w:pPr>
      <w:bookmarkStart w:id="58" w:name="_Описание_типа_timetable"/>
      <w:bookmarkStart w:id="59" w:name="_Toc206751959"/>
      <w:bookmarkEnd w:id="58"/>
      <w:r w:rsidRPr="00102786">
        <w:lastRenderedPageBreak/>
        <w:t>Описание типа timetable</w:t>
      </w:r>
      <w:bookmarkEnd w:id="59"/>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51A6B75F" w14:textId="77777777" w:rsidTr="007B6272">
        <w:trPr>
          <w:trHeight w:val="501"/>
          <w:tblHeader/>
        </w:trPr>
        <w:tc>
          <w:tcPr>
            <w:tcW w:w="2340" w:type="dxa"/>
            <w:shd w:val="clear" w:color="auto" w:fill="D9D9D9" w:themeFill="background1" w:themeFillShade="D9"/>
          </w:tcPr>
          <w:p w14:paraId="70F9446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25C139FF"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00DAAFC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6095107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431DA2C" w14:textId="77777777" w:rsidTr="007B6272">
        <w:trPr>
          <w:trHeight w:val="535"/>
        </w:trPr>
        <w:tc>
          <w:tcPr>
            <w:tcW w:w="2340" w:type="dxa"/>
          </w:tcPr>
          <w:p w14:paraId="03D597A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weekDays</w:t>
            </w:r>
          </w:p>
        </w:tc>
        <w:tc>
          <w:tcPr>
            <w:tcW w:w="2340" w:type="dxa"/>
          </w:tcPr>
          <w:p w14:paraId="342770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дней недели</w:t>
            </w:r>
          </w:p>
        </w:tc>
        <w:tc>
          <w:tcPr>
            <w:tcW w:w="2340" w:type="dxa"/>
          </w:tcPr>
          <w:p w14:paraId="6813DD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5D1FB36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пн,вт,ср,чт,пт</w:t>
            </w:r>
          </w:p>
        </w:tc>
      </w:tr>
      <w:tr w:rsidR="0069280C" w:rsidRPr="008B4E4D" w14:paraId="6C30D58E" w14:textId="77777777" w:rsidTr="007B6272">
        <w:trPr>
          <w:trHeight w:val="535"/>
        </w:trPr>
        <w:tc>
          <w:tcPr>
            <w:tcW w:w="2340" w:type="dxa"/>
          </w:tcPr>
          <w:p w14:paraId="278B917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workTime</w:t>
            </w:r>
          </w:p>
        </w:tc>
        <w:tc>
          <w:tcPr>
            <w:tcW w:w="2340" w:type="dxa"/>
          </w:tcPr>
          <w:p w14:paraId="305867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времени работы</w:t>
            </w:r>
          </w:p>
        </w:tc>
        <w:tc>
          <w:tcPr>
            <w:tcW w:w="2340" w:type="dxa"/>
          </w:tcPr>
          <w:p w14:paraId="4A749D5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76C4850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09:00–20:00</w:t>
            </w:r>
          </w:p>
        </w:tc>
      </w:tr>
    </w:tbl>
    <w:p w14:paraId="287D8B6B" w14:textId="77777777" w:rsidR="0069280C" w:rsidRPr="00102786" w:rsidRDefault="0069280C" w:rsidP="00D67D5E">
      <w:pPr>
        <w:pStyle w:val="3"/>
        <w:numPr>
          <w:ilvl w:val="2"/>
          <w:numId w:val="8"/>
        </w:numPr>
      </w:pPr>
      <w:bookmarkStart w:id="60" w:name="_Toc206751960"/>
      <w:r w:rsidRPr="00102786">
        <w:t>Описание типа terminal</w:t>
      </w:r>
      <w:bookmarkEnd w:id="6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2"/>
        <w:gridCol w:w="1570"/>
        <w:gridCol w:w="2669"/>
        <w:gridCol w:w="1353"/>
        <w:gridCol w:w="1940"/>
      </w:tblGrid>
      <w:tr w:rsidR="0069280C" w:rsidRPr="008B4E4D" w14:paraId="2B8BA7B6" w14:textId="77777777" w:rsidTr="007B6272">
        <w:trPr>
          <w:tblHeader/>
        </w:trPr>
        <w:tc>
          <w:tcPr>
            <w:tcW w:w="1810" w:type="pct"/>
            <w:gridSpan w:val="2"/>
            <w:shd w:val="clear" w:color="auto" w:fill="D9D9D9" w:themeFill="background1" w:themeFillShade="D9"/>
          </w:tcPr>
          <w:p w14:paraId="735A51D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28" w:type="pct"/>
            <w:shd w:val="clear" w:color="auto" w:fill="D9D9D9" w:themeFill="background1" w:themeFillShade="D9"/>
          </w:tcPr>
          <w:p w14:paraId="6B01F03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724" w:type="pct"/>
            <w:shd w:val="clear" w:color="auto" w:fill="D9D9D9" w:themeFill="background1" w:themeFillShade="D9"/>
          </w:tcPr>
          <w:p w14:paraId="4468F21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039" w:type="pct"/>
            <w:shd w:val="clear" w:color="auto" w:fill="D9D9D9" w:themeFill="background1" w:themeFillShade="D9"/>
          </w:tcPr>
          <w:p w14:paraId="091CA8F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AC8E3B4" w14:textId="77777777" w:rsidTr="007B6272">
        <w:tc>
          <w:tcPr>
            <w:tcW w:w="970" w:type="pct"/>
          </w:tcPr>
          <w:p w14:paraId="27ADB4A1"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840" w:type="pct"/>
          </w:tcPr>
          <w:p w14:paraId="4DF7513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28" w:type="pct"/>
          </w:tcPr>
          <w:p w14:paraId="23F384D2"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724" w:type="pct"/>
          </w:tcPr>
          <w:p w14:paraId="503B3DF6" w14:textId="77777777" w:rsidR="0069280C" w:rsidRPr="008B4E4D" w:rsidRDefault="0069280C" w:rsidP="007B6272">
            <w:pPr>
              <w:pStyle w:val="a7"/>
              <w:spacing w:after="0" w:line="240" w:lineRule="auto"/>
              <w:ind w:left="0"/>
              <w:rPr>
                <w:rFonts w:ascii="Arial" w:hAnsi="Arial" w:cs="Arial"/>
                <w:sz w:val="20"/>
                <w:szCs w:val="20"/>
              </w:rPr>
            </w:pPr>
          </w:p>
        </w:tc>
        <w:tc>
          <w:tcPr>
            <w:tcW w:w="1039" w:type="pct"/>
          </w:tcPr>
          <w:p w14:paraId="0BC4DFC3"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6768DF4A" w14:textId="77777777" w:rsidTr="007B6272">
        <w:tc>
          <w:tcPr>
            <w:tcW w:w="970" w:type="pct"/>
          </w:tcPr>
          <w:p w14:paraId="27D43C25" w14:textId="77777777" w:rsidR="0069280C" w:rsidRPr="008B4E4D" w:rsidRDefault="0069280C" w:rsidP="007B6272">
            <w:pPr>
              <w:pStyle w:val="a7"/>
              <w:spacing w:after="0" w:line="240" w:lineRule="auto"/>
              <w:ind w:left="0"/>
              <w:rPr>
                <w:rFonts w:ascii="Arial" w:hAnsi="Arial" w:cs="Arial"/>
                <w:sz w:val="20"/>
                <w:szCs w:val="20"/>
              </w:rPr>
            </w:pPr>
          </w:p>
        </w:tc>
        <w:tc>
          <w:tcPr>
            <w:tcW w:w="840" w:type="pct"/>
          </w:tcPr>
          <w:p w14:paraId="1414236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28" w:type="pct"/>
          </w:tcPr>
          <w:p w14:paraId="639FA0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724" w:type="pct"/>
          </w:tcPr>
          <w:p w14:paraId="7DE6E0A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039" w:type="pct"/>
          </w:tcPr>
          <w:p w14:paraId="1D447C7F" w14:textId="3F2F5F73" w:rsidR="0069280C" w:rsidRPr="00464EE7" w:rsidRDefault="00464EE7" w:rsidP="007B6272">
            <w:pPr>
              <w:pStyle w:val="a7"/>
              <w:spacing w:after="0" w:line="240" w:lineRule="auto"/>
              <w:ind w:left="0"/>
              <w:rPr>
                <w:rFonts w:ascii="Arial" w:hAnsi="Arial" w:cs="Arial"/>
                <w:sz w:val="20"/>
                <w:szCs w:val="20"/>
              </w:rPr>
            </w:pPr>
            <w:r>
              <w:rPr>
                <w:rFonts w:ascii="Arial" w:hAnsi="Arial" w:cs="Arial"/>
                <w:sz w:val="20"/>
                <w:szCs w:val="20"/>
              </w:rPr>
              <w:t>02</w:t>
            </w:r>
            <w:r>
              <w:rPr>
                <w:rFonts w:ascii="Arial" w:hAnsi="Arial" w:cs="Arial"/>
                <w:sz w:val="20"/>
                <w:szCs w:val="20"/>
                <w:lang w:val="en-US"/>
              </w:rPr>
              <w:t>C</w:t>
            </w:r>
          </w:p>
        </w:tc>
      </w:tr>
      <w:tr w:rsidR="0069280C" w:rsidRPr="008B4E4D" w14:paraId="65328244" w14:textId="77777777" w:rsidTr="007B6272">
        <w:tc>
          <w:tcPr>
            <w:tcW w:w="970" w:type="pct"/>
          </w:tcPr>
          <w:p w14:paraId="3D4AFAD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840" w:type="pct"/>
          </w:tcPr>
          <w:p w14:paraId="0085E5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28" w:type="pct"/>
          </w:tcPr>
          <w:p w14:paraId="2BC5C9BE"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DD9497A" w14:textId="77777777" w:rsidR="0069280C" w:rsidRPr="008B4E4D" w:rsidRDefault="0069280C" w:rsidP="007B6272">
            <w:pPr>
              <w:pStyle w:val="a7"/>
              <w:spacing w:after="0" w:line="240" w:lineRule="auto"/>
              <w:ind w:left="0" w:right="-57"/>
              <w:rPr>
                <w:rFonts w:ascii="Arial" w:hAnsi="Arial" w:cs="Arial"/>
                <w:sz w:val="20"/>
                <w:szCs w:val="20"/>
              </w:rPr>
            </w:pPr>
          </w:p>
        </w:tc>
        <w:tc>
          <w:tcPr>
            <w:tcW w:w="724" w:type="pct"/>
          </w:tcPr>
          <w:p w14:paraId="73E4AF4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service</w:t>
            </w:r>
          </w:p>
        </w:tc>
        <w:tc>
          <w:tcPr>
            <w:tcW w:w="1039" w:type="pct"/>
          </w:tcPr>
          <w:p w14:paraId="27258380" w14:textId="77777777" w:rsidR="0069280C" w:rsidRPr="008B4E4D" w:rsidRDefault="0069280C" w:rsidP="007B6272">
            <w:pPr>
              <w:spacing w:after="0" w:line="240" w:lineRule="auto"/>
              <w:rPr>
                <w:rFonts w:ascii="Arial" w:hAnsi="Arial" w:cs="Arial"/>
                <w:sz w:val="20"/>
                <w:szCs w:val="20"/>
              </w:rPr>
            </w:pPr>
          </w:p>
        </w:tc>
      </w:tr>
    </w:tbl>
    <w:p w14:paraId="4E043CE7" w14:textId="37358461" w:rsidR="009A34A4" w:rsidRPr="009A34A4" w:rsidRDefault="0069280C" w:rsidP="009A34A4">
      <w:pPr>
        <w:pStyle w:val="3"/>
        <w:numPr>
          <w:ilvl w:val="2"/>
          <w:numId w:val="8"/>
        </w:numPr>
      </w:pPr>
      <w:bookmarkStart w:id="61" w:name="_Описание_типа_service_1"/>
      <w:bookmarkStart w:id="62" w:name="_Toc206751961"/>
      <w:bookmarkEnd w:id="61"/>
      <w:r w:rsidRPr="00102786">
        <w:t>Описание типа service</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2336"/>
        <w:gridCol w:w="2336"/>
        <w:gridCol w:w="2336"/>
      </w:tblGrid>
      <w:tr w:rsidR="0069280C" w:rsidRPr="008B4E4D" w14:paraId="3FFB0BD0" w14:textId="77777777" w:rsidTr="007B6272">
        <w:trPr>
          <w:trHeight w:val="501"/>
          <w:tblHeader/>
        </w:trPr>
        <w:tc>
          <w:tcPr>
            <w:tcW w:w="1250" w:type="pct"/>
            <w:shd w:val="clear" w:color="auto" w:fill="D9D9D9" w:themeFill="background1" w:themeFillShade="D9"/>
          </w:tcPr>
          <w:p w14:paraId="1C67659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250" w:type="pct"/>
            <w:shd w:val="clear" w:color="auto" w:fill="D9D9D9" w:themeFill="background1" w:themeFillShade="D9"/>
          </w:tcPr>
          <w:p w14:paraId="45B1C1A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250" w:type="pct"/>
            <w:shd w:val="clear" w:color="auto" w:fill="D9D9D9" w:themeFill="background1" w:themeFillShade="D9"/>
          </w:tcPr>
          <w:p w14:paraId="4F5DFA8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250" w:type="pct"/>
            <w:shd w:val="clear" w:color="auto" w:fill="D9D9D9" w:themeFill="background1" w:themeFillShade="D9"/>
          </w:tcPr>
          <w:p w14:paraId="6361F4D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C57A0D3" w14:textId="77777777" w:rsidTr="007B6272">
        <w:trPr>
          <w:trHeight w:val="535"/>
        </w:trPr>
        <w:tc>
          <w:tcPr>
            <w:tcW w:w="1250" w:type="pct"/>
          </w:tcPr>
          <w:p w14:paraId="1D01026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250" w:type="pct"/>
          </w:tcPr>
          <w:p w14:paraId="4AC5189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1250" w:type="pct"/>
          </w:tcPr>
          <w:p w14:paraId="064CE1B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250" w:type="pct"/>
          </w:tcPr>
          <w:p w14:paraId="4E7B5423"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084BCC3B" w14:textId="77777777" w:rsidTr="007B6272">
        <w:trPr>
          <w:trHeight w:val="535"/>
        </w:trPr>
        <w:tc>
          <w:tcPr>
            <w:tcW w:w="1250" w:type="pct"/>
          </w:tcPr>
          <w:p w14:paraId="78C19DE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1250" w:type="pct"/>
          </w:tcPr>
          <w:p w14:paraId="36D2E23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1250" w:type="pct"/>
          </w:tcPr>
          <w:p w14:paraId="533CF5E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1250" w:type="pct"/>
          </w:tcPr>
          <w:p w14:paraId="64B17E6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5EE6A27D" w14:textId="0B9025EF" w:rsidR="0069280C" w:rsidRPr="0072720C" w:rsidRDefault="0069280C" w:rsidP="009A34A4">
      <w:pPr>
        <w:pStyle w:val="3"/>
        <w:numPr>
          <w:ilvl w:val="1"/>
          <w:numId w:val="8"/>
        </w:numPr>
      </w:pPr>
      <w:bookmarkStart w:id="63" w:name="_Toc206751962"/>
      <w:r w:rsidRPr="0072720C">
        <w:t>Описание атрибутов ответного сообщения getParcelShops</w:t>
      </w:r>
      <w:bookmarkEnd w:id="63"/>
    </w:p>
    <w:p w14:paraId="50F471F2" w14:textId="30145AC3" w:rsidR="0069280C" w:rsidRPr="0072720C" w:rsidRDefault="0069280C" w:rsidP="009A34A4">
      <w:pPr>
        <w:pStyle w:val="3"/>
        <w:numPr>
          <w:ilvl w:val="2"/>
          <w:numId w:val="8"/>
        </w:numPr>
      </w:pPr>
      <w:bookmarkStart w:id="64" w:name="_Список_возможных_типов"/>
      <w:bookmarkStart w:id="65" w:name="_Toc206751963"/>
      <w:bookmarkEnd w:id="64"/>
      <w:r w:rsidRPr="0072720C">
        <w:t>Список возможных типов подразделения</w:t>
      </w:r>
      <w:bookmarkEnd w:id="65"/>
    </w:p>
    <w:p w14:paraId="4CC43744"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 xml:space="preserve">П – </w:t>
      </w:r>
      <w:r w:rsidR="00AA37D2">
        <w:rPr>
          <w:rFonts w:ascii="Arial" w:hAnsi="Arial" w:cs="Arial"/>
          <w:sz w:val="20"/>
          <w:szCs w:val="20"/>
        </w:rPr>
        <w:t>постамат</w:t>
      </w:r>
    </w:p>
    <w:p w14:paraId="1E890A31" w14:textId="77777777" w:rsidR="0069280C" w:rsidRPr="008B4E4D" w:rsidRDefault="0069280C" w:rsidP="00F03858">
      <w:pPr>
        <w:pStyle w:val="a7"/>
        <w:numPr>
          <w:ilvl w:val="0"/>
          <w:numId w:val="34"/>
        </w:numPr>
        <w:spacing w:before="240" w:after="120"/>
        <w:rPr>
          <w:rFonts w:ascii="Arial" w:hAnsi="Arial" w:cs="Arial"/>
          <w:sz w:val="20"/>
          <w:szCs w:val="20"/>
        </w:rPr>
      </w:pPr>
      <w:r w:rsidRPr="008B4E4D">
        <w:rPr>
          <w:rFonts w:ascii="Arial" w:hAnsi="Arial" w:cs="Arial"/>
          <w:sz w:val="20"/>
          <w:szCs w:val="20"/>
        </w:rPr>
        <w:t>ПВП – пункт приема/выдачи посылок</w:t>
      </w:r>
    </w:p>
    <w:p w14:paraId="0A58AF27" w14:textId="77777777" w:rsidR="0069280C" w:rsidRPr="0072720C" w:rsidRDefault="0069280C" w:rsidP="009A34A4">
      <w:pPr>
        <w:pStyle w:val="3"/>
        <w:numPr>
          <w:ilvl w:val="2"/>
          <w:numId w:val="8"/>
        </w:numPr>
      </w:pPr>
      <w:bookmarkStart w:id="66" w:name="_Список_возможный_состояний"/>
      <w:bookmarkStart w:id="67" w:name="_Toc206751964"/>
      <w:bookmarkEnd w:id="66"/>
      <w:r w:rsidRPr="0072720C">
        <w:t>Список возможный состояний пункта</w:t>
      </w:r>
      <w:bookmarkEnd w:id="67"/>
    </w:p>
    <w:p w14:paraId="5D3B5BE3" w14:textId="254DE084" w:rsidR="0069280C" w:rsidRPr="00696713" w:rsidRDefault="0069280C" w:rsidP="00F03858">
      <w:pPr>
        <w:pStyle w:val="a7"/>
        <w:numPr>
          <w:ilvl w:val="0"/>
          <w:numId w:val="33"/>
        </w:numPr>
        <w:spacing w:before="240" w:after="120"/>
        <w:rPr>
          <w:rFonts w:ascii="Arial" w:hAnsi="Arial" w:cs="Arial"/>
          <w:sz w:val="20"/>
          <w:szCs w:val="20"/>
        </w:rPr>
      </w:pPr>
      <w:r w:rsidRPr="008B4E4D">
        <w:rPr>
          <w:rFonts w:ascii="Arial" w:hAnsi="Arial" w:cs="Arial"/>
          <w:sz w:val="20"/>
          <w:szCs w:val="20"/>
          <w:lang w:val="en-US"/>
        </w:rPr>
        <w:t xml:space="preserve">open </w:t>
      </w:r>
      <w:r w:rsidRPr="008B4E4D">
        <w:rPr>
          <w:rFonts w:ascii="Arial" w:hAnsi="Arial" w:cs="Arial"/>
          <w:sz w:val="20"/>
          <w:szCs w:val="20"/>
        </w:rPr>
        <w:t>(Открыт)</w:t>
      </w:r>
    </w:p>
    <w:p w14:paraId="4940EB0E" w14:textId="77777777" w:rsidR="0069280C" w:rsidRPr="0072720C" w:rsidRDefault="0069280C" w:rsidP="009A34A4">
      <w:pPr>
        <w:pStyle w:val="3"/>
        <w:numPr>
          <w:ilvl w:val="2"/>
          <w:numId w:val="8"/>
        </w:numPr>
      </w:pPr>
      <w:bookmarkStart w:id="68" w:name="_Возможные_варианты_операций"/>
      <w:bookmarkStart w:id="69" w:name="_Toc206751965"/>
      <w:bookmarkEnd w:id="68"/>
      <w:r w:rsidRPr="0072720C">
        <w:t>Возможные варианты операций</w:t>
      </w:r>
      <w:bookmarkEnd w:id="69"/>
    </w:p>
    <w:p w14:paraId="5A865EE3" w14:textId="77777777" w:rsidR="0069280C" w:rsidRPr="008B4E4D"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w:t>
      </w:r>
      <w:r w:rsidRPr="008B4E4D">
        <w:rPr>
          <w:rFonts w:ascii="Arial" w:hAnsi="Arial" w:cs="Arial"/>
          <w:sz w:val="20"/>
          <w:szCs w:val="20"/>
          <w:lang w:val="en-US"/>
        </w:rPr>
        <w:t>Pickup</w:t>
      </w:r>
      <w:r w:rsidRPr="008B4E4D">
        <w:rPr>
          <w:rFonts w:ascii="Arial" w:hAnsi="Arial" w:cs="Arial"/>
          <w:sz w:val="20"/>
          <w:szCs w:val="20"/>
        </w:rPr>
        <w:t xml:space="preserve"> – прием посылок</w:t>
      </w:r>
    </w:p>
    <w:p w14:paraId="6FF30C65" w14:textId="77777777" w:rsidR="0069280C" w:rsidRPr="00944DA1" w:rsidRDefault="0069280C" w:rsidP="00F03858">
      <w:pPr>
        <w:pStyle w:val="a7"/>
        <w:numPr>
          <w:ilvl w:val="0"/>
          <w:numId w:val="32"/>
        </w:numPr>
        <w:spacing w:before="240" w:after="120"/>
        <w:rPr>
          <w:rFonts w:ascii="Arial" w:hAnsi="Arial" w:cs="Arial"/>
          <w:sz w:val="20"/>
          <w:szCs w:val="20"/>
        </w:rPr>
      </w:pPr>
      <w:r w:rsidRPr="008B4E4D">
        <w:rPr>
          <w:rFonts w:ascii="Arial" w:hAnsi="Arial" w:cs="Arial"/>
          <w:sz w:val="20"/>
          <w:szCs w:val="20"/>
          <w:highlight w:val="white"/>
          <w:lang w:val="en-US"/>
        </w:rPr>
        <w:t>SelfDelivery</w:t>
      </w:r>
      <w:r w:rsidRPr="008B4E4D">
        <w:rPr>
          <w:rFonts w:ascii="Arial" w:hAnsi="Arial" w:cs="Arial"/>
          <w:sz w:val="20"/>
          <w:szCs w:val="20"/>
        </w:rPr>
        <w:t xml:space="preserve"> – выдача посылок</w:t>
      </w:r>
    </w:p>
    <w:p w14:paraId="5A2F680A" w14:textId="6F9E448E" w:rsidR="0069280C" w:rsidRDefault="0069280C" w:rsidP="00F03858">
      <w:pPr>
        <w:pStyle w:val="a7"/>
        <w:numPr>
          <w:ilvl w:val="0"/>
          <w:numId w:val="32"/>
        </w:numPr>
        <w:spacing w:before="240" w:after="120"/>
        <w:rPr>
          <w:rFonts w:ascii="Arial" w:hAnsi="Arial" w:cs="Arial"/>
          <w:sz w:val="20"/>
          <w:szCs w:val="20"/>
        </w:rPr>
      </w:pPr>
      <w:r w:rsidRPr="009735E9">
        <w:rPr>
          <w:rFonts w:ascii="Arial" w:hAnsi="Arial" w:cs="Arial"/>
          <w:sz w:val="20"/>
          <w:szCs w:val="20"/>
        </w:rPr>
        <w:t xml:space="preserve">Payment </w:t>
      </w:r>
      <w:r w:rsidR="00413390">
        <w:rPr>
          <w:rFonts w:ascii="Arial" w:hAnsi="Arial" w:cs="Arial"/>
          <w:sz w:val="20"/>
          <w:szCs w:val="20"/>
        </w:rPr>
        <w:t>–</w:t>
      </w:r>
      <w:r w:rsidRPr="009735E9">
        <w:rPr>
          <w:rFonts w:ascii="Arial" w:hAnsi="Arial" w:cs="Arial"/>
          <w:sz w:val="20"/>
          <w:szCs w:val="20"/>
        </w:rPr>
        <w:t xml:space="preserve"> </w:t>
      </w:r>
      <w:r>
        <w:rPr>
          <w:rFonts w:ascii="Arial" w:hAnsi="Arial" w:cs="Arial"/>
          <w:sz w:val="20"/>
          <w:szCs w:val="20"/>
        </w:rPr>
        <w:t xml:space="preserve">оплата наличными </w:t>
      </w:r>
      <w:r w:rsidR="00EF3A80">
        <w:rPr>
          <w:rFonts w:ascii="Arial" w:hAnsi="Arial" w:cs="Arial"/>
          <w:sz w:val="20"/>
          <w:szCs w:val="20"/>
        </w:rPr>
        <w:t>за достав</w:t>
      </w:r>
      <w:r w:rsidR="009C6A21">
        <w:rPr>
          <w:rFonts w:ascii="Arial" w:hAnsi="Arial" w:cs="Arial"/>
          <w:sz w:val="20"/>
          <w:szCs w:val="20"/>
        </w:rPr>
        <w:t>ку</w:t>
      </w:r>
    </w:p>
    <w:p w14:paraId="67B73075" w14:textId="4075D609" w:rsidR="0069280C" w:rsidRDefault="0069280C" w:rsidP="00F03858">
      <w:pPr>
        <w:pStyle w:val="a7"/>
        <w:numPr>
          <w:ilvl w:val="0"/>
          <w:numId w:val="32"/>
        </w:numPr>
        <w:spacing w:before="240" w:after="120"/>
        <w:rPr>
          <w:rFonts w:ascii="Arial" w:hAnsi="Arial" w:cs="Arial"/>
          <w:sz w:val="20"/>
          <w:szCs w:val="20"/>
        </w:rPr>
      </w:pPr>
      <w:r>
        <w:rPr>
          <w:rFonts w:ascii="Arial" w:hAnsi="Arial" w:cs="Arial"/>
          <w:sz w:val="20"/>
          <w:szCs w:val="20"/>
        </w:rPr>
        <w:t xml:space="preserve">PaymentByBankCard </w:t>
      </w:r>
      <w:r w:rsidR="00413390">
        <w:rPr>
          <w:rFonts w:ascii="Arial" w:hAnsi="Arial" w:cs="Arial"/>
          <w:sz w:val="20"/>
          <w:szCs w:val="20"/>
        </w:rPr>
        <w:t>–</w:t>
      </w:r>
      <w:r>
        <w:rPr>
          <w:rFonts w:ascii="Arial" w:hAnsi="Arial" w:cs="Arial"/>
          <w:sz w:val="20"/>
          <w:szCs w:val="20"/>
        </w:rPr>
        <w:t xml:space="preserve"> оплата банковской картой</w:t>
      </w:r>
    </w:p>
    <w:p w14:paraId="30DEB1E6" w14:textId="53554935" w:rsidR="00242775" w:rsidRDefault="00242775" w:rsidP="00F03858">
      <w:pPr>
        <w:pStyle w:val="a7"/>
        <w:numPr>
          <w:ilvl w:val="0"/>
          <w:numId w:val="32"/>
        </w:numPr>
        <w:spacing w:before="240" w:after="120"/>
        <w:rPr>
          <w:rFonts w:ascii="Arial" w:hAnsi="Arial" w:cs="Arial"/>
          <w:sz w:val="20"/>
          <w:szCs w:val="20"/>
        </w:rPr>
      </w:pPr>
      <w:r w:rsidRPr="00242775">
        <w:rPr>
          <w:rFonts w:ascii="Arial" w:hAnsi="Arial" w:cs="Arial"/>
          <w:sz w:val="20"/>
          <w:szCs w:val="20"/>
        </w:rPr>
        <w:t xml:space="preserve">PaymentSelfDeliveryOnline – оплата онлайн </w:t>
      </w:r>
      <w:r w:rsidR="004A00C3">
        <w:rPr>
          <w:rFonts w:ascii="Arial" w:hAnsi="Arial" w:cs="Arial"/>
          <w:sz w:val="20"/>
          <w:szCs w:val="20"/>
        </w:rPr>
        <w:t>при выдаче посылок</w:t>
      </w:r>
    </w:p>
    <w:p w14:paraId="73BA778D" w14:textId="3E3F9D62" w:rsidR="00242775"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PaymentSelfPickup</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приеме посылок</w:t>
      </w:r>
      <w:r w:rsidR="00464EE7">
        <w:rPr>
          <w:rFonts w:ascii="Arial" w:hAnsi="Arial" w:cs="Arial"/>
          <w:color w:val="000000"/>
          <w:sz w:val="20"/>
          <w:szCs w:val="20"/>
          <w:shd w:val="clear" w:color="auto" w:fill="FFFFFF"/>
        </w:rPr>
        <w:t xml:space="preserve"> (Только для РФ)</w:t>
      </w:r>
    </w:p>
    <w:p w14:paraId="13F6007B" w14:textId="4C0A327C" w:rsidR="00242775" w:rsidRPr="00EF3A80" w:rsidRDefault="00A603BA" w:rsidP="00F03858">
      <w:pPr>
        <w:pStyle w:val="a7"/>
        <w:numPr>
          <w:ilvl w:val="0"/>
          <w:numId w:val="32"/>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PaymentSelfDelivery</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 через СБП при выдаче</w:t>
      </w:r>
      <w:r>
        <w:rPr>
          <w:rFonts w:ascii="Arial" w:hAnsi="Arial" w:cs="Arial"/>
          <w:color w:val="000000"/>
          <w:sz w:val="20"/>
          <w:szCs w:val="20"/>
          <w:shd w:val="clear" w:color="auto" w:fill="FFFFFF"/>
        </w:rPr>
        <w:t xml:space="preserve"> посылок</w:t>
      </w:r>
      <w:r w:rsidR="00464EE7">
        <w:rPr>
          <w:rFonts w:ascii="Arial" w:hAnsi="Arial" w:cs="Arial"/>
          <w:color w:val="000000"/>
          <w:sz w:val="20"/>
          <w:szCs w:val="20"/>
          <w:shd w:val="clear" w:color="auto" w:fill="FFFFFF"/>
        </w:rPr>
        <w:t xml:space="preserve"> (Только для РФ)</w:t>
      </w:r>
    </w:p>
    <w:p w14:paraId="79CAD6C3" w14:textId="77777777" w:rsidR="00651EDB" w:rsidRPr="0072720C" w:rsidRDefault="00EF3A80" w:rsidP="009A34A4">
      <w:pPr>
        <w:pStyle w:val="3"/>
        <w:numPr>
          <w:ilvl w:val="2"/>
          <w:numId w:val="8"/>
        </w:numPr>
      </w:pPr>
      <w:bookmarkStart w:id="70" w:name="_Описание_типа_extraService_1"/>
      <w:bookmarkStart w:id="71" w:name="_Toc206751966"/>
      <w:bookmarkEnd w:id="70"/>
      <w:r w:rsidRPr="0072720C">
        <w:t>Описание типа extraService</w:t>
      </w:r>
      <w:bookmarkEnd w:id="71"/>
    </w:p>
    <w:tbl>
      <w:tblPr>
        <w:tblW w:w="7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446"/>
      </w:tblGrid>
      <w:tr w:rsidR="00994A67" w:rsidRPr="00265E9A" w14:paraId="018D760D" w14:textId="77777777" w:rsidTr="00DB0667">
        <w:trPr>
          <w:tblHeader/>
        </w:trPr>
        <w:tc>
          <w:tcPr>
            <w:tcW w:w="2977" w:type="dxa"/>
          </w:tcPr>
          <w:p w14:paraId="759DE402"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45411397"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6C99733A"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446" w:type="dxa"/>
          </w:tcPr>
          <w:p w14:paraId="55E65D13"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994A67" w:rsidRPr="00265E9A" w14:paraId="2E363D4C" w14:textId="77777777" w:rsidTr="00DB0667">
        <w:tc>
          <w:tcPr>
            <w:tcW w:w="2977" w:type="dxa"/>
          </w:tcPr>
          <w:p w14:paraId="2AF68387" w14:textId="77777777" w:rsidR="00994A67" w:rsidRPr="00265E9A" w:rsidRDefault="00994A67" w:rsidP="00EF3A80">
            <w:pPr>
              <w:spacing w:after="0" w:line="240" w:lineRule="auto"/>
              <w:rPr>
                <w:rFonts w:ascii="Arial" w:hAnsi="Arial" w:cs="Arial"/>
                <w:sz w:val="20"/>
                <w:lang w:val="en-US"/>
              </w:rPr>
            </w:pPr>
            <w:r w:rsidRPr="00265E9A">
              <w:rPr>
                <w:rFonts w:ascii="Arial" w:hAnsi="Arial" w:cs="Arial"/>
                <w:sz w:val="20"/>
                <w:lang w:val="en-US"/>
              </w:rPr>
              <w:t>esCode</w:t>
            </w:r>
          </w:p>
        </w:tc>
        <w:tc>
          <w:tcPr>
            <w:tcW w:w="2410" w:type="dxa"/>
          </w:tcPr>
          <w:p w14:paraId="4E208B5D"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_1" w:history="1">
              <w:r w:rsidRPr="00265E9A">
                <w:rPr>
                  <w:rStyle w:val="a8"/>
                  <w:rFonts w:ascii="Arial" w:hAnsi="Arial" w:cs="Arial"/>
                  <w:sz w:val="20"/>
                </w:rPr>
                <w:t>«Опции»</w:t>
              </w:r>
            </w:hyperlink>
            <w:r w:rsidRPr="00265E9A">
              <w:rPr>
                <w:rFonts w:ascii="Arial" w:hAnsi="Arial" w:cs="Arial"/>
                <w:sz w:val="20"/>
              </w:rPr>
              <w:t>.</w:t>
            </w:r>
          </w:p>
        </w:tc>
        <w:tc>
          <w:tcPr>
            <w:tcW w:w="1134" w:type="dxa"/>
          </w:tcPr>
          <w:p w14:paraId="518F5267"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Строка</w:t>
            </w:r>
          </w:p>
        </w:tc>
        <w:tc>
          <w:tcPr>
            <w:tcW w:w="1446" w:type="dxa"/>
          </w:tcPr>
          <w:p w14:paraId="025912E3" w14:textId="77777777" w:rsidR="00994A67" w:rsidRPr="00EF3A80" w:rsidRDefault="00994A67" w:rsidP="00EF3A80">
            <w:pPr>
              <w:pStyle w:val="a7"/>
              <w:spacing w:after="0" w:line="240" w:lineRule="auto"/>
              <w:ind w:left="0"/>
              <w:rPr>
                <w:rFonts w:ascii="Arial" w:hAnsi="Arial" w:cs="Arial"/>
                <w:sz w:val="20"/>
              </w:rPr>
            </w:pPr>
            <w:r>
              <w:rPr>
                <w:rFonts w:ascii="Arial" w:hAnsi="Arial" w:cs="Arial"/>
                <w:sz w:val="20"/>
              </w:rPr>
              <w:t>НПП</w:t>
            </w:r>
          </w:p>
        </w:tc>
      </w:tr>
    </w:tbl>
    <w:p w14:paraId="71DA543E" w14:textId="77777777" w:rsidR="00C725E2" w:rsidRPr="00BA4EA0" w:rsidRDefault="00C725E2" w:rsidP="009A34A4">
      <w:pPr>
        <w:pStyle w:val="3"/>
        <w:numPr>
          <w:ilvl w:val="1"/>
          <w:numId w:val="8"/>
        </w:numPr>
      </w:pPr>
      <w:bookmarkStart w:id="72" w:name="_Параметры_выходного_сообщения_1"/>
      <w:bookmarkStart w:id="73" w:name="_Toc206751967"/>
      <w:bookmarkEnd w:id="72"/>
      <w:r w:rsidRPr="00BA4EA0">
        <w:lastRenderedPageBreak/>
        <w:t>Параметры входного сообщения getTerminalsSelfDelivery2</w:t>
      </w:r>
      <w:bookmarkEnd w:id="73"/>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C725E2" w:rsidRPr="00974279" w14:paraId="02E1D2BE" w14:textId="77777777" w:rsidTr="00A35B54">
        <w:trPr>
          <w:tblHeader/>
        </w:trPr>
        <w:tc>
          <w:tcPr>
            <w:tcW w:w="3000" w:type="dxa"/>
            <w:gridSpan w:val="2"/>
          </w:tcPr>
          <w:p w14:paraId="5FDEB1E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tcPr>
          <w:p w14:paraId="7D5AD92E"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tcPr>
          <w:p w14:paraId="214AAEC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491ECB19"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3D6265A2"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C725E2" w:rsidRPr="00974279" w14:paraId="0569BB22" w14:textId="77777777" w:rsidTr="00A35B54">
        <w:tc>
          <w:tcPr>
            <w:tcW w:w="1560" w:type="dxa"/>
          </w:tcPr>
          <w:p w14:paraId="2C5E832A" w14:textId="77777777" w:rsidR="00C725E2" w:rsidRPr="00651EDB" w:rsidRDefault="00C725E2" w:rsidP="00A35B54">
            <w:pPr>
              <w:pStyle w:val="a7"/>
              <w:spacing w:after="0" w:line="240" w:lineRule="auto"/>
              <w:ind w:left="0"/>
              <w:rPr>
                <w:rFonts w:ascii="Arial" w:hAnsi="Arial" w:cs="Arial"/>
                <w:sz w:val="20"/>
              </w:rPr>
            </w:pPr>
            <w:r>
              <w:rPr>
                <w:rFonts w:ascii="Arial" w:hAnsi="Arial" w:cs="Arial"/>
                <w:sz w:val="20"/>
                <w:lang w:val="en-US"/>
              </w:rPr>
              <w:t>auth</w:t>
            </w:r>
          </w:p>
        </w:tc>
        <w:tc>
          <w:tcPr>
            <w:tcW w:w="1440" w:type="dxa"/>
          </w:tcPr>
          <w:p w14:paraId="40DAA852" w14:textId="77777777" w:rsidR="00C725E2" w:rsidRPr="00974279" w:rsidRDefault="00C725E2" w:rsidP="00A35B54">
            <w:pPr>
              <w:pStyle w:val="a7"/>
              <w:spacing w:after="0" w:line="240" w:lineRule="auto"/>
              <w:ind w:left="0"/>
              <w:rPr>
                <w:rFonts w:ascii="Arial" w:hAnsi="Arial" w:cs="Arial"/>
                <w:sz w:val="20"/>
              </w:rPr>
            </w:pPr>
          </w:p>
        </w:tc>
        <w:tc>
          <w:tcPr>
            <w:tcW w:w="2272" w:type="dxa"/>
          </w:tcPr>
          <w:p w14:paraId="1F7815E7" w14:textId="77777777" w:rsidR="00C725E2" w:rsidRPr="00974279" w:rsidRDefault="00C725E2" w:rsidP="00A35B54">
            <w:pPr>
              <w:pStyle w:val="a7"/>
              <w:spacing w:after="0" w:line="240" w:lineRule="auto"/>
              <w:ind w:left="0"/>
              <w:rPr>
                <w:rFonts w:ascii="Arial" w:hAnsi="Arial" w:cs="Arial"/>
                <w:sz w:val="20"/>
              </w:rPr>
            </w:pPr>
          </w:p>
        </w:tc>
        <w:tc>
          <w:tcPr>
            <w:tcW w:w="1125" w:type="dxa"/>
          </w:tcPr>
          <w:p w14:paraId="5CECF6AA" w14:textId="77777777" w:rsidR="00C725E2" w:rsidRPr="00974279" w:rsidRDefault="00C725E2" w:rsidP="00A35B54">
            <w:pPr>
              <w:pStyle w:val="a7"/>
              <w:spacing w:after="0" w:line="240" w:lineRule="auto"/>
              <w:ind w:left="0"/>
              <w:rPr>
                <w:rFonts w:ascii="Arial" w:hAnsi="Arial" w:cs="Arial"/>
                <w:sz w:val="20"/>
              </w:rPr>
            </w:pPr>
          </w:p>
        </w:tc>
        <w:tc>
          <w:tcPr>
            <w:tcW w:w="1697" w:type="dxa"/>
          </w:tcPr>
          <w:p w14:paraId="09BFB6FF" w14:textId="77777777" w:rsidR="00C725E2" w:rsidRPr="00974279" w:rsidRDefault="00C725E2" w:rsidP="00A35B54">
            <w:pPr>
              <w:pStyle w:val="a7"/>
              <w:spacing w:after="0" w:line="240" w:lineRule="auto"/>
              <w:ind w:left="0"/>
              <w:rPr>
                <w:rFonts w:ascii="Arial" w:hAnsi="Arial" w:cs="Arial"/>
                <w:sz w:val="20"/>
              </w:rPr>
            </w:pPr>
          </w:p>
        </w:tc>
        <w:tc>
          <w:tcPr>
            <w:tcW w:w="1517" w:type="dxa"/>
          </w:tcPr>
          <w:p w14:paraId="1ADC02F2" w14:textId="77777777" w:rsidR="00C725E2" w:rsidRPr="00974279" w:rsidRDefault="00C725E2" w:rsidP="00A35B54">
            <w:pPr>
              <w:pStyle w:val="a7"/>
              <w:spacing w:after="0" w:line="240" w:lineRule="auto"/>
              <w:ind w:left="0"/>
              <w:rPr>
                <w:rFonts w:ascii="Arial" w:hAnsi="Arial" w:cs="Arial"/>
                <w:sz w:val="20"/>
              </w:rPr>
            </w:pPr>
          </w:p>
        </w:tc>
      </w:tr>
      <w:tr w:rsidR="00C725E2" w:rsidRPr="00974279" w14:paraId="43E80705" w14:textId="77777777" w:rsidTr="00A35B54">
        <w:tc>
          <w:tcPr>
            <w:tcW w:w="1560" w:type="dxa"/>
          </w:tcPr>
          <w:p w14:paraId="443CCA30" w14:textId="77777777" w:rsidR="00C725E2" w:rsidRPr="00651EDB" w:rsidRDefault="00C725E2" w:rsidP="00A35B54">
            <w:pPr>
              <w:pStyle w:val="a7"/>
              <w:spacing w:after="0" w:line="240" w:lineRule="auto"/>
              <w:ind w:left="0"/>
              <w:rPr>
                <w:rFonts w:ascii="Arial" w:hAnsi="Arial" w:cs="Arial"/>
                <w:sz w:val="20"/>
              </w:rPr>
            </w:pPr>
          </w:p>
        </w:tc>
        <w:tc>
          <w:tcPr>
            <w:tcW w:w="1440" w:type="dxa"/>
          </w:tcPr>
          <w:p w14:paraId="6B256E2C" w14:textId="77777777" w:rsidR="00C725E2" w:rsidRPr="00651EDB" w:rsidRDefault="00C725E2" w:rsidP="00A35B54">
            <w:pPr>
              <w:pStyle w:val="a7"/>
              <w:spacing w:after="0" w:line="240" w:lineRule="auto"/>
              <w:ind w:left="0"/>
              <w:rPr>
                <w:rFonts w:ascii="Arial" w:hAnsi="Arial" w:cs="Arial"/>
                <w:sz w:val="20"/>
              </w:rPr>
            </w:pPr>
            <w:r w:rsidRPr="00974279">
              <w:rPr>
                <w:rFonts w:ascii="Arial" w:hAnsi="Arial" w:cs="Arial"/>
                <w:sz w:val="20"/>
                <w:lang w:val="en-US"/>
              </w:rPr>
              <w:t>clientNumber</w:t>
            </w:r>
          </w:p>
        </w:tc>
        <w:tc>
          <w:tcPr>
            <w:tcW w:w="2272" w:type="dxa"/>
          </w:tcPr>
          <w:p w14:paraId="16008CE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tcPr>
          <w:p w14:paraId="2E2ABB76" w14:textId="77777777" w:rsidR="00C725E2" w:rsidRPr="00974279" w:rsidRDefault="009C6108" w:rsidP="00A35B54">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3866582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95102DF"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1000000000</w:t>
            </w:r>
          </w:p>
        </w:tc>
      </w:tr>
      <w:tr w:rsidR="00C725E2" w:rsidRPr="00974279" w14:paraId="504CDBC7" w14:textId="77777777" w:rsidTr="00A35B54">
        <w:tc>
          <w:tcPr>
            <w:tcW w:w="1560" w:type="dxa"/>
          </w:tcPr>
          <w:p w14:paraId="376214C5" w14:textId="77777777" w:rsidR="00C725E2" w:rsidRPr="00974279" w:rsidRDefault="00C725E2" w:rsidP="00A35B54">
            <w:pPr>
              <w:pStyle w:val="a7"/>
              <w:spacing w:after="0" w:line="240" w:lineRule="auto"/>
              <w:ind w:left="0"/>
              <w:rPr>
                <w:rFonts w:ascii="Arial" w:hAnsi="Arial" w:cs="Arial"/>
                <w:sz w:val="20"/>
                <w:lang w:val="en-US"/>
              </w:rPr>
            </w:pPr>
          </w:p>
        </w:tc>
        <w:tc>
          <w:tcPr>
            <w:tcW w:w="1440" w:type="dxa"/>
          </w:tcPr>
          <w:p w14:paraId="48C3AE1F" w14:textId="77777777" w:rsidR="00C725E2" w:rsidRPr="00974279" w:rsidRDefault="00C725E2" w:rsidP="00A35B54">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tcPr>
          <w:p w14:paraId="15FBABF6"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tcPr>
          <w:p w14:paraId="7300C7E4"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000179A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53A3DC7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1FD890C3556</w:t>
            </w:r>
          </w:p>
        </w:tc>
      </w:tr>
    </w:tbl>
    <w:p w14:paraId="2F984B3E" w14:textId="77777777" w:rsidR="00C725E2" w:rsidRPr="00C725E2" w:rsidRDefault="00C725E2" w:rsidP="00C725E2">
      <w:pPr>
        <w:pStyle w:val="a7"/>
        <w:ind w:left="1728"/>
      </w:pPr>
    </w:p>
    <w:p w14:paraId="008B5D39" w14:textId="77777777" w:rsidR="0069280C" w:rsidRPr="00BA4EA0" w:rsidRDefault="0069280C" w:rsidP="009A34A4">
      <w:pPr>
        <w:pStyle w:val="3"/>
        <w:numPr>
          <w:ilvl w:val="2"/>
          <w:numId w:val="8"/>
        </w:numPr>
      </w:pPr>
      <w:bookmarkStart w:id="74" w:name="_Параметры_выходного_сообщения_4"/>
      <w:bookmarkStart w:id="75" w:name="_Toc206751968"/>
      <w:bookmarkEnd w:id="74"/>
      <w:r w:rsidRPr="00BA4EA0">
        <w:t>Параметры выходного сообщения  getTerminalsSelfDelivery2</w:t>
      </w:r>
      <w:bookmarkEnd w:id="75"/>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621"/>
        <w:gridCol w:w="2410"/>
        <w:gridCol w:w="1701"/>
        <w:gridCol w:w="2410"/>
      </w:tblGrid>
      <w:tr w:rsidR="0069280C" w:rsidRPr="001E434D" w14:paraId="7575ECD3" w14:textId="77777777" w:rsidTr="0071520F">
        <w:trPr>
          <w:tblHeader/>
        </w:trPr>
        <w:tc>
          <w:tcPr>
            <w:tcW w:w="3119" w:type="dxa"/>
            <w:gridSpan w:val="2"/>
          </w:tcPr>
          <w:p w14:paraId="7D8403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tcPr>
          <w:p w14:paraId="4C764ED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701" w:type="dxa"/>
          </w:tcPr>
          <w:p w14:paraId="71BC2F6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410" w:type="dxa"/>
          </w:tcPr>
          <w:p w14:paraId="5B73685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1E434D" w14:paraId="45895FF5" w14:textId="77777777" w:rsidTr="0071520F">
        <w:tc>
          <w:tcPr>
            <w:tcW w:w="1498" w:type="dxa"/>
          </w:tcPr>
          <w:p w14:paraId="480B4F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w:t>
            </w:r>
          </w:p>
        </w:tc>
        <w:tc>
          <w:tcPr>
            <w:tcW w:w="1621" w:type="dxa"/>
          </w:tcPr>
          <w:p w14:paraId="74E609AE"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tcPr>
          <w:p w14:paraId="380E60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Массив терминалов </w:t>
            </w:r>
            <w:r w:rsidRPr="00974279">
              <w:rPr>
                <w:rFonts w:ascii="Arial" w:hAnsi="Arial" w:cs="Arial"/>
                <w:sz w:val="20"/>
                <w:lang w:val="en-US"/>
              </w:rPr>
              <w:t>DPD</w:t>
            </w:r>
          </w:p>
        </w:tc>
        <w:tc>
          <w:tcPr>
            <w:tcW w:w="1701" w:type="dxa"/>
          </w:tcPr>
          <w:p w14:paraId="1AA1BDFA" w14:textId="77777777" w:rsidR="0069280C" w:rsidRPr="00974279" w:rsidRDefault="0069280C" w:rsidP="007B6272">
            <w:pPr>
              <w:pStyle w:val="a7"/>
              <w:spacing w:after="0" w:line="240" w:lineRule="auto"/>
              <w:ind w:left="0"/>
              <w:rPr>
                <w:rFonts w:ascii="Arial" w:hAnsi="Arial" w:cs="Arial"/>
                <w:sz w:val="20"/>
              </w:rPr>
            </w:pPr>
          </w:p>
        </w:tc>
        <w:tc>
          <w:tcPr>
            <w:tcW w:w="2410" w:type="dxa"/>
          </w:tcPr>
          <w:p w14:paraId="4A01E3B4"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04B3E4CE" w14:textId="77777777" w:rsidTr="0071520F">
        <w:tc>
          <w:tcPr>
            <w:tcW w:w="1498" w:type="dxa"/>
          </w:tcPr>
          <w:p w14:paraId="4233259A"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3F36587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terminalCode</w:t>
            </w:r>
          </w:p>
        </w:tc>
        <w:tc>
          <w:tcPr>
            <w:tcW w:w="2410" w:type="dxa"/>
          </w:tcPr>
          <w:p w14:paraId="22EDA1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Код терминала </w:t>
            </w:r>
            <w:r w:rsidRPr="00974279">
              <w:rPr>
                <w:rFonts w:ascii="Arial" w:hAnsi="Arial" w:cs="Arial"/>
                <w:sz w:val="20"/>
                <w:lang w:val="en-US"/>
              </w:rPr>
              <w:t>DPD</w:t>
            </w:r>
          </w:p>
        </w:tc>
        <w:tc>
          <w:tcPr>
            <w:tcW w:w="1701" w:type="dxa"/>
          </w:tcPr>
          <w:p w14:paraId="115B9E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tcPr>
          <w:p w14:paraId="02EACC7F" w14:textId="6C55EF29" w:rsidR="0069280C" w:rsidRPr="001A2547" w:rsidRDefault="00464EE7" w:rsidP="007B6272">
            <w:pPr>
              <w:pStyle w:val="a7"/>
              <w:spacing w:after="0" w:line="240" w:lineRule="auto"/>
              <w:ind w:left="0"/>
              <w:rPr>
                <w:rFonts w:ascii="Arial" w:hAnsi="Arial" w:cs="Arial"/>
                <w:sz w:val="20"/>
                <w:lang w:val="en-US"/>
              </w:rPr>
            </w:pPr>
            <w:r>
              <w:rPr>
                <w:rFonts w:ascii="Arial" w:hAnsi="Arial" w:cs="Arial"/>
                <w:sz w:val="20"/>
                <w:lang w:val="en-US"/>
              </w:rPr>
              <w:t>ALA</w:t>
            </w:r>
          </w:p>
        </w:tc>
      </w:tr>
      <w:tr w:rsidR="0069280C" w:rsidRPr="001E434D" w14:paraId="1174D92D" w14:textId="77777777" w:rsidTr="0071520F">
        <w:tc>
          <w:tcPr>
            <w:tcW w:w="1498" w:type="dxa"/>
          </w:tcPr>
          <w:p w14:paraId="045D5CF4" w14:textId="77777777" w:rsidR="0069280C" w:rsidRPr="00974279" w:rsidRDefault="0069280C" w:rsidP="007B6272">
            <w:pPr>
              <w:pStyle w:val="a7"/>
              <w:spacing w:after="0" w:line="240" w:lineRule="auto"/>
              <w:ind w:left="0"/>
              <w:rPr>
                <w:rFonts w:ascii="Arial" w:hAnsi="Arial" w:cs="Arial"/>
                <w:sz w:val="20"/>
              </w:rPr>
            </w:pPr>
          </w:p>
        </w:tc>
        <w:tc>
          <w:tcPr>
            <w:tcW w:w="1621" w:type="dxa"/>
          </w:tcPr>
          <w:p w14:paraId="0CC3A3E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terminalName</w:t>
            </w:r>
          </w:p>
        </w:tc>
        <w:tc>
          <w:tcPr>
            <w:tcW w:w="2410" w:type="dxa"/>
          </w:tcPr>
          <w:p w14:paraId="487359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Название терминала </w:t>
            </w:r>
            <w:r w:rsidRPr="00974279">
              <w:rPr>
                <w:rFonts w:ascii="Arial" w:hAnsi="Arial" w:cs="Arial"/>
                <w:sz w:val="20"/>
                <w:lang w:val="en-US"/>
              </w:rPr>
              <w:t>DPD</w:t>
            </w:r>
          </w:p>
        </w:tc>
        <w:tc>
          <w:tcPr>
            <w:tcW w:w="1701" w:type="dxa"/>
          </w:tcPr>
          <w:p w14:paraId="0C43C10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tcPr>
          <w:p w14:paraId="1E508116" w14:textId="23891657" w:rsidR="0069280C" w:rsidRPr="001A2547" w:rsidRDefault="00464EE7" w:rsidP="007B6272">
            <w:pPr>
              <w:pStyle w:val="a7"/>
              <w:spacing w:after="0" w:line="240" w:lineRule="auto"/>
              <w:ind w:left="0"/>
              <w:rPr>
                <w:rFonts w:ascii="Arial" w:hAnsi="Arial" w:cs="Arial"/>
                <w:sz w:val="20"/>
              </w:rPr>
            </w:pPr>
            <w:r>
              <w:rPr>
                <w:rFonts w:ascii="Arial" w:hAnsi="Arial" w:cs="Arial"/>
                <w:sz w:val="20"/>
              </w:rPr>
              <w:t>Алматы</w:t>
            </w:r>
          </w:p>
        </w:tc>
      </w:tr>
      <w:tr w:rsidR="0069280C" w:rsidRPr="001E434D" w14:paraId="5625092B" w14:textId="77777777" w:rsidTr="0071520F">
        <w:tc>
          <w:tcPr>
            <w:tcW w:w="1498" w:type="dxa"/>
          </w:tcPr>
          <w:p w14:paraId="4ABC3E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32C80BE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2410" w:type="dxa"/>
          </w:tcPr>
          <w:p w14:paraId="3F7D810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701" w:type="dxa"/>
          </w:tcPr>
          <w:p w14:paraId="4CCB906E"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2410" w:type="dxa"/>
          </w:tcPr>
          <w:p w14:paraId="3870B037"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3D85B593" w14:textId="77777777" w:rsidTr="0071520F">
        <w:tc>
          <w:tcPr>
            <w:tcW w:w="1498" w:type="dxa"/>
          </w:tcPr>
          <w:p w14:paraId="65DD92A2"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004F2C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2410" w:type="dxa"/>
          </w:tcPr>
          <w:p w14:paraId="7876165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701" w:type="dxa"/>
          </w:tcPr>
          <w:p w14:paraId="654453C9"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2410" w:type="dxa"/>
          </w:tcPr>
          <w:p w14:paraId="094F2D33"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6328EAD7" w14:textId="77777777" w:rsidTr="0071520F">
        <w:tc>
          <w:tcPr>
            <w:tcW w:w="1498" w:type="dxa"/>
          </w:tcPr>
          <w:p w14:paraId="4D939D2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tcPr>
          <w:p w14:paraId="33007EF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2410" w:type="dxa"/>
          </w:tcPr>
          <w:p w14:paraId="351494F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Массив операций производственного подразделения</w:t>
            </w:r>
          </w:p>
        </w:tc>
        <w:tc>
          <w:tcPr>
            <w:tcW w:w="1701" w:type="dxa"/>
          </w:tcPr>
          <w:p w14:paraId="71A48905" w14:textId="77777777" w:rsidR="0069280C" w:rsidRPr="001A2547" w:rsidRDefault="006B3B7D"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2410" w:type="dxa"/>
          </w:tcPr>
          <w:p w14:paraId="50298039" w14:textId="77777777" w:rsidR="0069280C" w:rsidRPr="008B4E4D" w:rsidRDefault="0069280C" w:rsidP="007B6272">
            <w:pPr>
              <w:pStyle w:val="a7"/>
              <w:spacing w:after="0" w:line="240" w:lineRule="auto"/>
              <w:ind w:left="0"/>
              <w:rPr>
                <w:rFonts w:ascii="Arial" w:hAnsi="Arial" w:cs="Arial"/>
                <w:sz w:val="20"/>
                <w:szCs w:val="20"/>
                <w:lang w:val="en-US"/>
              </w:rPr>
            </w:pPr>
          </w:p>
        </w:tc>
      </w:tr>
      <w:tr w:rsidR="005E4269" w:rsidRPr="001E434D" w14:paraId="440E26E4" w14:textId="77777777" w:rsidTr="0071520F">
        <w:tc>
          <w:tcPr>
            <w:tcW w:w="1498" w:type="dxa"/>
          </w:tcPr>
          <w:p w14:paraId="33C615AB"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621" w:type="dxa"/>
          </w:tcPr>
          <w:p w14:paraId="513A199C"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2410" w:type="dxa"/>
          </w:tcPr>
          <w:p w14:paraId="3CF5635E"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701" w:type="dxa"/>
          </w:tcPr>
          <w:p w14:paraId="2CF1E3FE" w14:textId="77777777" w:rsidR="005E4269" w:rsidRDefault="006B3B7D"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2410" w:type="dxa"/>
          </w:tcPr>
          <w:p w14:paraId="56C44EC1" w14:textId="77777777" w:rsidR="005E4269" w:rsidRPr="008B4E4D" w:rsidRDefault="005E4269" w:rsidP="007B6272">
            <w:pPr>
              <w:pStyle w:val="a7"/>
              <w:spacing w:after="0" w:line="240" w:lineRule="auto"/>
              <w:ind w:left="0"/>
              <w:rPr>
                <w:rFonts w:ascii="Arial" w:hAnsi="Arial" w:cs="Arial"/>
                <w:sz w:val="20"/>
                <w:szCs w:val="20"/>
                <w:lang w:val="en-US"/>
              </w:rPr>
            </w:pPr>
          </w:p>
        </w:tc>
      </w:tr>
      <w:tr w:rsidR="0071520F" w:rsidRPr="001E434D" w14:paraId="72CFE9E6" w14:textId="77777777" w:rsidTr="0071520F">
        <w:tc>
          <w:tcPr>
            <w:tcW w:w="1498" w:type="dxa"/>
          </w:tcPr>
          <w:p w14:paraId="6DF6DE6E" w14:textId="77777777" w:rsidR="0071520F" w:rsidRPr="008B4E4D" w:rsidRDefault="0071520F" w:rsidP="007B6272">
            <w:pPr>
              <w:pStyle w:val="a7"/>
              <w:spacing w:after="0" w:line="240" w:lineRule="auto"/>
              <w:ind w:left="0"/>
              <w:rPr>
                <w:rFonts w:ascii="Arial" w:hAnsi="Arial" w:cs="Arial"/>
                <w:sz w:val="20"/>
                <w:szCs w:val="20"/>
                <w:lang w:val="en-US"/>
              </w:rPr>
            </w:pPr>
          </w:p>
        </w:tc>
        <w:tc>
          <w:tcPr>
            <w:tcW w:w="1621" w:type="dxa"/>
          </w:tcPr>
          <w:p w14:paraId="32C0077D" w14:textId="77777777" w:rsidR="0071520F" w:rsidRPr="005E4269" w:rsidRDefault="0071520F" w:rsidP="00651EDB">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2410" w:type="dxa"/>
          </w:tcPr>
          <w:p w14:paraId="0BEC250C" w14:textId="77777777" w:rsidR="0071520F" w:rsidRPr="008B4E4D" w:rsidRDefault="0071520F" w:rsidP="00651EDB">
            <w:pPr>
              <w:pStyle w:val="a7"/>
              <w:spacing w:after="0" w:line="240" w:lineRule="auto"/>
              <w:ind w:left="0"/>
              <w:rPr>
                <w:rFonts w:ascii="Arial" w:hAnsi="Arial" w:cs="Arial"/>
                <w:sz w:val="20"/>
                <w:szCs w:val="20"/>
                <w:lang w:val="en-US"/>
              </w:rPr>
            </w:pPr>
            <w:r>
              <w:rPr>
                <w:rFonts w:ascii="Arial" w:hAnsi="Arial" w:cs="Arial"/>
                <w:sz w:val="20"/>
              </w:rPr>
              <w:t>Массив услуг</w:t>
            </w:r>
          </w:p>
        </w:tc>
        <w:tc>
          <w:tcPr>
            <w:tcW w:w="1701" w:type="dxa"/>
          </w:tcPr>
          <w:p w14:paraId="7D5600A4" w14:textId="77777777" w:rsidR="0071520F" w:rsidRPr="006A6D72" w:rsidRDefault="006B3B7D" w:rsidP="00651EDB">
            <w:pPr>
              <w:pStyle w:val="a7"/>
              <w:spacing w:after="0" w:line="240" w:lineRule="auto"/>
              <w:ind w:left="0"/>
              <w:rPr>
                <w:rFonts w:ascii="Arial" w:hAnsi="Arial" w:cs="Arial"/>
                <w:sz w:val="20"/>
              </w:rPr>
            </w:pPr>
            <w:hyperlink w:anchor="_Описание_типа_service_1" w:history="1">
              <w:r w:rsidR="0071520F" w:rsidRPr="006A6D72">
                <w:rPr>
                  <w:rStyle w:val="a8"/>
                  <w:rFonts w:ascii="Arial" w:hAnsi="Arial" w:cs="Arial"/>
                  <w:sz w:val="20"/>
                  <w:szCs w:val="20"/>
                </w:rPr>
                <w:t>services</w:t>
              </w:r>
            </w:hyperlink>
          </w:p>
        </w:tc>
        <w:tc>
          <w:tcPr>
            <w:tcW w:w="2410" w:type="dxa"/>
          </w:tcPr>
          <w:p w14:paraId="67639820" w14:textId="77777777" w:rsidR="0071520F" w:rsidRDefault="0071520F" w:rsidP="00651EDB">
            <w:pPr>
              <w:pStyle w:val="a7"/>
              <w:spacing w:after="0" w:line="240" w:lineRule="auto"/>
              <w:ind w:left="0"/>
            </w:pPr>
          </w:p>
        </w:tc>
      </w:tr>
    </w:tbl>
    <w:p w14:paraId="2D4D1A70" w14:textId="77777777" w:rsidR="0069280C" w:rsidRPr="00BA4EA0" w:rsidRDefault="0069280C" w:rsidP="009A34A4">
      <w:pPr>
        <w:pStyle w:val="3"/>
        <w:numPr>
          <w:ilvl w:val="1"/>
          <w:numId w:val="8"/>
        </w:numPr>
      </w:pPr>
      <w:bookmarkStart w:id="76" w:name="_Параметры_входного_сообщения_21"/>
      <w:bookmarkStart w:id="77" w:name="_Toc206751969"/>
      <w:bookmarkEnd w:id="76"/>
      <w:r w:rsidRPr="00BA4EA0">
        <w:t>Параметры входного сообщения getStoragePeriod</w:t>
      </w:r>
      <w:bookmarkEnd w:id="77"/>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395"/>
        <w:gridCol w:w="1653"/>
        <w:gridCol w:w="1657"/>
        <w:gridCol w:w="1697"/>
        <w:gridCol w:w="1860"/>
      </w:tblGrid>
      <w:tr w:rsidR="0069280C" w:rsidRPr="008B4E4D" w14:paraId="1F702EFD" w14:textId="77777777" w:rsidTr="0091755F">
        <w:trPr>
          <w:tblHeader/>
        </w:trPr>
        <w:tc>
          <w:tcPr>
            <w:tcW w:w="2774" w:type="dxa"/>
            <w:gridSpan w:val="2"/>
          </w:tcPr>
          <w:p w14:paraId="01FBF42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637" w:type="dxa"/>
          </w:tcPr>
          <w:p w14:paraId="39D2889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641" w:type="dxa"/>
          </w:tcPr>
          <w:p w14:paraId="5CCEA51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81" w:type="dxa"/>
          </w:tcPr>
          <w:p w14:paraId="7EA0D9A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Обязательный</w:t>
            </w:r>
          </w:p>
        </w:tc>
        <w:tc>
          <w:tcPr>
            <w:tcW w:w="1935" w:type="dxa"/>
          </w:tcPr>
          <w:p w14:paraId="7BCA6AC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5947C0BF" w14:textId="77777777" w:rsidTr="0091755F">
        <w:tc>
          <w:tcPr>
            <w:tcW w:w="1392" w:type="dxa"/>
          </w:tcPr>
          <w:p w14:paraId="2DC764C5" w14:textId="77777777" w:rsidR="0069280C" w:rsidRPr="008B4E4D" w:rsidRDefault="0069280C" w:rsidP="007B6272">
            <w:pPr>
              <w:spacing w:after="0" w:line="240" w:lineRule="auto"/>
              <w:rPr>
                <w:rFonts w:ascii="Arial" w:hAnsi="Arial" w:cs="Arial"/>
                <w:sz w:val="20"/>
                <w:szCs w:val="20"/>
                <w:lang w:val="en-US"/>
              </w:rPr>
            </w:pPr>
            <w:r>
              <w:rPr>
                <w:rFonts w:ascii="Arial" w:hAnsi="Arial" w:cs="Arial"/>
                <w:sz w:val="20"/>
                <w:szCs w:val="20"/>
                <w:lang w:val="en-US"/>
              </w:rPr>
              <w:t>auth</w:t>
            </w:r>
          </w:p>
        </w:tc>
        <w:tc>
          <w:tcPr>
            <w:tcW w:w="1382" w:type="dxa"/>
          </w:tcPr>
          <w:p w14:paraId="5571B0A2"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0592133E" w14:textId="77777777" w:rsidR="0069280C" w:rsidRPr="008B4E4D" w:rsidRDefault="0069280C" w:rsidP="007B6272">
            <w:pPr>
              <w:pStyle w:val="a7"/>
              <w:spacing w:after="0" w:line="240" w:lineRule="auto"/>
              <w:ind w:left="0"/>
              <w:rPr>
                <w:rFonts w:ascii="Arial" w:hAnsi="Arial" w:cs="Arial"/>
                <w:sz w:val="20"/>
                <w:szCs w:val="20"/>
              </w:rPr>
            </w:pPr>
          </w:p>
        </w:tc>
        <w:tc>
          <w:tcPr>
            <w:tcW w:w="1641" w:type="dxa"/>
          </w:tcPr>
          <w:p w14:paraId="4FF8E393" w14:textId="77777777" w:rsidR="0069280C" w:rsidRPr="008B4E4D" w:rsidRDefault="0069280C" w:rsidP="007B6272">
            <w:pPr>
              <w:pStyle w:val="a7"/>
              <w:spacing w:after="0" w:line="240" w:lineRule="auto"/>
              <w:ind w:left="0"/>
              <w:rPr>
                <w:rFonts w:ascii="Arial" w:hAnsi="Arial" w:cs="Arial"/>
                <w:sz w:val="20"/>
                <w:szCs w:val="20"/>
              </w:rPr>
            </w:pPr>
          </w:p>
        </w:tc>
        <w:tc>
          <w:tcPr>
            <w:tcW w:w="1681" w:type="dxa"/>
          </w:tcPr>
          <w:p w14:paraId="1A3F6522" w14:textId="77777777" w:rsidR="0069280C" w:rsidRPr="008B4E4D" w:rsidRDefault="0069280C" w:rsidP="007B6272">
            <w:pPr>
              <w:pStyle w:val="a7"/>
              <w:spacing w:after="0" w:line="240" w:lineRule="auto"/>
              <w:ind w:left="0"/>
              <w:rPr>
                <w:rFonts w:ascii="Arial" w:hAnsi="Arial" w:cs="Arial"/>
                <w:sz w:val="20"/>
                <w:szCs w:val="20"/>
              </w:rPr>
            </w:pPr>
          </w:p>
        </w:tc>
        <w:tc>
          <w:tcPr>
            <w:tcW w:w="1935" w:type="dxa"/>
          </w:tcPr>
          <w:p w14:paraId="0D177DF4"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0E13D21" w14:textId="77777777" w:rsidTr="0091755F">
        <w:tc>
          <w:tcPr>
            <w:tcW w:w="1392" w:type="dxa"/>
          </w:tcPr>
          <w:p w14:paraId="30BA47B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tcPr>
          <w:p w14:paraId="755CFEC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clientNumber</w:t>
            </w:r>
          </w:p>
        </w:tc>
        <w:tc>
          <w:tcPr>
            <w:tcW w:w="1637" w:type="dxa"/>
          </w:tcPr>
          <w:p w14:paraId="0BA7225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клиентский номер в системе </w:t>
            </w:r>
            <w:r w:rsidRPr="008B4E4D">
              <w:rPr>
                <w:rFonts w:ascii="Arial" w:hAnsi="Arial" w:cs="Arial"/>
                <w:sz w:val="20"/>
                <w:szCs w:val="20"/>
                <w:lang w:val="en-US"/>
              </w:rPr>
              <w:t>DPD</w:t>
            </w:r>
            <w:r w:rsidRPr="008B4E4D">
              <w:rPr>
                <w:rFonts w:ascii="Arial" w:hAnsi="Arial" w:cs="Arial"/>
                <w:sz w:val="20"/>
                <w:szCs w:val="20"/>
              </w:rPr>
              <w:t xml:space="preserve"> (номер вашего договора с </w:t>
            </w:r>
            <w:r w:rsidRPr="008B4E4D">
              <w:rPr>
                <w:rFonts w:ascii="Arial" w:hAnsi="Arial" w:cs="Arial"/>
                <w:sz w:val="20"/>
                <w:szCs w:val="20"/>
                <w:lang w:val="en-US"/>
              </w:rPr>
              <w:t>DPD</w:t>
            </w:r>
            <w:r w:rsidRPr="008B4E4D">
              <w:rPr>
                <w:rFonts w:ascii="Arial" w:hAnsi="Arial" w:cs="Arial"/>
                <w:sz w:val="20"/>
                <w:szCs w:val="20"/>
              </w:rPr>
              <w:t>)</w:t>
            </w:r>
          </w:p>
        </w:tc>
        <w:tc>
          <w:tcPr>
            <w:tcW w:w="1641" w:type="dxa"/>
          </w:tcPr>
          <w:p w14:paraId="25DC2105" w14:textId="77777777" w:rsidR="0069280C" w:rsidRPr="008B4E4D"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81" w:type="dxa"/>
          </w:tcPr>
          <w:p w14:paraId="08EB7B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4CDACC6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1000000000</w:t>
            </w:r>
          </w:p>
        </w:tc>
      </w:tr>
      <w:tr w:rsidR="0069280C" w:rsidRPr="008B4E4D" w14:paraId="1021A0BD" w14:textId="77777777" w:rsidTr="0091755F">
        <w:tc>
          <w:tcPr>
            <w:tcW w:w="1392" w:type="dxa"/>
          </w:tcPr>
          <w:p w14:paraId="5BF2D20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82" w:type="dxa"/>
          </w:tcPr>
          <w:p w14:paraId="0D7176B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clientKey</w:t>
            </w:r>
          </w:p>
        </w:tc>
        <w:tc>
          <w:tcPr>
            <w:tcW w:w="1637" w:type="dxa"/>
          </w:tcPr>
          <w:p w14:paraId="54E3698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уникальный ключ для авторизации, полученный у сотрудника </w:t>
            </w:r>
            <w:r w:rsidRPr="008B4E4D">
              <w:rPr>
                <w:rFonts w:ascii="Arial" w:hAnsi="Arial" w:cs="Arial"/>
                <w:sz w:val="20"/>
                <w:szCs w:val="20"/>
                <w:lang w:val="en-US"/>
              </w:rPr>
              <w:t>DPD</w:t>
            </w:r>
          </w:p>
        </w:tc>
        <w:tc>
          <w:tcPr>
            <w:tcW w:w="1641" w:type="dxa"/>
          </w:tcPr>
          <w:p w14:paraId="335411D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81" w:type="dxa"/>
          </w:tcPr>
          <w:p w14:paraId="3B3E69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646EF7B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1FD890C3556</w:t>
            </w:r>
          </w:p>
        </w:tc>
      </w:tr>
      <w:tr w:rsidR="0069280C" w:rsidRPr="008B4E4D" w14:paraId="367BC5B5" w14:textId="77777777" w:rsidTr="0091755F">
        <w:tc>
          <w:tcPr>
            <w:tcW w:w="1392" w:type="dxa"/>
          </w:tcPr>
          <w:p w14:paraId="75203F2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382" w:type="dxa"/>
          </w:tcPr>
          <w:p w14:paraId="7123F330"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0B357CD7"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641" w:type="dxa"/>
          </w:tcPr>
          <w:p w14:paraId="1E02F61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72A76362" w14:textId="77777777" w:rsidR="0069280C" w:rsidRPr="008B4E4D" w:rsidRDefault="0069280C" w:rsidP="007B6272">
            <w:pPr>
              <w:pStyle w:val="a7"/>
              <w:spacing w:after="0" w:line="240" w:lineRule="auto"/>
              <w:ind w:left="0"/>
              <w:rPr>
                <w:rFonts w:ascii="Arial" w:hAnsi="Arial" w:cs="Arial"/>
                <w:sz w:val="20"/>
                <w:szCs w:val="20"/>
              </w:rPr>
            </w:pPr>
          </w:p>
          <w:p w14:paraId="1A9CAC0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подразделений через </w:t>
            </w:r>
            <w:r w:rsidRPr="008B4E4D">
              <w:rPr>
                <w:rFonts w:ascii="Arial" w:hAnsi="Arial" w:cs="Arial"/>
                <w:b/>
                <w:sz w:val="20"/>
                <w:szCs w:val="20"/>
              </w:rPr>
              <w:t>запятую</w:t>
            </w:r>
          </w:p>
        </w:tc>
        <w:tc>
          <w:tcPr>
            <w:tcW w:w="1681" w:type="dxa"/>
          </w:tcPr>
          <w:p w14:paraId="078135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935" w:type="dxa"/>
          </w:tcPr>
          <w:p w14:paraId="02EF6ED6" w14:textId="688F21DF" w:rsidR="0069280C" w:rsidRPr="008B4E4D" w:rsidRDefault="00ED64CD" w:rsidP="007B6272">
            <w:pPr>
              <w:spacing w:after="0" w:line="240" w:lineRule="auto"/>
              <w:rPr>
                <w:rFonts w:ascii="Arial" w:hAnsi="Arial" w:cs="Arial"/>
                <w:sz w:val="20"/>
                <w:szCs w:val="20"/>
                <w:lang w:val="en-US"/>
              </w:rPr>
            </w:pPr>
            <w:r>
              <w:rPr>
                <w:rFonts w:ascii="Arial" w:hAnsi="Arial" w:cs="Arial"/>
                <w:sz w:val="20"/>
                <w:szCs w:val="20"/>
                <w:lang w:val="en-US"/>
              </w:rPr>
              <w:t>6V39</w:t>
            </w:r>
            <w:r w:rsidR="0069280C" w:rsidRPr="008B4E4D">
              <w:rPr>
                <w:rFonts w:ascii="Arial" w:hAnsi="Arial" w:cs="Arial"/>
                <w:sz w:val="20"/>
                <w:szCs w:val="20"/>
                <w:lang w:val="en-US"/>
              </w:rPr>
              <w:t>,</w:t>
            </w:r>
            <w:r>
              <w:rPr>
                <w:rFonts w:ascii="Arial" w:hAnsi="Arial" w:cs="Arial"/>
                <w:sz w:val="20"/>
                <w:szCs w:val="20"/>
                <w:lang w:val="en-US"/>
              </w:rPr>
              <w:t>ALA</w:t>
            </w:r>
          </w:p>
        </w:tc>
      </w:tr>
      <w:tr w:rsidR="0069280C" w:rsidRPr="008B4E4D" w14:paraId="4D1A311E" w14:textId="77777777" w:rsidTr="0091755F">
        <w:tc>
          <w:tcPr>
            <w:tcW w:w="1392" w:type="dxa"/>
          </w:tcPr>
          <w:p w14:paraId="455C92E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382" w:type="dxa"/>
          </w:tcPr>
          <w:p w14:paraId="0B7CE38B" w14:textId="77777777" w:rsidR="0069280C" w:rsidRPr="008B4E4D" w:rsidRDefault="0069280C" w:rsidP="007B6272">
            <w:pPr>
              <w:pStyle w:val="a7"/>
              <w:spacing w:after="0" w:line="240" w:lineRule="auto"/>
              <w:ind w:left="0"/>
              <w:rPr>
                <w:rFonts w:ascii="Arial" w:hAnsi="Arial" w:cs="Arial"/>
                <w:sz w:val="20"/>
                <w:szCs w:val="20"/>
              </w:rPr>
            </w:pPr>
          </w:p>
        </w:tc>
        <w:tc>
          <w:tcPr>
            <w:tcW w:w="1637" w:type="dxa"/>
          </w:tcPr>
          <w:p w14:paraId="5131F86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услуги</w:t>
            </w:r>
          </w:p>
        </w:tc>
        <w:tc>
          <w:tcPr>
            <w:tcW w:w="1641" w:type="dxa"/>
          </w:tcPr>
          <w:p w14:paraId="0512738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2FE62D00" w14:textId="77777777" w:rsidR="0069280C" w:rsidRPr="008B4E4D" w:rsidRDefault="0069280C" w:rsidP="007B6272">
            <w:pPr>
              <w:pStyle w:val="a7"/>
              <w:spacing w:after="0" w:line="240" w:lineRule="auto"/>
              <w:ind w:left="0"/>
              <w:rPr>
                <w:rFonts w:ascii="Arial" w:hAnsi="Arial" w:cs="Arial"/>
                <w:sz w:val="20"/>
                <w:szCs w:val="20"/>
              </w:rPr>
            </w:pPr>
          </w:p>
          <w:p w14:paraId="2C592C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услуг через </w:t>
            </w:r>
            <w:r w:rsidRPr="008B4E4D">
              <w:rPr>
                <w:rFonts w:ascii="Arial" w:hAnsi="Arial" w:cs="Arial"/>
                <w:b/>
                <w:sz w:val="20"/>
                <w:szCs w:val="20"/>
              </w:rPr>
              <w:t>запятую</w:t>
            </w:r>
          </w:p>
        </w:tc>
        <w:tc>
          <w:tcPr>
            <w:tcW w:w="1681" w:type="dxa"/>
          </w:tcPr>
          <w:p w14:paraId="74119E8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935" w:type="dxa"/>
          </w:tcPr>
          <w:p w14:paraId="62FADDC1"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PCL,CSM</w:t>
            </w:r>
          </w:p>
        </w:tc>
      </w:tr>
    </w:tbl>
    <w:p w14:paraId="00DB3D58" w14:textId="77777777" w:rsidR="0069280C" w:rsidRPr="00BA4EA0" w:rsidRDefault="0069280C" w:rsidP="009A34A4">
      <w:pPr>
        <w:pStyle w:val="3"/>
        <w:numPr>
          <w:ilvl w:val="2"/>
          <w:numId w:val="8"/>
        </w:numPr>
      </w:pPr>
      <w:bookmarkStart w:id="78" w:name="_Параметры_выходного_сообщения_5"/>
      <w:bookmarkStart w:id="79" w:name="_Toc206751970"/>
      <w:bookmarkEnd w:id="78"/>
      <w:r w:rsidRPr="00BA4EA0">
        <w:lastRenderedPageBreak/>
        <w:t>Параметры выходного сообщения  getStoragePeriod</w:t>
      </w:r>
      <w:bookmarkEnd w:id="79"/>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351"/>
        <w:gridCol w:w="1455"/>
        <w:gridCol w:w="2297"/>
        <w:gridCol w:w="1164"/>
        <w:gridCol w:w="1841"/>
      </w:tblGrid>
      <w:tr w:rsidR="0069280C" w:rsidRPr="008B4E4D" w14:paraId="7584F7A8" w14:textId="77777777" w:rsidTr="0091755F">
        <w:trPr>
          <w:tblHeader/>
        </w:trPr>
        <w:tc>
          <w:tcPr>
            <w:tcW w:w="2911" w:type="dxa"/>
            <w:gridSpan w:val="2"/>
            <w:shd w:val="clear" w:color="auto" w:fill="D9D9D9" w:themeFill="background1" w:themeFillShade="D9"/>
          </w:tcPr>
          <w:p w14:paraId="75CD0C9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566902D4"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159E5BB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164" w:type="dxa"/>
            <w:shd w:val="clear" w:color="auto" w:fill="D9D9D9" w:themeFill="background1" w:themeFillShade="D9"/>
          </w:tcPr>
          <w:p w14:paraId="7730D65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841" w:type="dxa"/>
            <w:shd w:val="clear" w:color="auto" w:fill="D9D9D9" w:themeFill="background1" w:themeFillShade="D9"/>
          </w:tcPr>
          <w:p w14:paraId="279AB7A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057106B5" w14:textId="77777777" w:rsidTr="0091755F">
        <w:tc>
          <w:tcPr>
            <w:tcW w:w="1560" w:type="dxa"/>
          </w:tcPr>
          <w:p w14:paraId="091DCE63"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1351" w:type="dxa"/>
          </w:tcPr>
          <w:p w14:paraId="5783643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tcPr>
          <w:p w14:paraId="66A93B72"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055A62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1164" w:type="dxa"/>
          </w:tcPr>
          <w:p w14:paraId="77856DC8" w14:textId="77777777" w:rsidR="0069280C" w:rsidRPr="008B4E4D" w:rsidRDefault="0069280C" w:rsidP="007B6272">
            <w:pPr>
              <w:pStyle w:val="a7"/>
              <w:spacing w:after="0" w:line="240" w:lineRule="auto"/>
              <w:ind w:left="0"/>
              <w:rPr>
                <w:rFonts w:ascii="Arial" w:hAnsi="Arial" w:cs="Arial"/>
                <w:sz w:val="20"/>
                <w:szCs w:val="20"/>
              </w:rPr>
            </w:pPr>
          </w:p>
        </w:tc>
        <w:tc>
          <w:tcPr>
            <w:tcW w:w="1841" w:type="dxa"/>
          </w:tcPr>
          <w:p w14:paraId="54D1889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0757DD9" w14:textId="77777777" w:rsidTr="0091755F">
        <w:tc>
          <w:tcPr>
            <w:tcW w:w="1560" w:type="dxa"/>
          </w:tcPr>
          <w:p w14:paraId="5C1B1409" w14:textId="77777777" w:rsidR="0069280C" w:rsidRPr="008B4E4D" w:rsidRDefault="0069280C" w:rsidP="007B6272">
            <w:pPr>
              <w:pStyle w:val="a7"/>
              <w:spacing w:after="0" w:line="240" w:lineRule="auto"/>
              <w:ind w:left="0"/>
              <w:rPr>
                <w:rFonts w:ascii="Arial" w:hAnsi="Arial" w:cs="Arial"/>
                <w:sz w:val="20"/>
                <w:szCs w:val="20"/>
              </w:rPr>
            </w:pPr>
          </w:p>
        </w:tc>
        <w:tc>
          <w:tcPr>
            <w:tcW w:w="1351" w:type="dxa"/>
          </w:tcPr>
          <w:p w14:paraId="15DC85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55" w:type="dxa"/>
          </w:tcPr>
          <w:p w14:paraId="47FFE5C1" w14:textId="77777777" w:rsidR="0069280C" w:rsidRPr="008B4E4D" w:rsidRDefault="0069280C" w:rsidP="007B6272">
            <w:pPr>
              <w:pStyle w:val="a7"/>
              <w:spacing w:after="0" w:line="240" w:lineRule="auto"/>
              <w:ind w:left="0"/>
              <w:rPr>
                <w:rFonts w:ascii="Arial" w:hAnsi="Arial" w:cs="Arial"/>
                <w:sz w:val="20"/>
                <w:szCs w:val="20"/>
              </w:rPr>
            </w:pPr>
          </w:p>
        </w:tc>
        <w:tc>
          <w:tcPr>
            <w:tcW w:w="2297" w:type="dxa"/>
          </w:tcPr>
          <w:p w14:paraId="3F1DFC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1164" w:type="dxa"/>
          </w:tcPr>
          <w:p w14:paraId="7C72367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841" w:type="dxa"/>
          </w:tcPr>
          <w:p w14:paraId="44A10624" w14:textId="249ACC68" w:rsidR="0069280C" w:rsidRPr="00ED64CD" w:rsidRDefault="00ED64CD" w:rsidP="007B6272">
            <w:pPr>
              <w:pStyle w:val="a7"/>
              <w:spacing w:after="0" w:line="240" w:lineRule="auto"/>
              <w:ind w:left="0"/>
              <w:rPr>
                <w:rFonts w:ascii="Arial" w:hAnsi="Arial" w:cs="Arial"/>
                <w:sz w:val="20"/>
                <w:szCs w:val="20"/>
                <w:lang w:val="en-US"/>
              </w:rPr>
            </w:pPr>
            <w:r>
              <w:rPr>
                <w:rFonts w:ascii="Arial" w:hAnsi="Arial" w:cs="Arial"/>
                <w:sz w:val="20"/>
                <w:szCs w:val="20"/>
                <w:lang w:val="en-US"/>
              </w:rPr>
              <w:t>6V39</w:t>
            </w:r>
          </w:p>
        </w:tc>
      </w:tr>
      <w:tr w:rsidR="0069280C" w:rsidRPr="008B4E4D" w14:paraId="13CCBABB" w14:textId="77777777" w:rsidTr="0091755F">
        <w:tc>
          <w:tcPr>
            <w:tcW w:w="1560" w:type="dxa"/>
          </w:tcPr>
          <w:p w14:paraId="6669E7D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51" w:type="dxa"/>
          </w:tcPr>
          <w:p w14:paraId="07EF0BA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55" w:type="dxa"/>
          </w:tcPr>
          <w:p w14:paraId="789FC20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tcPr>
          <w:p w14:paraId="23E2E8F3"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30F6F7E" w14:textId="77777777" w:rsidR="0069280C" w:rsidRPr="008B4E4D" w:rsidRDefault="0069280C" w:rsidP="007B6272">
            <w:pPr>
              <w:pStyle w:val="a7"/>
              <w:spacing w:after="0" w:line="240" w:lineRule="auto"/>
              <w:ind w:left="0" w:right="-57"/>
              <w:rPr>
                <w:rFonts w:ascii="Arial" w:hAnsi="Arial" w:cs="Arial"/>
                <w:sz w:val="20"/>
                <w:szCs w:val="20"/>
              </w:rPr>
            </w:pPr>
          </w:p>
        </w:tc>
        <w:tc>
          <w:tcPr>
            <w:tcW w:w="1164" w:type="dxa"/>
          </w:tcPr>
          <w:p w14:paraId="12351DFA" w14:textId="77777777" w:rsidR="0069280C" w:rsidRPr="008B4E4D" w:rsidRDefault="006B3B7D" w:rsidP="007B6272">
            <w:pPr>
              <w:pStyle w:val="a7"/>
              <w:spacing w:after="0" w:line="240" w:lineRule="auto"/>
              <w:ind w:left="0"/>
              <w:rPr>
                <w:rFonts w:ascii="Arial" w:hAnsi="Arial" w:cs="Arial"/>
                <w:sz w:val="20"/>
                <w:szCs w:val="20"/>
              </w:rPr>
            </w:pPr>
            <w:hyperlink w:anchor="_Описание_типа_service" w:history="1">
              <w:r w:rsidR="0069280C" w:rsidRPr="008B4E4D">
                <w:rPr>
                  <w:rStyle w:val="a8"/>
                  <w:rFonts w:ascii="Arial" w:hAnsi="Arial" w:cs="Arial"/>
                  <w:sz w:val="20"/>
                  <w:szCs w:val="20"/>
                  <w:lang w:val="en-US"/>
                </w:rPr>
                <w:t>service</w:t>
              </w:r>
            </w:hyperlink>
          </w:p>
        </w:tc>
        <w:tc>
          <w:tcPr>
            <w:tcW w:w="1841" w:type="dxa"/>
          </w:tcPr>
          <w:p w14:paraId="1ACBB433" w14:textId="087C7E11" w:rsidR="0069280C" w:rsidRPr="008B4E4D" w:rsidRDefault="0069280C" w:rsidP="007B6272">
            <w:pPr>
              <w:spacing w:after="0" w:line="240" w:lineRule="auto"/>
              <w:rPr>
                <w:rFonts w:ascii="Arial" w:hAnsi="Arial" w:cs="Arial"/>
                <w:sz w:val="20"/>
                <w:szCs w:val="20"/>
              </w:rPr>
            </w:pPr>
          </w:p>
        </w:tc>
      </w:tr>
    </w:tbl>
    <w:p w14:paraId="3024663C" w14:textId="77777777" w:rsidR="0069280C" w:rsidRPr="00BA4EA0" w:rsidRDefault="0069280C" w:rsidP="009A34A4">
      <w:pPr>
        <w:pStyle w:val="3"/>
        <w:numPr>
          <w:ilvl w:val="2"/>
          <w:numId w:val="8"/>
        </w:numPr>
      </w:pPr>
      <w:bookmarkStart w:id="80" w:name="_Описание_типа_service"/>
      <w:bookmarkStart w:id="81" w:name="_Toc206751971"/>
      <w:bookmarkEnd w:id="80"/>
      <w:r w:rsidRPr="00BA4EA0">
        <w:t>Описание типа service</w:t>
      </w:r>
      <w:bookmarkEnd w:id="81"/>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2DFFBB7B" w14:textId="77777777" w:rsidTr="007B6272">
        <w:trPr>
          <w:trHeight w:val="501"/>
          <w:tblHeader/>
        </w:trPr>
        <w:tc>
          <w:tcPr>
            <w:tcW w:w="2340" w:type="dxa"/>
            <w:shd w:val="clear" w:color="auto" w:fill="D9D9D9" w:themeFill="background1" w:themeFillShade="D9"/>
          </w:tcPr>
          <w:p w14:paraId="7F72DE8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74CF5C2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520FE55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46DD2C7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7C65C92D" w14:textId="77777777" w:rsidTr="007B6272">
        <w:trPr>
          <w:trHeight w:val="535"/>
        </w:trPr>
        <w:tc>
          <w:tcPr>
            <w:tcW w:w="2340" w:type="dxa"/>
          </w:tcPr>
          <w:p w14:paraId="46C826E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2340" w:type="dxa"/>
          </w:tcPr>
          <w:p w14:paraId="0788BE1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2340" w:type="dxa"/>
          </w:tcPr>
          <w:p w14:paraId="23F03F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tcPr>
          <w:p w14:paraId="52BB743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637FAF90" w14:textId="77777777" w:rsidTr="007B6272">
        <w:trPr>
          <w:trHeight w:val="535"/>
        </w:trPr>
        <w:tc>
          <w:tcPr>
            <w:tcW w:w="2340" w:type="dxa"/>
          </w:tcPr>
          <w:p w14:paraId="67E3BED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2340" w:type="dxa"/>
          </w:tcPr>
          <w:p w14:paraId="271CB20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2340" w:type="dxa"/>
          </w:tcPr>
          <w:p w14:paraId="12E7207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40" w:type="dxa"/>
          </w:tcPr>
          <w:p w14:paraId="47D5789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347F136F" w14:textId="77777777" w:rsidR="0069280C" w:rsidRPr="001B68F8" w:rsidRDefault="0069280C" w:rsidP="0069280C">
      <w:pPr>
        <w:rPr>
          <w:rFonts w:ascii="Arial" w:hAnsi="Arial" w:cs="Arial"/>
          <w:sz w:val="20"/>
          <w:szCs w:val="20"/>
        </w:rPr>
      </w:pPr>
    </w:p>
    <w:p w14:paraId="0A19674A" w14:textId="77777777" w:rsidR="0069280C" w:rsidRPr="00BA4EA0" w:rsidRDefault="0069280C" w:rsidP="009A34A4">
      <w:pPr>
        <w:pStyle w:val="3"/>
        <w:numPr>
          <w:ilvl w:val="2"/>
          <w:numId w:val="8"/>
        </w:numPr>
      </w:pPr>
      <w:bookmarkStart w:id="82" w:name="_Параметры_исходящего_сообщения"/>
      <w:bookmarkStart w:id="83" w:name="_Toc206751972"/>
      <w:bookmarkEnd w:id="82"/>
      <w:r w:rsidRPr="00BA4EA0">
        <w:t>Параметры исходящего сообщения при ошибках getStoragePeriod</w:t>
      </w:r>
      <w:bookmarkEnd w:id="83"/>
    </w:p>
    <w:tbl>
      <w:tblPr>
        <w:tblStyle w:val="aa"/>
        <w:tblW w:w="9498" w:type="dxa"/>
        <w:tblInd w:w="108" w:type="dxa"/>
        <w:tblLayout w:type="fixed"/>
        <w:tblLook w:val="04A0" w:firstRow="1" w:lastRow="0" w:firstColumn="1" w:lastColumn="0" w:noHBand="0" w:noVBand="1"/>
      </w:tblPr>
      <w:tblGrid>
        <w:gridCol w:w="2977"/>
        <w:gridCol w:w="2552"/>
        <w:gridCol w:w="992"/>
        <w:gridCol w:w="1276"/>
        <w:gridCol w:w="1701"/>
      </w:tblGrid>
      <w:tr w:rsidR="0069280C" w:rsidRPr="001B68F8" w14:paraId="38DEEC35" w14:textId="77777777" w:rsidTr="007B6272">
        <w:trPr>
          <w:tblHeader/>
        </w:trPr>
        <w:tc>
          <w:tcPr>
            <w:tcW w:w="2977" w:type="dxa"/>
          </w:tcPr>
          <w:p w14:paraId="0B9C2CD2" w14:textId="77777777" w:rsidR="0069280C" w:rsidRPr="001B68F8" w:rsidRDefault="0069280C" w:rsidP="007B6272">
            <w:pPr>
              <w:rPr>
                <w:rFonts w:ascii="Arial" w:hAnsi="Arial" w:cs="Arial"/>
                <w:b/>
                <w:sz w:val="20"/>
                <w:szCs w:val="20"/>
              </w:rPr>
            </w:pPr>
            <w:r w:rsidRPr="001B68F8">
              <w:rPr>
                <w:rFonts w:ascii="Arial" w:hAnsi="Arial" w:cs="Arial"/>
                <w:b/>
                <w:sz w:val="20"/>
                <w:szCs w:val="20"/>
              </w:rPr>
              <w:t>Параметр</w:t>
            </w:r>
          </w:p>
        </w:tc>
        <w:tc>
          <w:tcPr>
            <w:tcW w:w="2552" w:type="dxa"/>
          </w:tcPr>
          <w:p w14:paraId="01702AD7" w14:textId="77777777" w:rsidR="0069280C" w:rsidRPr="001B68F8" w:rsidRDefault="0069280C" w:rsidP="007B6272">
            <w:pPr>
              <w:rPr>
                <w:rFonts w:ascii="Arial" w:hAnsi="Arial" w:cs="Arial"/>
                <w:b/>
                <w:sz w:val="20"/>
                <w:szCs w:val="20"/>
              </w:rPr>
            </w:pPr>
            <w:r w:rsidRPr="001B68F8">
              <w:rPr>
                <w:rFonts w:ascii="Arial" w:hAnsi="Arial" w:cs="Arial"/>
                <w:b/>
                <w:sz w:val="20"/>
                <w:szCs w:val="20"/>
              </w:rPr>
              <w:t>Описание</w:t>
            </w:r>
          </w:p>
        </w:tc>
        <w:tc>
          <w:tcPr>
            <w:tcW w:w="992" w:type="dxa"/>
          </w:tcPr>
          <w:p w14:paraId="47283693"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Тип</w:t>
            </w:r>
          </w:p>
        </w:tc>
        <w:tc>
          <w:tcPr>
            <w:tcW w:w="1276" w:type="dxa"/>
          </w:tcPr>
          <w:p w14:paraId="6CC26F48"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Обязательный</w:t>
            </w:r>
          </w:p>
        </w:tc>
        <w:tc>
          <w:tcPr>
            <w:tcW w:w="1701" w:type="dxa"/>
          </w:tcPr>
          <w:p w14:paraId="7A340634" w14:textId="77777777" w:rsidR="0069280C" w:rsidRPr="001B68F8" w:rsidRDefault="0069280C" w:rsidP="007B6272">
            <w:pPr>
              <w:rPr>
                <w:rFonts w:ascii="Arial" w:hAnsi="Arial" w:cs="Arial"/>
                <w:b/>
                <w:sz w:val="20"/>
                <w:szCs w:val="20"/>
              </w:rPr>
            </w:pPr>
            <w:r w:rsidRPr="001B68F8">
              <w:rPr>
                <w:rFonts w:ascii="Arial" w:hAnsi="Arial" w:cs="Arial"/>
                <w:b/>
                <w:sz w:val="20"/>
                <w:szCs w:val="20"/>
              </w:rPr>
              <w:t>Пример</w:t>
            </w:r>
          </w:p>
        </w:tc>
      </w:tr>
      <w:tr w:rsidR="0069280C" w:rsidRPr="001B68F8" w14:paraId="03EA03EF" w14:textId="77777777" w:rsidTr="007B6272">
        <w:tc>
          <w:tcPr>
            <w:tcW w:w="2977" w:type="dxa"/>
          </w:tcPr>
          <w:p w14:paraId="5B1875B5"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status</w:t>
            </w:r>
          </w:p>
        </w:tc>
        <w:tc>
          <w:tcPr>
            <w:tcW w:w="2552" w:type="dxa"/>
          </w:tcPr>
          <w:p w14:paraId="54689365" w14:textId="77777777" w:rsidR="0069280C" w:rsidRPr="001B68F8" w:rsidRDefault="0069280C" w:rsidP="007B6272">
            <w:pPr>
              <w:rPr>
                <w:rFonts w:ascii="Arial" w:hAnsi="Arial" w:cs="Arial"/>
                <w:sz w:val="20"/>
                <w:szCs w:val="20"/>
              </w:rPr>
            </w:pPr>
            <w:r w:rsidRPr="00EB0B40">
              <w:rPr>
                <w:rFonts w:ascii="Arial" w:hAnsi="Arial" w:cs="Arial"/>
                <w:sz w:val="20"/>
                <w:szCs w:val="20"/>
              </w:rPr>
              <w:t>Статус</w:t>
            </w:r>
          </w:p>
        </w:tc>
        <w:tc>
          <w:tcPr>
            <w:tcW w:w="992" w:type="dxa"/>
          </w:tcPr>
          <w:p w14:paraId="4AEB6015"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42D1F007"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0AF213B0"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Ок</w:t>
            </w:r>
          </w:p>
        </w:tc>
      </w:tr>
      <w:tr w:rsidR="0069280C" w:rsidRPr="001B68F8" w14:paraId="497FF037" w14:textId="77777777" w:rsidTr="007B6272">
        <w:tc>
          <w:tcPr>
            <w:tcW w:w="2977" w:type="dxa"/>
          </w:tcPr>
          <w:p w14:paraId="43A595C1"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errorMessage</w:t>
            </w:r>
          </w:p>
        </w:tc>
        <w:tc>
          <w:tcPr>
            <w:tcW w:w="2552" w:type="dxa"/>
          </w:tcPr>
          <w:p w14:paraId="426EF437" w14:textId="77777777" w:rsidR="0069280C" w:rsidRPr="001B68F8" w:rsidRDefault="0069280C" w:rsidP="007B6272">
            <w:pPr>
              <w:pStyle w:val="a7"/>
              <w:ind w:left="0"/>
              <w:rPr>
                <w:rFonts w:ascii="Arial" w:hAnsi="Arial" w:cs="Arial"/>
                <w:sz w:val="20"/>
                <w:szCs w:val="20"/>
              </w:rPr>
            </w:pPr>
            <w:r w:rsidRPr="00040F83">
              <w:rPr>
                <w:rFonts w:ascii="Arial" w:hAnsi="Arial" w:cs="Arial"/>
                <w:sz w:val="20"/>
                <w:szCs w:val="20"/>
              </w:rPr>
              <w:t>Сообщение об ошибке</w:t>
            </w:r>
          </w:p>
        </w:tc>
        <w:tc>
          <w:tcPr>
            <w:tcW w:w="992" w:type="dxa"/>
          </w:tcPr>
          <w:p w14:paraId="359BB96C"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32253D1A"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59A5D241" w14:textId="77777777" w:rsidR="0069280C" w:rsidRPr="001B68F8" w:rsidRDefault="0069280C" w:rsidP="007B6272">
            <w:pPr>
              <w:pStyle w:val="Default"/>
              <w:rPr>
                <w:rFonts w:ascii="Arial" w:hAnsi="Arial" w:cs="Arial"/>
                <w:sz w:val="20"/>
                <w:szCs w:val="20"/>
              </w:rPr>
            </w:pPr>
          </w:p>
        </w:tc>
      </w:tr>
    </w:tbl>
    <w:p w14:paraId="4C2F3756" w14:textId="77777777" w:rsidR="0069280C" w:rsidRPr="001B68F8" w:rsidRDefault="0069280C" w:rsidP="0069280C">
      <w:pPr>
        <w:ind w:firstLine="360"/>
        <w:rPr>
          <w:rFonts w:ascii="Arial" w:hAnsi="Arial" w:cs="Arial"/>
          <w:sz w:val="20"/>
          <w:szCs w:val="20"/>
        </w:rPr>
      </w:pPr>
      <w:r w:rsidRPr="001B68F8">
        <w:rPr>
          <w:rFonts w:ascii="Arial" w:hAnsi="Arial" w:cs="Arial"/>
          <w:sz w:val="20"/>
          <w:szCs w:val="20"/>
        </w:rPr>
        <w:t>В ответном сообщении при передаче информации может быть возвращен один из следующих статусов:</w:t>
      </w:r>
    </w:p>
    <w:p w14:paraId="4A6AB16A" w14:textId="77777777" w:rsidR="0069280C" w:rsidRPr="00AB4BFC" w:rsidRDefault="0069280C" w:rsidP="00F03858">
      <w:pPr>
        <w:pStyle w:val="a7"/>
        <w:numPr>
          <w:ilvl w:val="0"/>
          <w:numId w:val="35"/>
        </w:numPr>
        <w:rPr>
          <w:rFonts w:ascii="Arial" w:hAnsi="Arial" w:cs="Arial"/>
          <w:sz w:val="20"/>
          <w:szCs w:val="20"/>
        </w:rPr>
      </w:pPr>
      <w:r w:rsidRPr="00AB4BFC">
        <w:rPr>
          <w:rFonts w:ascii="Arial" w:hAnsi="Arial" w:cs="Arial"/>
          <w:sz w:val="20"/>
          <w:szCs w:val="20"/>
        </w:rPr>
        <w:t>ОК – информация успешно передана</w:t>
      </w:r>
    </w:p>
    <w:p w14:paraId="7A24FACF" w14:textId="582DB80F" w:rsidR="0069280C" w:rsidRPr="001B68F8" w:rsidRDefault="006B3B7D" w:rsidP="00F03858">
      <w:pPr>
        <w:pStyle w:val="a7"/>
        <w:numPr>
          <w:ilvl w:val="0"/>
          <w:numId w:val="35"/>
        </w:numPr>
        <w:rPr>
          <w:rFonts w:ascii="Arial" w:hAnsi="Arial" w:cs="Arial"/>
          <w:sz w:val="20"/>
          <w:szCs w:val="20"/>
        </w:rPr>
      </w:pPr>
      <w:hyperlink w:anchor="_Справочник_ошибок" w:history="1">
        <w:r w:rsidR="0069280C" w:rsidRPr="001B68F8">
          <w:rPr>
            <w:rStyle w:val="a8"/>
            <w:rFonts w:ascii="Arial" w:hAnsi="Arial" w:cs="Arial"/>
            <w:sz w:val="20"/>
            <w:szCs w:val="20"/>
          </w:rPr>
          <w:t xml:space="preserve">Код ошибки </w:t>
        </w:r>
      </w:hyperlink>
      <w:r w:rsidR="0069280C" w:rsidRPr="001B68F8">
        <w:rPr>
          <w:rFonts w:ascii="Arial" w:hAnsi="Arial" w:cs="Arial"/>
          <w:sz w:val="20"/>
          <w:szCs w:val="20"/>
        </w:rPr>
        <w:t xml:space="preserve"> – информация не может быть обработана по причине, указанной в поле </w:t>
      </w:r>
      <w:r w:rsidR="0069280C" w:rsidRPr="001B68F8">
        <w:rPr>
          <w:rFonts w:ascii="Arial" w:hAnsi="Arial" w:cs="Arial"/>
          <w:sz w:val="20"/>
          <w:szCs w:val="20"/>
          <w:lang w:val="en-US"/>
        </w:rPr>
        <w:t>errorMessage</w:t>
      </w:r>
      <w:r w:rsidR="0069280C" w:rsidRPr="001B68F8">
        <w:rPr>
          <w:rFonts w:ascii="Arial" w:hAnsi="Arial" w:cs="Arial"/>
          <w:sz w:val="20"/>
          <w:szCs w:val="20"/>
        </w:rPr>
        <w:t>.</w:t>
      </w:r>
    </w:p>
    <w:p w14:paraId="77B6C617" w14:textId="77777777" w:rsidR="0080235C" w:rsidRPr="00BA4EA0" w:rsidRDefault="00FF02CB" w:rsidP="009A34A4">
      <w:pPr>
        <w:pStyle w:val="3"/>
        <w:numPr>
          <w:ilvl w:val="1"/>
          <w:numId w:val="8"/>
        </w:numPr>
      </w:pPr>
      <w:bookmarkStart w:id="84" w:name="_Опции_1"/>
      <w:bookmarkStart w:id="85" w:name="_Toc206751973"/>
      <w:bookmarkEnd w:id="84"/>
      <w:r w:rsidRPr="00BA4EA0">
        <w:t>О</w:t>
      </w:r>
      <w:r w:rsidR="0080235C" w:rsidRPr="00BA4EA0">
        <w:t>пции</w:t>
      </w:r>
      <w:r w:rsidR="00C943E9">
        <w:t xml:space="preserve"> (стоимость опций уточняйте у менеджера)</w:t>
      </w:r>
      <w:bookmarkEnd w:id="8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2173"/>
        <w:gridCol w:w="3211"/>
      </w:tblGrid>
      <w:tr w:rsidR="00CA5843" w:rsidRPr="00265E9A" w14:paraId="57CED8BD"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279B0B0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Код опции</w:t>
            </w:r>
          </w:p>
        </w:tc>
        <w:tc>
          <w:tcPr>
            <w:tcW w:w="2979" w:type="dxa"/>
            <w:tcBorders>
              <w:top w:val="single" w:sz="4" w:space="0" w:color="auto"/>
              <w:left w:val="single" w:sz="4" w:space="0" w:color="auto"/>
              <w:bottom w:val="single" w:sz="4" w:space="0" w:color="auto"/>
              <w:right w:val="single" w:sz="4" w:space="0" w:color="auto"/>
            </w:tcBorders>
            <w:noWrap/>
          </w:tcPr>
          <w:p w14:paraId="0201FD09"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Описание опции</w:t>
            </w:r>
          </w:p>
        </w:tc>
        <w:tc>
          <w:tcPr>
            <w:tcW w:w="2173" w:type="dxa"/>
            <w:tcBorders>
              <w:top w:val="single" w:sz="4" w:space="0" w:color="auto"/>
              <w:left w:val="single" w:sz="4" w:space="0" w:color="auto"/>
              <w:bottom w:val="single" w:sz="4" w:space="0" w:color="auto"/>
              <w:right w:val="single" w:sz="4" w:space="0" w:color="auto"/>
            </w:tcBorders>
          </w:tcPr>
          <w:p w14:paraId="2154E351"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 xml:space="preserve">Имя параметра </w:t>
            </w:r>
          </w:p>
        </w:tc>
        <w:tc>
          <w:tcPr>
            <w:tcW w:w="3211" w:type="dxa"/>
            <w:tcBorders>
              <w:top w:val="single" w:sz="4" w:space="0" w:color="auto"/>
              <w:left w:val="single" w:sz="4" w:space="0" w:color="auto"/>
              <w:bottom w:val="single" w:sz="4" w:space="0" w:color="auto"/>
              <w:right w:val="single" w:sz="4" w:space="0" w:color="auto"/>
            </w:tcBorders>
          </w:tcPr>
          <w:p w14:paraId="50A151E0" w14:textId="77777777" w:rsidR="00CA5843" w:rsidRPr="00101743" w:rsidRDefault="00CA5843" w:rsidP="001F13B6">
            <w:pPr>
              <w:rPr>
                <w:rFonts w:ascii="Arial" w:hAnsi="Arial" w:cs="Arial"/>
                <w:color w:val="000000"/>
                <w:sz w:val="20"/>
              </w:rPr>
            </w:pPr>
            <w:r w:rsidRPr="00101743">
              <w:rPr>
                <w:rFonts w:ascii="Arial" w:hAnsi="Arial" w:cs="Arial"/>
                <w:color w:val="000000"/>
                <w:sz w:val="20"/>
              </w:rPr>
              <w:t>Значение параметра</w:t>
            </w:r>
          </w:p>
        </w:tc>
      </w:tr>
      <w:tr w:rsidR="00CA5843" w:rsidRPr="00265E9A" w14:paraId="2FADC7C5" w14:textId="77777777" w:rsidTr="001F13B6">
        <w:trPr>
          <w:trHeight w:val="316"/>
        </w:trPr>
        <w:tc>
          <w:tcPr>
            <w:tcW w:w="1277" w:type="dxa"/>
            <w:noWrap/>
            <w:vAlign w:val="center"/>
          </w:tcPr>
          <w:p w14:paraId="355DA6BF" w14:textId="77777777" w:rsidR="00CA5843" w:rsidRPr="00265E9A" w:rsidRDefault="00CA5843" w:rsidP="001F13B6">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noWrap/>
          </w:tcPr>
          <w:p w14:paraId="64D2D04A"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2173" w:type="dxa"/>
          </w:tcPr>
          <w:p w14:paraId="068D9E19" w14:textId="77777777" w:rsidR="00CA5843" w:rsidRPr="00265E9A" w:rsidRDefault="00CA5843" w:rsidP="001F13B6">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3211" w:type="dxa"/>
          </w:tcPr>
          <w:p w14:paraId="01F6D830" w14:textId="18FD5ED2" w:rsidR="00CA5843" w:rsidRPr="00265E9A" w:rsidRDefault="00CA5843" w:rsidP="001F13B6">
            <w:pPr>
              <w:rPr>
                <w:rFonts w:ascii="Arial" w:hAnsi="Arial" w:cs="Arial"/>
                <w:b/>
                <w:bCs/>
                <w:i/>
                <w:iCs/>
                <w:sz w:val="20"/>
              </w:rPr>
            </w:pPr>
            <w:r>
              <w:rPr>
                <w:rFonts w:ascii="Arial" w:hAnsi="Arial" w:cs="Arial"/>
                <w:color w:val="000000"/>
                <w:sz w:val="20"/>
              </w:rPr>
              <w:t>Причина ожидания на адресе:</w:t>
            </w:r>
          </w:p>
          <w:p w14:paraId="75D05844"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54D716B3" w14:textId="77777777" w:rsidR="00CA5843" w:rsidRPr="002117A3"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5A8EB475" w14:textId="77777777" w:rsidR="00CA5843" w:rsidRPr="00265E9A" w:rsidRDefault="00CA5843" w:rsidP="001F13B6">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r w:rsidR="00CA5843" w:rsidRPr="00265E9A" w14:paraId="264F0B91"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38D58D2F" w14:textId="77777777" w:rsidR="00CA5843" w:rsidRPr="00101743" w:rsidRDefault="00CA5843" w:rsidP="001F13B6">
            <w:pPr>
              <w:spacing w:after="0" w:line="240" w:lineRule="auto"/>
              <w:jc w:val="center"/>
              <w:rPr>
                <w:rFonts w:ascii="Arial" w:hAnsi="Arial" w:cs="Arial"/>
                <w:color w:val="000000"/>
                <w:sz w:val="20"/>
              </w:rPr>
            </w:pPr>
            <w:r w:rsidRPr="00101743">
              <w:rPr>
                <w:rFonts w:ascii="Arial" w:hAnsi="Arial" w:cs="Arial"/>
                <w:color w:val="000000"/>
                <w:sz w:val="20"/>
              </w:rPr>
              <w:t>НПП</w:t>
            </w:r>
          </w:p>
        </w:tc>
        <w:tc>
          <w:tcPr>
            <w:tcW w:w="2979" w:type="dxa"/>
            <w:tcBorders>
              <w:top w:val="single" w:sz="4" w:space="0" w:color="auto"/>
              <w:left w:val="single" w:sz="4" w:space="0" w:color="auto"/>
              <w:bottom w:val="single" w:sz="4" w:space="0" w:color="auto"/>
              <w:right w:val="single" w:sz="4" w:space="0" w:color="auto"/>
            </w:tcBorders>
            <w:noWrap/>
          </w:tcPr>
          <w:p w14:paraId="73961BE3" w14:textId="77777777" w:rsidR="00CA5843" w:rsidRPr="00101743" w:rsidRDefault="00CA5843" w:rsidP="001F13B6">
            <w:pPr>
              <w:spacing w:after="0" w:line="240" w:lineRule="auto"/>
              <w:rPr>
                <w:rFonts w:ascii="Arial" w:hAnsi="Arial" w:cs="Arial"/>
                <w:color w:val="000000"/>
                <w:sz w:val="20"/>
              </w:rPr>
            </w:pPr>
            <w:r w:rsidRPr="00101743">
              <w:rPr>
                <w:rFonts w:ascii="Arial" w:hAnsi="Arial" w:cs="Arial"/>
                <w:color w:val="000000"/>
                <w:sz w:val="20"/>
              </w:rPr>
              <w:t>Наложенный платеж</w:t>
            </w:r>
          </w:p>
        </w:tc>
        <w:tc>
          <w:tcPr>
            <w:tcW w:w="2173" w:type="dxa"/>
            <w:tcBorders>
              <w:top w:val="single" w:sz="4" w:space="0" w:color="auto"/>
              <w:left w:val="single" w:sz="4" w:space="0" w:color="auto"/>
              <w:bottom w:val="single" w:sz="4" w:space="0" w:color="auto"/>
              <w:right w:val="single" w:sz="4" w:space="0" w:color="auto"/>
            </w:tcBorders>
          </w:tcPr>
          <w:p w14:paraId="60B8CF2B" w14:textId="77777777" w:rsidR="00CA5843" w:rsidRPr="00101743" w:rsidRDefault="00CA5843" w:rsidP="001F13B6">
            <w:pPr>
              <w:spacing w:after="0" w:line="240" w:lineRule="auto"/>
              <w:rPr>
                <w:rFonts w:ascii="Arial" w:hAnsi="Arial" w:cs="Arial"/>
                <w:color w:val="000000"/>
                <w:sz w:val="20"/>
              </w:rPr>
            </w:pPr>
            <w:r w:rsidRPr="00F95D9D">
              <w:rPr>
                <w:rFonts w:ascii="Arial" w:hAnsi="Arial" w:cs="Arial"/>
                <w:color w:val="000000"/>
                <w:sz w:val="20"/>
              </w:rPr>
              <w:t>sum_npp</w:t>
            </w:r>
          </w:p>
        </w:tc>
        <w:tc>
          <w:tcPr>
            <w:tcW w:w="3211" w:type="dxa"/>
            <w:tcBorders>
              <w:top w:val="single" w:sz="4" w:space="0" w:color="auto"/>
              <w:left w:val="single" w:sz="4" w:space="0" w:color="auto"/>
              <w:bottom w:val="single" w:sz="4" w:space="0" w:color="auto"/>
              <w:right w:val="single" w:sz="4" w:space="0" w:color="auto"/>
            </w:tcBorders>
          </w:tcPr>
          <w:p w14:paraId="2CF0A0A1" w14:textId="77777777" w:rsidR="00CA5843" w:rsidRPr="00F95D9D" w:rsidRDefault="00CA5843" w:rsidP="001F13B6">
            <w:pPr>
              <w:rPr>
                <w:rFonts w:ascii="Arial" w:hAnsi="Arial" w:cs="Arial"/>
                <w:color w:val="000000"/>
                <w:sz w:val="20"/>
              </w:rPr>
            </w:pPr>
            <w:r>
              <w:rPr>
                <w:rFonts w:ascii="Arial" w:hAnsi="Arial" w:cs="Arial"/>
                <w:color w:val="000000"/>
                <w:sz w:val="20"/>
              </w:rPr>
              <w:t xml:space="preserve">Максимальная допустимая сумма НПП за заказ (пример: </w:t>
            </w:r>
            <w:r w:rsidRPr="00F95D9D">
              <w:rPr>
                <w:rFonts w:ascii="Arial" w:hAnsi="Arial" w:cs="Arial"/>
                <w:color w:val="000000"/>
                <w:sz w:val="20"/>
              </w:rPr>
              <w:t>15000</w:t>
            </w:r>
            <w:r>
              <w:rPr>
                <w:rFonts w:ascii="Arial" w:hAnsi="Arial" w:cs="Arial"/>
                <w:color w:val="000000"/>
                <w:sz w:val="20"/>
              </w:rPr>
              <w:t>).</w:t>
            </w:r>
          </w:p>
        </w:tc>
      </w:tr>
      <w:tr w:rsidR="00CA5843" w:rsidRPr="00265E9A" w14:paraId="6E53885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417B93AA" w14:textId="77777777" w:rsidR="00CA5843" w:rsidRPr="00D874F8" w:rsidRDefault="00CA5843" w:rsidP="001F13B6">
            <w:pPr>
              <w:spacing w:after="0" w:line="240" w:lineRule="auto"/>
              <w:jc w:val="center"/>
              <w:rPr>
                <w:rFonts w:ascii="Arial" w:hAnsi="Arial" w:cs="Arial"/>
                <w:color w:val="000000"/>
                <w:sz w:val="20"/>
              </w:rPr>
            </w:pPr>
            <w:r>
              <w:rPr>
                <w:rFonts w:ascii="Arial" w:hAnsi="Arial" w:cs="Arial"/>
                <w:color w:val="000000"/>
                <w:sz w:val="20"/>
              </w:rPr>
              <w:t>ТРМ</w:t>
            </w:r>
          </w:p>
        </w:tc>
        <w:tc>
          <w:tcPr>
            <w:tcW w:w="2979" w:type="dxa"/>
            <w:tcBorders>
              <w:top w:val="single" w:sz="4" w:space="0" w:color="auto"/>
              <w:left w:val="single" w:sz="4" w:space="0" w:color="auto"/>
              <w:bottom w:val="single" w:sz="4" w:space="0" w:color="auto"/>
              <w:right w:val="single" w:sz="4" w:space="0" w:color="auto"/>
            </w:tcBorders>
            <w:noWrap/>
          </w:tcPr>
          <w:p w14:paraId="3CDCC05E" w14:textId="77777777" w:rsidR="00CA5843" w:rsidRPr="00101743" w:rsidRDefault="00CA5843" w:rsidP="001F13B6">
            <w:pPr>
              <w:spacing w:after="0" w:line="240" w:lineRule="auto"/>
              <w:rPr>
                <w:rFonts w:ascii="Arial" w:hAnsi="Arial" w:cs="Arial"/>
                <w:color w:val="000000"/>
                <w:sz w:val="20"/>
              </w:rPr>
            </w:pPr>
            <w:r>
              <w:rPr>
                <w:rFonts w:ascii="Arial" w:hAnsi="Arial" w:cs="Arial"/>
                <w:color w:val="000000"/>
                <w:sz w:val="20"/>
              </w:rPr>
              <w:t>Температурный режим</w:t>
            </w:r>
          </w:p>
        </w:tc>
        <w:tc>
          <w:tcPr>
            <w:tcW w:w="2173" w:type="dxa"/>
            <w:tcBorders>
              <w:top w:val="single" w:sz="4" w:space="0" w:color="auto"/>
              <w:left w:val="single" w:sz="4" w:space="0" w:color="auto"/>
              <w:bottom w:val="single" w:sz="4" w:space="0" w:color="auto"/>
              <w:right w:val="single" w:sz="4" w:space="0" w:color="auto"/>
            </w:tcBorders>
          </w:tcPr>
          <w:p w14:paraId="7BCCA74B" w14:textId="77777777" w:rsidR="00CA5843" w:rsidRPr="00F95D9D" w:rsidRDefault="00CA5843" w:rsidP="001F13B6">
            <w:pPr>
              <w:spacing w:after="0" w:line="240" w:lineRule="auto"/>
              <w:rPr>
                <w:rFonts w:ascii="Arial" w:hAnsi="Arial" w:cs="Arial"/>
                <w:color w:val="000000"/>
                <w:sz w:val="20"/>
              </w:rPr>
            </w:pPr>
          </w:p>
        </w:tc>
        <w:tc>
          <w:tcPr>
            <w:tcW w:w="3211" w:type="dxa"/>
            <w:tcBorders>
              <w:top w:val="single" w:sz="4" w:space="0" w:color="auto"/>
              <w:left w:val="single" w:sz="4" w:space="0" w:color="auto"/>
              <w:bottom w:val="single" w:sz="4" w:space="0" w:color="auto"/>
              <w:right w:val="single" w:sz="4" w:space="0" w:color="auto"/>
            </w:tcBorders>
          </w:tcPr>
          <w:p w14:paraId="753ADD95" w14:textId="77777777" w:rsidR="00CA5843" w:rsidRDefault="00CA5843" w:rsidP="001F13B6">
            <w:pPr>
              <w:rPr>
                <w:rFonts w:ascii="Arial" w:hAnsi="Arial" w:cs="Arial"/>
                <w:color w:val="000000"/>
                <w:sz w:val="20"/>
              </w:rPr>
            </w:pPr>
          </w:p>
        </w:tc>
      </w:tr>
      <w:tr w:rsidR="00CA5843" w:rsidRPr="00265E9A" w14:paraId="34FC2D89" w14:textId="77777777" w:rsidTr="001F13B6">
        <w:trPr>
          <w:trHeight w:val="316"/>
        </w:trPr>
        <w:tc>
          <w:tcPr>
            <w:tcW w:w="1277" w:type="dxa"/>
            <w:tcBorders>
              <w:top w:val="single" w:sz="4" w:space="0" w:color="auto"/>
              <w:left w:val="single" w:sz="4" w:space="0" w:color="auto"/>
              <w:bottom w:val="single" w:sz="4" w:space="0" w:color="auto"/>
              <w:right w:val="single" w:sz="4" w:space="0" w:color="auto"/>
            </w:tcBorders>
            <w:noWrap/>
            <w:vAlign w:val="center"/>
          </w:tcPr>
          <w:p w14:paraId="69E49172" w14:textId="75F39D21" w:rsidR="00CA5843" w:rsidRDefault="00CA5843" w:rsidP="001F13B6">
            <w:pPr>
              <w:spacing w:after="0" w:line="240" w:lineRule="auto"/>
              <w:jc w:val="center"/>
              <w:rPr>
                <w:rFonts w:ascii="Arial" w:hAnsi="Arial" w:cs="Arial"/>
                <w:color w:val="000000"/>
                <w:sz w:val="20"/>
              </w:rPr>
            </w:pPr>
            <w:r>
              <w:rPr>
                <w:rFonts w:ascii="Arial" w:hAnsi="Arial" w:cs="Arial"/>
                <w:color w:val="000000"/>
                <w:sz w:val="20"/>
              </w:rPr>
              <w:t>ЧСТ</w:t>
            </w:r>
          </w:p>
        </w:tc>
        <w:tc>
          <w:tcPr>
            <w:tcW w:w="2979" w:type="dxa"/>
            <w:tcBorders>
              <w:top w:val="single" w:sz="4" w:space="0" w:color="auto"/>
              <w:left w:val="single" w:sz="4" w:space="0" w:color="auto"/>
              <w:bottom w:val="single" w:sz="4" w:space="0" w:color="auto"/>
              <w:right w:val="single" w:sz="4" w:space="0" w:color="auto"/>
            </w:tcBorders>
            <w:noWrap/>
          </w:tcPr>
          <w:p w14:paraId="00ACC026" w14:textId="1F92F3B4" w:rsidR="00CA5843" w:rsidRDefault="00CA5843" w:rsidP="001F13B6">
            <w:pPr>
              <w:spacing w:after="0" w:line="240" w:lineRule="auto"/>
              <w:rPr>
                <w:rFonts w:ascii="Arial" w:hAnsi="Arial" w:cs="Arial"/>
                <w:color w:val="000000"/>
                <w:sz w:val="20"/>
              </w:rPr>
            </w:pPr>
            <w:r w:rsidRPr="00265E9A">
              <w:rPr>
                <w:rFonts w:ascii="Arial" w:hAnsi="Arial" w:cs="Arial"/>
                <w:color w:val="000000"/>
                <w:sz w:val="20"/>
              </w:rPr>
              <w:t>Возврат</w:t>
            </w:r>
            <w:r w:rsidRPr="00BC20D3">
              <w:rPr>
                <w:rFonts w:ascii="Arial" w:hAnsi="Arial" w:cs="Arial"/>
                <w:color w:val="000000"/>
                <w:sz w:val="20"/>
                <w:lang w:val="en-US"/>
              </w:rPr>
              <w:t xml:space="preserve"> </w:t>
            </w:r>
            <w:r w:rsidRPr="00265E9A">
              <w:rPr>
                <w:rFonts w:ascii="Arial" w:hAnsi="Arial" w:cs="Arial"/>
                <w:color w:val="000000"/>
                <w:sz w:val="20"/>
              </w:rPr>
              <w:t>части</w:t>
            </w:r>
            <w:r w:rsidRPr="00BC20D3">
              <w:rPr>
                <w:rFonts w:ascii="Arial" w:hAnsi="Arial" w:cs="Arial"/>
                <w:color w:val="000000"/>
                <w:sz w:val="20"/>
                <w:lang w:val="en-US"/>
              </w:rPr>
              <w:t xml:space="preserve"> </w:t>
            </w:r>
            <w:r w:rsidRPr="00265E9A">
              <w:rPr>
                <w:rFonts w:ascii="Arial" w:hAnsi="Arial" w:cs="Arial"/>
                <w:color w:val="000000"/>
                <w:sz w:val="20"/>
              </w:rPr>
              <w:t>отправки</w:t>
            </w:r>
          </w:p>
        </w:tc>
        <w:tc>
          <w:tcPr>
            <w:tcW w:w="2173" w:type="dxa"/>
            <w:tcBorders>
              <w:top w:val="single" w:sz="4" w:space="0" w:color="auto"/>
              <w:left w:val="single" w:sz="4" w:space="0" w:color="auto"/>
              <w:bottom w:val="single" w:sz="4" w:space="0" w:color="auto"/>
              <w:right w:val="single" w:sz="4" w:space="0" w:color="auto"/>
            </w:tcBorders>
          </w:tcPr>
          <w:p w14:paraId="7E541D56" w14:textId="484C4C1D" w:rsidR="00CA5843" w:rsidRPr="00F95D9D" w:rsidRDefault="00CA5843" w:rsidP="001F13B6">
            <w:pPr>
              <w:spacing w:after="0" w:line="240" w:lineRule="auto"/>
              <w:rPr>
                <w:rFonts w:ascii="Arial" w:hAnsi="Arial" w:cs="Arial"/>
                <w:color w:val="000000"/>
                <w:sz w:val="20"/>
              </w:rPr>
            </w:pPr>
            <w:r w:rsidRPr="00CA5843">
              <w:rPr>
                <w:rFonts w:ascii="Arial" w:hAnsi="Arial" w:cs="Arial"/>
                <w:color w:val="000000"/>
                <w:sz w:val="20"/>
              </w:rPr>
              <w:t>reason_delay_rps</w:t>
            </w:r>
          </w:p>
        </w:tc>
        <w:tc>
          <w:tcPr>
            <w:tcW w:w="3211" w:type="dxa"/>
            <w:tcBorders>
              <w:top w:val="single" w:sz="4" w:space="0" w:color="auto"/>
              <w:left w:val="single" w:sz="4" w:space="0" w:color="auto"/>
              <w:bottom w:val="single" w:sz="4" w:space="0" w:color="auto"/>
              <w:right w:val="single" w:sz="4" w:space="0" w:color="auto"/>
            </w:tcBorders>
          </w:tcPr>
          <w:p w14:paraId="7E7D72C1" w14:textId="56F5EB5A" w:rsidR="00CA5843" w:rsidRPr="002117A3" w:rsidRDefault="00CA5843" w:rsidP="00CA5843">
            <w:pPr>
              <w:spacing w:after="0" w:line="240" w:lineRule="auto"/>
              <w:rPr>
                <w:rFonts w:ascii="Arial" w:eastAsia="Times New Roman" w:hAnsi="Arial" w:cs="Arial"/>
                <w:color w:val="000000"/>
                <w:sz w:val="20"/>
              </w:rPr>
            </w:pPr>
            <w:r>
              <w:rPr>
                <w:rFonts w:ascii="Arial" w:hAnsi="Arial" w:cs="Arial"/>
                <w:color w:val="000000"/>
                <w:sz w:val="20"/>
              </w:rPr>
              <w:t>Причина ожидания на адресе</w:t>
            </w:r>
            <w:r>
              <w:rPr>
                <w:rFonts w:ascii="Arial" w:hAnsi="Arial" w:cs="Arial"/>
                <w:color w:val="000000"/>
                <w:sz w:val="20"/>
              </w:rPr>
              <w:br/>
            </w:r>
            <w:r>
              <w:rPr>
                <w:rFonts w:ascii="Arial" w:hAnsi="Arial" w:cs="Arial"/>
                <w:color w:val="000000"/>
                <w:sz w:val="20"/>
              </w:rPr>
              <w:br/>
            </w:r>
            <w:r w:rsidRPr="00CA5843">
              <w:rPr>
                <w:rFonts w:ascii="Arial" w:eastAsia="Times New Roman" w:hAnsi="Arial" w:cs="Arial"/>
                <w:b/>
                <w:color w:val="000000"/>
                <w:sz w:val="20"/>
              </w:rPr>
              <w:t>ПРИМ</w:t>
            </w:r>
            <w:r w:rsidRPr="002117A3">
              <w:rPr>
                <w:rFonts w:ascii="Arial" w:eastAsia="Times New Roman" w:hAnsi="Arial" w:cs="Arial"/>
                <w:color w:val="000000"/>
                <w:sz w:val="20"/>
              </w:rPr>
              <w:t xml:space="preserve"> С примеркой</w:t>
            </w:r>
          </w:p>
          <w:p w14:paraId="2DA84169" w14:textId="77777777" w:rsidR="00CA5843" w:rsidRPr="002117A3" w:rsidRDefault="00CA5843" w:rsidP="00CA5843">
            <w:pPr>
              <w:spacing w:after="0" w:line="240" w:lineRule="auto"/>
              <w:rPr>
                <w:rFonts w:ascii="Arial" w:eastAsia="Times New Roman" w:hAnsi="Arial" w:cs="Arial"/>
                <w:color w:val="000000"/>
                <w:sz w:val="20"/>
              </w:rPr>
            </w:pPr>
            <w:r w:rsidRPr="00CA5843">
              <w:rPr>
                <w:rFonts w:ascii="Arial" w:eastAsia="Times New Roman" w:hAnsi="Arial" w:cs="Arial"/>
                <w:b/>
                <w:color w:val="000000"/>
                <w:sz w:val="20"/>
              </w:rPr>
              <w:t>ПРОС</w:t>
            </w:r>
            <w:r w:rsidRPr="002117A3">
              <w:rPr>
                <w:rFonts w:ascii="Arial" w:eastAsia="Times New Roman" w:hAnsi="Arial" w:cs="Arial"/>
                <w:color w:val="000000"/>
                <w:sz w:val="20"/>
              </w:rPr>
              <w:t xml:space="preserve"> Простая</w:t>
            </w:r>
          </w:p>
          <w:p w14:paraId="7BF65A89" w14:textId="2AE2372E" w:rsidR="00CA5843" w:rsidRDefault="00CA5843" w:rsidP="00CA5843">
            <w:pPr>
              <w:rPr>
                <w:rFonts w:ascii="Arial" w:hAnsi="Arial" w:cs="Arial"/>
                <w:color w:val="000000"/>
                <w:sz w:val="20"/>
              </w:rPr>
            </w:pPr>
            <w:r w:rsidRPr="00CA5843">
              <w:rPr>
                <w:rFonts w:ascii="Arial" w:eastAsia="Times New Roman" w:hAnsi="Arial" w:cs="Arial"/>
                <w:b/>
                <w:color w:val="000000"/>
                <w:sz w:val="20"/>
              </w:rPr>
              <w:t>РАБТ</w:t>
            </w:r>
            <w:r w:rsidRPr="002117A3">
              <w:rPr>
                <w:rFonts w:ascii="Arial" w:eastAsia="Times New Roman" w:hAnsi="Arial" w:cs="Arial"/>
                <w:color w:val="000000"/>
                <w:sz w:val="20"/>
              </w:rPr>
              <w:t xml:space="preserve"> С проверкой работоспособности</w:t>
            </w:r>
          </w:p>
        </w:tc>
      </w:tr>
    </w:tbl>
    <w:p w14:paraId="6E10750F" w14:textId="77777777" w:rsidR="008A50E6" w:rsidRPr="00651EDB" w:rsidRDefault="008A50E6" w:rsidP="0069280C">
      <w:pPr>
        <w:rPr>
          <w:rFonts w:ascii="Arial" w:hAnsi="Arial" w:cs="Arial"/>
        </w:rPr>
      </w:pPr>
    </w:p>
    <w:p w14:paraId="0C263D26" w14:textId="77777777" w:rsidR="0069280C" w:rsidRPr="00FA4EB9" w:rsidRDefault="0069280C" w:rsidP="009A34A4">
      <w:pPr>
        <w:pStyle w:val="2"/>
        <w:numPr>
          <w:ilvl w:val="0"/>
          <w:numId w:val="8"/>
        </w:numPr>
      </w:pPr>
      <w:bookmarkStart w:id="86" w:name="_Toc206751974"/>
      <w:r w:rsidRPr="00FA4EB9">
        <w:lastRenderedPageBreak/>
        <w:t>Веб-служба «Расчёт стоимости»</w:t>
      </w:r>
      <w:bookmarkEnd w:id="86"/>
    </w:p>
    <w:p w14:paraId="320481EB" w14:textId="77777777" w:rsidR="0069280C" w:rsidRPr="00974279" w:rsidRDefault="0069280C" w:rsidP="00F03858">
      <w:pPr>
        <w:pStyle w:val="a7"/>
        <w:keepNext/>
        <w:keepLines/>
        <w:numPr>
          <w:ilvl w:val="0"/>
          <w:numId w:val="47"/>
        </w:numPr>
        <w:spacing w:before="200" w:after="120"/>
        <w:contextualSpacing w:val="0"/>
        <w:outlineLvl w:val="2"/>
        <w:rPr>
          <w:rFonts w:ascii="Arial" w:eastAsia="Times New Roman" w:hAnsi="Arial" w:cs="Arial"/>
          <w:b/>
          <w:bCs/>
          <w:vanish/>
          <w:color w:val="4F81BD"/>
        </w:rPr>
      </w:pPr>
      <w:bookmarkStart w:id="87" w:name="_Toc322416524"/>
      <w:bookmarkStart w:id="88" w:name="_Toc322419408"/>
      <w:bookmarkStart w:id="89" w:name="_Toc322421003"/>
      <w:bookmarkStart w:id="90" w:name="_Toc322619793"/>
      <w:bookmarkStart w:id="91" w:name="_Toc322675538"/>
      <w:bookmarkStart w:id="92" w:name="_Toc341104007"/>
      <w:bookmarkStart w:id="93" w:name="_Toc342048062"/>
      <w:bookmarkStart w:id="94" w:name="_Toc343522409"/>
      <w:bookmarkStart w:id="95" w:name="_Toc343522905"/>
      <w:bookmarkStart w:id="96" w:name="_Toc353869587"/>
      <w:bookmarkStart w:id="97" w:name="_Toc353870391"/>
      <w:bookmarkStart w:id="98" w:name="_Toc363038240"/>
      <w:bookmarkStart w:id="99" w:name="_Toc380058409"/>
      <w:bookmarkStart w:id="100" w:name="_Toc382309692"/>
      <w:bookmarkStart w:id="101" w:name="_Toc382553893"/>
      <w:bookmarkStart w:id="102" w:name="_Toc383171181"/>
      <w:bookmarkStart w:id="103" w:name="_Toc384197174"/>
      <w:bookmarkStart w:id="104" w:name="_Toc392487495"/>
      <w:bookmarkStart w:id="105" w:name="_Toc398886820"/>
      <w:bookmarkStart w:id="106" w:name="_Toc398886992"/>
      <w:bookmarkStart w:id="107" w:name="_Toc398891986"/>
      <w:bookmarkStart w:id="108" w:name="_Toc400100602"/>
      <w:bookmarkStart w:id="109" w:name="_Toc400108561"/>
      <w:bookmarkStart w:id="110" w:name="_Toc401826309"/>
      <w:bookmarkStart w:id="111" w:name="_Toc404846666"/>
      <w:bookmarkStart w:id="112" w:name="_Toc423963461"/>
      <w:bookmarkStart w:id="113" w:name="_Toc423965988"/>
      <w:bookmarkStart w:id="114" w:name="_Toc424727545"/>
      <w:bookmarkStart w:id="115" w:name="_Toc430260239"/>
      <w:bookmarkStart w:id="116" w:name="_Toc430260464"/>
      <w:bookmarkStart w:id="117" w:name="_Toc475020520"/>
      <w:bookmarkStart w:id="118" w:name="_Toc475020766"/>
      <w:bookmarkStart w:id="119" w:name="_Toc475021012"/>
      <w:bookmarkStart w:id="120" w:name="_Toc475021255"/>
      <w:bookmarkStart w:id="121" w:name="_Toc504577181"/>
      <w:bookmarkStart w:id="122" w:name="_Toc504580874"/>
      <w:bookmarkStart w:id="123" w:name="_Toc504581532"/>
      <w:bookmarkStart w:id="124" w:name="_Toc504638993"/>
      <w:bookmarkStart w:id="125" w:name="_Toc504641146"/>
      <w:bookmarkStart w:id="126" w:name="_Toc504641403"/>
      <w:bookmarkStart w:id="127" w:name="_Toc504652553"/>
      <w:bookmarkStart w:id="128" w:name="_Toc504652808"/>
      <w:bookmarkStart w:id="129" w:name="_Toc504653063"/>
      <w:bookmarkStart w:id="130" w:name="_Toc504653318"/>
      <w:bookmarkStart w:id="131" w:name="_Toc504653577"/>
      <w:bookmarkStart w:id="132" w:name="_Toc504653832"/>
      <w:bookmarkStart w:id="133" w:name="_Toc504654088"/>
      <w:bookmarkStart w:id="134" w:name="_Toc504654343"/>
      <w:bookmarkStart w:id="135" w:name="_Toc504654598"/>
      <w:bookmarkStart w:id="136" w:name="_Toc504656490"/>
      <w:bookmarkStart w:id="137" w:name="_Toc504724129"/>
      <w:bookmarkStart w:id="138" w:name="_Toc504725796"/>
      <w:bookmarkStart w:id="139" w:name="_Toc504726051"/>
      <w:bookmarkStart w:id="140" w:name="_Toc506203852"/>
      <w:bookmarkStart w:id="141" w:name="_Toc509480467"/>
      <w:bookmarkStart w:id="142" w:name="_Toc509826168"/>
      <w:bookmarkStart w:id="143" w:name="_Toc518385013"/>
      <w:bookmarkStart w:id="144" w:name="_Toc522015438"/>
      <w:bookmarkStart w:id="145" w:name="_Toc522019321"/>
      <w:bookmarkStart w:id="146" w:name="_Toc522020192"/>
      <w:bookmarkStart w:id="147" w:name="_Toc530655648"/>
      <w:bookmarkStart w:id="148" w:name="_Toc536016235"/>
      <w:bookmarkStart w:id="149" w:name="_Toc67409528"/>
      <w:bookmarkStart w:id="150" w:name="_Toc67417267"/>
      <w:bookmarkStart w:id="151" w:name="_Toc73365486"/>
      <w:bookmarkStart w:id="152" w:name="_Toc77700632"/>
      <w:bookmarkStart w:id="153" w:name="_Toc80173248"/>
      <w:bookmarkStart w:id="154" w:name="_Toc80173694"/>
      <w:bookmarkStart w:id="155" w:name="_Toc80174206"/>
      <w:bookmarkStart w:id="156" w:name="_Toc83047126"/>
      <w:bookmarkStart w:id="157" w:name="_Toc84930783"/>
      <w:bookmarkStart w:id="158" w:name="_Toc86278748"/>
      <w:bookmarkStart w:id="159" w:name="_Toc86279036"/>
      <w:bookmarkStart w:id="160" w:name="_Toc88040817"/>
      <w:bookmarkStart w:id="161" w:name="_Toc88043160"/>
      <w:bookmarkStart w:id="162" w:name="_Toc88048630"/>
      <w:bookmarkStart w:id="163" w:name="_Toc107563954"/>
      <w:bookmarkStart w:id="164" w:name="_Toc107564709"/>
      <w:bookmarkStart w:id="165" w:name="_Toc131511392"/>
      <w:bookmarkStart w:id="166" w:name="_Toc132119414"/>
      <w:bookmarkStart w:id="167" w:name="_Toc147135929"/>
      <w:bookmarkStart w:id="168" w:name="_Toc147318014"/>
      <w:bookmarkStart w:id="169" w:name="_Toc151483561"/>
      <w:bookmarkStart w:id="170" w:name="_Toc151484485"/>
      <w:bookmarkStart w:id="171" w:name="_Toc152080439"/>
      <w:bookmarkStart w:id="172" w:name="_Toc153358479"/>
      <w:bookmarkStart w:id="173" w:name="_Toc154416695"/>
      <w:bookmarkStart w:id="174" w:name="_Toc154416993"/>
      <w:bookmarkStart w:id="175" w:name="_Toc156314428"/>
      <w:bookmarkStart w:id="176" w:name="_Toc156314886"/>
      <w:bookmarkStart w:id="177" w:name="_Toc156318400"/>
      <w:bookmarkStart w:id="178" w:name="_Toc168387712"/>
      <w:bookmarkStart w:id="179" w:name="_Toc179796428"/>
      <w:bookmarkStart w:id="180" w:name="_Toc179829330"/>
      <w:bookmarkStart w:id="181" w:name="_Toc179829622"/>
      <w:bookmarkStart w:id="182" w:name="_Toc193979817"/>
      <w:bookmarkStart w:id="183" w:name="_Toc193981320"/>
      <w:bookmarkStart w:id="184" w:name="_Toc193982248"/>
      <w:bookmarkStart w:id="185" w:name="_Toc194581382"/>
      <w:bookmarkStart w:id="186" w:name="_Toc194595477"/>
      <w:bookmarkStart w:id="187" w:name="_Toc195177340"/>
      <w:bookmarkStart w:id="188" w:name="_Toc202958866"/>
      <w:bookmarkStart w:id="189" w:name="_Toc203043114"/>
      <w:bookmarkStart w:id="190" w:name="_Toc203043411"/>
      <w:bookmarkStart w:id="191" w:name="_Toc205810215"/>
      <w:bookmarkStart w:id="192" w:name="_Toc205826718"/>
      <w:bookmarkStart w:id="193" w:name="_Toc205891484"/>
      <w:bookmarkStart w:id="194" w:name="_Toc206145684"/>
      <w:bookmarkStart w:id="195" w:name="_Toc206153289"/>
      <w:bookmarkStart w:id="196" w:name="_Toc206160657"/>
      <w:bookmarkStart w:id="197" w:name="_Toc206161159"/>
      <w:bookmarkStart w:id="198" w:name="_Toc206751975"/>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71F8E72A" w14:textId="77777777" w:rsidR="0069280C" w:rsidRPr="00FA4EB9" w:rsidRDefault="0069280C" w:rsidP="009A34A4">
      <w:pPr>
        <w:pStyle w:val="3"/>
        <w:numPr>
          <w:ilvl w:val="1"/>
          <w:numId w:val="8"/>
        </w:numPr>
      </w:pPr>
      <w:bookmarkStart w:id="199" w:name="_Toc206751976"/>
      <w:r w:rsidRPr="00FA4EB9">
        <w:t>Описание</w:t>
      </w:r>
      <w:bookmarkEnd w:id="199"/>
    </w:p>
    <w:p w14:paraId="74C92B71" w14:textId="04F613DF" w:rsidR="0069280C" w:rsidRDefault="0069280C" w:rsidP="0069280C">
      <w:pPr>
        <w:ind w:firstLine="357"/>
        <w:rPr>
          <w:rFonts w:ascii="Arial" w:hAnsi="Arial" w:cs="Arial"/>
          <w:sz w:val="20"/>
        </w:rPr>
      </w:pPr>
      <w:r w:rsidRPr="00974279">
        <w:rPr>
          <w:rFonts w:ascii="Arial" w:hAnsi="Arial" w:cs="Arial"/>
          <w:sz w:val="20"/>
        </w:rPr>
        <w:t xml:space="preserve">Веб-служба «Расчёт </w:t>
      </w:r>
      <w:r w:rsidR="004C0573" w:rsidRPr="00974279">
        <w:rPr>
          <w:rFonts w:ascii="Arial" w:hAnsi="Arial" w:cs="Arial"/>
          <w:sz w:val="20"/>
        </w:rPr>
        <w:t>стоимости»</w:t>
      </w:r>
      <w:r w:rsidR="004C0573">
        <w:rPr>
          <w:rFonts w:ascii="Arial" w:hAnsi="Arial" w:cs="Arial"/>
          <w:sz w:val="20"/>
        </w:rPr>
        <w:t xml:space="preserve"> </w:t>
      </w:r>
      <w:r w:rsidR="004C0573" w:rsidRPr="00974279">
        <w:rPr>
          <w:rFonts w:ascii="Arial" w:hAnsi="Arial" w:cs="Arial"/>
          <w:sz w:val="20"/>
        </w:rPr>
        <w:t>предназначена</w:t>
      </w:r>
      <w:r w:rsidRPr="00974279">
        <w:rPr>
          <w:rFonts w:ascii="Arial" w:hAnsi="Arial" w:cs="Arial"/>
          <w:sz w:val="20"/>
        </w:rPr>
        <w:t xml:space="preserve"> для расчёта стоимости доставки по тарифам </w:t>
      </w:r>
      <w:r w:rsidRPr="00974279">
        <w:rPr>
          <w:rFonts w:ascii="Arial" w:hAnsi="Arial" w:cs="Arial"/>
          <w:sz w:val="20"/>
          <w:lang w:val="en-US"/>
        </w:rPr>
        <w:t>DPD</w:t>
      </w:r>
      <w:r w:rsidRPr="00974279">
        <w:rPr>
          <w:rFonts w:ascii="Arial" w:hAnsi="Arial" w:cs="Arial"/>
          <w:sz w:val="20"/>
        </w:rPr>
        <w:t>.</w:t>
      </w:r>
    </w:p>
    <w:p w14:paraId="32A09FAC" w14:textId="77777777" w:rsidR="0069280C" w:rsidRPr="00FA4EB9" w:rsidRDefault="0069280C" w:rsidP="009A34A4">
      <w:pPr>
        <w:pStyle w:val="3"/>
        <w:numPr>
          <w:ilvl w:val="1"/>
          <w:numId w:val="8"/>
        </w:numPr>
      </w:pPr>
      <w:bookmarkStart w:id="200" w:name="_Toc206751977"/>
      <w:r w:rsidRPr="00FA4EB9">
        <w:t>Расположение</w:t>
      </w:r>
      <w:bookmarkEnd w:id="200"/>
    </w:p>
    <w:p w14:paraId="571A4DF8"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Тестовая версия сервиса доступна по адресу:</w:t>
      </w:r>
    </w:p>
    <w:p w14:paraId="272DFDAF" w14:textId="6C4A4AE9" w:rsidR="0069280C" w:rsidRPr="00B200E7" w:rsidRDefault="00B200E7" w:rsidP="0069280C">
      <w:pPr>
        <w:pStyle w:val="a7"/>
        <w:spacing w:after="0" w:line="240" w:lineRule="auto"/>
        <w:ind w:left="0"/>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"https://wstest.dpd.kz/services/calculator2?wsdl" </w:instrText>
      </w:r>
      <w:r>
        <w:rPr>
          <w:rFonts w:ascii="Arial" w:hAnsi="Arial" w:cs="Arial"/>
          <w:sz w:val="20"/>
        </w:rPr>
        <w:fldChar w:fldCharType="separate"/>
      </w:r>
      <w:r w:rsidR="00107EB4" w:rsidRPr="00B200E7">
        <w:rPr>
          <w:rStyle w:val="a8"/>
          <w:rFonts w:ascii="Arial" w:hAnsi="Arial" w:cs="Arial"/>
          <w:sz w:val="20"/>
        </w:rPr>
        <w:t>http</w:t>
      </w:r>
      <w:r w:rsidR="007F26AC" w:rsidRPr="00B200E7">
        <w:rPr>
          <w:rStyle w:val="a8"/>
          <w:rFonts w:ascii="Arial" w:hAnsi="Arial" w:cs="Arial"/>
          <w:sz w:val="20"/>
          <w:lang w:val="en-US"/>
        </w:rPr>
        <w:t>s</w:t>
      </w:r>
      <w:r w:rsidR="00107EB4" w:rsidRPr="00B200E7">
        <w:rPr>
          <w:rStyle w:val="a8"/>
          <w:rFonts w:ascii="Arial" w:hAnsi="Arial" w:cs="Arial"/>
          <w:sz w:val="20"/>
        </w:rPr>
        <w:t>://</w:t>
      </w:r>
      <w:r w:rsidR="00791EA4" w:rsidRPr="00B200E7">
        <w:rPr>
          <w:rStyle w:val="a8"/>
          <w:rFonts w:ascii="Arial" w:hAnsi="Arial" w:cs="Arial"/>
          <w:sz w:val="20"/>
        </w:rPr>
        <w:t>wstest.dpd.kz</w:t>
      </w:r>
      <w:r w:rsidR="00107EB4" w:rsidRPr="00B200E7">
        <w:rPr>
          <w:rStyle w:val="a8"/>
          <w:rFonts w:ascii="Arial" w:hAnsi="Arial" w:cs="Arial"/>
          <w:sz w:val="20"/>
        </w:rPr>
        <w:t>/services/</w:t>
      </w:r>
      <w:r w:rsidR="00107EB4" w:rsidRPr="00B200E7">
        <w:rPr>
          <w:rStyle w:val="a8"/>
          <w:rFonts w:ascii="Arial" w:hAnsi="Arial" w:cs="Arial"/>
          <w:sz w:val="20"/>
          <w:lang w:val="en-US"/>
        </w:rPr>
        <w:t>calculator</w:t>
      </w:r>
      <w:r w:rsidR="00107EB4" w:rsidRPr="00B200E7">
        <w:rPr>
          <w:rStyle w:val="a8"/>
          <w:rFonts w:ascii="Arial" w:hAnsi="Arial" w:cs="Arial"/>
          <w:sz w:val="20"/>
        </w:rPr>
        <w:t>2?wsdl</w:t>
      </w:r>
    </w:p>
    <w:p w14:paraId="2A69ED34" w14:textId="7C62F04D" w:rsidR="0069280C" w:rsidRPr="00974279" w:rsidRDefault="00B200E7" w:rsidP="0069280C">
      <w:pPr>
        <w:pStyle w:val="a7"/>
        <w:spacing w:after="0" w:line="240" w:lineRule="auto"/>
        <w:ind w:left="0"/>
        <w:rPr>
          <w:rFonts w:ascii="Arial" w:hAnsi="Arial" w:cs="Arial"/>
          <w:sz w:val="20"/>
        </w:rPr>
      </w:pPr>
      <w:r>
        <w:rPr>
          <w:rFonts w:ascii="Arial" w:hAnsi="Arial" w:cs="Arial"/>
          <w:sz w:val="20"/>
        </w:rPr>
        <w:fldChar w:fldCharType="end"/>
      </w:r>
    </w:p>
    <w:p w14:paraId="3CBDBA6F"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Промышленная версия сервиса доступна по адресу:</w:t>
      </w:r>
    </w:p>
    <w:p w14:paraId="55A6064B" w14:textId="53AD959E" w:rsidR="0069280C" w:rsidRPr="00B200E7" w:rsidRDefault="00B200E7" w:rsidP="0069280C">
      <w:pPr>
        <w:pStyle w:val="a7"/>
        <w:spacing w:after="0" w:line="240" w:lineRule="auto"/>
        <w:ind w:left="0"/>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"https://ws.dpd.kz/services/calculator2?wsdl" </w:instrText>
      </w:r>
      <w:r>
        <w:rPr>
          <w:rFonts w:ascii="Arial" w:hAnsi="Arial" w:cs="Arial"/>
          <w:sz w:val="20"/>
        </w:rPr>
        <w:fldChar w:fldCharType="separate"/>
      </w:r>
      <w:r w:rsidR="0069280C" w:rsidRPr="00B200E7">
        <w:rPr>
          <w:rStyle w:val="a8"/>
          <w:rFonts w:ascii="Arial" w:hAnsi="Arial" w:cs="Arial"/>
          <w:sz w:val="20"/>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lang w:val="en-US"/>
        </w:rPr>
        <w:t>ws</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69280C" w:rsidRPr="00B200E7">
        <w:rPr>
          <w:rStyle w:val="a8"/>
          <w:rFonts w:ascii="Arial" w:hAnsi="Arial" w:cs="Arial"/>
          <w:sz w:val="20"/>
        </w:rPr>
        <w:t>/services/</w:t>
      </w:r>
      <w:r w:rsidR="0069280C" w:rsidRPr="00B200E7">
        <w:rPr>
          <w:rStyle w:val="a8"/>
          <w:rFonts w:ascii="Arial" w:hAnsi="Arial" w:cs="Arial"/>
          <w:sz w:val="20"/>
          <w:lang w:val="en-US"/>
        </w:rPr>
        <w:t>calculator</w:t>
      </w:r>
      <w:r w:rsidR="0069280C" w:rsidRPr="00B200E7">
        <w:rPr>
          <w:rStyle w:val="a8"/>
          <w:rFonts w:ascii="Arial" w:hAnsi="Arial" w:cs="Arial"/>
          <w:sz w:val="20"/>
        </w:rPr>
        <w:t>2?</w:t>
      </w:r>
      <w:r w:rsidR="0069280C" w:rsidRPr="00B200E7">
        <w:rPr>
          <w:rStyle w:val="a8"/>
          <w:rFonts w:ascii="Arial" w:hAnsi="Arial" w:cs="Arial"/>
          <w:sz w:val="20"/>
          <w:lang w:val="en-US"/>
        </w:rPr>
        <w:t>w</w:t>
      </w:r>
      <w:r w:rsidR="0069280C" w:rsidRPr="00B200E7">
        <w:rPr>
          <w:rStyle w:val="a8"/>
          <w:rFonts w:ascii="Arial" w:hAnsi="Arial" w:cs="Arial"/>
          <w:sz w:val="20"/>
        </w:rPr>
        <w:t>sdl</w:t>
      </w:r>
    </w:p>
    <w:p w14:paraId="01032127" w14:textId="7F9C3163" w:rsidR="001A4C3D" w:rsidRDefault="00B200E7" w:rsidP="0069280C">
      <w:pPr>
        <w:pStyle w:val="a7"/>
        <w:spacing w:after="0" w:line="240" w:lineRule="auto"/>
        <w:ind w:left="0"/>
        <w:rPr>
          <w:rFonts w:ascii="Arial" w:hAnsi="Arial" w:cs="Arial"/>
          <w:sz w:val="20"/>
        </w:rPr>
      </w:pPr>
      <w:r>
        <w:rPr>
          <w:rFonts w:ascii="Arial" w:hAnsi="Arial" w:cs="Arial"/>
          <w:sz w:val="20"/>
        </w:rPr>
        <w:fldChar w:fldCharType="end"/>
      </w:r>
    </w:p>
    <w:p w14:paraId="5D4C6082" w14:textId="77777777" w:rsidR="0069280C" w:rsidRPr="00FA4EB9" w:rsidRDefault="0069280C" w:rsidP="009A34A4">
      <w:pPr>
        <w:pStyle w:val="3"/>
        <w:numPr>
          <w:ilvl w:val="1"/>
          <w:numId w:val="8"/>
        </w:numPr>
      </w:pPr>
      <w:bookmarkStart w:id="201" w:name="_Toc206751978"/>
      <w:r w:rsidRPr="00FA4EB9">
        <w:t>Доступные методы</w:t>
      </w:r>
      <w:bookmarkEnd w:id="20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409"/>
        <w:gridCol w:w="1843"/>
        <w:gridCol w:w="2552"/>
      </w:tblGrid>
      <w:tr w:rsidR="0069280C" w:rsidRPr="00974279" w14:paraId="4CDBBA34" w14:textId="77777777" w:rsidTr="007B6272">
        <w:trPr>
          <w:tblHeader/>
        </w:trPr>
        <w:tc>
          <w:tcPr>
            <w:tcW w:w="2694" w:type="dxa"/>
          </w:tcPr>
          <w:p w14:paraId="561F3F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409" w:type="dxa"/>
          </w:tcPr>
          <w:p w14:paraId="07CD6D2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843" w:type="dxa"/>
          </w:tcPr>
          <w:p w14:paraId="6EE06F3D"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552" w:type="dxa"/>
          </w:tcPr>
          <w:p w14:paraId="331878B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69280C" w:rsidRPr="00974279" w14:paraId="195F0618" w14:textId="77777777" w:rsidTr="007B6272">
        <w:tc>
          <w:tcPr>
            <w:tcW w:w="2694" w:type="dxa"/>
          </w:tcPr>
          <w:p w14:paraId="24833FCC" w14:textId="77777777" w:rsidR="0069280C" w:rsidRPr="00974279" w:rsidRDefault="0069280C" w:rsidP="007B6272">
            <w:pPr>
              <w:pStyle w:val="a7"/>
              <w:spacing w:after="0" w:line="240" w:lineRule="auto"/>
              <w:ind w:left="0"/>
              <w:rPr>
                <w:rFonts w:ascii="Arial" w:hAnsi="Arial" w:cs="Arial"/>
                <w:sz w:val="20"/>
              </w:rPr>
            </w:pPr>
            <w:bookmarkStart w:id="202" w:name="_Рассчитать_общую_стоимость"/>
            <w:bookmarkEnd w:id="202"/>
            <w:r w:rsidRPr="00974279">
              <w:rPr>
                <w:rFonts w:ascii="Arial" w:hAnsi="Arial" w:cs="Arial"/>
                <w:sz w:val="20"/>
                <w:lang w:val="en-US"/>
              </w:rPr>
              <w:t>getServiceCost</w:t>
            </w:r>
            <w:r w:rsidRPr="00974279">
              <w:rPr>
                <w:rFonts w:ascii="Arial" w:hAnsi="Arial" w:cs="Arial"/>
                <w:sz w:val="20"/>
              </w:rPr>
              <w:t>2</w:t>
            </w:r>
          </w:p>
        </w:tc>
        <w:tc>
          <w:tcPr>
            <w:tcW w:w="2409" w:type="dxa"/>
          </w:tcPr>
          <w:p w14:paraId="5A3345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общую стоимость доставки</w:t>
            </w:r>
            <w:r>
              <w:rPr>
                <w:rFonts w:ascii="Arial" w:hAnsi="Arial" w:cs="Arial"/>
                <w:sz w:val="20"/>
              </w:rPr>
              <w:t xml:space="preserve"> по России и странам ТС.</w:t>
            </w:r>
          </w:p>
        </w:tc>
        <w:tc>
          <w:tcPr>
            <w:tcW w:w="1843" w:type="dxa"/>
          </w:tcPr>
          <w:p w14:paraId="7C0FA177" w14:textId="77777777" w:rsidR="0069280C" w:rsidRPr="00974279" w:rsidRDefault="006B3B7D" w:rsidP="007B6272">
            <w:pPr>
              <w:pStyle w:val="a7"/>
              <w:spacing w:after="0" w:line="240" w:lineRule="auto"/>
              <w:ind w:left="0"/>
              <w:rPr>
                <w:rFonts w:ascii="Arial" w:hAnsi="Arial" w:cs="Arial"/>
                <w:sz w:val="20"/>
              </w:rPr>
            </w:pPr>
            <w:hyperlink w:anchor="_Параметры_входного_сообщения_9" w:history="1">
              <w:r w:rsidR="0069280C" w:rsidRPr="00974279">
                <w:rPr>
                  <w:rStyle w:val="a8"/>
                  <w:rFonts w:ascii="Arial" w:hAnsi="Arial" w:cs="Arial"/>
                  <w:sz w:val="20"/>
                </w:rPr>
                <w:t>Параметры входного сообщения</w:t>
              </w:r>
            </w:hyperlink>
            <w:r w:rsidR="0069280C" w:rsidRPr="00974279">
              <w:rPr>
                <w:rFonts w:ascii="Arial" w:hAnsi="Arial" w:cs="Arial"/>
                <w:sz w:val="20"/>
              </w:rPr>
              <w:t xml:space="preserve"> </w:t>
            </w:r>
          </w:p>
        </w:tc>
        <w:tc>
          <w:tcPr>
            <w:tcW w:w="2552" w:type="dxa"/>
          </w:tcPr>
          <w:p w14:paraId="7EB24DC9" w14:textId="77777777" w:rsidR="0069280C" w:rsidRPr="00974279" w:rsidRDefault="006B3B7D" w:rsidP="007B6272">
            <w:pPr>
              <w:pStyle w:val="a7"/>
              <w:spacing w:after="0" w:line="240" w:lineRule="auto"/>
              <w:ind w:left="0"/>
              <w:rPr>
                <w:rFonts w:ascii="Arial" w:hAnsi="Arial" w:cs="Arial"/>
                <w:sz w:val="20"/>
              </w:rPr>
            </w:pPr>
            <w:hyperlink w:anchor="_Параметры_ответа_при_1" w:history="1">
              <w:r w:rsidR="0069280C" w:rsidRPr="006329BA">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5E2D5C9" w14:textId="77777777" w:rsidTr="007B6272">
        <w:tc>
          <w:tcPr>
            <w:tcW w:w="2694" w:type="dxa"/>
          </w:tcPr>
          <w:p w14:paraId="6D7973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getServiceCostByParcels</w:t>
            </w:r>
            <w:r w:rsidRPr="00974279">
              <w:rPr>
                <w:rFonts w:ascii="Arial" w:hAnsi="Arial" w:cs="Arial"/>
                <w:sz w:val="20"/>
              </w:rPr>
              <w:t>2</w:t>
            </w:r>
          </w:p>
        </w:tc>
        <w:tc>
          <w:tcPr>
            <w:tcW w:w="2409" w:type="dxa"/>
          </w:tcPr>
          <w:p w14:paraId="675A6CF5" w14:textId="77777777" w:rsidR="0069280C" w:rsidRPr="00E2603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стоимость доставки по параметрам  посылок</w:t>
            </w:r>
            <w:r w:rsidR="00E26039" w:rsidRPr="00E26039">
              <w:rPr>
                <w:rFonts w:ascii="Arial" w:hAnsi="Arial" w:cs="Arial"/>
                <w:sz w:val="20"/>
              </w:rPr>
              <w:t xml:space="preserve"> </w:t>
            </w:r>
            <w:r w:rsidR="00E26039">
              <w:rPr>
                <w:rFonts w:ascii="Arial" w:hAnsi="Arial" w:cs="Arial"/>
                <w:sz w:val="20"/>
              </w:rPr>
              <w:t>по России и странам ТС</w:t>
            </w:r>
            <w:r w:rsidR="00E26039" w:rsidRPr="00E26039">
              <w:rPr>
                <w:rFonts w:ascii="Arial" w:hAnsi="Arial" w:cs="Arial"/>
                <w:sz w:val="20"/>
              </w:rPr>
              <w:t>.</w:t>
            </w:r>
          </w:p>
        </w:tc>
        <w:tc>
          <w:tcPr>
            <w:tcW w:w="1843" w:type="dxa"/>
          </w:tcPr>
          <w:p w14:paraId="1312D58A" w14:textId="77777777" w:rsidR="0069280C" w:rsidRPr="00974279" w:rsidRDefault="006B3B7D" w:rsidP="007B6272">
            <w:pPr>
              <w:pStyle w:val="a7"/>
              <w:spacing w:after="0" w:line="240" w:lineRule="auto"/>
              <w:ind w:left="0"/>
              <w:rPr>
                <w:rFonts w:ascii="Arial" w:hAnsi="Arial" w:cs="Arial"/>
                <w:sz w:val="20"/>
              </w:rPr>
            </w:pPr>
            <w:hyperlink w:anchor="_Параметры_входного_сообщения_7" w:history="1">
              <w:r w:rsidR="0069280C" w:rsidRPr="00974279">
                <w:rPr>
                  <w:rStyle w:val="a8"/>
                  <w:rFonts w:ascii="Arial" w:hAnsi="Arial" w:cs="Arial"/>
                  <w:sz w:val="20"/>
                </w:rPr>
                <w:t>Параметры входного сообщения</w:t>
              </w:r>
            </w:hyperlink>
          </w:p>
        </w:tc>
        <w:tc>
          <w:tcPr>
            <w:tcW w:w="2552" w:type="dxa"/>
          </w:tcPr>
          <w:p w14:paraId="5496BD23" w14:textId="77777777" w:rsidR="0069280C" w:rsidRPr="00974279" w:rsidRDefault="006B3B7D" w:rsidP="007B6272">
            <w:pPr>
              <w:pStyle w:val="a7"/>
              <w:ind w:left="0"/>
              <w:rPr>
                <w:rFonts w:ascii="Arial" w:hAnsi="Arial" w:cs="Arial"/>
                <w:sz w:val="20"/>
              </w:rPr>
            </w:pPr>
            <w:hyperlink w:anchor="_Параметры_ответа_при" w:history="1">
              <w:r w:rsidR="0069280C" w:rsidRPr="00974279">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bl>
    <w:p w14:paraId="32E3F8D1" w14:textId="77777777" w:rsidR="0069280C" w:rsidRPr="00FA4EB9" w:rsidRDefault="0069280C" w:rsidP="009A34A4">
      <w:pPr>
        <w:pStyle w:val="3"/>
        <w:numPr>
          <w:ilvl w:val="1"/>
          <w:numId w:val="8"/>
        </w:numPr>
      </w:pPr>
      <w:bookmarkStart w:id="203" w:name="_Toc206751979"/>
      <w:r w:rsidRPr="00FA4EB9">
        <w:t>Алгоритмы</w:t>
      </w:r>
      <w:bookmarkEnd w:id="203"/>
    </w:p>
    <w:p w14:paraId="6ECD414A" w14:textId="3F035359" w:rsidR="0069280C" w:rsidRPr="00FA4EB9" w:rsidRDefault="0069280C" w:rsidP="009A34A4">
      <w:pPr>
        <w:pStyle w:val="3"/>
        <w:numPr>
          <w:ilvl w:val="2"/>
          <w:numId w:val="8"/>
        </w:numPr>
      </w:pPr>
      <w:bookmarkStart w:id="204" w:name="_Toc206751980"/>
      <w:r w:rsidRPr="00FA4EB9">
        <w:t>Рассчитать общую стоимость доставки по России</w:t>
      </w:r>
      <w:r w:rsidR="00A8300B">
        <w:t xml:space="preserve"> и странам ТС</w:t>
      </w:r>
      <w:bookmarkEnd w:id="204"/>
    </w:p>
    <w:p w14:paraId="534EAC24"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0C2ECF73"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w:t>
      </w:r>
    </w:p>
    <w:p w14:paraId="7AD9379B"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7A37246D" w14:textId="77777777" w:rsidR="0069280C" w:rsidRPr="00974279" w:rsidRDefault="0069280C" w:rsidP="009E5F08">
      <w:pPr>
        <w:pStyle w:val="a7"/>
        <w:numPr>
          <w:ilvl w:val="0"/>
          <w:numId w:val="14"/>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pickupDups</w:t>
      </w:r>
      <w:r w:rsidRPr="00974279">
        <w:rPr>
          <w:rFonts w:ascii="Arial" w:hAnsi="Arial" w:cs="Arial"/>
          <w:sz w:val="20"/>
        </w:rPr>
        <w:t xml:space="preserve"> и </w:t>
      </w:r>
      <w:r w:rsidRPr="00974279">
        <w:rPr>
          <w:rFonts w:ascii="Arial" w:hAnsi="Arial" w:cs="Arial"/>
          <w:sz w:val="20"/>
          <w:lang w:val="en-US"/>
        </w:rPr>
        <w:t>DeliveryDups</w:t>
      </w:r>
      <w:r w:rsidRPr="00974279">
        <w:rPr>
          <w:rFonts w:ascii="Arial" w:hAnsi="Arial" w:cs="Arial"/>
          <w:sz w:val="20"/>
        </w:rPr>
        <w:t xml:space="preserve"> во входном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307D51D3" w14:textId="77777777" w:rsidR="0069280C" w:rsidRPr="00FA4EB9" w:rsidRDefault="0069280C" w:rsidP="009A34A4">
      <w:pPr>
        <w:pStyle w:val="3"/>
        <w:numPr>
          <w:ilvl w:val="2"/>
          <w:numId w:val="8"/>
        </w:numPr>
      </w:pPr>
      <w:bookmarkStart w:id="205" w:name="_Toc206751981"/>
      <w:r w:rsidRPr="00FA4EB9">
        <w:t>Рассчитать стоимость доставки по параметрам посылок</w:t>
      </w:r>
      <w:bookmarkEnd w:id="205"/>
    </w:p>
    <w:p w14:paraId="52B8D89A"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7"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rPr>
        <w:t>getServiceCostByParcels2</w:t>
      </w:r>
      <w:r w:rsidRPr="00974279">
        <w:rPr>
          <w:rFonts w:ascii="Arial" w:hAnsi="Arial" w:cs="Arial"/>
          <w:sz w:val="20"/>
        </w:rPr>
        <w:t xml:space="preserve">: пункт отправления и назначения, дату приёма груза, объявленную ценность. Если вы работаете с DPD только по одной услуге, рекомендуется указать код этой услуги во входном сообщении. </w:t>
      </w:r>
    </w:p>
    <w:p w14:paraId="185A7AB1"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rPr>
        <w:t>getServiceCostByParcels2</w:t>
      </w:r>
      <w:r w:rsidRPr="00974279">
        <w:rPr>
          <w:rFonts w:ascii="Arial" w:hAnsi="Arial" w:cs="Arial"/>
          <w:sz w:val="20"/>
        </w:rPr>
        <w:t>.</w:t>
      </w:r>
    </w:p>
    <w:p w14:paraId="62219D9C" w14:textId="77777777" w:rsidR="0069280C" w:rsidRPr="00974279"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3EA84430" w14:textId="77777777" w:rsidR="0069280C" w:rsidRDefault="0069280C" w:rsidP="009E5F08">
      <w:pPr>
        <w:pStyle w:val="a7"/>
        <w:numPr>
          <w:ilvl w:val="0"/>
          <w:numId w:val="17"/>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i/>
          <w:sz w:val="20"/>
        </w:rPr>
        <w:t>pickupDups</w:t>
      </w:r>
      <w:r w:rsidRPr="00974279">
        <w:rPr>
          <w:rFonts w:ascii="Arial" w:hAnsi="Arial" w:cs="Arial"/>
          <w:sz w:val="20"/>
        </w:rPr>
        <w:t xml:space="preserve"> и DeliveryDups во входном сообщении. Выберите ID нужного населенного пункта и повторите запрос. </w:t>
      </w:r>
    </w:p>
    <w:p w14:paraId="4BE5D16E" w14:textId="77777777" w:rsidR="0069280C" w:rsidRPr="00974279" w:rsidRDefault="0069280C" w:rsidP="0069280C">
      <w:pPr>
        <w:pStyle w:val="a7"/>
        <w:spacing w:after="0" w:line="240" w:lineRule="auto"/>
        <w:rPr>
          <w:rFonts w:ascii="Arial" w:hAnsi="Arial" w:cs="Arial"/>
          <w:sz w:val="20"/>
        </w:rPr>
      </w:pPr>
    </w:p>
    <w:p w14:paraId="4AA03876" w14:textId="77777777" w:rsidR="0069280C" w:rsidRPr="00FA4EB9" w:rsidRDefault="0069280C" w:rsidP="009A34A4">
      <w:pPr>
        <w:pStyle w:val="3"/>
        <w:numPr>
          <w:ilvl w:val="1"/>
          <w:numId w:val="8"/>
        </w:numPr>
      </w:pPr>
      <w:bookmarkStart w:id="206" w:name="_Параметры_входного_сообщения"/>
      <w:bookmarkStart w:id="207" w:name="_Toc206751982"/>
      <w:bookmarkEnd w:id="206"/>
      <w:r w:rsidRPr="00FA4EB9">
        <w:lastRenderedPageBreak/>
        <w:t>Сообщения</w:t>
      </w:r>
      <w:bookmarkEnd w:id="207"/>
    </w:p>
    <w:p w14:paraId="7FA2D5FD" w14:textId="1533AF8D" w:rsidR="0069280C" w:rsidRPr="00FA4EB9" w:rsidRDefault="0069280C" w:rsidP="009A34A4">
      <w:pPr>
        <w:pStyle w:val="3"/>
        <w:numPr>
          <w:ilvl w:val="2"/>
          <w:numId w:val="8"/>
        </w:numPr>
      </w:pPr>
      <w:bookmarkStart w:id="208" w:name="_Параметры_входного_сообщения_9"/>
      <w:bookmarkStart w:id="209" w:name="_Toc206751983"/>
      <w:bookmarkEnd w:id="208"/>
      <w:r w:rsidRPr="00FA4EB9">
        <w:t>Параметры входного сообщения для getServiceCost2</w:t>
      </w:r>
      <w:bookmarkEnd w:id="20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974279" w14:paraId="39636B13" w14:textId="77777777" w:rsidTr="007B6272">
        <w:trPr>
          <w:tblHeader/>
        </w:trPr>
        <w:tc>
          <w:tcPr>
            <w:tcW w:w="2931" w:type="dxa"/>
            <w:gridSpan w:val="2"/>
          </w:tcPr>
          <w:p w14:paraId="24F843E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tcPr>
          <w:p w14:paraId="635275B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tcPr>
          <w:p w14:paraId="6D7A1A0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0044B19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665DD93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7EDFB5DD" w14:textId="77777777" w:rsidTr="007B6272">
        <w:tc>
          <w:tcPr>
            <w:tcW w:w="1497" w:type="dxa"/>
          </w:tcPr>
          <w:p w14:paraId="360F9A6F"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tcPr>
          <w:p w14:paraId="0FA468B2"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tcPr>
          <w:p w14:paraId="31513C5F"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tcPr>
          <w:p w14:paraId="1485DBD6"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tcPr>
          <w:p w14:paraId="6E4F539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tcPr>
          <w:p w14:paraId="7447BB0C"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1FFFAD20" w14:textId="77777777" w:rsidTr="007B6272">
        <w:tc>
          <w:tcPr>
            <w:tcW w:w="1497" w:type="dxa"/>
          </w:tcPr>
          <w:p w14:paraId="6750DEE3"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tcPr>
          <w:p w14:paraId="24839132"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6665DFC3"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6D46294F"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37ABA400"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4EBF67D8"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3446D3F" w14:textId="77777777" w:rsidTr="007B6272">
        <w:tc>
          <w:tcPr>
            <w:tcW w:w="1497" w:type="dxa"/>
          </w:tcPr>
          <w:p w14:paraId="2EA16E6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216489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tcPr>
          <w:p w14:paraId="2BEB2E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tcPr>
          <w:p w14:paraId="786BA088"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53FA7CE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B95F7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7ECB8409" w14:textId="77777777" w:rsidTr="007B6272">
        <w:tc>
          <w:tcPr>
            <w:tcW w:w="1497" w:type="dxa"/>
          </w:tcPr>
          <w:p w14:paraId="031FE6E0"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79E8E2C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tcPr>
          <w:p w14:paraId="76520B5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tcPr>
          <w:p w14:paraId="44893DC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012DD6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EC536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6E9D8061" w14:textId="77777777" w:rsidTr="007B6272">
        <w:tc>
          <w:tcPr>
            <w:tcW w:w="1497" w:type="dxa"/>
          </w:tcPr>
          <w:p w14:paraId="609536E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tcPr>
          <w:p w14:paraId="5768B3B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66C2F487"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602BCDB6"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0B7FA3D3"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3ABC8DED"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D699024" w14:textId="77777777" w:rsidTr="007B6272">
        <w:tc>
          <w:tcPr>
            <w:tcW w:w="1497" w:type="dxa"/>
          </w:tcPr>
          <w:p w14:paraId="2B530DCA"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2C44BE4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644541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tcPr>
          <w:p w14:paraId="4FE0487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6A48968E" w14:textId="3AF2DDFA"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7DC4AE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974279" w14:paraId="10876242" w14:textId="77777777" w:rsidTr="007B6272">
        <w:tc>
          <w:tcPr>
            <w:tcW w:w="1497" w:type="dxa"/>
          </w:tcPr>
          <w:p w14:paraId="55CBC05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49FC9C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010C22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4984C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06DC19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4C339A6" w14:textId="7ABF65CA" w:rsidR="0069280C" w:rsidRPr="00ED64CD" w:rsidRDefault="00ED64CD" w:rsidP="007B6272">
            <w:pPr>
              <w:pStyle w:val="a7"/>
              <w:spacing w:after="0" w:line="240" w:lineRule="auto"/>
              <w:ind w:left="0"/>
              <w:rPr>
                <w:rFonts w:ascii="Arial" w:hAnsi="Arial" w:cs="Arial"/>
                <w:sz w:val="20"/>
                <w:lang w:val="en-US"/>
              </w:rPr>
            </w:pPr>
            <w:r>
              <w:rPr>
                <w:rFonts w:ascii="Arial" w:hAnsi="Arial" w:cs="Arial"/>
                <w:sz w:val="20"/>
                <w:lang w:val="en-US"/>
              </w:rPr>
              <w:t>050000</w:t>
            </w:r>
          </w:p>
        </w:tc>
      </w:tr>
      <w:tr w:rsidR="0069280C" w:rsidRPr="00974279" w14:paraId="115087BF" w14:textId="77777777" w:rsidTr="007B6272">
        <w:tc>
          <w:tcPr>
            <w:tcW w:w="1497" w:type="dxa"/>
          </w:tcPr>
          <w:p w14:paraId="34D1465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5B84FC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17E06C7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tcPr>
          <w:p w14:paraId="17AD3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BCE1259" w14:textId="015D4E06"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tcPr>
          <w:p w14:paraId="5BA2D84A" w14:textId="32F1D6F9"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76B381BE" w14:textId="77777777" w:rsidTr="007B6272">
        <w:tc>
          <w:tcPr>
            <w:tcW w:w="1497" w:type="dxa"/>
          </w:tcPr>
          <w:p w14:paraId="59745D56"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602D99D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tcPr>
          <w:p w14:paraId="507483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tcPr>
          <w:p w14:paraId="20D88780"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2DD2F7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16F5243" w14:textId="0E797D77"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67845CAF" w14:textId="77777777" w:rsidTr="007B6272">
        <w:tc>
          <w:tcPr>
            <w:tcW w:w="1497" w:type="dxa"/>
          </w:tcPr>
          <w:p w14:paraId="5F855912"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19B6FBE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tcPr>
          <w:p w14:paraId="1BEAAA22" w14:textId="77777777" w:rsidR="0069280C" w:rsidRPr="00A47A7E"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A47A7E" w:rsidRPr="00A47A7E">
              <w:rPr>
                <w:rFonts w:ascii="Arial" w:hAnsi="Arial" w:cs="Arial"/>
                <w:sz w:val="20"/>
              </w:rPr>
              <w:t xml:space="preserve"> </w:t>
            </w:r>
            <w:r w:rsidR="00A47A7E" w:rsidRPr="00A47A7E">
              <w:rPr>
                <w:rFonts w:ascii="Arial" w:hAnsi="Arial" w:cs="Arial"/>
                <w:b/>
                <w:sz w:val="20"/>
              </w:rPr>
              <w:t xml:space="preserve">(если не указано, то по умолчанию </w:t>
            </w:r>
            <w:r w:rsidR="00A47A7E" w:rsidRPr="00A47A7E">
              <w:rPr>
                <w:rFonts w:ascii="Arial" w:hAnsi="Arial" w:cs="Arial"/>
                <w:b/>
                <w:sz w:val="20"/>
                <w:lang w:val="en-US"/>
              </w:rPr>
              <w:t>RU)</w:t>
            </w:r>
          </w:p>
        </w:tc>
        <w:tc>
          <w:tcPr>
            <w:tcW w:w="1111" w:type="dxa"/>
          </w:tcPr>
          <w:p w14:paraId="148D8C5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154D52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5A2683" w14:textId="645898FB"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974279" w14:paraId="5A2FBEAA" w14:textId="77777777" w:rsidTr="007B6272">
        <w:tc>
          <w:tcPr>
            <w:tcW w:w="1497" w:type="dxa"/>
          </w:tcPr>
          <w:p w14:paraId="5BE4916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tcPr>
          <w:p w14:paraId="6AAAB82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32671EDC"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3917B956"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5E2DE2CB"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21627BA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AFDA168" w14:textId="77777777" w:rsidTr="007B6272">
        <w:tc>
          <w:tcPr>
            <w:tcW w:w="1497" w:type="dxa"/>
          </w:tcPr>
          <w:p w14:paraId="74B274A5"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7D31C59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79752D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tcPr>
          <w:p w14:paraId="1F637C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6B501A7" w14:textId="5641C491"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290D36D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B10DF7" w:rsidRPr="00974279" w14:paraId="19CB168C" w14:textId="77777777" w:rsidTr="007B6272">
        <w:tc>
          <w:tcPr>
            <w:tcW w:w="1497" w:type="dxa"/>
          </w:tcPr>
          <w:p w14:paraId="6F2601AC"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201B1D18"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4B37F411"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3C9AFB8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20B14616"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BDA891E" w14:textId="4B3A39E8" w:rsidR="00B10DF7" w:rsidRPr="00ED64CD" w:rsidRDefault="00ED64CD" w:rsidP="00651EDB">
            <w:pPr>
              <w:pStyle w:val="a7"/>
              <w:spacing w:after="0" w:line="240" w:lineRule="auto"/>
              <w:ind w:left="0"/>
              <w:rPr>
                <w:rFonts w:ascii="Arial" w:hAnsi="Arial" w:cs="Arial"/>
                <w:sz w:val="20"/>
                <w:lang w:val="en-US"/>
              </w:rPr>
            </w:pPr>
            <w:r>
              <w:rPr>
                <w:rFonts w:ascii="Arial" w:hAnsi="Arial" w:cs="Arial"/>
                <w:sz w:val="20"/>
                <w:lang w:val="en-US"/>
              </w:rPr>
              <w:t>050000</w:t>
            </w:r>
          </w:p>
        </w:tc>
      </w:tr>
      <w:tr w:rsidR="00B10DF7" w:rsidRPr="00974279" w14:paraId="1EC1A392" w14:textId="77777777" w:rsidTr="007B6272">
        <w:tc>
          <w:tcPr>
            <w:tcW w:w="1497" w:type="dxa"/>
          </w:tcPr>
          <w:p w14:paraId="1F2CB9C0"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11DEB9C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288964D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tcPr>
          <w:p w14:paraId="39EDDD9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755A31F5" w14:textId="7C0EA460" w:rsidR="00B10DF7"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203B70E1" w14:textId="77777777" w:rsidR="00B10DF7" w:rsidRPr="00974279" w:rsidRDefault="00B10DF7" w:rsidP="007B6272">
            <w:pPr>
              <w:spacing w:after="0" w:line="240" w:lineRule="auto"/>
              <w:jc w:val="center"/>
              <w:rPr>
                <w:rFonts w:ascii="Arial" w:hAnsi="Arial" w:cs="Arial"/>
                <w:sz w:val="20"/>
              </w:rPr>
            </w:pPr>
          </w:p>
        </w:tc>
        <w:tc>
          <w:tcPr>
            <w:tcW w:w="1517" w:type="dxa"/>
          </w:tcPr>
          <w:p w14:paraId="2366185E" w14:textId="6FC9B0FB" w:rsidR="00B10DF7"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B10DF7" w:rsidRPr="00974279">
              <w:rPr>
                <w:rFonts w:ascii="Arial" w:hAnsi="Arial" w:cs="Arial"/>
                <w:sz w:val="20"/>
              </w:rPr>
              <w:t xml:space="preserve"> </w:t>
            </w:r>
            <w:r w:rsidR="00B10DF7" w:rsidRPr="00974279">
              <w:rPr>
                <w:rFonts w:ascii="Arial" w:hAnsi="Arial" w:cs="Arial"/>
                <w:b/>
                <w:sz w:val="20"/>
              </w:rPr>
              <w:t>(буквенн</w:t>
            </w:r>
            <w:r w:rsidR="00B10DF7">
              <w:rPr>
                <w:rFonts w:ascii="Arial" w:hAnsi="Arial" w:cs="Arial"/>
                <w:b/>
                <w:sz w:val="20"/>
              </w:rPr>
              <w:t xml:space="preserve">ые </w:t>
            </w:r>
            <w:r w:rsidR="00B10DF7" w:rsidRPr="00974279">
              <w:rPr>
                <w:rFonts w:ascii="Arial" w:hAnsi="Arial" w:cs="Arial"/>
                <w:b/>
                <w:sz w:val="20"/>
              </w:rPr>
              <w:t>обозначения аббревиатур и других знаков)</w:t>
            </w:r>
          </w:p>
        </w:tc>
      </w:tr>
      <w:tr w:rsidR="00B10DF7" w:rsidRPr="00974279" w14:paraId="598D2DB2" w14:textId="77777777" w:rsidTr="007B6272">
        <w:tc>
          <w:tcPr>
            <w:tcW w:w="1497" w:type="dxa"/>
          </w:tcPr>
          <w:p w14:paraId="05ACCE37" w14:textId="77777777" w:rsidR="00B10DF7" w:rsidRPr="00974279" w:rsidRDefault="00B10DF7" w:rsidP="007B6272">
            <w:pPr>
              <w:pStyle w:val="a7"/>
              <w:spacing w:after="0" w:line="240" w:lineRule="auto"/>
              <w:ind w:left="0"/>
              <w:rPr>
                <w:rFonts w:ascii="Arial" w:hAnsi="Arial" w:cs="Arial"/>
                <w:sz w:val="20"/>
              </w:rPr>
            </w:pPr>
          </w:p>
        </w:tc>
        <w:tc>
          <w:tcPr>
            <w:tcW w:w="1434" w:type="dxa"/>
          </w:tcPr>
          <w:p w14:paraId="516FD3F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tcPr>
          <w:p w14:paraId="4A23AF9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tcPr>
          <w:p w14:paraId="56139C7A" w14:textId="77777777" w:rsidR="00B10DF7"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4966DA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09E2B6D8" w14:textId="6ACDB6B2" w:rsidR="00B10DF7"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B10DF7" w:rsidRPr="00974279" w14:paraId="3A18E6B7" w14:textId="77777777" w:rsidTr="007B6272">
        <w:tc>
          <w:tcPr>
            <w:tcW w:w="1497" w:type="dxa"/>
          </w:tcPr>
          <w:p w14:paraId="181EEC78"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tcPr>
          <w:p w14:paraId="7562732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tcPr>
          <w:p w14:paraId="5CE8D53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страны доставки</w:t>
            </w:r>
            <w:r w:rsidR="00A0495A">
              <w:rPr>
                <w:rFonts w:ascii="Arial" w:hAnsi="Arial" w:cs="Arial"/>
                <w:sz w:val="20"/>
              </w:rPr>
              <w:t xml:space="preserve"> </w:t>
            </w:r>
            <w:r w:rsidR="00A0495A" w:rsidRPr="00A47A7E">
              <w:rPr>
                <w:rFonts w:ascii="Arial" w:hAnsi="Arial" w:cs="Arial"/>
                <w:b/>
                <w:sz w:val="20"/>
              </w:rPr>
              <w:t xml:space="preserve">(если не указано, то по умолчанию </w:t>
            </w:r>
            <w:r w:rsidR="00A0495A" w:rsidRPr="00A47A7E">
              <w:rPr>
                <w:rFonts w:ascii="Arial" w:hAnsi="Arial" w:cs="Arial"/>
                <w:b/>
                <w:sz w:val="20"/>
                <w:lang w:val="en-US"/>
              </w:rPr>
              <w:t>RU)</w:t>
            </w:r>
          </w:p>
        </w:tc>
        <w:tc>
          <w:tcPr>
            <w:tcW w:w="1111" w:type="dxa"/>
          </w:tcPr>
          <w:p w14:paraId="6B49945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00CCF89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269A62D" w14:textId="4E54F3AB" w:rsidR="00B10DF7"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B10DF7" w:rsidRPr="00974279" w14:paraId="31D87170" w14:textId="77777777" w:rsidTr="007B6272">
        <w:tc>
          <w:tcPr>
            <w:tcW w:w="1497" w:type="dxa"/>
          </w:tcPr>
          <w:p w14:paraId="6857BBAA"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tcPr>
          <w:p w14:paraId="08C76A0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53AB53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tcPr>
          <w:p w14:paraId="18475E7F" w14:textId="239E70BA" w:rsidR="00B10DF7" w:rsidRPr="00974279" w:rsidRDefault="00413390" w:rsidP="007B6272">
            <w:pPr>
              <w:pStyle w:val="a7"/>
              <w:spacing w:after="0" w:line="240" w:lineRule="auto"/>
              <w:ind w:left="0"/>
              <w:rPr>
                <w:rFonts w:ascii="Arial" w:hAnsi="Arial" w:cs="Arial"/>
                <w:sz w:val="20"/>
                <w:lang w:val="en-US"/>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tcPr>
          <w:p w14:paraId="0500DB3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0CE7C0B4"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B10DF7" w:rsidRPr="00974279" w14:paraId="1A05D1EE" w14:textId="77777777" w:rsidTr="007B6272">
        <w:tc>
          <w:tcPr>
            <w:tcW w:w="1497" w:type="dxa"/>
          </w:tcPr>
          <w:p w14:paraId="5784AA6E"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tcPr>
          <w:p w14:paraId="178B288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509DE84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tcPr>
          <w:p w14:paraId="54E5D373" w14:textId="7F189080" w:rsidR="00B10DF7" w:rsidRPr="00974279" w:rsidRDefault="00413390" w:rsidP="007B6272">
            <w:pPr>
              <w:pStyle w:val="a7"/>
              <w:spacing w:after="0" w:line="240" w:lineRule="auto"/>
              <w:ind w:left="0"/>
              <w:rPr>
                <w:rFonts w:ascii="Arial" w:hAnsi="Arial" w:cs="Arial"/>
                <w:sz w:val="20"/>
              </w:rPr>
            </w:pPr>
            <w:r w:rsidRPr="00974279">
              <w:rPr>
                <w:rFonts w:ascii="Arial" w:hAnsi="Arial" w:cs="Arial"/>
                <w:sz w:val="20"/>
                <w:lang w:val="en-US"/>
              </w:rPr>
              <w:t>B</w:t>
            </w:r>
            <w:r w:rsidR="00B10DF7" w:rsidRPr="00974279">
              <w:rPr>
                <w:rFonts w:ascii="Arial" w:hAnsi="Arial" w:cs="Arial"/>
                <w:sz w:val="20"/>
                <w:lang w:val="en-US"/>
              </w:rPr>
              <w:t>oolean</w:t>
            </w:r>
          </w:p>
        </w:tc>
        <w:tc>
          <w:tcPr>
            <w:tcW w:w="1697" w:type="dxa"/>
          </w:tcPr>
          <w:p w14:paraId="0FEDB7D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DB1D35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B10DF7" w:rsidRPr="00974279" w14:paraId="48B5CA8C" w14:textId="77777777" w:rsidTr="007B6272">
        <w:tc>
          <w:tcPr>
            <w:tcW w:w="1497" w:type="dxa"/>
          </w:tcPr>
          <w:p w14:paraId="6C534DB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p>
        </w:tc>
        <w:tc>
          <w:tcPr>
            <w:tcW w:w="1434" w:type="dxa"/>
          </w:tcPr>
          <w:p w14:paraId="52D9061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ACAE15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11" w:type="dxa"/>
          </w:tcPr>
          <w:p w14:paraId="0433A9A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D00975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ABA50A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5</w:t>
            </w:r>
          </w:p>
        </w:tc>
      </w:tr>
      <w:tr w:rsidR="00B10DF7" w:rsidRPr="00974279" w14:paraId="2923FBF0" w14:textId="77777777" w:rsidTr="007B6272">
        <w:tc>
          <w:tcPr>
            <w:tcW w:w="1497" w:type="dxa"/>
          </w:tcPr>
          <w:p w14:paraId="0128449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volume</w:t>
            </w:r>
          </w:p>
        </w:tc>
        <w:tc>
          <w:tcPr>
            <w:tcW w:w="1434" w:type="dxa"/>
          </w:tcPr>
          <w:p w14:paraId="00DB0AC7"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E392C30"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r w:rsidRPr="00974279">
              <w:rPr>
                <w:rFonts w:ascii="Arial" w:hAnsi="Arial" w:cs="Arial"/>
                <w:sz w:val="20"/>
              </w:rPr>
              <w:t xml:space="preserve"> </w:t>
            </w:r>
          </w:p>
        </w:tc>
        <w:tc>
          <w:tcPr>
            <w:tcW w:w="1111" w:type="dxa"/>
          </w:tcPr>
          <w:p w14:paraId="2261261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03FFC44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0619DC4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0.05</w:t>
            </w:r>
          </w:p>
        </w:tc>
      </w:tr>
      <w:tr w:rsidR="00B10DF7" w:rsidRPr="00974279" w14:paraId="77E0EE45" w14:textId="77777777" w:rsidTr="007B6272">
        <w:tc>
          <w:tcPr>
            <w:tcW w:w="1497" w:type="dxa"/>
          </w:tcPr>
          <w:p w14:paraId="6484FADB"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tcPr>
          <w:p w14:paraId="5C98872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tcPr>
          <w:p w14:paraId="628532E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xml:space="preserve">. Если </w:t>
            </w:r>
            <w:r w:rsidRPr="00974279">
              <w:rPr>
                <w:rFonts w:ascii="Arial" w:hAnsi="Arial" w:cs="Arial"/>
                <w:sz w:val="20"/>
              </w:rPr>
              <w:lastRenderedPageBreak/>
              <w:t>параметр задан, то сервис возвращает стоимость только заданных услуг. Если он не задан – всех доступных услуг.</w:t>
            </w:r>
          </w:p>
        </w:tc>
        <w:tc>
          <w:tcPr>
            <w:tcW w:w="1111" w:type="dxa"/>
          </w:tcPr>
          <w:p w14:paraId="2AFF15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lastRenderedPageBreak/>
              <w:t>Строка</w:t>
            </w:r>
            <w:r w:rsidRPr="00974279">
              <w:rPr>
                <w:rFonts w:ascii="Arial" w:hAnsi="Arial" w:cs="Arial"/>
                <w:sz w:val="20"/>
              </w:rPr>
              <w:br/>
            </w:r>
            <w:r w:rsidRPr="00974279">
              <w:rPr>
                <w:rFonts w:ascii="Arial" w:hAnsi="Arial" w:cs="Arial"/>
                <w:sz w:val="20"/>
              </w:rPr>
              <w:br/>
            </w:r>
            <w:r w:rsidRPr="00974279">
              <w:rPr>
                <w:rFonts w:ascii="Arial" w:hAnsi="Arial" w:cs="Arial"/>
                <w:sz w:val="20"/>
              </w:rPr>
              <w:lastRenderedPageBreak/>
              <w:t xml:space="preserve">Список кодов услуг через </w:t>
            </w:r>
            <w:r w:rsidRPr="00974279">
              <w:rPr>
                <w:rFonts w:ascii="Arial" w:hAnsi="Arial" w:cs="Arial"/>
                <w:b/>
                <w:sz w:val="20"/>
              </w:rPr>
              <w:t>запятую</w:t>
            </w:r>
          </w:p>
        </w:tc>
        <w:tc>
          <w:tcPr>
            <w:tcW w:w="1697" w:type="dxa"/>
          </w:tcPr>
          <w:p w14:paraId="16F218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lastRenderedPageBreak/>
              <w:t>Нет</w:t>
            </w:r>
          </w:p>
        </w:tc>
        <w:tc>
          <w:tcPr>
            <w:tcW w:w="1517" w:type="dxa"/>
          </w:tcPr>
          <w:p w14:paraId="60B416F0" w14:textId="0C5BBAD0" w:rsidR="00B10DF7" w:rsidRPr="00ED64CD" w:rsidRDefault="00B10DF7" w:rsidP="007B6272">
            <w:pPr>
              <w:pStyle w:val="a7"/>
              <w:spacing w:after="0" w:line="240" w:lineRule="auto"/>
              <w:ind w:left="0"/>
              <w:rPr>
                <w:rFonts w:ascii="Arial" w:hAnsi="Arial" w:cs="Arial"/>
                <w:sz w:val="20"/>
              </w:rPr>
            </w:pPr>
            <w:r w:rsidRPr="00974279">
              <w:rPr>
                <w:rFonts w:ascii="Arial" w:hAnsi="Arial" w:cs="Arial"/>
                <w:sz w:val="20"/>
                <w:lang w:val="en-US"/>
              </w:rPr>
              <w:t>BZP,</w:t>
            </w:r>
            <w:r w:rsidR="00ED64CD">
              <w:rPr>
                <w:rFonts w:ascii="Arial" w:hAnsi="Arial" w:cs="Arial"/>
                <w:sz w:val="20"/>
                <w:lang w:val="en-US"/>
              </w:rPr>
              <w:t>ECU</w:t>
            </w:r>
          </w:p>
        </w:tc>
      </w:tr>
      <w:tr w:rsidR="00B10DF7" w:rsidRPr="00974279" w14:paraId="3EB341D2" w14:textId="77777777" w:rsidTr="007B6272">
        <w:tc>
          <w:tcPr>
            <w:tcW w:w="1497" w:type="dxa"/>
          </w:tcPr>
          <w:p w14:paraId="0B21BB4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tcPr>
          <w:p w14:paraId="281AC0DA"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2565432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tcPr>
          <w:p w14:paraId="38CE5F2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tcPr>
          <w:p w14:paraId="60260E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2F0DC7B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2014-05-21</w:t>
            </w:r>
          </w:p>
        </w:tc>
      </w:tr>
      <w:tr w:rsidR="00B10DF7" w:rsidRPr="00974279" w14:paraId="1B8BB7B9" w14:textId="77777777" w:rsidTr="007B6272">
        <w:tc>
          <w:tcPr>
            <w:tcW w:w="1497" w:type="dxa"/>
          </w:tcPr>
          <w:p w14:paraId="7DF0F1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tcPr>
          <w:p w14:paraId="1F745244"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4C84BB11"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tcPr>
          <w:p w14:paraId="1B09562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tcPr>
          <w:p w14:paraId="503A6A2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6C08755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w:t>
            </w:r>
          </w:p>
        </w:tc>
      </w:tr>
      <w:tr w:rsidR="00B10DF7" w:rsidRPr="00974279" w14:paraId="6CA103B9" w14:textId="77777777" w:rsidTr="007B6272">
        <w:tc>
          <w:tcPr>
            <w:tcW w:w="1497" w:type="dxa"/>
          </w:tcPr>
          <w:p w14:paraId="5A13F192"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tcPr>
          <w:p w14:paraId="4A27652D"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646141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tcPr>
          <w:p w14:paraId="0227D4C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D1AEA4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1C9A75AC" w14:textId="77777777" w:rsidR="00B10DF7" w:rsidRPr="00974279" w:rsidRDefault="009A4ED7" w:rsidP="009A4ED7">
            <w:pPr>
              <w:pStyle w:val="a7"/>
              <w:spacing w:after="0" w:line="240" w:lineRule="auto"/>
              <w:ind w:left="0"/>
              <w:rPr>
                <w:rFonts w:ascii="Arial" w:hAnsi="Arial" w:cs="Arial"/>
                <w:sz w:val="20"/>
              </w:rPr>
            </w:pPr>
            <w:r>
              <w:rPr>
                <w:rFonts w:ascii="Arial" w:hAnsi="Arial" w:cs="Arial"/>
                <w:b/>
                <w:sz w:val="20"/>
              </w:rPr>
              <w:t>(</w:t>
            </w:r>
            <w:r w:rsidRPr="00974279">
              <w:rPr>
                <w:rFonts w:ascii="Arial" w:hAnsi="Arial" w:cs="Arial"/>
                <w:b/>
                <w:sz w:val="20"/>
              </w:rPr>
              <w:t>после запятой не более 2-х знаков)</w:t>
            </w:r>
          </w:p>
        </w:tc>
      </w:tr>
      <w:tr w:rsidR="00B10DF7" w:rsidRPr="00974279" w14:paraId="7219DFCE" w14:textId="77777777" w:rsidTr="007B6272">
        <w:tc>
          <w:tcPr>
            <w:tcW w:w="1497" w:type="dxa"/>
          </w:tcPr>
          <w:p w14:paraId="7818D1E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tcPr>
          <w:p w14:paraId="6B399B4D" w14:textId="77777777" w:rsidR="00B10DF7" w:rsidRPr="00974279" w:rsidRDefault="00B10DF7" w:rsidP="007B6272">
            <w:pPr>
              <w:pStyle w:val="a7"/>
              <w:spacing w:after="0" w:line="240" w:lineRule="auto"/>
              <w:ind w:left="0"/>
              <w:rPr>
                <w:rFonts w:ascii="Arial" w:hAnsi="Arial" w:cs="Arial"/>
                <w:sz w:val="20"/>
              </w:rPr>
            </w:pPr>
          </w:p>
        </w:tc>
        <w:tc>
          <w:tcPr>
            <w:tcW w:w="2206" w:type="dxa"/>
          </w:tcPr>
          <w:p w14:paraId="1C07DA1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tcPr>
          <w:p w14:paraId="7445E38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383720C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5F0CD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bl>
    <w:p w14:paraId="65ABDDB1" w14:textId="77777777" w:rsidR="0069280C" w:rsidRPr="00974279" w:rsidRDefault="0069280C" w:rsidP="0069280C">
      <w:pPr>
        <w:pStyle w:val="a7"/>
        <w:spacing w:after="0" w:line="240" w:lineRule="auto"/>
        <w:ind w:left="0"/>
        <w:rPr>
          <w:rFonts w:ascii="Arial" w:hAnsi="Arial" w:cs="Arial"/>
          <w:sz w:val="20"/>
        </w:rPr>
      </w:pPr>
    </w:p>
    <w:p w14:paraId="0D64B2E2" w14:textId="77777777" w:rsidR="0069280C" w:rsidRPr="00974279" w:rsidRDefault="0069280C" w:rsidP="0069280C">
      <w:pPr>
        <w:pStyle w:val="a7"/>
        <w:spacing w:after="0" w:line="240" w:lineRule="auto"/>
        <w:ind w:left="0"/>
        <w:rPr>
          <w:rFonts w:ascii="Arial" w:hAnsi="Arial" w:cs="Arial"/>
          <w:b/>
          <w:sz w:val="20"/>
        </w:rPr>
      </w:pPr>
    </w:p>
    <w:p w14:paraId="6B2F4AEF" w14:textId="77777777" w:rsidR="0069280C" w:rsidRPr="00FA4EB9" w:rsidRDefault="0069280C" w:rsidP="009A34A4">
      <w:pPr>
        <w:pStyle w:val="3"/>
        <w:numPr>
          <w:ilvl w:val="2"/>
          <w:numId w:val="8"/>
        </w:numPr>
      </w:pPr>
      <w:bookmarkStart w:id="210" w:name="_Параметры_входного_сообщения_7"/>
      <w:bookmarkStart w:id="211" w:name="_Toc206751984"/>
      <w:bookmarkEnd w:id="210"/>
      <w:r w:rsidRPr="00FA4EB9">
        <w:t>Параметры входного сообщения для getServiceCostByParcels2</w:t>
      </w:r>
      <w:bookmarkEnd w:id="21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6"/>
        <w:gridCol w:w="1417"/>
        <w:gridCol w:w="2027"/>
        <w:gridCol w:w="1082"/>
        <w:gridCol w:w="1697"/>
        <w:gridCol w:w="1517"/>
      </w:tblGrid>
      <w:tr w:rsidR="0069280C" w:rsidRPr="003B6F0C" w14:paraId="016CED18" w14:textId="77777777" w:rsidTr="007B6272">
        <w:trPr>
          <w:tblHeader/>
        </w:trPr>
        <w:tc>
          <w:tcPr>
            <w:tcW w:w="2931" w:type="dxa"/>
            <w:gridSpan w:val="2"/>
          </w:tcPr>
          <w:p w14:paraId="105AB3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tcPr>
          <w:p w14:paraId="02B563B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tcPr>
          <w:p w14:paraId="03C01EE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tcPr>
          <w:p w14:paraId="7C6F5F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tcPr>
          <w:p w14:paraId="579EC80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C23031" w14:paraId="6E4E9FDA" w14:textId="77777777" w:rsidTr="007B6272">
        <w:tc>
          <w:tcPr>
            <w:tcW w:w="1497" w:type="dxa"/>
          </w:tcPr>
          <w:p w14:paraId="4AD073CE"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tcPr>
          <w:p w14:paraId="39F7879F" w14:textId="77777777" w:rsidR="0069280C" w:rsidRPr="00974279" w:rsidRDefault="0069280C" w:rsidP="007B6272">
            <w:pPr>
              <w:pStyle w:val="a7"/>
              <w:spacing w:after="0" w:line="240" w:lineRule="auto"/>
              <w:ind w:left="0"/>
              <w:rPr>
                <w:rFonts w:ascii="Arial" w:hAnsi="Arial" w:cs="Arial"/>
                <w:b/>
                <w:color w:val="FF0000"/>
                <w:sz w:val="20"/>
                <w:lang w:val="en-US"/>
              </w:rPr>
            </w:pPr>
            <w:r w:rsidRPr="00974279">
              <w:rPr>
                <w:rFonts w:ascii="Arial" w:hAnsi="Arial" w:cs="Arial"/>
                <w:b/>
                <w:color w:val="FF0000"/>
                <w:sz w:val="20"/>
                <w:lang w:val="en-US"/>
              </w:rPr>
              <w:t>request</w:t>
            </w:r>
          </w:p>
        </w:tc>
        <w:tc>
          <w:tcPr>
            <w:tcW w:w="2206" w:type="dxa"/>
          </w:tcPr>
          <w:p w14:paraId="681A9F46"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tcPr>
          <w:p w14:paraId="605D2954"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tcPr>
          <w:p w14:paraId="710760B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tcPr>
          <w:p w14:paraId="43174213"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3B6F0C" w14:paraId="1CF75209" w14:textId="77777777" w:rsidTr="007B6272">
        <w:tc>
          <w:tcPr>
            <w:tcW w:w="1497" w:type="dxa"/>
          </w:tcPr>
          <w:p w14:paraId="59575CF0"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tcPr>
          <w:p w14:paraId="07954F03"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0604E82E"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054BE822"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4C151566"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5FE2DAF8"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3652A92D" w14:textId="77777777" w:rsidTr="007B6272">
        <w:tc>
          <w:tcPr>
            <w:tcW w:w="1497" w:type="dxa"/>
          </w:tcPr>
          <w:p w14:paraId="5712D2FF"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835758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tcPr>
          <w:p w14:paraId="05EA7D4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tcPr>
          <w:p w14:paraId="0FD5FB32"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tcPr>
          <w:p w14:paraId="1F12692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059F6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3B6F0C" w14:paraId="6165F2F3" w14:textId="77777777" w:rsidTr="007B6272">
        <w:tc>
          <w:tcPr>
            <w:tcW w:w="1497" w:type="dxa"/>
          </w:tcPr>
          <w:p w14:paraId="1C30F5E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1D5718A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tcPr>
          <w:p w14:paraId="3159A8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w:t>
            </w:r>
            <w:r w:rsidRPr="00974279">
              <w:rPr>
                <w:rFonts w:ascii="Arial" w:hAnsi="Arial" w:cs="Arial"/>
                <w:sz w:val="20"/>
              </w:rPr>
              <w:lastRenderedPageBreak/>
              <w:t xml:space="preserve">полученный у сотрудника </w:t>
            </w:r>
            <w:r w:rsidRPr="00974279">
              <w:rPr>
                <w:rFonts w:ascii="Arial" w:hAnsi="Arial" w:cs="Arial"/>
                <w:sz w:val="20"/>
                <w:lang w:val="en-US"/>
              </w:rPr>
              <w:t>DPD</w:t>
            </w:r>
          </w:p>
        </w:tc>
        <w:tc>
          <w:tcPr>
            <w:tcW w:w="1111" w:type="dxa"/>
          </w:tcPr>
          <w:p w14:paraId="57954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lastRenderedPageBreak/>
              <w:t>Строка</w:t>
            </w:r>
          </w:p>
        </w:tc>
        <w:tc>
          <w:tcPr>
            <w:tcW w:w="1697" w:type="dxa"/>
          </w:tcPr>
          <w:p w14:paraId="153FB8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886408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3B6F0C" w14:paraId="557F0773" w14:textId="77777777" w:rsidTr="007B6272">
        <w:tc>
          <w:tcPr>
            <w:tcW w:w="1497" w:type="dxa"/>
          </w:tcPr>
          <w:p w14:paraId="1F263CC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tcPr>
          <w:p w14:paraId="18F76D3A"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6725FAFF"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371AF9EE"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20F2EB84"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2241E871"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17DBCFCD" w14:textId="77777777" w:rsidTr="007B6272">
        <w:tc>
          <w:tcPr>
            <w:tcW w:w="1497" w:type="dxa"/>
          </w:tcPr>
          <w:p w14:paraId="054D9CC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D8505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433736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tcPr>
          <w:p w14:paraId="3832D4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110919E0" w14:textId="0A722ABB"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sidRPr="00163292">
              <w:rPr>
                <w:rFonts w:ascii="Arial" w:hAnsi="Arial" w:cs="Arial"/>
                <w:sz w:val="20"/>
              </w:rPr>
              <w:t>)</w:t>
            </w:r>
          </w:p>
        </w:tc>
        <w:tc>
          <w:tcPr>
            <w:tcW w:w="1517" w:type="dxa"/>
          </w:tcPr>
          <w:p w14:paraId="25325B0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5F6EB2" w:rsidRPr="003B6F0C" w14:paraId="28DAAD77" w14:textId="77777777" w:rsidTr="007B6272">
        <w:tc>
          <w:tcPr>
            <w:tcW w:w="1497" w:type="dxa"/>
          </w:tcPr>
          <w:p w14:paraId="23CD96FA" w14:textId="77777777" w:rsidR="005F6EB2" w:rsidRPr="005F6EB2" w:rsidRDefault="005F6EB2" w:rsidP="007B6272">
            <w:pPr>
              <w:pStyle w:val="a7"/>
              <w:spacing w:after="0" w:line="240" w:lineRule="auto"/>
              <w:ind w:left="0"/>
              <w:rPr>
                <w:rFonts w:ascii="Arial" w:hAnsi="Arial" w:cs="Arial"/>
                <w:sz w:val="20"/>
              </w:rPr>
            </w:pPr>
          </w:p>
        </w:tc>
        <w:tc>
          <w:tcPr>
            <w:tcW w:w="1434" w:type="dxa"/>
          </w:tcPr>
          <w:p w14:paraId="2125AA9F" w14:textId="749CB4B9"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lang w:val="en-US"/>
              </w:rPr>
              <w:t>index</w:t>
            </w:r>
          </w:p>
        </w:tc>
        <w:tc>
          <w:tcPr>
            <w:tcW w:w="2206" w:type="dxa"/>
          </w:tcPr>
          <w:p w14:paraId="3D0F5946" w14:textId="3F389B1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10E09F29" w14:textId="0A88AEA6"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14469B60" w14:textId="0F7D8B3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73C35D2E" w14:textId="3D876ECD" w:rsidR="005F6EB2" w:rsidRPr="00ED64CD" w:rsidRDefault="00ED64CD" w:rsidP="007B6272">
            <w:pPr>
              <w:pStyle w:val="a7"/>
              <w:spacing w:after="0" w:line="240" w:lineRule="auto"/>
              <w:ind w:left="0"/>
              <w:rPr>
                <w:rFonts w:ascii="Arial" w:hAnsi="Arial" w:cs="Arial"/>
                <w:sz w:val="20"/>
                <w:lang w:val="en-US"/>
              </w:rPr>
            </w:pPr>
            <w:r>
              <w:rPr>
                <w:rFonts w:ascii="Arial" w:hAnsi="Arial" w:cs="Arial"/>
                <w:sz w:val="20"/>
                <w:lang w:val="en-US"/>
              </w:rPr>
              <w:t>050000</w:t>
            </w:r>
          </w:p>
        </w:tc>
      </w:tr>
      <w:tr w:rsidR="0069280C" w:rsidRPr="003B6F0C" w14:paraId="771D934A" w14:textId="77777777" w:rsidTr="007B6272">
        <w:tc>
          <w:tcPr>
            <w:tcW w:w="1497" w:type="dxa"/>
          </w:tcPr>
          <w:p w14:paraId="66BFA949"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61CE501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42E3D594" w14:textId="47B4F8F9" w:rsidR="0069280C" w:rsidRPr="00974279" w:rsidRDefault="00A51F91"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tcPr>
          <w:p w14:paraId="39856A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4E4CF101" w14:textId="0C4A2817"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tc>
        <w:tc>
          <w:tcPr>
            <w:tcW w:w="1517" w:type="dxa"/>
          </w:tcPr>
          <w:p w14:paraId="78C6A10E" w14:textId="54231E0E"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3B6F0C" w14:paraId="48C6559D" w14:textId="77777777" w:rsidTr="007B6272">
        <w:tc>
          <w:tcPr>
            <w:tcW w:w="1497" w:type="dxa"/>
          </w:tcPr>
          <w:p w14:paraId="44A86BCD"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0C3C834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tcPr>
          <w:p w14:paraId="0885BCB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tcPr>
          <w:p w14:paraId="0DA4DA73"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085D22D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780DE991" w14:textId="2BDA1C8C"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3B6F0C" w14:paraId="5B541E71" w14:textId="77777777" w:rsidTr="007B6272">
        <w:tc>
          <w:tcPr>
            <w:tcW w:w="1497" w:type="dxa"/>
          </w:tcPr>
          <w:p w14:paraId="7BCF3E46"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5895064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tcPr>
          <w:p w14:paraId="681DCB2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DF66D2">
              <w:rPr>
                <w:rFonts w:ascii="Arial" w:hAnsi="Arial" w:cs="Arial"/>
                <w:sz w:val="20"/>
              </w:rPr>
              <w:t xml:space="preserve"> </w:t>
            </w:r>
            <w:r w:rsidR="00DF66D2" w:rsidRPr="00A47A7E">
              <w:rPr>
                <w:rFonts w:ascii="Arial" w:hAnsi="Arial" w:cs="Arial"/>
                <w:b/>
                <w:sz w:val="20"/>
              </w:rPr>
              <w:t xml:space="preserve">(если не указано, то по умолчанию </w:t>
            </w:r>
            <w:r w:rsidR="00DF66D2" w:rsidRPr="00A47A7E">
              <w:rPr>
                <w:rFonts w:ascii="Arial" w:hAnsi="Arial" w:cs="Arial"/>
                <w:b/>
                <w:sz w:val="20"/>
                <w:lang w:val="en-US"/>
              </w:rPr>
              <w:t>RU)</w:t>
            </w:r>
          </w:p>
        </w:tc>
        <w:tc>
          <w:tcPr>
            <w:tcW w:w="1111" w:type="dxa"/>
          </w:tcPr>
          <w:p w14:paraId="5A073AF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26EA8A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A488647" w14:textId="17F12240"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3B6F0C" w14:paraId="798D9CF8" w14:textId="77777777" w:rsidTr="007B6272">
        <w:tc>
          <w:tcPr>
            <w:tcW w:w="1497" w:type="dxa"/>
          </w:tcPr>
          <w:p w14:paraId="4520CE4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tcPr>
          <w:p w14:paraId="16969C5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2AF78214" w14:textId="77777777" w:rsidR="0069280C" w:rsidRPr="00974279" w:rsidRDefault="0069280C" w:rsidP="007B6272">
            <w:pPr>
              <w:pStyle w:val="a7"/>
              <w:spacing w:after="0" w:line="240" w:lineRule="auto"/>
              <w:ind w:left="0"/>
              <w:rPr>
                <w:rFonts w:ascii="Arial" w:hAnsi="Arial" w:cs="Arial"/>
                <w:sz w:val="20"/>
              </w:rPr>
            </w:pPr>
          </w:p>
        </w:tc>
        <w:tc>
          <w:tcPr>
            <w:tcW w:w="1111" w:type="dxa"/>
          </w:tcPr>
          <w:p w14:paraId="74460B02" w14:textId="77777777" w:rsidR="0069280C" w:rsidRPr="00974279" w:rsidRDefault="0069280C" w:rsidP="007B6272">
            <w:pPr>
              <w:pStyle w:val="a7"/>
              <w:spacing w:after="0" w:line="240" w:lineRule="auto"/>
              <w:ind w:left="0"/>
              <w:rPr>
                <w:rFonts w:ascii="Arial" w:hAnsi="Arial" w:cs="Arial"/>
                <w:sz w:val="20"/>
              </w:rPr>
            </w:pPr>
          </w:p>
        </w:tc>
        <w:tc>
          <w:tcPr>
            <w:tcW w:w="1697" w:type="dxa"/>
          </w:tcPr>
          <w:p w14:paraId="3E215273" w14:textId="77777777" w:rsidR="0069280C" w:rsidRPr="00974279" w:rsidRDefault="0069280C" w:rsidP="007B6272">
            <w:pPr>
              <w:pStyle w:val="a7"/>
              <w:spacing w:after="0" w:line="240" w:lineRule="auto"/>
              <w:ind w:left="0"/>
              <w:rPr>
                <w:rFonts w:ascii="Arial" w:hAnsi="Arial" w:cs="Arial"/>
                <w:sz w:val="20"/>
              </w:rPr>
            </w:pPr>
          </w:p>
        </w:tc>
        <w:tc>
          <w:tcPr>
            <w:tcW w:w="1517" w:type="dxa"/>
          </w:tcPr>
          <w:p w14:paraId="1F64D009"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260243C0" w14:textId="77777777" w:rsidTr="007B6272">
        <w:tc>
          <w:tcPr>
            <w:tcW w:w="1497" w:type="dxa"/>
          </w:tcPr>
          <w:p w14:paraId="48CB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4B11DF9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tcPr>
          <w:p w14:paraId="07BB53D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tcPr>
          <w:p w14:paraId="388B0FA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49E36EC0" w14:textId="07468B77" w:rsidR="0069280C" w:rsidRPr="00163292" w:rsidRDefault="00163292" w:rsidP="0016329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cityName</w:t>
            </w:r>
            <w:r>
              <w:rPr>
                <w:rFonts w:ascii="Arial" w:hAnsi="Arial" w:cs="Arial"/>
                <w:sz w:val="20"/>
              </w:rPr>
              <w:t>)</w:t>
            </w:r>
          </w:p>
        </w:tc>
        <w:tc>
          <w:tcPr>
            <w:tcW w:w="1517" w:type="dxa"/>
          </w:tcPr>
          <w:p w14:paraId="351C9EB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69280C" w:rsidRPr="003B6F0C" w14:paraId="5A00C3B9" w14:textId="77777777" w:rsidTr="007B6272">
        <w:tc>
          <w:tcPr>
            <w:tcW w:w="1497" w:type="dxa"/>
          </w:tcPr>
          <w:p w14:paraId="3FEDF218"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266D58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tcPr>
          <w:p w14:paraId="4BE0D2F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tcPr>
          <w:p w14:paraId="0B0B386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tcPr>
          <w:p w14:paraId="487EE6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tcPr>
          <w:p w14:paraId="476A7469" w14:textId="36D5A333" w:rsidR="0069280C" w:rsidRPr="00265E9A" w:rsidRDefault="00ED64CD" w:rsidP="007B6272">
            <w:pPr>
              <w:pStyle w:val="a7"/>
              <w:spacing w:after="0" w:line="240" w:lineRule="auto"/>
              <w:ind w:left="0"/>
              <w:rPr>
                <w:rFonts w:ascii="Arial" w:hAnsi="Arial" w:cs="Arial"/>
                <w:sz w:val="20"/>
              </w:rPr>
            </w:pPr>
            <w:r>
              <w:rPr>
                <w:rFonts w:ascii="Arial" w:hAnsi="Arial" w:cs="Arial"/>
                <w:sz w:val="20"/>
              </w:rPr>
              <w:t>050000</w:t>
            </w:r>
          </w:p>
        </w:tc>
      </w:tr>
      <w:tr w:rsidR="0069280C" w:rsidRPr="003B6F0C" w14:paraId="34815DE8" w14:textId="77777777" w:rsidTr="007B6272">
        <w:tc>
          <w:tcPr>
            <w:tcW w:w="1497" w:type="dxa"/>
          </w:tcPr>
          <w:p w14:paraId="6A617967"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387B65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tcPr>
          <w:p w14:paraId="70F277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tcPr>
          <w:p w14:paraId="20EDE76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61D32D36" w14:textId="7A4D15B5" w:rsidR="0069280C" w:rsidRPr="00163292" w:rsidRDefault="00163292" w:rsidP="007B6272">
            <w:pPr>
              <w:pStyle w:val="a7"/>
              <w:spacing w:after="0" w:line="240" w:lineRule="auto"/>
              <w:ind w:left="0"/>
              <w:rPr>
                <w:rFonts w:ascii="Arial" w:hAnsi="Arial" w:cs="Arial"/>
                <w:sz w:val="20"/>
              </w:rPr>
            </w:pPr>
            <w:r>
              <w:rPr>
                <w:rFonts w:ascii="Arial" w:hAnsi="Arial" w:cs="Arial"/>
                <w:sz w:val="20"/>
              </w:rPr>
              <w:t xml:space="preserve">Да (если не указан </w:t>
            </w:r>
            <w:r>
              <w:rPr>
                <w:rFonts w:ascii="Arial" w:hAnsi="Arial" w:cs="Arial"/>
                <w:sz w:val="20"/>
                <w:lang w:val="en-US"/>
              </w:rPr>
              <w:t>cityID</w:t>
            </w:r>
            <w:r w:rsidRPr="00163292">
              <w:rPr>
                <w:rFonts w:ascii="Arial" w:hAnsi="Arial" w:cs="Arial"/>
                <w:sz w:val="20"/>
              </w:rPr>
              <w:t>)</w:t>
            </w:r>
          </w:p>
          <w:p w14:paraId="7D7A65CD" w14:textId="77777777" w:rsidR="0069280C" w:rsidRPr="00974279" w:rsidRDefault="0069280C" w:rsidP="007B6272">
            <w:pPr>
              <w:spacing w:after="0" w:line="240" w:lineRule="auto"/>
              <w:jc w:val="center"/>
              <w:rPr>
                <w:rFonts w:ascii="Arial" w:hAnsi="Arial" w:cs="Arial"/>
                <w:sz w:val="20"/>
              </w:rPr>
            </w:pPr>
          </w:p>
        </w:tc>
        <w:tc>
          <w:tcPr>
            <w:tcW w:w="1517" w:type="dxa"/>
          </w:tcPr>
          <w:p w14:paraId="5BA06CF8" w14:textId="24E9F622"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3B6F0C" w14:paraId="12435E41" w14:textId="77777777" w:rsidTr="007B6272">
        <w:tc>
          <w:tcPr>
            <w:tcW w:w="1497" w:type="dxa"/>
          </w:tcPr>
          <w:p w14:paraId="61FC51C4" w14:textId="77777777" w:rsidR="0069280C" w:rsidRPr="00974279" w:rsidRDefault="0069280C" w:rsidP="007B6272">
            <w:pPr>
              <w:pStyle w:val="a7"/>
              <w:spacing w:after="0" w:line="240" w:lineRule="auto"/>
              <w:ind w:left="0"/>
              <w:rPr>
                <w:rFonts w:ascii="Arial" w:hAnsi="Arial" w:cs="Arial"/>
                <w:sz w:val="20"/>
              </w:rPr>
            </w:pPr>
          </w:p>
        </w:tc>
        <w:tc>
          <w:tcPr>
            <w:tcW w:w="1434" w:type="dxa"/>
          </w:tcPr>
          <w:p w14:paraId="27D9A6C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tcPr>
          <w:p w14:paraId="63E0845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tcPr>
          <w:p w14:paraId="37432D6B"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tcPr>
          <w:p w14:paraId="273233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BFBB45E" w14:textId="789ACB2A"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3B6F0C" w14:paraId="041419A3" w14:textId="77777777" w:rsidTr="007B6272">
        <w:tc>
          <w:tcPr>
            <w:tcW w:w="1497" w:type="dxa"/>
          </w:tcPr>
          <w:p w14:paraId="3D83B0D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tcPr>
          <w:p w14:paraId="0024F28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tcPr>
          <w:p w14:paraId="24797353" w14:textId="77777777" w:rsidR="0069280C" w:rsidRPr="00974279" w:rsidRDefault="00A0495A" w:rsidP="00A0495A">
            <w:pPr>
              <w:pStyle w:val="a7"/>
              <w:spacing w:after="0" w:line="240" w:lineRule="auto"/>
              <w:ind w:left="0"/>
              <w:rPr>
                <w:rFonts w:ascii="Arial" w:hAnsi="Arial" w:cs="Arial"/>
                <w:sz w:val="20"/>
              </w:rPr>
            </w:pPr>
            <w:r>
              <w:rPr>
                <w:rFonts w:ascii="Arial" w:hAnsi="Arial" w:cs="Arial"/>
                <w:sz w:val="20"/>
              </w:rPr>
              <w:t xml:space="preserve">Код страны </w:t>
            </w:r>
            <w:r w:rsidR="0069280C" w:rsidRPr="00974279">
              <w:rPr>
                <w:rFonts w:ascii="Arial" w:hAnsi="Arial" w:cs="Arial"/>
                <w:sz w:val="20"/>
              </w:rPr>
              <w:t>доставки</w:t>
            </w:r>
            <w:r>
              <w:rPr>
                <w:rFonts w:ascii="Arial" w:hAnsi="Arial" w:cs="Arial"/>
                <w:sz w:val="20"/>
              </w:rPr>
              <w:t xml:space="preserve"> </w:t>
            </w:r>
            <w:r w:rsidRPr="00A47A7E">
              <w:rPr>
                <w:rFonts w:ascii="Arial" w:hAnsi="Arial" w:cs="Arial"/>
                <w:b/>
                <w:sz w:val="20"/>
              </w:rPr>
              <w:t xml:space="preserve">(если не указано, то по умолчанию </w:t>
            </w:r>
            <w:r w:rsidRPr="00A47A7E">
              <w:rPr>
                <w:rFonts w:ascii="Arial" w:hAnsi="Arial" w:cs="Arial"/>
                <w:b/>
                <w:sz w:val="20"/>
                <w:lang w:val="en-US"/>
              </w:rPr>
              <w:t>RU)</w:t>
            </w:r>
          </w:p>
        </w:tc>
        <w:tc>
          <w:tcPr>
            <w:tcW w:w="1111" w:type="dxa"/>
          </w:tcPr>
          <w:p w14:paraId="6249ECC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tcPr>
          <w:p w14:paraId="490E5EC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47578848" w14:textId="7731BA79"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3B6F0C" w14:paraId="12EDCA55" w14:textId="77777777" w:rsidTr="007B6272">
        <w:tc>
          <w:tcPr>
            <w:tcW w:w="1497" w:type="dxa"/>
          </w:tcPr>
          <w:p w14:paraId="12282FC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tcPr>
          <w:p w14:paraId="2ABD833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435EB47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от терминала</w:t>
            </w:r>
          </w:p>
        </w:tc>
        <w:tc>
          <w:tcPr>
            <w:tcW w:w="1111" w:type="dxa"/>
          </w:tcPr>
          <w:p w14:paraId="233ED00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tcPr>
          <w:p w14:paraId="3BBFE5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4BC3004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69280C" w:rsidRPr="003B6F0C" w14:paraId="1DBE0CB6" w14:textId="77777777" w:rsidTr="007B6272">
        <w:tc>
          <w:tcPr>
            <w:tcW w:w="1497" w:type="dxa"/>
          </w:tcPr>
          <w:p w14:paraId="4777D70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tcPr>
          <w:p w14:paraId="5B7FF6B6"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57288A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до терминала</w:t>
            </w:r>
          </w:p>
        </w:tc>
        <w:tc>
          <w:tcPr>
            <w:tcW w:w="1111" w:type="dxa"/>
          </w:tcPr>
          <w:p w14:paraId="4957DB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tcPr>
          <w:p w14:paraId="4A9DD0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tcPr>
          <w:p w14:paraId="2362BB7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280C" w:rsidRPr="003B6F0C" w14:paraId="23D6ADF4" w14:textId="77777777" w:rsidTr="007B6272">
        <w:tc>
          <w:tcPr>
            <w:tcW w:w="1497" w:type="dxa"/>
          </w:tcPr>
          <w:p w14:paraId="1EFA65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tcPr>
          <w:p w14:paraId="07057F20"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tcPr>
          <w:p w14:paraId="78EA989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tcPr>
          <w:p w14:paraId="5AEC818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tcPr>
          <w:p w14:paraId="3E327D4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1FBCC3A" w14:textId="36C7F17B"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BZP,</w:t>
            </w:r>
            <w:r w:rsidR="00ED64CD">
              <w:rPr>
                <w:rFonts w:ascii="Arial" w:hAnsi="Arial" w:cs="Arial"/>
                <w:sz w:val="20"/>
                <w:lang w:val="en-US"/>
              </w:rPr>
              <w:t>ECU</w:t>
            </w:r>
          </w:p>
        </w:tc>
      </w:tr>
      <w:tr w:rsidR="0069280C" w:rsidRPr="003B6F0C" w14:paraId="407CEF71" w14:textId="77777777" w:rsidTr="007B6272">
        <w:tc>
          <w:tcPr>
            <w:tcW w:w="1497" w:type="dxa"/>
          </w:tcPr>
          <w:p w14:paraId="7DDC3E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tcPr>
          <w:p w14:paraId="0549808B"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6FD4F9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tcPr>
          <w:p w14:paraId="586C467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tcPr>
          <w:p w14:paraId="4CD891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2B6443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2014-05-21</w:t>
            </w:r>
          </w:p>
        </w:tc>
      </w:tr>
      <w:tr w:rsidR="0069280C" w:rsidRPr="003B6F0C" w14:paraId="17933C1C" w14:textId="77777777" w:rsidTr="007B6272">
        <w:tc>
          <w:tcPr>
            <w:tcW w:w="1497" w:type="dxa"/>
          </w:tcPr>
          <w:p w14:paraId="13FA994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lastRenderedPageBreak/>
              <w:t>maxDays</w:t>
            </w:r>
          </w:p>
        </w:tc>
        <w:tc>
          <w:tcPr>
            <w:tcW w:w="1434" w:type="dxa"/>
          </w:tcPr>
          <w:p w14:paraId="0FD6B008"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A2BCCB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tcPr>
          <w:p w14:paraId="3D596F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tcPr>
          <w:p w14:paraId="2B28DDE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9D691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3B6F0C" w14:paraId="3F1E0BCA" w14:textId="77777777" w:rsidTr="007B6272">
        <w:tc>
          <w:tcPr>
            <w:tcW w:w="1497" w:type="dxa"/>
          </w:tcPr>
          <w:p w14:paraId="0675AEC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tcPr>
          <w:p w14:paraId="6BBFC3E3"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6CADE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tcPr>
          <w:p w14:paraId="1FC17C3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5CC7091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5AB3CF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w:t>
            </w:r>
          </w:p>
        </w:tc>
      </w:tr>
      <w:tr w:rsidR="0069280C" w:rsidRPr="003B6F0C" w14:paraId="6DE30B3B" w14:textId="77777777" w:rsidTr="007B6272">
        <w:tc>
          <w:tcPr>
            <w:tcW w:w="1497" w:type="dxa"/>
          </w:tcPr>
          <w:p w14:paraId="7EB7265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tcPr>
          <w:p w14:paraId="5345B469"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342708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tcPr>
          <w:p w14:paraId="588FF05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tcPr>
          <w:p w14:paraId="25049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tcPr>
          <w:p w14:paraId="3C8FA61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69280C" w:rsidRPr="003B6F0C" w14:paraId="5528F60A" w14:textId="77777777" w:rsidTr="007B6272">
        <w:tc>
          <w:tcPr>
            <w:tcW w:w="1497" w:type="dxa"/>
          </w:tcPr>
          <w:p w14:paraId="3A32B89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parcel</w:t>
            </w:r>
          </w:p>
        </w:tc>
        <w:tc>
          <w:tcPr>
            <w:tcW w:w="1434" w:type="dxa"/>
          </w:tcPr>
          <w:p w14:paraId="46E050E5" w14:textId="77777777" w:rsidR="0069280C" w:rsidRPr="00974279" w:rsidRDefault="0069280C" w:rsidP="007B6272">
            <w:pPr>
              <w:pStyle w:val="a7"/>
              <w:spacing w:after="0" w:line="240" w:lineRule="auto"/>
              <w:ind w:left="0"/>
              <w:rPr>
                <w:rFonts w:ascii="Arial" w:hAnsi="Arial" w:cs="Arial"/>
                <w:sz w:val="20"/>
              </w:rPr>
            </w:pPr>
          </w:p>
        </w:tc>
        <w:tc>
          <w:tcPr>
            <w:tcW w:w="2206" w:type="dxa"/>
          </w:tcPr>
          <w:p w14:paraId="268C4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Список посылок с параметрами для расчета</w:t>
            </w:r>
          </w:p>
        </w:tc>
        <w:tc>
          <w:tcPr>
            <w:tcW w:w="1111" w:type="dxa"/>
          </w:tcPr>
          <w:p w14:paraId="6F36F741" w14:textId="77777777" w:rsidR="0069280C" w:rsidRPr="00974279" w:rsidRDefault="006B3B7D" w:rsidP="007B6272">
            <w:pPr>
              <w:pStyle w:val="a7"/>
              <w:spacing w:after="0" w:line="240" w:lineRule="auto"/>
              <w:ind w:left="0"/>
              <w:rPr>
                <w:rFonts w:ascii="Arial" w:hAnsi="Arial" w:cs="Arial"/>
                <w:sz w:val="20"/>
                <w:lang w:val="en-US"/>
              </w:rPr>
            </w:pPr>
            <w:hyperlink w:anchor="_Описание_типа_parcel_2" w:history="1">
              <w:r w:rsidR="0069280C" w:rsidRPr="00974279">
                <w:rPr>
                  <w:rStyle w:val="a8"/>
                  <w:rFonts w:ascii="Arial" w:hAnsi="Arial" w:cs="Arial"/>
                  <w:sz w:val="20"/>
                  <w:lang w:val="en-US"/>
                </w:rPr>
                <w:t>parcel</w:t>
              </w:r>
            </w:hyperlink>
          </w:p>
        </w:tc>
        <w:tc>
          <w:tcPr>
            <w:tcW w:w="1697" w:type="dxa"/>
          </w:tcPr>
          <w:p w14:paraId="2AB8643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Да</w:t>
            </w:r>
          </w:p>
        </w:tc>
        <w:tc>
          <w:tcPr>
            <w:tcW w:w="1517" w:type="dxa"/>
          </w:tcPr>
          <w:p w14:paraId="7EE93F29" w14:textId="77777777" w:rsidR="0069280C" w:rsidRPr="00974279" w:rsidRDefault="0069280C" w:rsidP="007B6272">
            <w:pPr>
              <w:pStyle w:val="a7"/>
              <w:spacing w:after="0" w:line="240" w:lineRule="auto"/>
              <w:ind w:left="0"/>
              <w:rPr>
                <w:rFonts w:ascii="Arial" w:hAnsi="Arial" w:cs="Arial"/>
                <w:sz w:val="20"/>
              </w:rPr>
            </w:pPr>
          </w:p>
        </w:tc>
      </w:tr>
    </w:tbl>
    <w:p w14:paraId="1F73B813" w14:textId="77777777" w:rsidR="0069280C" w:rsidRDefault="0069280C" w:rsidP="0069280C"/>
    <w:p w14:paraId="25BD5790" w14:textId="77777777" w:rsidR="0069280C" w:rsidRPr="00FA4EB9" w:rsidRDefault="0069280C" w:rsidP="009A34A4">
      <w:pPr>
        <w:pStyle w:val="3"/>
        <w:numPr>
          <w:ilvl w:val="2"/>
          <w:numId w:val="8"/>
        </w:numPr>
      </w:pPr>
      <w:bookmarkStart w:id="212" w:name="_Параметры_входного_сообщения_19"/>
      <w:bookmarkStart w:id="213" w:name="_Параметры_ответа_при_1"/>
      <w:bookmarkStart w:id="214" w:name="_Параметры_ответа_при"/>
      <w:bookmarkStart w:id="215" w:name="_Toc206751985"/>
      <w:bookmarkEnd w:id="212"/>
      <w:bookmarkEnd w:id="213"/>
      <w:bookmarkEnd w:id="214"/>
      <w:r w:rsidRPr="00FA4EB9">
        <w:t>Параметры ответа при ошибке</w:t>
      </w:r>
      <w:r w:rsidR="00DC1C11">
        <w:t xml:space="preserve"> «</w:t>
      </w:r>
      <w:r w:rsidR="00DC1C11" w:rsidRPr="00974279">
        <w:rPr>
          <w:rFonts w:ascii="Arial" w:hAnsi="Arial" w:cs="Arial"/>
          <w:sz w:val="20"/>
        </w:rPr>
        <w:t>too-many-rows</w:t>
      </w:r>
      <w:r w:rsidR="00DC1C11">
        <w:rPr>
          <w:rFonts w:ascii="Arial" w:hAnsi="Arial" w:cs="Arial"/>
          <w:sz w:val="20"/>
        </w:rPr>
        <w:t>»</w:t>
      </w:r>
      <w:bookmarkEnd w:id="21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44"/>
        <w:gridCol w:w="2587"/>
        <w:gridCol w:w="988"/>
        <w:gridCol w:w="1982"/>
      </w:tblGrid>
      <w:tr w:rsidR="0069280C" w:rsidRPr="00974279" w14:paraId="08700ECE" w14:textId="77777777" w:rsidTr="007B6272">
        <w:trPr>
          <w:tblHeader/>
        </w:trPr>
        <w:tc>
          <w:tcPr>
            <w:tcW w:w="2942" w:type="dxa"/>
            <w:gridSpan w:val="2"/>
          </w:tcPr>
          <w:p w14:paraId="6BD502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587" w:type="dxa"/>
          </w:tcPr>
          <w:p w14:paraId="65DE599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988" w:type="dxa"/>
          </w:tcPr>
          <w:p w14:paraId="1E1F32A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982" w:type="dxa"/>
          </w:tcPr>
          <w:p w14:paraId="2DE6C06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01931B20" w14:textId="77777777" w:rsidTr="007B6272">
        <w:tc>
          <w:tcPr>
            <w:tcW w:w="1498" w:type="dxa"/>
          </w:tcPr>
          <w:p w14:paraId="4DF4B1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с</w:t>
            </w:r>
            <w:r w:rsidRPr="00974279">
              <w:rPr>
                <w:rFonts w:ascii="Arial" w:hAnsi="Arial" w:cs="Arial"/>
                <w:sz w:val="20"/>
                <w:lang w:val="en-US"/>
              </w:rPr>
              <w:t>ode</w:t>
            </w:r>
          </w:p>
        </w:tc>
        <w:tc>
          <w:tcPr>
            <w:tcW w:w="1444" w:type="dxa"/>
          </w:tcPr>
          <w:p w14:paraId="3F3A279B" w14:textId="77777777" w:rsidR="0069280C" w:rsidRPr="00974279" w:rsidRDefault="0069280C" w:rsidP="007B6272">
            <w:pPr>
              <w:pStyle w:val="a7"/>
              <w:spacing w:after="0" w:line="240" w:lineRule="auto"/>
              <w:ind w:left="0"/>
              <w:rPr>
                <w:rFonts w:ascii="Arial" w:hAnsi="Arial" w:cs="Arial"/>
                <w:sz w:val="20"/>
              </w:rPr>
            </w:pPr>
          </w:p>
        </w:tc>
        <w:tc>
          <w:tcPr>
            <w:tcW w:w="2587" w:type="dxa"/>
          </w:tcPr>
          <w:p w14:paraId="350E28E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ошибки</w:t>
            </w:r>
          </w:p>
        </w:tc>
        <w:tc>
          <w:tcPr>
            <w:tcW w:w="988" w:type="dxa"/>
          </w:tcPr>
          <w:p w14:paraId="7B43ACE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E4C56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too-many-rows</w:t>
            </w:r>
          </w:p>
        </w:tc>
      </w:tr>
      <w:tr w:rsidR="0069280C" w:rsidRPr="00974279" w14:paraId="1527440C" w14:textId="77777777" w:rsidTr="007B6272">
        <w:tc>
          <w:tcPr>
            <w:tcW w:w="1498" w:type="dxa"/>
          </w:tcPr>
          <w:p w14:paraId="03844A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message</w:t>
            </w:r>
          </w:p>
        </w:tc>
        <w:tc>
          <w:tcPr>
            <w:tcW w:w="1444" w:type="dxa"/>
          </w:tcPr>
          <w:p w14:paraId="051F93D9" w14:textId="77777777" w:rsidR="0069280C" w:rsidRPr="00974279" w:rsidRDefault="0069280C" w:rsidP="007B6272">
            <w:pPr>
              <w:pStyle w:val="a7"/>
              <w:spacing w:after="0" w:line="240" w:lineRule="auto"/>
              <w:ind w:left="0"/>
              <w:rPr>
                <w:rFonts w:ascii="Arial" w:hAnsi="Arial" w:cs="Arial"/>
                <w:sz w:val="20"/>
              </w:rPr>
            </w:pPr>
          </w:p>
        </w:tc>
        <w:tc>
          <w:tcPr>
            <w:tcW w:w="2587" w:type="dxa"/>
          </w:tcPr>
          <w:p w14:paraId="27779A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Сообщение об ошибке</w:t>
            </w:r>
          </w:p>
        </w:tc>
        <w:tc>
          <w:tcPr>
            <w:tcW w:w="988" w:type="dxa"/>
          </w:tcPr>
          <w:p w14:paraId="326DD5B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3AACE0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Неоднозначно задан населенный пункт</w:t>
            </w:r>
          </w:p>
        </w:tc>
      </w:tr>
      <w:tr w:rsidR="0069280C" w:rsidRPr="00974279" w14:paraId="5E581F7C" w14:textId="77777777" w:rsidTr="007B6272">
        <w:tc>
          <w:tcPr>
            <w:tcW w:w="1498" w:type="dxa"/>
          </w:tcPr>
          <w:p w14:paraId="1E6A3D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deliveryDups</w:t>
            </w:r>
          </w:p>
        </w:tc>
        <w:tc>
          <w:tcPr>
            <w:tcW w:w="1444" w:type="dxa"/>
          </w:tcPr>
          <w:p w14:paraId="6CB4FA81"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tcPr>
          <w:p w14:paraId="75FB1E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дублирующихся городов доставки</w:t>
            </w:r>
          </w:p>
        </w:tc>
        <w:tc>
          <w:tcPr>
            <w:tcW w:w="988" w:type="dxa"/>
          </w:tcPr>
          <w:p w14:paraId="3DCBF7B8" w14:textId="77777777" w:rsidR="0069280C" w:rsidRPr="00974279" w:rsidRDefault="0069280C" w:rsidP="007B6272">
            <w:pPr>
              <w:pStyle w:val="a7"/>
              <w:spacing w:after="0" w:line="240" w:lineRule="auto"/>
              <w:ind w:left="0"/>
              <w:rPr>
                <w:rFonts w:ascii="Arial" w:hAnsi="Arial" w:cs="Arial"/>
                <w:sz w:val="20"/>
              </w:rPr>
            </w:pPr>
          </w:p>
        </w:tc>
        <w:tc>
          <w:tcPr>
            <w:tcW w:w="1982" w:type="dxa"/>
          </w:tcPr>
          <w:p w14:paraId="54EB34D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BC0523A" w14:textId="77777777" w:rsidTr="007B6272">
        <w:tc>
          <w:tcPr>
            <w:tcW w:w="1498" w:type="dxa"/>
          </w:tcPr>
          <w:p w14:paraId="75BCB508"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379DDB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tcPr>
          <w:p w14:paraId="553B2E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tcPr>
          <w:p w14:paraId="5A74358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tcPr>
          <w:p w14:paraId="373733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195901073</w:t>
            </w:r>
          </w:p>
        </w:tc>
      </w:tr>
      <w:tr w:rsidR="0069280C" w:rsidRPr="00974279" w14:paraId="1E9EA9E4" w14:textId="77777777" w:rsidTr="007B6272">
        <w:tc>
          <w:tcPr>
            <w:tcW w:w="1498" w:type="dxa"/>
          </w:tcPr>
          <w:p w14:paraId="7C1F5DE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5A6230C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tcPr>
          <w:p w14:paraId="03F6DF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tcPr>
          <w:p w14:paraId="30F6443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2A427FA" w14:textId="7AE11DDC" w:rsidR="0069280C" w:rsidRPr="00ED64CD" w:rsidRDefault="00ED64CD" w:rsidP="007B6272">
            <w:pPr>
              <w:pStyle w:val="a7"/>
              <w:spacing w:after="0" w:line="240" w:lineRule="auto"/>
              <w:ind w:left="0"/>
              <w:rPr>
                <w:rFonts w:ascii="Arial" w:hAnsi="Arial" w:cs="Arial"/>
                <w:sz w:val="20"/>
              </w:rPr>
            </w:pPr>
            <w:r>
              <w:rPr>
                <w:rFonts w:ascii="Arial" w:hAnsi="Arial" w:cs="Arial"/>
                <w:sz w:val="20"/>
                <w:lang w:val="en-US"/>
              </w:rPr>
              <w:t>KZ</w:t>
            </w:r>
          </w:p>
        </w:tc>
      </w:tr>
      <w:tr w:rsidR="0069280C" w:rsidRPr="00974279" w14:paraId="7D968B1F" w14:textId="77777777" w:rsidTr="007B6272">
        <w:tc>
          <w:tcPr>
            <w:tcW w:w="1498" w:type="dxa"/>
          </w:tcPr>
          <w:p w14:paraId="47E8644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395BA0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tcPr>
          <w:p w14:paraId="0B19FB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tcPr>
          <w:p w14:paraId="7EBF55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D39CDBD" w14:textId="35D632C5" w:rsidR="0069280C" w:rsidRPr="00974279" w:rsidRDefault="00ED64CD"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25AD227D" w14:textId="77777777" w:rsidTr="007B6272">
        <w:tc>
          <w:tcPr>
            <w:tcW w:w="1498" w:type="dxa"/>
          </w:tcPr>
          <w:p w14:paraId="13641EB3"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02FA650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tcPr>
          <w:p w14:paraId="5B01EF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tcPr>
          <w:p w14:paraId="744C9E18"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tcPr>
          <w:p w14:paraId="3A59E4D9" w14:textId="3B866D10"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200EE9E2" w14:textId="77777777" w:rsidTr="007B6272">
        <w:tc>
          <w:tcPr>
            <w:tcW w:w="1498" w:type="dxa"/>
          </w:tcPr>
          <w:p w14:paraId="7E10DE1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824F98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tcPr>
          <w:p w14:paraId="6D85ED3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tcPr>
          <w:p w14:paraId="45EB09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4D02456" w14:textId="0A5CB72B"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Алматинская</w:t>
            </w:r>
            <w:r w:rsidR="0069280C" w:rsidRPr="00974279">
              <w:rPr>
                <w:rFonts w:ascii="Arial" w:hAnsi="Arial" w:cs="Arial"/>
                <w:b/>
                <w:sz w:val="20"/>
              </w:rPr>
              <w:t>)</w:t>
            </w:r>
          </w:p>
        </w:tc>
      </w:tr>
      <w:tr w:rsidR="0069280C" w:rsidRPr="00974279" w14:paraId="452A6076" w14:textId="77777777" w:rsidTr="007B6272">
        <w:tc>
          <w:tcPr>
            <w:tcW w:w="1498" w:type="dxa"/>
          </w:tcPr>
          <w:p w14:paraId="772F597E"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6E8921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tcPr>
          <w:p w14:paraId="1DCA6C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tcPr>
          <w:p w14:paraId="79A2EB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A205358" w14:textId="6DB27032"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r w:rsidR="0069280C" w:rsidRPr="00974279">
              <w:rPr>
                <w:rFonts w:ascii="Arial" w:hAnsi="Arial" w:cs="Arial"/>
                <w:sz w:val="20"/>
              </w:rPr>
              <w:t>71017001000</w:t>
            </w:r>
          </w:p>
        </w:tc>
      </w:tr>
      <w:tr w:rsidR="0069280C" w:rsidRPr="00974279" w14:paraId="1418A1AE" w14:textId="77777777" w:rsidTr="007B6272">
        <w:tc>
          <w:tcPr>
            <w:tcW w:w="1498" w:type="dxa"/>
          </w:tcPr>
          <w:p w14:paraId="05C374B3"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3660A4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tcPr>
          <w:p w14:paraId="349C92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tcPr>
          <w:p w14:paraId="75ACCF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1A43883" w14:textId="281A689E"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52AA959F" w14:textId="77777777" w:rsidTr="007B6272">
        <w:tc>
          <w:tcPr>
            <w:tcW w:w="1498" w:type="dxa"/>
          </w:tcPr>
          <w:p w14:paraId="0FFF4A8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4FDA285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tcPr>
          <w:p w14:paraId="7F4A824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tcPr>
          <w:p w14:paraId="68740E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4763972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w:t>
            </w:r>
          </w:p>
        </w:tc>
      </w:tr>
      <w:tr w:rsidR="0069280C" w:rsidRPr="00974279" w14:paraId="63B208F7" w14:textId="77777777" w:rsidTr="007B6272">
        <w:tc>
          <w:tcPr>
            <w:tcW w:w="1498" w:type="dxa"/>
          </w:tcPr>
          <w:p w14:paraId="753AE88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FF74ED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tcPr>
          <w:p w14:paraId="7D999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tcPr>
          <w:p w14:paraId="07CDFA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41CE60C" w14:textId="5AF17D3E" w:rsidR="0069280C" w:rsidRPr="00974279" w:rsidRDefault="00ED64CD" w:rsidP="007B6272">
            <w:pPr>
              <w:spacing w:after="0" w:line="240" w:lineRule="auto"/>
              <w:rPr>
                <w:rFonts w:ascii="Arial" w:hAnsi="Arial" w:cs="Arial"/>
                <w:sz w:val="20"/>
              </w:rPr>
            </w:pPr>
            <w:r>
              <w:rPr>
                <w:rFonts w:ascii="Arial" w:hAnsi="Arial" w:cs="Arial"/>
                <w:sz w:val="20"/>
              </w:rPr>
              <w:t>050000</w:t>
            </w:r>
          </w:p>
        </w:tc>
      </w:tr>
      <w:tr w:rsidR="0069280C" w:rsidRPr="00974279" w14:paraId="0B6337D9" w14:textId="77777777" w:rsidTr="007B6272">
        <w:tc>
          <w:tcPr>
            <w:tcW w:w="1498" w:type="dxa"/>
          </w:tcPr>
          <w:p w14:paraId="400EC4D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11A1850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tcPr>
          <w:p w14:paraId="7C7853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tcPr>
          <w:p w14:paraId="2F2C056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46D8EF5A" w14:textId="58A2F06D" w:rsidR="0069280C" w:rsidRPr="00974279" w:rsidRDefault="00ED64CD" w:rsidP="007B6272">
            <w:pPr>
              <w:spacing w:after="0" w:line="240" w:lineRule="auto"/>
              <w:rPr>
                <w:rFonts w:ascii="Arial" w:hAnsi="Arial" w:cs="Arial"/>
                <w:sz w:val="20"/>
              </w:rPr>
            </w:pPr>
            <w:r>
              <w:rPr>
                <w:rFonts w:ascii="Arial" w:hAnsi="Arial" w:cs="Arial"/>
                <w:sz w:val="20"/>
              </w:rPr>
              <w:t>050062</w:t>
            </w:r>
          </w:p>
        </w:tc>
      </w:tr>
      <w:tr w:rsidR="0069280C" w:rsidRPr="00974279" w14:paraId="5D302E04" w14:textId="77777777" w:rsidTr="007B6272">
        <w:tc>
          <w:tcPr>
            <w:tcW w:w="1498" w:type="dxa"/>
          </w:tcPr>
          <w:p w14:paraId="786245B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pickupDups</w:t>
            </w:r>
          </w:p>
        </w:tc>
        <w:tc>
          <w:tcPr>
            <w:tcW w:w="1444" w:type="dxa"/>
          </w:tcPr>
          <w:p w14:paraId="6D1A4F8E"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tcPr>
          <w:p w14:paraId="256AEA0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дублирующихся городов </w:t>
            </w:r>
            <w:r w:rsidRPr="00974279">
              <w:rPr>
                <w:rFonts w:ascii="Arial" w:hAnsi="Arial" w:cs="Arial"/>
                <w:sz w:val="20"/>
                <w:lang w:val="en-US"/>
              </w:rPr>
              <w:t>забора</w:t>
            </w:r>
          </w:p>
        </w:tc>
        <w:tc>
          <w:tcPr>
            <w:tcW w:w="988" w:type="dxa"/>
          </w:tcPr>
          <w:p w14:paraId="11A0061A" w14:textId="77777777" w:rsidR="0069280C" w:rsidRPr="00974279" w:rsidRDefault="0069280C" w:rsidP="007B6272">
            <w:pPr>
              <w:pStyle w:val="a7"/>
              <w:spacing w:after="0" w:line="240" w:lineRule="auto"/>
              <w:ind w:left="0"/>
              <w:rPr>
                <w:rFonts w:ascii="Arial" w:hAnsi="Arial" w:cs="Arial"/>
                <w:sz w:val="20"/>
              </w:rPr>
            </w:pPr>
          </w:p>
        </w:tc>
        <w:tc>
          <w:tcPr>
            <w:tcW w:w="1982" w:type="dxa"/>
          </w:tcPr>
          <w:p w14:paraId="4316CFD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6507888B" w14:textId="77777777" w:rsidTr="007B6272">
        <w:tc>
          <w:tcPr>
            <w:tcW w:w="1498" w:type="dxa"/>
          </w:tcPr>
          <w:p w14:paraId="1C62312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7E04C65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tcPr>
          <w:p w14:paraId="1839C6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tcPr>
          <w:p w14:paraId="7B7887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tcPr>
          <w:p w14:paraId="59F3476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232636063</w:t>
            </w:r>
          </w:p>
        </w:tc>
      </w:tr>
      <w:tr w:rsidR="0069280C" w:rsidRPr="00974279" w14:paraId="195CE2B0" w14:textId="77777777" w:rsidTr="007B6272">
        <w:tc>
          <w:tcPr>
            <w:tcW w:w="1498" w:type="dxa"/>
          </w:tcPr>
          <w:p w14:paraId="6D0E30EF"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5478250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tcPr>
          <w:p w14:paraId="20306BA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tcPr>
          <w:p w14:paraId="7C9EF3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8E236CA" w14:textId="20969E9F" w:rsidR="0069280C" w:rsidRPr="00974279" w:rsidRDefault="00ED64CD" w:rsidP="007B6272">
            <w:pPr>
              <w:pStyle w:val="a7"/>
              <w:spacing w:after="0" w:line="240" w:lineRule="auto"/>
              <w:ind w:left="0"/>
              <w:rPr>
                <w:rFonts w:ascii="Arial" w:hAnsi="Arial" w:cs="Arial"/>
                <w:sz w:val="20"/>
                <w:lang w:val="en-US"/>
              </w:rPr>
            </w:pPr>
            <w:r>
              <w:rPr>
                <w:rFonts w:ascii="Arial" w:hAnsi="Arial" w:cs="Arial"/>
                <w:sz w:val="20"/>
                <w:lang w:val="en-US"/>
              </w:rPr>
              <w:t>KZ</w:t>
            </w:r>
          </w:p>
        </w:tc>
      </w:tr>
      <w:tr w:rsidR="0069280C" w:rsidRPr="00974279" w14:paraId="672A62F2" w14:textId="77777777" w:rsidTr="007B6272">
        <w:tc>
          <w:tcPr>
            <w:tcW w:w="1498" w:type="dxa"/>
          </w:tcPr>
          <w:p w14:paraId="1B7144CB"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6368E4D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tcPr>
          <w:p w14:paraId="4A1F84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tcPr>
          <w:p w14:paraId="363DADE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7746835C" w14:textId="7918359B" w:rsidR="0069280C" w:rsidRPr="00974279" w:rsidRDefault="00ED64CD"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974279" w14:paraId="58E84278" w14:textId="77777777" w:rsidTr="007B6272">
        <w:tc>
          <w:tcPr>
            <w:tcW w:w="1498" w:type="dxa"/>
          </w:tcPr>
          <w:p w14:paraId="6022C7F0"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315D1CD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tcPr>
          <w:p w14:paraId="5C28A8C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tcPr>
          <w:p w14:paraId="1EE0462B"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tcPr>
          <w:p w14:paraId="1CF0B1F8" w14:textId="5E0F99AD" w:rsidR="0069280C" w:rsidRPr="00974279" w:rsidRDefault="00ED64CD" w:rsidP="007B6272">
            <w:pPr>
              <w:pStyle w:val="a7"/>
              <w:spacing w:after="0" w:line="240" w:lineRule="auto"/>
              <w:ind w:left="0"/>
              <w:rPr>
                <w:rFonts w:ascii="Arial" w:hAnsi="Arial" w:cs="Arial"/>
                <w:sz w:val="20"/>
              </w:rPr>
            </w:pPr>
            <w:r>
              <w:rPr>
                <w:rFonts w:ascii="Arial" w:hAnsi="Arial" w:cs="Arial"/>
                <w:sz w:val="20"/>
              </w:rPr>
              <w:t>02</w:t>
            </w:r>
          </w:p>
        </w:tc>
      </w:tr>
      <w:tr w:rsidR="0069280C" w:rsidRPr="00974279" w14:paraId="51D10184" w14:textId="77777777" w:rsidTr="007B6272">
        <w:tc>
          <w:tcPr>
            <w:tcW w:w="1498" w:type="dxa"/>
          </w:tcPr>
          <w:p w14:paraId="614AEB74"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1237B6A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tcPr>
          <w:p w14:paraId="7E6611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tcPr>
          <w:p w14:paraId="2CAC2C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6437F579" w14:textId="0F34E907"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Алматинская</w:t>
            </w:r>
          </w:p>
        </w:tc>
      </w:tr>
      <w:tr w:rsidR="0069280C" w:rsidRPr="00974279" w14:paraId="26BE81A4" w14:textId="77777777" w:rsidTr="007B6272">
        <w:tc>
          <w:tcPr>
            <w:tcW w:w="1498" w:type="dxa"/>
          </w:tcPr>
          <w:p w14:paraId="5A3407A2"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1915B42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tcPr>
          <w:p w14:paraId="70AD48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tcPr>
          <w:p w14:paraId="42BDC5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054E4520" w14:textId="66E47BC6" w:rsidR="0069280C" w:rsidRPr="00974279" w:rsidRDefault="00ED64CD" w:rsidP="007B6272">
            <w:pPr>
              <w:pStyle w:val="a7"/>
              <w:spacing w:after="0" w:line="240" w:lineRule="auto"/>
              <w:ind w:left="0"/>
              <w:rPr>
                <w:rFonts w:ascii="Arial" w:hAnsi="Arial" w:cs="Arial"/>
                <w:sz w:val="20"/>
              </w:rPr>
            </w:pPr>
            <w:r>
              <w:rPr>
                <w:rFonts w:ascii="Arial" w:hAnsi="Arial" w:cs="Arial"/>
                <w:sz w:val="20"/>
                <w:lang w:val="en-US"/>
              </w:rPr>
              <w:t>KZ</w:t>
            </w:r>
            <w:r w:rsidR="0069280C" w:rsidRPr="00974279">
              <w:rPr>
                <w:rFonts w:ascii="Arial" w:hAnsi="Arial" w:cs="Arial"/>
                <w:sz w:val="20"/>
              </w:rPr>
              <w:t>50026000002</w:t>
            </w:r>
          </w:p>
        </w:tc>
      </w:tr>
      <w:tr w:rsidR="0069280C" w:rsidRPr="00974279" w14:paraId="14671CCB" w14:textId="77777777" w:rsidTr="007B6272">
        <w:tc>
          <w:tcPr>
            <w:tcW w:w="1498" w:type="dxa"/>
          </w:tcPr>
          <w:p w14:paraId="75804013"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54270E6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tcPr>
          <w:p w14:paraId="795FE4F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tcPr>
          <w:p w14:paraId="6EE00B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242E0449" w14:textId="004C7226" w:rsidR="0069280C" w:rsidRPr="00974279" w:rsidRDefault="00ED64CD" w:rsidP="007B6272">
            <w:pPr>
              <w:pStyle w:val="a7"/>
              <w:spacing w:after="0" w:line="240" w:lineRule="auto"/>
              <w:ind w:left="0"/>
              <w:rPr>
                <w:rFonts w:ascii="Arial" w:hAnsi="Arial" w:cs="Arial"/>
                <w:sz w:val="20"/>
              </w:rPr>
            </w:pPr>
            <w:r>
              <w:rPr>
                <w:rFonts w:ascii="Arial" w:hAnsi="Arial" w:cs="Arial"/>
                <w:sz w:val="20"/>
              </w:rPr>
              <w:t>Алматы</w:t>
            </w:r>
            <w:r w:rsidR="0069280C" w:rsidRPr="00974279">
              <w:rPr>
                <w:rFonts w:ascii="Arial" w:hAnsi="Arial" w:cs="Arial"/>
                <w:sz w:val="20"/>
              </w:rPr>
              <w:t xml:space="preserve"> </w:t>
            </w:r>
            <w:r w:rsidR="0069280C" w:rsidRPr="00974279">
              <w:rPr>
                <w:rFonts w:ascii="Arial" w:hAnsi="Arial" w:cs="Arial"/>
                <w:b/>
                <w:sz w:val="20"/>
              </w:rPr>
              <w:t>(буквенн</w:t>
            </w:r>
            <w:r w:rsidR="0069280C">
              <w:rPr>
                <w:rFonts w:ascii="Arial" w:hAnsi="Arial" w:cs="Arial"/>
                <w:b/>
                <w:sz w:val="20"/>
              </w:rPr>
              <w:t xml:space="preserve">ые </w:t>
            </w:r>
            <w:r w:rsidR="0069280C" w:rsidRPr="00974279">
              <w:rPr>
                <w:rFonts w:ascii="Arial" w:hAnsi="Arial" w:cs="Arial"/>
                <w:b/>
                <w:sz w:val="20"/>
              </w:rPr>
              <w:t>обозначения аббревиатур и других знаков)</w:t>
            </w:r>
          </w:p>
        </w:tc>
      </w:tr>
      <w:tr w:rsidR="0069280C" w:rsidRPr="00974279" w14:paraId="5E0E9A08" w14:textId="77777777" w:rsidTr="007B6272">
        <w:tc>
          <w:tcPr>
            <w:tcW w:w="1498" w:type="dxa"/>
          </w:tcPr>
          <w:p w14:paraId="52C85B08" w14:textId="77777777" w:rsidR="0069280C" w:rsidRPr="00974279" w:rsidRDefault="0069280C" w:rsidP="007B6272">
            <w:pPr>
              <w:pStyle w:val="a7"/>
              <w:spacing w:after="0" w:line="240" w:lineRule="auto"/>
              <w:ind w:left="0"/>
              <w:rPr>
                <w:rFonts w:ascii="Arial" w:hAnsi="Arial" w:cs="Arial"/>
                <w:sz w:val="20"/>
              </w:rPr>
            </w:pPr>
          </w:p>
        </w:tc>
        <w:tc>
          <w:tcPr>
            <w:tcW w:w="1444" w:type="dxa"/>
          </w:tcPr>
          <w:p w14:paraId="6B5920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tcPr>
          <w:p w14:paraId="5530F88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tcPr>
          <w:p w14:paraId="52BC56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1E4F2A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w:t>
            </w:r>
          </w:p>
        </w:tc>
      </w:tr>
      <w:tr w:rsidR="0069280C" w:rsidRPr="00974279" w14:paraId="60DC73CF" w14:textId="77777777" w:rsidTr="007B6272">
        <w:tc>
          <w:tcPr>
            <w:tcW w:w="1498" w:type="dxa"/>
          </w:tcPr>
          <w:p w14:paraId="7138116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0F0076D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tcPr>
          <w:p w14:paraId="1FDC92B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tcPr>
          <w:p w14:paraId="6BF44FB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16A20668" w14:textId="1EA0E413" w:rsidR="0069280C" w:rsidRPr="00974279" w:rsidRDefault="00ED64CD" w:rsidP="007B6272">
            <w:pPr>
              <w:pStyle w:val="a7"/>
              <w:spacing w:after="0" w:line="240" w:lineRule="auto"/>
              <w:ind w:left="0"/>
              <w:rPr>
                <w:rFonts w:ascii="Arial" w:hAnsi="Arial" w:cs="Arial"/>
                <w:sz w:val="20"/>
              </w:rPr>
            </w:pPr>
            <w:r>
              <w:rPr>
                <w:rFonts w:ascii="Arial" w:hAnsi="Arial" w:cs="Arial"/>
                <w:sz w:val="20"/>
              </w:rPr>
              <w:t>050000</w:t>
            </w:r>
          </w:p>
        </w:tc>
      </w:tr>
      <w:tr w:rsidR="0069280C" w:rsidRPr="00974279" w14:paraId="31CFC696" w14:textId="77777777" w:rsidTr="007B6272">
        <w:tc>
          <w:tcPr>
            <w:tcW w:w="1498" w:type="dxa"/>
          </w:tcPr>
          <w:p w14:paraId="0453B69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tcPr>
          <w:p w14:paraId="1A90E2B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tcPr>
          <w:p w14:paraId="4356B69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tcPr>
          <w:p w14:paraId="70A686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tcPr>
          <w:p w14:paraId="3F86CF69" w14:textId="6A3E4921" w:rsidR="0069280C" w:rsidRPr="00974279" w:rsidRDefault="00ED64CD" w:rsidP="007B6272">
            <w:pPr>
              <w:pStyle w:val="a7"/>
              <w:spacing w:after="0" w:line="240" w:lineRule="auto"/>
              <w:ind w:left="0"/>
              <w:rPr>
                <w:rFonts w:ascii="Arial" w:hAnsi="Arial" w:cs="Arial"/>
                <w:sz w:val="20"/>
              </w:rPr>
            </w:pPr>
            <w:r>
              <w:rPr>
                <w:rFonts w:ascii="Arial" w:hAnsi="Arial" w:cs="Arial"/>
                <w:sz w:val="20"/>
              </w:rPr>
              <w:t>050062</w:t>
            </w:r>
          </w:p>
        </w:tc>
      </w:tr>
    </w:tbl>
    <w:p w14:paraId="0B02415C" w14:textId="77777777" w:rsidR="0069280C" w:rsidRPr="00FA4EB9" w:rsidRDefault="0069280C" w:rsidP="009A34A4">
      <w:pPr>
        <w:pStyle w:val="3"/>
        <w:numPr>
          <w:ilvl w:val="2"/>
          <w:numId w:val="8"/>
        </w:numPr>
      </w:pPr>
      <w:bookmarkStart w:id="216" w:name="_Параметры_ответа_при_5"/>
      <w:bookmarkStart w:id="217" w:name="_Toc206751986"/>
      <w:bookmarkEnd w:id="216"/>
      <w:r w:rsidRPr="00FA4EB9">
        <w:t>Параметры ответа при успешном запросе</w:t>
      </w:r>
      <w:bookmarkEnd w:id="2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341"/>
        <w:gridCol w:w="1533"/>
        <w:gridCol w:w="1540"/>
      </w:tblGrid>
      <w:tr w:rsidR="0069280C" w:rsidRPr="003B6F0C" w14:paraId="34BE63EA" w14:textId="77777777" w:rsidTr="007B6272">
        <w:trPr>
          <w:trHeight w:val="245"/>
          <w:tblHeader/>
        </w:trPr>
        <w:tc>
          <w:tcPr>
            <w:tcW w:w="3188" w:type="dxa"/>
          </w:tcPr>
          <w:p w14:paraId="70922A3B" w14:textId="77777777" w:rsidR="0069280C" w:rsidRPr="003B6F0C" w:rsidRDefault="0069280C" w:rsidP="007B6272">
            <w:pPr>
              <w:pStyle w:val="a7"/>
              <w:spacing w:after="0" w:line="240" w:lineRule="auto"/>
              <w:ind w:left="0"/>
              <w:jc w:val="center"/>
              <w:rPr>
                <w:b/>
              </w:rPr>
            </w:pPr>
            <w:r w:rsidRPr="003B6F0C">
              <w:rPr>
                <w:b/>
              </w:rPr>
              <w:t>Параметр</w:t>
            </w:r>
          </w:p>
        </w:tc>
        <w:tc>
          <w:tcPr>
            <w:tcW w:w="2341" w:type="dxa"/>
          </w:tcPr>
          <w:p w14:paraId="326B0209" w14:textId="77777777" w:rsidR="0069280C" w:rsidRPr="003B6F0C" w:rsidRDefault="0069280C" w:rsidP="007B6272">
            <w:pPr>
              <w:pStyle w:val="a7"/>
              <w:spacing w:after="0" w:line="240" w:lineRule="auto"/>
              <w:ind w:left="0"/>
              <w:jc w:val="center"/>
              <w:rPr>
                <w:b/>
              </w:rPr>
            </w:pPr>
            <w:r w:rsidRPr="003B6F0C">
              <w:rPr>
                <w:b/>
              </w:rPr>
              <w:t>Описание</w:t>
            </w:r>
          </w:p>
        </w:tc>
        <w:tc>
          <w:tcPr>
            <w:tcW w:w="1533" w:type="dxa"/>
          </w:tcPr>
          <w:p w14:paraId="4E39DCA0" w14:textId="77777777" w:rsidR="0069280C" w:rsidRPr="003B6F0C" w:rsidRDefault="0069280C" w:rsidP="007B6272">
            <w:pPr>
              <w:pStyle w:val="a7"/>
              <w:spacing w:after="0" w:line="240" w:lineRule="auto"/>
              <w:ind w:left="0"/>
              <w:jc w:val="center"/>
              <w:rPr>
                <w:b/>
              </w:rPr>
            </w:pPr>
            <w:r w:rsidRPr="003B6F0C">
              <w:rPr>
                <w:b/>
              </w:rPr>
              <w:t>Тип</w:t>
            </w:r>
          </w:p>
        </w:tc>
        <w:tc>
          <w:tcPr>
            <w:tcW w:w="1540" w:type="dxa"/>
          </w:tcPr>
          <w:p w14:paraId="1CD1B94C"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974279" w14:paraId="2D69695D" w14:textId="77777777" w:rsidTr="007B6272">
        <w:trPr>
          <w:trHeight w:val="245"/>
        </w:trPr>
        <w:tc>
          <w:tcPr>
            <w:tcW w:w="3188" w:type="dxa"/>
          </w:tcPr>
          <w:p w14:paraId="070BD0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service</w:t>
            </w:r>
            <w:r w:rsidRPr="00974279">
              <w:rPr>
                <w:rFonts w:ascii="Arial" w:hAnsi="Arial" w:cs="Arial"/>
                <w:sz w:val="20"/>
              </w:rPr>
              <w:t>С</w:t>
            </w:r>
            <w:r w:rsidRPr="00974279">
              <w:rPr>
                <w:rFonts w:ascii="Arial" w:hAnsi="Arial" w:cs="Arial"/>
                <w:sz w:val="20"/>
                <w:lang w:val="en-US"/>
              </w:rPr>
              <w:t>ode</w:t>
            </w:r>
          </w:p>
        </w:tc>
        <w:tc>
          <w:tcPr>
            <w:tcW w:w="2341" w:type="dxa"/>
          </w:tcPr>
          <w:p w14:paraId="6B4C116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услуги</w:t>
            </w:r>
            <w:r w:rsidRPr="00974279">
              <w:rPr>
                <w:rFonts w:ascii="Arial" w:hAnsi="Arial" w:cs="Arial"/>
                <w:sz w:val="20"/>
                <w:lang w:val="en-US"/>
              </w:rPr>
              <w:t xml:space="preserve"> DPD</w:t>
            </w:r>
          </w:p>
        </w:tc>
        <w:tc>
          <w:tcPr>
            <w:tcW w:w="1533" w:type="dxa"/>
          </w:tcPr>
          <w:p w14:paraId="604388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tcPr>
          <w:p w14:paraId="19D8CE27" w14:textId="77574FB9" w:rsidR="0069280C" w:rsidRPr="00ED64CD" w:rsidRDefault="0069280C" w:rsidP="007B6272">
            <w:pPr>
              <w:pStyle w:val="a7"/>
              <w:spacing w:after="0" w:line="240" w:lineRule="auto"/>
              <w:ind w:left="0"/>
              <w:rPr>
                <w:rFonts w:ascii="Arial" w:hAnsi="Arial" w:cs="Arial"/>
                <w:sz w:val="20"/>
              </w:rPr>
            </w:pPr>
            <w:r w:rsidRPr="00974279">
              <w:rPr>
                <w:rFonts w:ascii="Arial" w:hAnsi="Arial" w:cs="Arial"/>
                <w:sz w:val="20"/>
                <w:lang w:val="en-US"/>
              </w:rPr>
              <w:t>EC</w:t>
            </w:r>
            <w:r w:rsidR="00ED64CD">
              <w:rPr>
                <w:rFonts w:ascii="Arial" w:hAnsi="Arial" w:cs="Arial"/>
                <w:sz w:val="20"/>
                <w:lang w:val="en-US"/>
              </w:rPr>
              <w:t>U</w:t>
            </w:r>
          </w:p>
        </w:tc>
      </w:tr>
      <w:tr w:rsidR="0069280C" w:rsidRPr="00974279" w14:paraId="2FEB7220" w14:textId="77777777" w:rsidTr="007B6272">
        <w:trPr>
          <w:trHeight w:val="501"/>
        </w:trPr>
        <w:tc>
          <w:tcPr>
            <w:tcW w:w="3188" w:type="dxa"/>
          </w:tcPr>
          <w:p w14:paraId="3FFBDB4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serviceName</w:t>
            </w:r>
          </w:p>
        </w:tc>
        <w:tc>
          <w:tcPr>
            <w:tcW w:w="2341" w:type="dxa"/>
          </w:tcPr>
          <w:p w14:paraId="3C18A3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Название услуги</w:t>
            </w:r>
          </w:p>
        </w:tc>
        <w:tc>
          <w:tcPr>
            <w:tcW w:w="1533" w:type="dxa"/>
          </w:tcPr>
          <w:p w14:paraId="183850B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tcPr>
          <w:p w14:paraId="437D1069" w14:textId="37E5C46D" w:rsidR="0069280C" w:rsidRPr="00ED64CD"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DPD ECONOMY</w:t>
            </w:r>
            <w:r w:rsidR="00ED64CD">
              <w:rPr>
                <w:rFonts w:ascii="Arial" w:hAnsi="Arial" w:cs="Arial"/>
                <w:sz w:val="20"/>
              </w:rPr>
              <w:t xml:space="preserve"> </w:t>
            </w:r>
            <w:r w:rsidR="00ED64CD">
              <w:rPr>
                <w:rFonts w:ascii="Arial" w:hAnsi="Arial" w:cs="Arial"/>
                <w:sz w:val="20"/>
                <w:lang w:val="en-US"/>
              </w:rPr>
              <w:t>CU</w:t>
            </w:r>
          </w:p>
        </w:tc>
      </w:tr>
      <w:tr w:rsidR="0069280C" w:rsidRPr="00974279" w14:paraId="2573300A" w14:textId="77777777" w:rsidTr="007B6272">
        <w:trPr>
          <w:trHeight w:val="245"/>
        </w:trPr>
        <w:tc>
          <w:tcPr>
            <w:tcW w:w="3188" w:type="dxa"/>
          </w:tcPr>
          <w:p w14:paraId="7685F14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cost</w:t>
            </w:r>
          </w:p>
        </w:tc>
        <w:tc>
          <w:tcPr>
            <w:tcW w:w="2341" w:type="dxa"/>
          </w:tcPr>
          <w:p w14:paraId="0B85AE0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Стоимость услуги</w:t>
            </w:r>
          </w:p>
        </w:tc>
        <w:tc>
          <w:tcPr>
            <w:tcW w:w="1533" w:type="dxa"/>
          </w:tcPr>
          <w:p w14:paraId="2271DA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tcPr>
          <w:p w14:paraId="04D61F1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2,651.46</w:t>
            </w:r>
          </w:p>
        </w:tc>
      </w:tr>
      <w:tr w:rsidR="0069280C" w:rsidRPr="00974279" w14:paraId="412C531D" w14:textId="77777777" w:rsidTr="007B6272">
        <w:trPr>
          <w:trHeight w:val="256"/>
        </w:trPr>
        <w:tc>
          <w:tcPr>
            <w:tcW w:w="3188" w:type="dxa"/>
          </w:tcPr>
          <w:p w14:paraId="4F06A7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days</w:t>
            </w:r>
          </w:p>
        </w:tc>
        <w:tc>
          <w:tcPr>
            <w:tcW w:w="2341" w:type="dxa"/>
          </w:tcPr>
          <w:p w14:paraId="4D4493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Срок доставки, дней</w:t>
            </w:r>
          </w:p>
        </w:tc>
        <w:tc>
          <w:tcPr>
            <w:tcW w:w="1533" w:type="dxa"/>
          </w:tcPr>
          <w:p w14:paraId="5AEE361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540" w:type="dxa"/>
          </w:tcPr>
          <w:p w14:paraId="7F9CE5E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bl>
    <w:p w14:paraId="728C8BB2" w14:textId="77777777" w:rsidR="0069280C" w:rsidRPr="00FA4EB9" w:rsidRDefault="0069280C" w:rsidP="009A34A4">
      <w:pPr>
        <w:pStyle w:val="3"/>
        <w:numPr>
          <w:ilvl w:val="1"/>
          <w:numId w:val="8"/>
        </w:numPr>
      </w:pPr>
      <w:bookmarkStart w:id="218" w:name="_Рассчитать_стоимость_доставки"/>
      <w:bookmarkStart w:id="219" w:name="_Параметры_входного_сообщения_6"/>
      <w:bookmarkStart w:id="220" w:name="_Параметры_ответа_при_2"/>
      <w:bookmarkStart w:id="221" w:name="_Toc206751987"/>
      <w:bookmarkEnd w:id="218"/>
      <w:bookmarkEnd w:id="219"/>
      <w:bookmarkEnd w:id="220"/>
      <w:r w:rsidRPr="00FA4EB9">
        <w:t>Типы</w:t>
      </w:r>
      <w:bookmarkEnd w:id="221"/>
    </w:p>
    <w:p w14:paraId="14D81BE9" w14:textId="7216A290" w:rsidR="0069280C" w:rsidRPr="00FA4EB9" w:rsidRDefault="0069280C" w:rsidP="009A34A4">
      <w:pPr>
        <w:pStyle w:val="3"/>
        <w:numPr>
          <w:ilvl w:val="2"/>
          <w:numId w:val="8"/>
        </w:numPr>
      </w:pPr>
      <w:bookmarkStart w:id="222" w:name="_Описание_типа_parcel_2"/>
      <w:bookmarkStart w:id="223" w:name="_Toc206751988"/>
      <w:bookmarkEnd w:id="222"/>
      <w:r w:rsidRPr="00FA4EB9">
        <w:t>Описание типа parcel</w:t>
      </w:r>
      <w:bookmarkEnd w:id="2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3"/>
        <w:gridCol w:w="2215"/>
        <w:gridCol w:w="970"/>
        <w:gridCol w:w="1659"/>
        <w:gridCol w:w="1385"/>
        <w:gridCol w:w="1902"/>
      </w:tblGrid>
      <w:tr w:rsidR="00EA2924" w:rsidRPr="00974279" w14:paraId="4453E84E" w14:textId="77777777" w:rsidTr="00EA2924">
        <w:trPr>
          <w:tblHeader/>
        </w:trPr>
        <w:tc>
          <w:tcPr>
            <w:tcW w:w="649" w:type="pct"/>
          </w:tcPr>
          <w:p w14:paraId="41B37104"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1185" w:type="pct"/>
          </w:tcPr>
          <w:p w14:paraId="1C038936"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519" w:type="pct"/>
          </w:tcPr>
          <w:p w14:paraId="4EB39F87"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888" w:type="pct"/>
          </w:tcPr>
          <w:p w14:paraId="5BFBDFC0"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741" w:type="pct"/>
          </w:tcPr>
          <w:p w14:paraId="68C39D31"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c>
          <w:tcPr>
            <w:tcW w:w="1018" w:type="pct"/>
          </w:tcPr>
          <w:p w14:paraId="337255D7" w14:textId="77777777" w:rsidR="009A4ED7" w:rsidRPr="009A4ED7" w:rsidRDefault="009A4ED7" w:rsidP="007B6272">
            <w:pPr>
              <w:pStyle w:val="a7"/>
              <w:spacing w:after="0" w:line="240" w:lineRule="auto"/>
              <w:ind w:left="0"/>
              <w:jc w:val="center"/>
              <w:rPr>
                <w:rFonts w:ascii="Arial" w:hAnsi="Arial" w:cs="Arial"/>
                <w:b/>
                <w:sz w:val="20"/>
              </w:rPr>
            </w:pPr>
            <w:r>
              <w:rPr>
                <w:rFonts w:ascii="Arial" w:hAnsi="Arial" w:cs="Arial"/>
                <w:b/>
                <w:sz w:val="20"/>
              </w:rPr>
              <w:t>Комментарий</w:t>
            </w:r>
          </w:p>
        </w:tc>
      </w:tr>
      <w:tr w:rsidR="00EA2924" w:rsidRPr="00974279" w14:paraId="788BFA7F" w14:textId="77777777" w:rsidTr="00EA2924">
        <w:tc>
          <w:tcPr>
            <w:tcW w:w="649" w:type="pct"/>
          </w:tcPr>
          <w:p w14:paraId="6203D1F3"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185" w:type="pct"/>
          </w:tcPr>
          <w:p w14:paraId="479A3A68" w14:textId="77777777" w:rsidR="009A4ED7" w:rsidRPr="00E800D2" w:rsidRDefault="009A4ED7" w:rsidP="007B6272">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519" w:type="pct"/>
          </w:tcPr>
          <w:p w14:paraId="02BF8D8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09A58DE0"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2F407A55"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5</w:t>
            </w:r>
          </w:p>
        </w:tc>
        <w:tc>
          <w:tcPr>
            <w:tcW w:w="1018" w:type="pct"/>
          </w:tcPr>
          <w:p w14:paraId="57A1E2F0" w14:textId="77777777" w:rsidR="009A4ED7" w:rsidRPr="006F128E" w:rsidRDefault="006F128E" w:rsidP="009A4ED7">
            <w:pPr>
              <w:pStyle w:val="a7"/>
              <w:spacing w:after="0" w:line="240" w:lineRule="auto"/>
              <w:ind w:left="0"/>
              <w:rPr>
                <w:rFonts w:ascii="Arial" w:hAnsi="Arial" w:cs="Arial"/>
                <w:sz w:val="20"/>
              </w:rPr>
            </w:pPr>
            <w:r w:rsidRPr="006F128E">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2CD8C057" w14:textId="77777777" w:rsidTr="00EA2924">
        <w:tc>
          <w:tcPr>
            <w:tcW w:w="649" w:type="pct"/>
          </w:tcPr>
          <w:p w14:paraId="2D15D279"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185" w:type="pct"/>
          </w:tcPr>
          <w:p w14:paraId="39383B02"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519" w:type="pct"/>
          </w:tcPr>
          <w:p w14:paraId="3D3C876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562365C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2704DB63"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0061391D"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10ED0962" w14:textId="77777777" w:rsidTr="00EA2924">
        <w:tc>
          <w:tcPr>
            <w:tcW w:w="649" w:type="pct"/>
          </w:tcPr>
          <w:p w14:paraId="125782EE"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185" w:type="pct"/>
          </w:tcPr>
          <w:p w14:paraId="4246A49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519" w:type="pct"/>
          </w:tcPr>
          <w:p w14:paraId="2B256E01"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55F9EFD5"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7072A58D"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794616FE"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44068389" w14:textId="77777777" w:rsidTr="00EA2924">
        <w:tc>
          <w:tcPr>
            <w:tcW w:w="649" w:type="pct"/>
          </w:tcPr>
          <w:p w14:paraId="708DB8DC"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185" w:type="pct"/>
          </w:tcPr>
          <w:p w14:paraId="07F9BBF9"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519" w:type="pct"/>
          </w:tcPr>
          <w:p w14:paraId="12ACF03D"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0F89112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tcPr>
          <w:p w14:paraId="1863D977"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499A6AF8"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3C9EB75D" w14:textId="77777777" w:rsidTr="00EA2924">
        <w:tc>
          <w:tcPr>
            <w:tcW w:w="649" w:type="pct"/>
          </w:tcPr>
          <w:p w14:paraId="48F0F7A2"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quantity</w:t>
            </w:r>
          </w:p>
        </w:tc>
        <w:tc>
          <w:tcPr>
            <w:tcW w:w="1185" w:type="pct"/>
          </w:tcPr>
          <w:p w14:paraId="5F58EC0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Количество посылок</w:t>
            </w:r>
          </w:p>
        </w:tc>
        <w:tc>
          <w:tcPr>
            <w:tcW w:w="519" w:type="pct"/>
          </w:tcPr>
          <w:p w14:paraId="71638AC7"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tcPr>
          <w:p w14:paraId="12CFE404"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Нет</w:t>
            </w:r>
          </w:p>
        </w:tc>
        <w:tc>
          <w:tcPr>
            <w:tcW w:w="741" w:type="pct"/>
          </w:tcPr>
          <w:p w14:paraId="4C6B1A5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3</w:t>
            </w:r>
          </w:p>
        </w:tc>
        <w:tc>
          <w:tcPr>
            <w:tcW w:w="1018" w:type="pct"/>
          </w:tcPr>
          <w:p w14:paraId="43DE2783" w14:textId="362BD4B4" w:rsidR="009A4ED7" w:rsidRPr="006F128E" w:rsidRDefault="003178F9" w:rsidP="007B6272">
            <w:pPr>
              <w:pStyle w:val="a7"/>
              <w:spacing w:after="0" w:line="240" w:lineRule="auto"/>
              <w:ind w:left="0"/>
              <w:rPr>
                <w:rFonts w:ascii="Arial" w:hAnsi="Arial" w:cs="Arial"/>
                <w:sz w:val="20"/>
              </w:rPr>
            </w:pPr>
            <w:r>
              <w:rPr>
                <w:rFonts w:ascii="Arial" w:hAnsi="Arial" w:cs="Arial"/>
                <w:sz w:val="20"/>
              </w:rPr>
              <w:t>Целое число</w:t>
            </w:r>
          </w:p>
        </w:tc>
      </w:tr>
    </w:tbl>
    <w:p w14:paraId="2FED3E68" w14:textId="77777777" w:rsidR="0069280C" w:rsidRDefault="0069280C" w:rsidP="0069280C">
      <w:pPr>
        <w:sectPr w:rsidR="0069280C" w:rsidSect="0090200E">
          <w:pgSz w:w="11906" w:h="16838"/>
          <w:pgMar w:top="1418" w:right="851" w:bottom="1134" w:left="1701" w:header="794" w:footer="454" w:gutter="0"/>
          <w:cols w:space="708"/>
          <w:docGrid w:linePitch="360"/>
        </w:sectPr>
      </w:pPr>
    </w:p>
    <w:p w14:paraId="3B7FEA88" w14:textId="77777777" w:rsidR="0069280C" w:rsidRPr="00612AFE" w:rsidRDefault="0069280C" w:rsidP="009A34A4">
      <w:pPr>
        <w:pStyle w:val="2"/>
        <w:numPr>
          <w:ilvl w:val="0"/>
          <w:numId w:val="8"/>
        </w:numPr>
      </w:pPr>
      <w:bookmarkStart w:id="224" w:name="_Параметры_ответа_при_3"/>
      <w:bookmarkStart w:id="225" w:name="_Toc206751989"/>
      <w:bookmarkEnd w:id="224"/>
      <w:r w:rsidRPr="00612AFE">
        <w:lastRenderedPageBreak/>
        <w:t>Веб-служба «Создание заказа»</w:t>
      </w:r>
      <w:bookmarkEnd w:id="225"/>
    </w:p>
    <w:p w14:paraId="35553993"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226" w:name="_Toc322416533"/>
      <w:bookmarkStart w:id="227" w:name="_Toc322419417"/>
      <w:bookmarkStart w:id="228" w:name="_Toc322421012"/>
      <w:bookmarkStart w:id="229" w:name="_Toc322619802"/>
      <w:bookmarkStart w:id="230" w:name="_Toc322675547"/>
      <w:bookmarkStart w:id="231" w:name="_Toc341104022"/>
      <w:bookmarkStart w:id="232" w:name="_Toc342048077"/>
      <w:bookmarkStart w:id="233" w:name="_Toc343522424"/>
      <w:bookmarkStart w:id="234" w:name="_Toc343522920"/>
      <w:bookmarkStart w:id="235" w:name="_Toc353869602"/>
      <w:bookmarkStart w:id="236" w:name="_Toc353870406"/>
      <w:bookmarkStart w:id="237" w:name="_Toc363038255"/>
      <w:bookmarkStart w:id="238" w:name="_Toc380058425"/>
      <w:bookmarkStart w:id="239" w:name="_Toc382309708"/>
      <w:bookmarkStart w:id="240" w:name="_Toc382553909"/>
      <w:bookmarkStart w:id="241" w:name="_Toc383171197"/>
      <w:bookmarkStart w:id="242" w:name="_Toc384197190"/>
      <w:bookmarkStart w:id="243" w:name="_Toc392487510"/>
      <w:bookmarkStart w:id="244" w:name="_Toc398886835"/>
      <w:bookmarkStart w:id="245" w:name="_Toc398887007"/>
      <w:bookmarkStart w:id="246" w:name="_Toc398892001"/>
      <w:bookmarkStart w:id="247" w:name="_Toc400100617"/>
      <w:bookmarkStart w:id="248" w:name="_Toc400108576"/>
      <w:bookmarkStart w:id="249" w:name="_Toc401826324"/>
      <w:bookmarkStart w:id="250" w:name="_Toc404846681"/>
      <w:bookmarkStart w:id="251" w:name="_Toc423963476"/>
      <w:bookmarkStart w:id="252" w:name="_Toc423966003"/>
      <w:bookmarkStart w:id="253" w:name="_Toc424727560"/>
      <w:bookmarkStart w:id="254" w:name="_Toc430260254"/>
      <w:bookmarkStart w:id="255" w:name="_Toc430260479"/>
      <w:bookmarkStart w:id="256" w:name="_Toc475020537"/>
      <w:bookmarkStart w:id="257" w:name="_Toc475020783"/>
      <w:bookmarkStart w:id="258" w:name="_Toc475021029"/>
      <w:bookmarkStart w:id="259" w:name="_Toc475021272"/>
      <w:bookmarkStart w:id="260" w:name="_Toc504577198"/>
      <w:bookmarkStart w:id="261" w:name="_Toc504580891"/>
      <w:bookmarkStart w:id="262" w:name="_Toc504581545"/>
      <w:bookmarkStart w:id="263" w:name="_Toc504639010"/>
      <w:bookmarkStart w:id="264" w:name="_Toc504641163"/>
      <w:bookmarkStart w:id="265" w:name="_Toc504641420"/>
      <w:bookmarkStart w:id="266" w:name="_Toc504652570"/>
      <w:bookmarkStart w:id="267" w:name="_Toc504652825"/>
      <w:bookmarkStart w:id="268" w:name="_Toc504653080"/>
      <w:bookmarkStart w:id="269" w:name="_Toc504653335"/>
      <w:bookmarkStart w:id="270" w:name="_Toc504653594"/>
      <w:bookmarkStart w:id="271" w:name="_Toc504653849"/>
      <w:bookmarkStart w:id="272" w:name="_Toc504654105"/>
      <w:bookmarkStart w:id="273" w:name="_Toc504654360"/>
      <w:bookmarkStart w:id="274" w:name="_Toc504654615"/>
      <w:bookmarkStart w:id="275" w:name="_Toc504656507"/>
      <w:bookmarkStart w:id="276" w:name="_Toc504724146"/>
      <w:bookmarkStart w:id="277" w:name="_Toc504725813"/>
      <w:bookmarkStart w:id="278" w:name="_Toc504726068"/>
      <w:bookmarkStart w:id="279" w:name="_Toc506203869"/>
      <w:bookmarkStart w:id="280" w:name="_Toc509480484"/>
      <w:bookmarkStart w:id="281" w:name="_Toc509826185"/>
      <w:bookmarkStart w:id="282" w:name="_Toc518385030"/>
      <w:bookmarkStart w:id="283" w:name="_Toc522015455"/>
      <w:bookmarkStart w:id="284" w:name="_Toc522019338"/>
      <w:bookmarkStart w:id="285" w:name="_Toc522020209"/>
      <w:bookmarkStart w:id="286" w:name="_Toc530655665"/>
      <w:bookmarkStart w:id="287" w:name="_Toc536016252"/>
      <w:bookmarkStart w:id="288" w:name="_Toc67409545"/>
      <w:bookmarkStart w:id="289" w:name="_Toc67417284"/>
      <w:bookmarkStart w:id="290" w:name="_Toc73365503"/>
      <w:bookmarkStart w:id="291" w:name="_Toc77700649"/>
      <w:bookmarkStart w:id="292" w:name="_Toc80173265"/>
      <w:bookmarkStart w:id="293" w:name="_Toc80173711"/>
      <w:bookmarkStart w:id="294" w:name="_Toc80174223"/>
      <w:bookmarkStart w:id="295" w:name="_Toc83047143"/>
      <w:bookmarkStart w:id="296" w:name="_Toc84930800"/>
      <w:bookmarkStart w:id="297" w:name="_Toc86278765"/>
      <w:bookmarkStart w:id="298" w:name="_Toc86279053"/>
      <w:bookmarkStart w:id="299" w:name="_Toc88040834"/>
      <w:bookmarkStart w:id="300" w:name="_Toc88043177"/>
      <w:bookmarkStart w:id="301" w:name="_Toc88048647"/>
      <w:bookmarkStart w:id="302" w:name="_Toc107563971"/>
      <w:bookmarkStart w:id="303" w:name="_Toc107564726"/>
      <w:bookmarkStart w:id="304" w:name="_Toc131511409"/>
      <w:bookmarkStart w:id="305" w:name="_Toc132119431"/>
      <w:bookmarkStart w:id="306" w:name="_Toc147135946"/>
      <w:bookmarkStart w:id="307" w:name="_Toc147318031"/>
      <w:bookmarkStart w:id="308" w:name="_Toc151483578"/>
      <w:bookmarkStart w:id="309" w:name="_Toc151484502"/>
      <w:bookmarkStart w:id="310" w:name="_Toc152080456"/>
      <w:bookmarkStart w:id="311" w:name="_Toc153358496"/>
      <w:bookmarkStart w:id="312" w:name="_Toc154416712"/>
      <w:bookmarkStart w:id="313" w:name="_Toc154417010"/>
      <w:bookmarkStart w:id="314" w:name="_Toc156314445"/>
      <w:bookmarkStart w:id="315" w:name="_Toc156314903"/>
      <w:bookmarkStart w:id="316" w:name="_Toc156318417"/>
      <w:bookmarkStart w:id="317" w:name="_Toc168387729"/>
      <w:bookmarkStart w:id="318" w:name="_Toc179796445"/>
      <w:bookmarkStart w:id="319" w:name="_Toc179829347"/>
      <w:bookmarkStart w:id="320" w:name="_Toc179829639"/>
      <w:bookmarkStart w:id="321" w:name="_Toc193979834"/>
      <w:bookmarkStart w:id="322" w:name="_Toc193981337"/>
      <w:bookmarkStart w:id="323" w:name="_Toc193982265"/>
      <w:bookmarkStart w:id="324" w:name="_Toc194581399"/>
      <w:bookmarkStart w:id="325" w:name="_Toc194595494"/>
      <w:bookmarkStart w:id="326" w:name="_Toc195177357"/>
      <w:bookmarkStart w:id="327" w:name="_Toc202958883"/>
      <w:bookmarkStart w:id="328" w:name="_Toc203043131"/>
      <w:bookmarkStart w:id="329" w:name="_Toc203043428"/>
      <w:bookmarkStart w:id="330" w:name="_Toc205810232"/>
      <w:bookmarkStart w:id="331" w:name="_Toc205826735"/>
      <w:bookmarkStart w:id="332" w:name="_Toc205891501"/>
      <w:bookmarkStart w:id="333" w:name="_Toc206145701"/>
      <w:bookmarkStart w:id="334" w:name="_Toc206153306"/>
      <w:bookmarkStart w:id="335" w:name="_Toc206160672"/>
      <w:bookmarkStart w:id="336" w:name="_Toc206161174"/>
      <w:bookmarkStart w:id="337" w:name="_Toc206751990"/>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218E91E6"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338" w:name="_Toc341104023"/>
      <w:bookmarkStart w:id="339" w:name="_Toc342048078"/>
      <w:bookmarkStart w:id="340" w:name="_Toc343522425"/>
      <w:bookmarkStart w:id="341" w:name="_Toc343522921"/>
      <w:bookmarkStart w:id="342" w:name="_Toc353869603"/>
      <w:bookmarkStart w:id="343" w:name="_Toc353870407"/>
      <w:bookmarkStart w:id="344" w:name="_Toc363038256"/>
      <w:bookmarkStart w:id="345" w:name="_Toc380058426"/>
      <w:bookmarkStart w:id="346" w:name="_Toc382309709"/>
      <w:bookmarkStart w:id="347" w:name="_Toc382553910"/>
      <w:bookmarkStart w:id="348" w:name="_Toc383171198"/>
      <w:bookmarkStart w:id="349" w:name="_Toc384197191"/>
      <w:bookmarkStart w:id="350" w:name="_Toc392487511"/>
      <w:bookmarkStart w:id="351" w:name="_Toc398886836"/>
      <w:bookmarkStart w:id="352" w:name="_Toc398887008"/>
      <w:bookmarkStart w:id="353" w:name="_Toc398892002"/>
      <w:bookmarkStart w:id="354" w:name="_Toc400100618"/>
      <w:bookmarkStart w:id="355" w:name="_Toc400108577"/>
      <w:bookmarkStart w:id="356" w:name="_Toc401826325"/>
      <w:bookmarkStart w:id="357" w:name="_Toc404846682"/>
      <w:bookmarkStart w:id="358" w:name="_Toc423963477"/>
      <w:bookmarkStart w:id="359" w:name="_Toc423966004"/>
      <w:bookmarkStart w:id="360" w:name="_Toc424727561"/>
      <w:bookmarkStart w:id="361" w:name="_Toc430260255"/>
      <w:bookmarkStart w:id="362" w:name="_Toc430260480"/>
      <w:bookmarkStart w:id="363" w:name="_Toc475020538"/>
      <w:bookmarkStart w:id="364" w:name="_Toc475020784"/>
      <w:bookmarkStart w:id="365" w:name="_Toc475021030"/>
      <w:bookmarkStart w:id="366" w:name="_Toc475021273"/>
      <w:bookmarkStart w:id="367" w:name="_Toc504577199"/>
      <w:bookmarkStart w:id="368" w:name="_Toc504580892"/>
      <w:bookmarkStart w:id="369" w:name="_Toc504581546"/>
      <w:bookmarkStart w:id="370" w:name="_Toc504639011"/>
      <w:bookmarkStart w:id="371" w:name="_Toc504641164"/>
      <w:bookmarkStart w:id="372" w:name="_Toc504641421"/>
      <w:bookmarkStart w:id="373" w:name="_Toc504652571"/>
      <w:bookmarkStart w:id="374" w:name="_Toc504652826"/>
      <w:bookmarkStart w:id="375" w:name="_Toc504653081"/>
      <w:bookmarkStart w:id="376" w:name="_Toc504653336"/>
      <w:bookmarkStart w:id="377" w:name="_Toc504653595"/>
      <w:bookmarkStart w:id="378" w:name="_Toc504653850"/>
      <w:bookmarkStart w:id="379" w:name="_Toc504654106"/>
      <w:bookmarkStart w:id="380" w:name="_Toc504654361"/>
      <w:bookmarkStart w:id="381" w:name="_Toc504654616"/>
      <w:bookmarkStart w:id="382" w:name="_Toc504656508"/>
      <w:bookmarkStart w:id="383" w:name="_Toc504724147"/>
      <w:bookmarkStart w:id="384" w:name="_Toc504725814"/>
      <w:bookmarkStart w:id="385" w:name="_Toc504726069"/>
      <w:bookmarkStart w:id="386" w:name="_Toc506203870"/>
      <w:bookmarkStart w:id="387" w:name="_Toc509480485"/>
      <w:bookmarkStart w:id="388" w:name="_Toc509826186"/>
      <w:bookmarkStart w:id="389" w:name="_Toc518385031"/>
      <w:bookmarkStart w:id="390" w:name="_Toc522015456"/>
      <w:bookmarkStart w:id="391" w:name="_Toc522019339"/>
      <w:bookmarkStart w:id="392" w:name="_Toc522020210"/>
      <w:bookmarkStart w:id="393" w:name="_Toc530655666"/>
      <w:bookmarkStart w:id="394" w:name="_Toc536016253"/>
      <w:bookmarkStart w:id="395" w:name="_Toc67409546"/>
      <w:bookmarkStart w:id="396" w:name="_Toc67417285"/>
      <w:bookmarkStart w:id="397" w:name="_Toc73365504"/>
      <w:bookmarkStart w:id="398" w:name="_Toc77700650"/>
      <w:bookmarkStart w:id="399" w:name="_Toc80173266"/>
      <w:bookmarkStart w:id="400" w:name="_Toc80173712"/>
      <w:bookmarkStart w:id="401" w:name="_Toc80174224"/>
      <w:bookmarkStart w:id="402" w:name="_Toc83047144"/>
      <w:bookmarkStart w:id="403" w:name="_Toc84930801"/>
      <w:bookmarkStart w:id="404" w:name="_Toc86278766"/>
      <w:bookmarkStart w:id="405" w:name="_Toc86279054"/>
      <w:bookmarkStart w:id="406" w:name="_Toc88040835"/>
      <w:bookmarkStart w:id="407" w:name="_Toc88043178"/>
      <w:bookmarkStart w:id="408" w:name="_Toc88048648"/>
      <w:bookmarkStart w:id="409" w:name="_Toc107563972"/>
      <w:bookmarkStart w:id="410" w:name="_Toc107564727"/>
      <w:bookmarkStart w:id="411" w:name="_Toc131511410"/>
      <w:bookmarkStart w:id="412" w:name="_Toc132119432"/>
      <w:bookmarkStart w:id="413" w:name="_Toc147135947"/>
      <w:bookmarkStart w:id="414" w:name="_Toc147318032"/>
      <w:bookmarkStart w:id="415" w:name="_Toc151483579"/>
      <w:bookmarkStart w:id="416" w:name="_Toc151484503"/>
      <w:bookmarkStart w:id="417" w:name="_Toc152080457"/>
      <w:bookmarkStart w:id="418" w:name="_Toc153358497"/>
      <w:bookmarkStart w:id="419" w:name="_Toc154416713"/>
      <w:bookmarkStart w:id="420" w:name="_Toc154417011"/>
      <w:bookmarkStart w:id="421" w:name="_Toc156314446"/>
      <w:bookmarkStart w:id="422" w:name="_Toc156314904"/>
      <w:bookmarkStart w:id="423" w:name="_Toc156318418"/>
      <w:bookmarkStart w:id="424" w:name="_Toc168387730"/>
      <w:bookmarkStart w:id="425" w:name="_Toc179796446"/>
      <w:bookmarkStart w:id="426" w:name="_Toc179829348"/>
      <w:bookmarkStart w:id="427" w:name="_Toc179829640"/>
      <w:bookmarkStart w:id="428" w:name="_Toc193979835"/>
      <w:bookmarkStart w:id="429" w:name="_Toc193981338"/>
      <w:bookmarkStart w:id="430" w:name="_Toc193982266"/>
      <w:bookmarkStart w:id="431" w:name="_Toc194581400"/>
      <w:bookmarkStart w:id="432" w:name="_Toc194595495"/>
      <w:bookmarkStart w:id="433" w:name="_Toc195177358"/>
      <w:bookmarkStart w:id="434" w:name="_Toc202958884"/>
      <w:bookmarkStart w:id="435" w:name="_Toc203043132"/>
      <w:bookmarkStart w:id="436" w:name="_Toc203043429"/>
      <w:bookmarkStart w:id="437" w:name="_Toc205810233"/>
      <w:bookmarkStart w:id="438" w:name="_Toc205826736"/>
      <w:bookmarkStart w:id="439" w:name="_Toc205891502"/>
      <w:bookmarkStart w:id="440" w:name="_Toc206145702"/>
      <w:bookmarkStart w:id="441" w:name="_Toc206153307"/>
      <w:bookmarkStart w:id="442" w:name="_Toc206160673"/>
      <w:bookmarkStart w:id="443" w:name="_Toc206161175"/>
      <w:bookmarkStart w:id="444" w:name="_Toc206751991"/>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757FE1B1" w14:textId="77777777" w:rsidR="0069280C" w:rsidRPr="00265E9A" w:rsidRDefault="0069280C" w:rsidP="009E5F08">
      <w:pPr>
        <w:pStyle w:val="a7"/>
        <w:keepNext/>
        <w:keepLines/>
        <w:numPr>
          <w:ilvl w:val="0"/>
          <w:numId w:val="16"/>
        </w:numPr>
        <w:spacing w:before="200" w:after="120"/>
        <w:contextualSpacing w:val="0"/>
        <w:outlineLvl w:val="2"/>
        <w:rPr>
          <w:rFonts w:ascii="Arial" w:eastAsia="Times New Roman" w:hAnsi="Arial" w:cs="Arial"/>
          <w:b/>
          <w:bCs/>
          <w:vanish/>
          <w:color w:val="4F81BD"/>
        </w:rPr>
      </w:pPr>
      <w:bookmarkStart w:id="445" w:name="_Toc341104024"/>
      <w:bookmarkStart w:id="446" w:name="_Toc342048079"/>
      <w:bookmarkStart w:id="447" w:name="_Toc343522426"/>
      <w:bookmarkStart w:id="448" w:name="_Toc343522922"/>
      <w:bookmarkStart w:id="449" w:name="_Toc353869604"/>
      <w:bookmarkStart w:id="450" w:name="_Toc353870408"/>
      <w:bookmarkStart w:id="451" w:name="_Toc363038257"/>
      <w:bookmarkStart w:id="452" w:name="_Toc380058427"/>
      <w:bookmarkStart w:id="453" w:name="_Toc382309710"/>
      <w:bookmarkStart w:id="454" w:name="_Toc382553911"/>
      <w:bookmarkStart w:id="455" w:name="_Toc383171199"/>
      <w:bookmarkStart w:id="456" w:name="_Toc384197192"/>
      <w:bookmarkStart w:id="457" w:name="_Toc392487512"/>
      <w:bookmarkStart w:id="458" w:name="_Toc398886837"/>
      <w:bookmarkStart w:id="459" w:name="_Toc398887009"/>
      <w:bookmarkStart w:id="460" w:name="_Toc398892003"/>
      <w:bookmarkStart w:id="461" w:name="_Toc400100619"/>
      <w:bookmarkStart w:id="462" w:name="_Toc400108578"/>
      <w:bookmarkStart w:id="463" w:name="_Toc401826326"/>
      <w:bookmarkStart w:id="464" w:name="_Toc404846683"/>
      <w:bookmarkStart w:id="465" w:name="_Toc423963478"/>
      <w:bookmarkStart w:id="466" w:name="_Toc423966005"/>
      <w:bookmarkStart w:id="467" w:name="_Toc424727562"/>
      <w:bookmarkStart w:id="468" w:name="_Toc430260256"/>
      <w:bookmarkStart w:id="469" w:name="_Toc430260481"/>
      <w:bookmarkStart w:id="470" w:name="_Toc475020539"/>
      <w:bookmarkStart w:id="471" w:name="_Toc475020785"/>
      <w:bookmarkStart w:id="472" w:name="_Toc475021031"/>
      <w:bookmarkStart w:id="473" w:name="_Toc475021274"/>
      <w:bookmarkStart w:id="474" w:name="_Toc504577200"/>
      <w:bookmarkStart w:id="475" w:name="_Toc504580893"/>
      <w:bookmarkStart w:id="476" w:name="_Toc504581547"/>
      <w:bookmarkStart w:id="477" w:name="_Toc504639012"/>
      <w:bookmarkStart w:id="478" w:name="_Toc504641165"/>
      <w:bookmarkStart w:id="479" w:name="_Toc504641422"/>
      <w:bookmarkStart w:id="480" w:name="_Toc504652572"/>
      <w:bookmarkStart w:id="481" w:name="_Toc504652827"/>
      <w:bookmarkStart w:id="482" w:name="_Toc504653082"/>
      <w:bookmarkStart w:id="483" w:name="_Toc504653337"/>
      <w:bookmarkStart w:id="484" w:name="_Toc504653596"/>
      <w:bookmarkStart w:id="485" w:name="_Toc504653851"/>
      <w:bookmarkStart w:id="486" w:name="_Toc504654107"/>
      <w:bookmarkStart w:id="487" w:name="_Toc504654362"/>
      <w:bookmarkStart w:id="488" w:name="_Toc504654617"/>
      <w:bookmarkStart w:id="489" w:name="_Toc504656509"/>
      <w:bookmarkStart w:id="490" w:name="_Toc504724148"/>
      <w:bookmarkStart w:id="491" w:name="_Toc504725815"/>
      <w:bookmarkStart w:id="492" w:name="_Toc504726070"/>
      <w:bookmarkStart w:id="493" w:name="_Toc506203871"/>
      <w:bookmarkStart w:id="494" w:name="_Toc509480486"/>
      <w:bookmarkStart w:id="495" w:name="_Toc509826187"/>
      <w:bookmarkStart w:id="496" w:name="_Toc518385032"/>
      <w:bookmarkStart w:id="497" w:name="_Toc522015457"/>
      <w:bookmarkStart w:id="498" w:name="_Toc522019340"/>
      <w:bookmarkStart w:id="499" w:name="_Toc522020211"/>
      <w:bookmarkStart w:id="500" w:name="_Toc530655667"/>
      <w:bookmarkStart w:id="501" w:name="_Toc536016254"/>
      <w:bookmarkStart w:id="502" w:name="_Toc67409547"/>
      <w:bookmarkStart w:id="503" w:name="_Toc67417286"/>
      <w:bookmarkStart w:id="504" w:name="_Toc73365505"/>
      <w:bookmarkStart w:id="505" w:name="_Toc77700651"/>
      <w:bookmarkStart w:id="506" w:name="_Toc80173267"/>
      <w:bookmarkStart w:id="507" w:name="_Toc80173713"/>
      <w:bookmarkStart w:id="508" w:name="_Toc80174225"/>
      <w:bookmarkStart w:id="509" w:name="_Toc83047145"/>
      <w:bookmarkStart w:id="510" w:name="_Toc84930802"/>
      <w:bookmarkStart w:id="511" w:name="_Toc86278767"/>
      <w:bookmarkStart w:id="512" w:name="_Toc86279055"/>
      <w:bookmarkStart w:id="513" w:name="_Toc88040836"/>
      <w:bookmarkStart w:id="514" w:name="_Toc88043179"/>
      <w:bookmarkStart w:id="515" w:name="_Toc88048649"/>
      <w:bookmarkStart w:id="516" w:name="_Toc107563973"/>
      <w:bookmarkStart w:id="517" w:name="_Toc107564728"/>
      <w:bookmarkStart w:id="518" w:name="_Toc131511411"/>
      <w:bookmarkStart w:id="519" w:name="_Toc132119433"/>
      <w:bookmarkStart w:id="520" w:name="_Toc147135948"/>
      <w:bookmarkStart w:id="521" w:name="_Toc147318033"/>
      <w:bookmarkStart w:id="522" w:name="_Toc151483580"/>
      <w:bookmarkStart w:id="523" w:name="_Toc151484504"/>
      <w:bookmarkStart w:id="524" w:name="_Toc152080458"/>
      <w:bookmarkStart w:id="525" w:name="_Toc153358498"/>
      <w:bookmarkStart w:id="526" w:name="_Toc154416714"/>
      <w:bookmarkStart w:id="527" w:name="_Toc154417012"/>
      <w:bookmarkStart w:id="528" w:name="_Toc156314447"/>
      <w:bookmarkStart w:id="529" w:name="_Toc156314905"/>
      <w:bookmarkStart w:id="530" w:name="_Toc156318419"/>
      <w:bookmarkStart w:id="531" w:name="_Toc168387731"/>
      <w:bookmarkStart w:id="532" w:name="_Toc179796447"/>
      <w:bookmarkStart w:id="533" w:name="_Toc179829349"/>
      <w:bookmarkStart w:id="534" w:name="_Toc179829641"/>
      <w:bookmarkStart w:id="535" w:name="_Toc193979836"/>
      <w:bookmarkStart w:id="536" w:name="_Toc193981339"/>
      <w:bookmarkStart w:id="537" w:name="_Toc193982267"/>
      <w:bookmarkStart w:id="538" w:name="_Toc194581401"/>
      <w:bookmarkStart w:id="539" w:name="_Toc194595496"/>
      <w:bookmarkStart w:id="540" w:name="_Toc195177359"/>
      <w:bookmarkStart w:id="541" w:name="_Toc202958885"/>
      <w:bookmarkStart w:id="542" w:name="_Toc203043133"/>
      <w:bookmarkStart w:id="543" w:name="_Toc203043430"/>
      <w:bookmarkStart w:id="544" w:name="_Toc205810234"/>
      <w:bookmarkStart w:id="545" w:name="_Toc205826737"/>
      <w:bookmarkStart w:id="546" w:name="_Toc205891503"/>
      <w:bookmarkStart w:id="547" w:name="_Toc206145703"/>
      <w:bookmarkStart w:id="548" w:name="_Toc206153308"/>
      <w:bookmarkStart w:id="549" w:name="_Toc206160674"/>
      <w:bookmarkStart w:id="550" w:name="_Toc206161176"/>
      <w:bookmarkStart w:id="551" w:name="_Toc206751992"/>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46024BE5" w14:textId="77777777" w:rsidR="0069280C" w:rsidRPr="00612AFE" w:rsidRDefault="0069280C" w:rsidP="009A34A4">
      <w:pPr>
        <w:pStyle w:val="3"/>
        <w:numPr>
          <w:ilvl w:val="1"/>
          <w:numId w:val="8"/>
        </w:numPr>
      </w:pPr>
      <w:bookmarkStart w:id="552" w:name="_Toc206751993"/>
      <w:r w:rsidRPr="00612AFE">
        <w:t>Описание</w:t>
      </w:r>
      <w:bookmarkEnd w:id="552"/>
    </w:p>
    <w:p w14:paraId="61266F20" w14:textId="05B4367D" w:rsidR="0069280C" w:rsidRPr="00E800D2" w:rsidRDefault="0069280C" w:rsidP="0069280C">
      <w:pPr>
        <w:ind w:firstLine="357"/>
        <w:rPr>
          <w:rFonts w:ascii="Arial" w:hAnsi="Arial" w:cs="Arial"/>
          <w:sz w:val="20"/>
        </w:rPr>
      </w:pPr>
      <w:r w:rsidRPr="00265E9A">
        <w:rPr>
          <w:rFonts w:ascii="Arial" w:hAnsi="Arial" w:cs="Arial"/>
          <w:sz w:val="20"/>
        </w:rPr>
        <w:t xml:space="preserve">Веб-служба «Создание заказа» предназначена для создания заказов на доставку в информационной системе </w:t>
      </w:r>
      <w:r w:rsidRPr="00265E9A">
        <w:rPr>
          <w:rFonts w:ascii="Arial" w:hAnsi="Arial" w:cs="Arial"/>
          <w:sz w:val="20"/>
          <w:lang w:val="en-US"/>
        </w:rPr>
        <w:t>DPD</w:t>
      </w:r>
      <w:r w:rsidRPr="00265E9A">
        <w:rPr>
          <w:rFonts w:ascii="Arial" w:hAnsi="Arial" w:cs="Arial"/>
          <w:sz w:val="20"/>
        </w:rPr>
        <w:t>.</w:t>
      </w:r>
    </w:p>
    <w:p w14:paraId="12CFC930" w14:textId="5CA8EFD2" w:rsidR="00213152" w:rsidRPr="00897395" w:rsidRDefault="00213152" w:rsidP="00B4074E">
      <w:pPr>
        <w:ind w:firstLine="357"/>
        <w:rPr>
          <w:rFonts w:ascii="Arial" w:hAnsi="Arial" w:cs="Arial"/>
          <w:sz w:val="20"/>
        </w:rPr>
      </w:pPr>
      <w:r w:rsidRPr="00213152">
        <w:rPr>
          <w:rFonts w:ascii="Arial" w:hAnsi="Arial" w:cs="Arial"/>
          <w:sz w:val="20"/>
        </w:rPr>
        <w:t xml:space="preserve">Для соблюдения требований 54-ФЗ </w:t>
      </w:r>
      <w:r w:rsidR="00ED64CD" w:rsidRPr="00ED64CD">
        <w:rPr>
          <w:rFonts w:ascii="Arial" w:hAnsi="Arial" w:cs="Arial"/>
          <w:sz w:val="20"/>
        </w:rPr>
        <w:t>(</w:t>
      </w:r>
      <w:r w:rsidR="00ED64CD">
        <w:rPr>
          <w:rFonts w:ascii="Arial" w:hAnsi="Arial" w:cs="Arial"/>
          <w:sz w:val="20"/>
        </w:rPr>
        <w:t>только для РФ</w:t>
      </w:r>
      <w:r w:rsidR="00ED64CD" w:rsidRPr="00ED64CD">
        <w:rPr>
          <w:rFonts w:ascii="Arial" w:hAnsi="Arial" w:cs="Arial"/>
          <w:sz w:val="20"/>
        </w:rPr>
        <w:t>)</w:t>
      </w:r>
      <w:r w:rsidR="00ED64CD">
        <w:rPr>
          <w:rFonts w:ascii="Arial" w:hAnsi="Arial" w:cs="Arial"/>
          <w:sz w:val="20"/>
        </w:rPr>
        <w:t xml:space="preserve"> </w:t>
      </w:r>
      <w:r w:rsidRPr="00213152">
        <w:rPr>
          <w:rFonts w:ascii="Arial" w:hAnsi="Arial" w:cs="Arial"/>
          <w:sz w:val="20"/>
        </w:rPr>
        <w:t>информация должна передаваться в тип unitload.</w:t>
      </w:r>
      <w:r w:rsidRPr="00213152">
        <w:rPr>
          <w:rFonts w:ascii="Arial" w:hAnsi="Arial" w:cs="Arial"/>
          <w:sz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213152">
        <w:rPr>
          <w:rFonts w:ascii="Arial" w:hAnsi="Arial" w:cs="Arial"/>
          <w:sz w:val="20"/>
        </w:rPr>
        <w:br/>
        <w:t xml:space="preserve"> "Беговая дорожка DFC Runnex 500"</w:t>
      </w:r>
      <w:r w:rsidRPr="00213152">
        <w:rPr>
          <w:rFonts w:ascii="Arial" w:hAnsi="Arial" w:cs="Arial"/>
          <w:sz w:val="20"/>
        </w:rPr>
        <w:br/>
        <w:t xml:space="preserve"> "Мяч футбольный Adidas Finale"</w:t>
      </w:r>
      <w:r w:rsidRPr="00213152">
        <w:rPr>
          <w:rFonts w:ascii="Arial" w:hAnsi="Arial" w:cs="Arial"/>
          <w:sz w:val="20"/>
        </w:rPr>
        <w:br/>
        <w:t>Согласно требованиям налоговой службы, использование обобщенных формулировок, таких как "Товар", "Продукция" или "Услуга", запрещено.</w:t>
      </w:r>
      <w:r w:rsidRPr="00213152">
        <w:rPr>
          <w:rFonts w:ascii="Arial" w:hAnsi="Arial" w:cs="Arial"/>
          <w:sz w:val="20"/>
        </w:rPr>
        <w:br/>
        <w:t>Пожалуйста, передавайте корректные данные, чтобы избежать ошибок при формировании фискальных документов.</w:t>
      </w:r>
    </w:p>
    <w:p w14:paraId="63A0DB8B" w14:textId="77777777" w:rsidR="0069280C" w:rsidRPr="00612AFE" w:rsidRDefault="0069280C" w:rsidP="009A34A4">
      <w:pPr>
        <w:pStyle w:val="3"/>
        <w:numPr>
          <w:ilvl w:val="1"/>
          <w:numId w:val="8"/>
        </w:numPr>
      </w:pPr>
      <w:bookmarkStart w:id="553" w:name="_Toc206751994"/>
      <w:r w:rsidRPr="00612AFE">
        <w:t>Расположение</w:t>
      </w:r>
      <w:bookmarkEnd w:id="553"/>
    </w:p>
    <w:p w14:paraId="2D134C52"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Тестовая версия сервиса доступна по адресу:</w:t>
      </w:r>
    </w:p>
    <w:p w14:paraId="5863C40C" w14:textId="653C3BAE" w:rsidR="0069280C" w:rsidRPr="00B200E7" w:rsidRDefault="00B200E7" w:rsidP="0069280C">
      <w:pPr>
        <w:pStyle w:val="a7"/>
        <w:spacing w:after="0" w:line="240" w:lineRule="auto"/>
        <w:ind w:left="0"/>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"https://wstest.dpd.kz/services/order2?wsdl" </w:instrText>
      </w:r>
      <w:r>
        <w:rPr>
          <w:rFonts w:ascii="Arial" w:hAnsi="Arial" w:cs="Arial"/>
          <w:sz w:val="20"/>
        </w:rPr>
        <w:fldChar w:fldCharType="separate"/>
      </w:r>
      <w:r w:rsidR="00107EB4" w:rsidRPr="00B200E7">
        <w:rPr>
          <w:rStyle w:val="a8"/>
          <w:rFonts w:ascii="Arial" w:hAnsi="Arial" w:cs="Arial"/>
          <w:sz w:val="20"/>
        </w:rPr>
        <w:t>http</w:t>
      </w:r>
      <w:r w:rsidR="007F26AC" w:rsidRPr="00B200E7">
        <w:rPr>
          <w:rStyle w:val="a8"/>
          <w:rFonts w:ascii="Arial" w:hAnsi="Arial" w:cs="Arial"/>
          <w:sz w:val="20"/>
          <w:lang w:val="en-US"/>
        </w:rPr>
        <w:t>s</w:t>
      </w:r>
      <w:r w:rsidR="00107EB4" w:rsidRPr="00B200E7">
        <w:rPr>
          <w:rStyle w:val="a8"/>
          <w:rFonts w:ascii="Arial" w:hAnsi="Arial" w:cs="Arial"/>
          <w:sz w:val="20"/>
        </w:rPr>
        <w:t>://</w:t>
      </w:r>
      <w:r w:rsidR="00791EA4" w:rsidRPr="00B200E7">
        <w:rPr>
          <w:rStyle w:val="a8"/>
          <w:rFonts w:ascii="Arial" w:hAnsi="Arial" w:cs="Arial"/>
          <w:sz w:val="20"/>
        </w:rPr>
        <w:t>wstest.dpd.kz</w:t>
      </w:r>
      <w:r w:rsidR="00107EB4" w:rsidRPr="00B200E7">
        <w:rPr>
          <w:rStyle w:val="a8"/>
          <w:rFonts w:ascii="Arial" w:hAnsi="Arial" w:cs="Arial"/>
          <w:sz w:val="20"/>
        </w:rPr>
        <w:t>/services/</w:t>
      </w:r>
      <w:r w:rsidR="00107EB4" w:rsidRPr="00B200E7">
        <w:rPr>
          <w:rStyle w:val="a8"/>
          <w:rFonts w:ascii="Arial" w:hAnsi="Arial" w:cs="Arial"/>
          <w:sz w:val="20"/>
          <w:lang w:val="en-US"/>
        </w:rPr>
        <w:t>order</w:t>
      </w:r>
      <w:r w:rsidR="00107EB4" w:rsidRPr="00B200E7">
        <w:rPr>
          <w:rStyle w:val="a8"/>
          <w:rFonts w:ascii="Arial" w:hAnsi="Arial" w:cs="Arial"/>
          <w:sz w:val="20"/>
        </w:rPr>
        <w:t>2?wsdl</w:t>
      </w:r>
    </w:p>
    <w:p w14:paraId="0664ED89" w14:textId="41611728" w:rsidR="0069280C" w:rsidRPr="00265E9A" w:rsidRDefault="00B200E7" w:rsidP="0069280C">
      <w:pPr>
        <w:pStyle w:val="a7"/>
        <w:spacing w:after="0" w:line="240" w:lineRule="auto"/>
        <w:ind w:left="0"/>
        <w:rPr>
          <w:rFonts w:ascii="Arial" w:hAnsi="Arial" w:cs="Arial"/>
          <w:sz w:val="20"/>
        </w:rPr>
      </w:pPr>
      <w:r>
        <w:rPr>
          <w:rFonts w:ascii="Arial" w:hAnsi="Arial" w:cs="Arial"/>
          <w:sz w:val="20"/>
        </w:rPr>
        <w:fldChar w:fldCharType="end"/>
      </w:r>
    </w:p>
    <w:p w14:paraId="1A05BDD7" w14:textId="0511A7DE" w:rsidR="0075437D" w:rsidRPr="00265E9A" w:rsidRDefault="0069280C" w:rsidP="0069280C">
      <w:pPr>
        <w:pStyle w:val="a7"/>
        <w:spacing w:after="0" w:line="240" w:lineRule="auto"/>
        <w:ind w:left="0"/>
        <w:rPr>
          <w:rFonts w:ascii="Arial" w:hAnsi="Arial" w:cs="Arial"/>
          <w:sz w:val="20"/>
        </w:rPr>
      </w:pPr>
      <w:r w:rsidRPr="00265E9A">
        <w:rPr>
          <w:rFonts w:ascii="Arial" w:hAnsi="Arial" w:cs="Arial"/>
          <w:sz w:val="20"/>
        </w:rPr>
        <w:t>Промышленная версия сервиса доступна по адресу:</w:t>
      </w:r>
    </w:p>
    <w:p w14:paraId="3E1F3DB5" w14:textId="523B9B93" w:rsidR="0069280C" w:rsidRPr="00B200E7" w:rsidRDefault="00B200E7" w:rsidP="0069280C">
      <w:pPr>
        <w:pStyle w:val="a7"/>
        <w:spacing w:after="0" w:line="240" w:lineRule="auto"/>
        <w:ind w:left="0"/>
        <w:rPr>
          <w:rStyle w:val="a8"/>
          <w:rFonts w:ascii="Arial" w:hAnsi="Arial" w:cs="Arial"/>
          <w:sz w:val="20"/>
        </w:rPr>
      </w:pPr>
      <w:r>
        <w:rPr>
          <w:rFonts w:ascii="Arial" w:hAnsi="Arial" w:cs="Arial"/>
          <w:sz w:val="20"/>
          <w:lang w:val="en-US"/>
        </w:rPr>
        <w:fldChar w:fldCharType="begin"/>
      </w:r>
      <w:r w:rsidRPr="00B200E7">
        <w:rPr>
          <w:rFonts w:ascii="Arial" w:hAnsi="Arial" w:cs="Arial"/>
          <w:sz w:val="20"/>
        </w:rPr>
        <w:instrText xml:space="preserve"> </w:instrText>
      </w:r>
      <w:r>
        <w:rPr>
          <w:rFonts w:ascii="Arial" w:hAnsi="Arial" w:cs="Arial"/>
          <w:sz w:val="20"/>
          <w:lang w:val="en-US"/>
        </w:rPr>
        <w:instrText>HYPERLINK</w:instrText>
      </w:r>
      <w:r w:rsidRPr="00B200E7">
        <w:rPr>
          <w:rFonts w:ascii="Arial" w:hAnsi="Arial" w:cs="Arial"/>
          <w:sz w:val="20"/>
        </w:rPr>
        <w:instrText xml:space="preserve"> "</w:instrText>
      </w:r>
      <w:r>
        <w:rPr>
          <w:rFonts w:ascii="Arial" w:hAnsi="Arial" w:cs="Arial"/>
          <w:sz w:val="20"/>
          <w:lang w:val="en-US"/>
        </w:rPr>
        <w:instrText>https</w:instrText>
      </w:r>
      <w:r w:rsidRPr="00B200E7">
        <w:rPr>
          <w:rFonts w:ascii="Arial" w:hAnsi="Arial" w:cs="Arial"/>
          <w:sz w:val="20"/>
        </w:rPr>
        <w:instrText>://</w:instrText>
      </w:r>
      <w:r>
        <w:rPr>
          <w:rFonts w:ascii="Arial" w:hAnsi="Arial" w:cs="Arial"/>
          <w:sz w:val="20"/>
          <w:lang w:val="en-US"/>
        </w:rPr>
        <w:instrText>ws</w:instrText>
      </w:r>
      <w:r w:rsidRPr="00B200E7">
        <w:rPr>
          <w:rFonts w:ascii="Arial" w:hAnsi="Arial" w:cs="Arial"/>
          <w:sz w:val="20"/>
        </w:rPr>
        <w:instrText>.</w:instrText>
      </w:r>
      <w:r>
        <w:rPr>
          <w:rFonts w:ascii="Arial" w:hAnsi="Arial" w:cs="Arial"/>
          <w:sz w:val="20"/>
          <w:lang w:val="en-US"/>
        </w:rPr>
        <w:instrText>dpd</w:instrText>
      </w:r>
      <w:r w:rsidRPr="00B200E7">
        <w:rPr>
          <w:rFonts w:ascii="Arial" w:hAnsi="Arial" w:cs="Arial"/>
          <w:sz w:val="20"/>
        </w:rPr>
        <w:instrText>.</w:instrText>
      </w:r>
      <w:r>
        <w:rPr>
          <w:rFonts w:ascii="Arial" w:hAnsi="Arial" w:cs="Arial"/>
          <w:sz w:val="20"/>
          <w:lang w:val="en-US"/>
        </w:rPr>
        <w:instrText>kz</w:instrText>
      </w:r>
      <w:r w:rsidRPr="00B200E7">
        <w:rPr>
          <w:rFonts w:ascii="Arial" w:hAnsi="Arial" w:cs="Arial"/>
          <w:sz w:val="20"/>
        </w:rPr>
        <w:instrText>/</w:instrText>
      </w:r>
      <w:r>
        <w:rPr>
          <w:rFonts w:ascii="Arial" w:hAnsi="Arial" w:cs="Arial"/>
          <w:sz w:val="20"/>
          <w:lang w:val="en-US"/>
        </w:rPr>
        <w:instrText>services</w:instrText>
      </w:r>
      <w:r w:rsidRPr="00B200E7">
        <w:rPr>
          <w:rFonts w:ascii="Arial" w:hAnsi="Arial" w:cs="Arial"/>
          <w:sz w:val="20"/>
        </w:rPr>
        <w:instrText>/</w:instrText>
      </w:r>
      <w:r>
        <w:rPr>
          <w:rFonts w:ascii="Arial" w:hAnsi="Arial" w:cs="Arial"/>
          <w:sz w:val="20"/>
          <w:lang w:val="en-US"/>
        </w:rPr>
        <w:instrText>order</w:instrText>
      </w:r>
      <w:r w:rsidRPr="00B200E7">
        <w:rPr>
          <w:rFonts w:ascii="Arial" w:hAnsi="Arial" w:cs="Arial"/>
          <w:sz w:val="20"/>
        </w:rPr>
        <w:instrText>2?</w:instrText>
      </w:r>
      <w:r>
        <w:rPr>
          <w:rFonts w:ascii="Arial" w:hAnsi="Arial" w:cs="Arial"/>
          <w:sz w:val="20"/>
          <w:lang w:val="en-US"/>
        </w:rPr>
        <w:instrText>wsdl</w:instrText>
      </w:r>
      <w:r w:rsidRPr="00B200E7">
        <w:rPr>
          <w:rFonts w:ascii="Arial" w:hAnsi="Arial" w:cs="Arial"/>
          <w:sz w:val="20"/>
        </w:rPr>
        <w:instrText xml:space="preserve">" </w:instrText>
      </w:r>
      <w:r>
        <w:rPr>
          <w:rFonts w:ascii="Arial" w:hAnsi="Arial" w:cs="Arial"/>
          <w:sz w:val="20"/>
          <w:lang w:val="en-US"/>
        </w:rPr>
        <w:fldChar w:fldCharType="separate"/>
      </w:r>
      <w:r w:rsidR="0069280C" w:rsidRPr="00B200E7">
        <w:rPr>
          <w:rStyle w:val="a8"/>
          <w:rFonts w:ascii="Arial" w:hAnsi="Arial" w:cs="Arial"/>
          <w:sz w:val="20"/>
          <w:lang w:val="en-US"/>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lang w:val="en-US"/>
        </w:rPr>
        <w:t>ws</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69280C" w:rsidRPr="00B200E7">
        <w:rPr>
          <w:rStyle w:val="a8"/>
          <w:rFonts w:ascii="Arial" w:hAnsi="Arial" w:cs="Arial"/>
          <w:sz w:val="20"/>
        </w:rPr>
        <w:t>/</w:t>
      </w:r>
      <w:r w:rsidR="0069280C" w:rsidRPr="00B200E7">
        <w:rPr>
          <w:rStyle w:val="a8"/>
          <w:rFonts w:ascii="Arial" w:hAnsi="Arial" w:cs="Arial"/>
          <w:sz w:val="20"/>
          <w:lang w:val="en-US"/>
        </w:rPr>
        <w:t>services</w:t>
      </w:r>
      <w:r w:rsidR="0069280C" w:rsidRPr="00B200E7">
        <w:rPr>
          <w:rStyle w:val="a8"/>
          <w:rFonts w:ascii="Arial" w:hAnsi="Arial" w:cs="Arial"/>
          <w:sz w:val="20"/>
        </w:rPr>
        <w:t>/</w:t>
      </w:r>
      <w:r w:rsidR="0069280C" w:rsidRPr="00B200E7">
        <w:rPr>
          <w:rStyle w:val="a8"/>
          <w:rFonts w:ascii="Arial" w:hAnsi="Arial" w:cs="Arial"/>
          <w:sz w:val="20"/>
          <w:lang w:val="en-US"/>
        </w:rPr>
        <w:t>order</w:t>
      </w:r>
      <w:r w:rsidR="0069280C" w:rsidRPr="00B200E7">
        <w:rPr>
          <w:rStyle w:val="a8"/>
          <w:rFonts w:ascii="Arial" w:hAnsi="Arial" w:cs="Arial"/>
          <w:sz w:val="20"/>
        </w:rPr>
        <w:t>2?</w:t>
      </w:r>
      <w:r w:rsidR="0069280C" w:rsidRPr="00B200E7">
        <w:rPr>
          <w:rStyle w:val="a8"/>
          <w:rFonts w:ascii="Arial" w:hAnsi="Arial" w:cs="Arial"/>
          <w:sz w:val="20"/>
          <w:lang w:val="en-US"/>
        </w:rPr>
        <w:t>wsdl</w:t>
      </w:r>
    </w:p>
    <w:p w14:paraId="3B42167D" w14:textId="057D8709" w:rsidR="0075437D" w:rsidRPr="00A47708" w:rsidRDefault="00B200E7" w:rsidP="0069280C">
      <w:pPr>
        <w:pStyle w:val="a7"/>
        <w:spacing w:after="0" w:line="240" w:lineRule="auto"/>
        <w:ind w:left="0"/>
        <w:rPr>
          <w:rStyle w:val="a8"/>
          <w:rFonts w:ascii="Arial" w:hAnsi="Arial" w:cs="Arial"/>
          <w:sz w:val="20"/>
        </w:rPr>
      </w:pPr>
      <w:r>
        <w:rPr>
          <w:rFonts w:ascii="Arial" w:hAnsi="Arial" w:cs="Arial"/>
          <w:sz w:val="20"/>
          <w:lang w:val="en-US"/>
        </w:rPr>
        <w:fldChar w:fldCharType="end"/>
      </w:r>
    </w:p>
    <w:p w14:paraId="4F8F2AE9" w14:textId="77777777" w:rsidR="0069280C" w:rsidRPr="00612AFE" w:rsidRDefault="0069280C" w:rsidP="009A34A4">
      <w:pPr>
        <w:pStyle w:val="3"/>
        <w:numPr>
          <w:ilvl w:val="1"/>
          <w:numId w:val="8"/>
        </w:numPr>
      </w:pPr>
      <w:bookmarkStart w:id="554" w:name="_Toc206751995"/>
      <w:r w:rsidRPr="00612AFE">
        <w:t>Доступные методы</w:t>
      </w:r>
      <w:bookmarkEnd w:id="55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265E9A" w14:paraId="21ED9E57" w14:textId="77777777" w:rsidTr="007B6272">
        <w:trPr>
          <w:tblHeader/>
        </w:trPr>
        <w:tc>
          <w:tcPr>
            <w:tcW w:w="2410" w:type="dxa"/>
          </w:tcPr>
          <w:p w14:paraId="426E048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Метод</w:t>
            </w:r>
          </w:p>
        </w:tc>
        <w:tc>
          <w:tcPr>
            <w:tcW w:w="2977" w:type="dxa"/>
          </w:tcPr>
          <w:p w14:paraId="11B0D81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Назначение</w:t>
            </w:r>
          </w:p>
        </w:tc>
        <w:tc>
          <w:tcPr>
            <w:tcW w:w="1984" w:type="dxa"/>
          </w:tcPr>
          <w:p w14:paraId="485E6F1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Входящее сообщение</w:t>
            </w:r>
          </w:p>
        </w:tc>
        <w:tc>
          <w:tcPr>
            <w:tcW w:w="2127" w:type="dxa"/>
          </w:tcPr>
          <w:p w14:paraId="69D816B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Ответное сообщение</w:t>
            </w:r>
          </w:p>
        </w:tc>
      </w:tr>
      <w:tr w:rsidR="0069280C" w:rsidRPr="00265E9A" w14:paraId="0E549D8A" w14:textId="77777777" w:rsidTr="007B6272">
        <w:tc>
          <w:tcPr>
            <w:tcW w:w="2410" w:type="dxa"/>
          </w:tcPr>
          <w:p w14:paraId="33E03A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createOrder</w:t>
            </w:r>
          </w:p>
        </w:tc>
        <w:tc>
          <w:tcPr>
            <w:tcW w:w="2977" w:type="dxa"/>
          </w:tcPr>
          <w:p w14:paraId="3C26E65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заказ на доставку</w:t>
            </w:r>
          </w:p>
        </w:tc>
        <w:tc>
          <w:tcPr>
            <w:tcW w:w="1984" w:type="dxa"/>
          </w:tcPr>
          <w:p w14:paraId="3B5F6994" w14:textId="77777777" w:rsidR="0069280C" w:rsidRPr="00265E9A" w:rsidRDefault="006B3B7D" w:rsidP="007B6272">
            <w:pPr>
              <w:pStyle w:val="a7"/>
              <w:spacing w:after="0" w:line="240" w:lineRule="auto"/>
              <w:ind w:left="0"/>
              <w:rPr>
                <w:rFonts w:ascii="Arial" w:hAnsi="Arial" w:cs="Arial"/>
                <w:sz w:val="20"/>
                <w:lang w:val="en-US"/>
              </w:rPr>
            </w:pPr>
            <w:hyperlink w:anchor="_Параметры_входного_сообщения_10"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CreateOrder</w:t>
              </w:r>
            </w:hyperlink>
          </w:p>
        </w:tc>
        <w:tc>
          <w:tcPr>
            <w:tcW w:w="2127" w:type="dxa"/>
          </w:tcPr>
          <w:p w14:paraId="566221AA" w14:textId="77777777" w:rsidR="0069280C" w:rsidRPr="001D37F2" w:rsidRDefault="006B3B7D"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1D37F2">
              <w:rPr>
                <w:rFonts w:ascii="Arial" w:hAnsi="Arial" w:cs="Arial"/>
                <w:sz w:val="20"/>
              </w:rPr>
              <w:t xml:space="preserve"> </w:t>
            </w:r>
            <w:r w:rsidR="0069280C" w:rsidRPr="00265E9A">
              <w:rPr>
                <w:rFonts w:ascii="Arial" w:hAnsi="Arial" w:cs="Arial"/>
                <w:sz w:val="20"/>
              </w:rPr>
              <w:t xml:space="preserve"> /</w:t>
            </w:r>
            <w:r w:rsidR="0069280C" w:rsidRPr="001D37F2">
              <w:rPr>
                <w:rFonts w:ascii="Arial" w:hAnsi="Arial" w:cs="Arial"/>
                <w:sz w:val="20"/>
              </w:rPr>
              <w:t xml:space="preserve"> </w:t>
            </w:r>
          </w:p>
          <w:p w14:paraId="0DB25ADE" w14:textId="77777777" w:rsidR="0069280C" w:rsidRPr="00265E9A" w:rsidRDefault="006B3B7D"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794DEE" w:rsidRPr="00265E9A" w14:paraId="69C13992" w14:textId="77777777" w:rsidTr="007B6272">
        <w:tc>
          <w:tcPr>
            <w:tcW w:w="2410" w:type="dxa"/>
          </w:tcPr>
          <w:p w14:paraId="7C111038" w14:textId="7970111C"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createOrder</w:t>
            </w:r>
            <w:r>
              <w:rPr>
                <w:rFonts w:ascii="Arial" w:hAnsi="Arial" w:cs="Arial"/>
                <w:sz w:val="20"/>
                <w:lang w:val="en-US"/>
              </w:rPr>
              <w:t>2</w:t>
            </w:r>
          </w:p>
        </w:tc>
        <w:tc>
          <w:tcPr>
            <w:tcW w:w="2977" w:type="dxa"/>
          </w:tcPr>
          <w:p w14:paraId="35A82DA7" w14:textId="7CE854FC" w:rsidR="00794DEE" w:rsidRPr="00794DEE" w:rsidRDefault="00794DEE" w:rsidP="00794DEE">
            <w:pPr>
              <w:pStyle w:val="a7"/>
              <w:spacing w:after="0" w:line="240" w:lineRule="auto"/>
              <w:ind w:left="0"/>
              <w:rPr>
                <w:rFonts w:ascii="Arial" w:hAnsi="Arial" w:cs="Arial"/>
                <w:sz w:val="20"/>
              </w:rPr>
            </w:pPr>
            <w:r w:rsidRPr="00265E9A">
              <w:rPr>
                <w:rFonts w:ascii="Arial" w:hAnsi="Arial" w:cs="Arial"/>
                <w:sz w:val="20"/>
              </w:rPr>
              <w:t>Создать заказ на доставку</w:t>
            </w:r>
            <w:r>
              <w:rPr>
                <w:rFonts w:ascii="Arial" w:hAnsi="Arial" w:cs="Arial"/>
                <w:sz w:val="20"/>
              </w:rPr>
              <w:t xml:space="preserve"> </w:t>
            </w:r>
            <w:r>
              <w:rPr>
                <w:rFonts w:ascii="Arial" w:hAnsi="Arial" w:cs="Arial"/>
                <w:sz w:val="20"/>
                <w:lang w:val="en-US"/>
              </w:rPr>
              <w:t>v</w:t>
            </w:r>
            <w:r w:rsidRPr="00794DEE">
              <w:rPr>
                <w:rFonts w:ascii="Arial" w:hAnsi="Arial" w:cs="Arial"/>
                <w:sz w:val="20"/>
              </w:rPr>
              <w:t>.2</w:t>
            </w:r>
          </w:p>
        </w:tc>
        <w:tc>
          <w:tcPr>
            <w:tcW w:w="1984" w:type="dxa"/>
          </w:tcPr>
          <w:p w14:paraId="0FEC3C82" w14:textId="77E875A1" w:rsidR="00794DEE" w:rsidRDefault="006B3B7D" w:rsidP="00794DEE">
            <w:pPr>
              <w:pStyle w:val="a7"/>
              <w:spacing w:after="0" w:line="240" w:lineRule="auto"/>
              <w:ind w:left="0"/>
            </w:pPr>
            <w:hyperlink w:anchor="_Параметры_входного_сообщения_34" w:history="1">
              <w:r w:rsidR="00D43629">
                <w:rPr>
                  <w:rStyle w:val="a8"/>
                  <w:rFonts w:ascii="Arial" w:hAnsi="Arial" w:cs="Arial"/>
                  <w:sz w:val="20"/>
                  <w:lang w:val="en-US"/>
                </w:rPr>
                <w:t>Параметры входного сообщения CreateOrder2</w:t>
              </w:r>
            </w:hyperlink>
          </w:p>
        </w:tc>
        <w:tc>
          <w:tcPr>
            <w:tcW w:w="2127" w:type="dxa"/>
          </w:tcPr>
          <w:p w14:paraId="56C280C7" w14:textId="77777777" w:rsidR="00794DEE" w:rsidRPr="001D37F2" w:rsidRDefault="006B3B7D"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1D37F2">
              <w:rPr>
                <w:rFonts w:ascii="Arial" w:hAnsi="Arial" w:cs="Arial"/>
                <w:sz w:val="20"/>
              </w:rPr>
              <w:t xml:space="preserve"> </w:t>
            </w:r>
            <w:r w:rsidR="00794DEE" w:rsidRPr="00265E9A">
              <w:rPr>
                <w:rFonts w:ascii="Arial" w:hAnsi="Arial" w:cs="Arial"/>
                <w:sz w:val="20"/>
              </w:rPr>
              <w:t xml:space="preserve"> /</w:t>
            </w:r>
            <w:r w:rsidR="00794DEE" w:rsidRPr="001D37F2">
              <w:rPr>
                <w:rFonts w:ascii="Arial" w:hAnsi="Arial" w:cs="Arial"/>
                <w:sz w:val="20"/>
              </w:rPr>
              <w:t xml:space="preserve"> </w:t>
            </w:r>
          </w:p>
          <w:p w14:paraId="74D9FCB9" w14:textId="7ED333D9" w:rsidR="00794DEE" w:rsidRDefault="006B3B7D" w:rsidP="00794DEE">
            <w:pPr>
              <w:pStyle w:val="a7"/>
              <w:spacing w:after="0" w:line="240" w:lineRule="auto"/>
              <w:ind w:left="0"/>
            </w:pPr>
            <w:hyperlink w:anchor="_Параметры_ответного_сообщения_1" w:history="1">
              <w:r w:rsidR="00794DEE" w:rsidRPr="00265E9A">
                <w:rPr>
                  <w:rStyle w:val="a8"/>
                  <w:rFonts w:ascii="Arial" w:hAnsi="Arial" w:cs="Arial"/>
                  <w:sz w:val="20"/>
                </w:rPr>
                <w:t>Параметры ответного сообщения</w:t>
              </w:r>
            </w:hyperlink>
          </w:p>
        </w:tc>
      </w:tr>
      <w:tr w:rsidR="00794DEE" w:rsidRPr="00265E9A" w14:paraId="79538B6B" w14:textId="77777777" w:rsidTr="007B6272">
        <w:tc>
          <w:tcPr>
            <w:tcW w:w="2410" w:type="dxa"/>
          </w:tcPr>
          <w:p w14:paraId="5F2C7506"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lang w:val="en-US"/>
              </w:rPr>
              <w:t>getOrderStatus</w:t>
            </w:r>
          </w:p>
        </w:tc>
        <w:tc>
          <w:tcPr>
            <w:tcW w:w="2977" w:type="dxa"/>
          </w:tcPr>
          <w:p w14:paraId="4792425E"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Получить статус создания заказа</w:t>
            </w:r>
          </w:p>
        </w:tc>
        <w:tc>
          <w:tcPr>
            <w:tcW w:w="1984" w:type="dxa"/>
          </w:tcPr>
          <w:p w14:paraId="5108EC29" w14:textId="77777777" w:rsidR="00794DEE" w:rsidRPr="00265E9A" w:rsidRDefault="006B3B7D" w:rsidP="00794DEE">
            <w:pPr>
              <w:pStyle w:val="a7"/>
              <w:spacing w:after="0" w:line="240" w:lineRule="auto"/>
              <w:ind w:left="0"/>
              <w:rPr>
                <w:rFonts w:ascii="Arial" w:hAnsi="Arial" w:cs="Arial"/>
                <w:sz w:val="20"/>
                <w:lang w:val="en-US"/>
              </w:rPr>
            </w:pPr>
            <w:hyperlink w:anchor="_Параметры_входного_сообщения_23" w:history="1">
              <w:r w:rsidR="00794DEE" w:rsidRPr="00265E9A">
                <w:rPr>
                  <w:rStyle w:val="a8"/>
                  <w:rFonts w:ascii="Arial" w:hAnsi="Arial" w:cs="Arial"/>
                  <w:sz w:val="20"/>
                </w:rPr>
                <w:t xml:space="preserve">Параметры входного сообщения </w:t>
              </w:r>
              <w:r w:rsidR="00794DEE" w:rsidRPr="00265E9A">
                <w:rPr>
                  <w:rStyle w:val="a8"/>
                  <w:rFonts w:ascii="Arial" w:hAnsi="Arial" w:cs="Arial"/>
                  <w:sz w:val="20"/>
                  <w:lang w:val="en-US"/>
                </w:rPr>
                <w:t>getOrderStatus</w:t>
              </w:r>
            </w:hyperlink>
          </w:p>
        </w:tc>
        <w:tc>
          <w:tcPr>
            <w:tcW w:w="2127" w:type="dxa"/>
          </w:tcPr>
          <w:p w14:paraId="5E58BCD4" w14:textId="77777777" w:rsidR="00794DEE" w:rsidRPr="001D37F2" w:rsidRDefault="006B3B7D"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w:t>
            </w:r>
            <w:r w:rsidR="00794DEE" w:rsidRPr="001D37F2">
              <w:rPr>
                <w:rFonts w:ascii="Arial" w:hAnsi="Arial" w:cs="Arial"/>
                <w:sz w:val="20"/>
              </w:rPr>
              <w:t xml:space="preserve"> </w:t>
            </w:r>
          </w:p>
          <w:p w14:paraId="0D510C5A" w14:textId="77777777" w:rsidR="00794DEE" w:rsidRPr="00265E9A" w:rsidRDefault="006B3B7D" w:rsidP="00794DEE">
            <w:pPr>
              <w:pStyle w:val="a7"/>
              <w:spacing w:after="0" w:line="240" w:lineRule="auto"/>
              <w:ind w:left="0"/>
              <w:rPr>
                <w:rFonts w:ascii="Arial" w:hAnsi="Arial" w:cs="Arial"/>
                <w:sz w:val="20"/>
              </w:rPr>
            </w:pPr>
            <w:hyperlink w:anchor="_Параметры_ответного_сообщения_1" w:history="1">
              <w:r w:rsidR="00794DEE" w:rsidRPr="00265E9A">
                <w:rPr>
                  <w:rStyle w:val="a8"/>
                  <w:rFonts w:ascii="Arial" w:hAnsi="Arial" w:cs="Arial"/>
                  <w:sz w:val="20"/>
                </w:rPr>
                <w:t>Параметры ответного сообщения</w:t>
              </w:r>
            </w:hyperlink>
          </w:p>
        </w:tc>
      </w:tr>
      <w:tr w:rsidR="00794DEE" w:rsidRPr="00265E9A" w14:paraId="288E6CC0" w14:textId="77777777" w:rsidTr="007B6272">
        <w:tc>
          <w:tcPr>
            <w:tcW w:w="2410" w:type="dxa"/>
          </w:tcPr>
          <w:p w14:paraId="151886F4"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createAddress</w:t>
            </w:r>
          </w:p>
        </w:tc>
        <w:tc>
          <w:tcPr>
            <w:tcW w:w="2977" w:type="dxa"/>
          </w:tcPr>
          <w:p w14:paraId="68FDF483"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Создать адрес с кодом</w:t>
            </w:r>
            <w:r w:rsidRPr="00265E9A">
              <w:rPr>
                <w:rFonts w:ascii="Arial" w:hAnsi="Arial" w:cs="Arial"/>
                <w:sz w:val="20"/>
                <w:lang w:val="en-US"/>
              </w:rPr>
              <w:t xml:space="preserve"> </w:t>
            </w:r>
          </w:p>
        </w:tc>
        <w:tc>
          <w:tcPr>
            <w:tcW w:w="1984" w:type="dxa"/>
          </w:tcPr>
          <w:p w14:paraId="719A366E" w14:textId="77777777" w:rsidR="00794DEE" w:rsidRPr="00265E9A" w:rsidRDefault="006B3B7D" w:rsidP="00794DEE">
            <w:pPr>
              <w:pStyle w:val="a7"/>
              <w:spacing w:after="0" w:line="240" w:lineRule="auto"/>
              <w:ind w:left="0"/>
              <w:rPr>
                <w:rFonts w:ascii="Arial" w:hAnsi="Arial" w:cs="Arial"/>
                <w:sz w:val="20"/>
                <w:lang w:val="en-US"/>
              </w:rPr>
            </w:pPr>
            <w:hyperlink w:anchor="_Параметры_входного_сообщения_13" w:history="1">
              <w:r w:rsidR="00794DEE" w:rsidRPr="00265E9A">
                <w:rPr>
                  <w:rStyle w:val="a8"/>
                  <w:rFonts w:ascii="Arial" w:hAnsi="Arial" w:cs="Arial"/>
                  <w:sz w:val="20"/>
                </w:rPr>
                <w:t>Параметры входного сообщения</w:t>
              </w:r>
            </w:hyperlink>
            <w:r w:rsidR="00794DEE" w:rsidRPr="00265E9A">
              <w:rPr>
                <w:rFonts w:ascii="Arial" w:hAnsi="Arial" w:cs="Arial"/>
                <w:sz w:val="20"/>
              </w:rPr>
              <w:t xml:space="preserve"> </w:t>
            </w:r>
          </w:p>
        </w:tc>
        <w:tc>
          <w:tcPr>
            <w:tcW w:w="2127" w:type="dxa"/>
          </w:tcPr>
          <w:p w14:paraId="442708EE" w14:textId="77777777" w:rsidR="00794DEE" w:rsidRPr="00265E9A" w:rsidRDefault="006B3B7D"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 </w:t>
            </w:r>
            <w:hyperlink w:anchor="_Параметры_ответного_сообщения_2" w:history="1">
              <w:r w:rsidR="00794DEE" w:rsidRPr="00265E9A">
                <w:rPr>
                  <w:rStyle w:val="a8"/>
                  <w:rFonts w:ascii="Arial" w:hAnsi="Arial" w:cs="Arial"/>
                  <w:sz w:val="20"/>
                </w:rPr>
                <w:t>Параметры ответа при успешном запросе</w:t>
              </w:r>
            </w:hyperlink>
          </w:p>
        </w:tc>
      </w:tr>
      <w:tr w:rsidR="00794DEE" w:rsidRPr="00265E9A" w14:paraId="4AC0BF9E" w14:textId="77777777" w:rsidTr="007B6272">
        <w:tc>
          <w:tcPr>
            <w:tcW w:w="2410" w:type="dxa"/>
          </w:tcPr>
          <w:p w14:paraId="7AEED6DE"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bCs/>
                <w:sz w:val="20"/>
                <w:szCs w:val="20"/>
              </w:rPr>
              <w:t>updateAddress</w:t>
            </w:r>
          </w:p>
        </w:tc>
        <w:tc>
          <w:tcPr>
            <w:tcW w:w="2977" w:type="dxa"/>
          </w:tcPr>
          <w:p w14:paraId="37B5E9AD" w14:textId="77777777" w:rsidR="00794DEE" w:rsidRPr="00265E9A" w:rsidRDefault="00794DEE" w:rsidP="00794DEE">
            <w:pPr>
              <w:pStyle w:val="a7"/>
              <w:spacing w:after="0" w:line="240" w:lineRule="auto"/>
              <w:ind w:left="0"/>
              <w:rPr>
                <w:rFonts w:ascii="Arial" w:hAnsi="Arial" w:cs="Arial"/>
                <w:sz w:val="20"/>
                <w:lang w:val="en-US"/>
              </w:rPr>
            </w:pPr>
            <w:r w:rsidRPr="00265E9A">
              <w:rPr>
                <w:rFonts w:ascii="Arial" w:hAnsi="Arial" w:cs="Arial"/>
                <w:sz w:val="20"/>
              </w:rPr>
              <w:t>Изменить адреса с кодом</w:t>
            </w:r>
          </w:p>
        </w:tc>
        <w:tc>
          <w:tcPr>
            <w:tcW w:w="1984" w:type="dxa"/>
          </w:tcPr>
          <w:p w14:paraId="58D26265" w14:textId="77777777" w:rsidR="00794DEE" w:rsidRPr="00265E9A" w:rsidRDefault="006B3B7D" w:rsidP="00794DEE">
            <w:pPr>
              <w:pStyle w:val="a7"/>
              <w:spacing w:after="0" w:line="240" w:lineRule="auto"/>
              <w:ind w:left="0"/>
              <w:rPr>
                <w:rFonts w:ascii="Arial" w:hAnsi="Arial" w:cs="Arial"/>
                <w:sz w:val="20"/>
              </w:rPr>
            </w:pPr>
            <w:hyperlink w:anchor="_Параметры_входного_сообщения_13" w:history="1">
              <w:r w:rsidR="00794DEE" w:rsidRPr="00265E9A">
                <w:rPr>
                  <w:rStyle w:val="a8"/>
                  <w:rFonts w:ascii="Arial" w:hAnsi="Arial" w:cs="Arial"/>
                  <w:sz w:val="20"/>
                </w:rPr>
                <w:t>Параметры входного сообщения</w:t>
              </w:r>
            </w:hyperlink>
          </w:p>
        </w:tc>
        <w:tc>
          <w:tcPr>
            <w:tcW w:w="2127" w:type="dxa"/>
          </w:tcPr>
          <w:p w14:paraId="1A15A0A6" w14:textId="77777777" w:rsidR="00794DEE" w:rsidRPr="00265E9A" w:rsidRDefault="006B3B7D"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 </w:t>
            </w:r>
            <w:hyperlink w:anchor="_Параметры_ответного_сообщения_2" w:history="1">
              <w:r w:rsidR="00794DEE" w:rsidRPr="00265E9A">
                <w:rPr>
                  <w:rStyle w:val="a8"/>
                  <w:rFonts w:ascii="Arial" w:hAnsi="Arial" w:cs="Arial"/>
                  <w:sz w:val="20"/>
                </w:rPr>
                <w:t>Параметры ответа при успешном запросе</w:t>
              </w:r>
            </w:hyperlink>
          </w:p>
        </w:tc>
      </w:tr>
      <w:tr w:rsidR="00794DEE" w:rsidRPr="00265E9A" w14:paraId="3ED69074" w14:textId="77777777" w:rsidTr="007B6272">
        <w:tc>
          <w:tcPr>
            <w:tcW w:w="2410" w:type="dxa"/>
          </w:tcPr>
          <w:p w14:paraId="5F83FCE5"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bCs/>
                <w:sz w:val="20"/>
                <w:szCs w:val="20"/>
              </w:rPr>
              <w:t>getInvoiceFile</w:t>
            </w:r>
          </w:p>
        </w:tc>
        <w:tc>
          <w:tcPr>
            <w:tcW w:w="2977" w:type="dxa"/>
          </w:tcPr>
          <w:p w14:paraId="6589B7A1" w14:textId="7777777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файл накладной (формат файла – </w:t>
            </w:r>
            <w:r w:rsidRPr="00265E9A">
              <w:rPr>
                <w:rFonts w:ascii="Arial" w:hAnsi="Arial" w:cs="Arial"/>
                <w:sz w:val="20"/>
                <w:lang w:val="en-US"/>
              </w:rPr>
              <w:t>PDF</w:t>
            </w:r>
            <w:r w:rsidRPr="00265E9A">
              <w:rPr>
                <w:rFonts w:ascii="Arial" w:hAnsi="Arial" w:cs="Arial"/>
                <w:sz w:val="20"/>
              </w:rPr>
              <w:t>)</w:t>
            </w:r>
          </w:p>
        </w:tc>
        <w:tc>
          <w:tcPr>
            <w:tcW w:w="1984" w:type="dxa"/>
          </w:tcPr>
          <w:p w14:paraId="6F567E8A" w14:textId="77777777" w:rsidR="00794DEE" w:rsidRPr="00265E9A" w:rsidRDefault="006B3B7D" w:rsidP="00794DEE">
            <w:pPr>
              <w:pStyle w:val="a7"/>
              <w:spacing w:after="0" w:line="240" w:lineRule="auto"/>
              <w:ind w:left="0"/>
              <w:rPr>
                <w:rFonts w:ascii="Arial" w:hAnsi="Arial" w:cs="Arial"/>
                <w:sz w:val="20"/>
              </w:rPr>
            </w:pPr>
            <w:hyperlink w:anchor="_Параметры_входного_сообщения_15" w:history="1">
              <w:r w:rsidR="00794DEE" w:rsidRPr="00265E9A">
                <w:rPr>
                  <w:rStyle w:val="a8"/>
                  <w:rFonts w:ascii="Arial" w:hAnsi="Arial" w:cs="Arial"/>
                  <w:sz w:val="20"/>
                </w:rPr>
                <w:t>Параметры входного сообщения</w:t>
              </w:r>
            </w:hyperlink>
          </w:p>
        </w:tc>
        <w:tc>
          <w:tcPr>
            <w:tcW w:w="2127" w:type="dxa"/>
          </w:tcPr>
          <w:p w14:paraId="64417947" w14:textId="77777777" w:rsidR="00794DEE" w:rsidRPr="00265E9A" w:rsidRDefault="006B3B7D" w:rsidP="00794DEE">
            <w:pPr>
              <w:pStyle w:val="a7"/>
              <w:spacing w:after="0" w:line="240" w:lineRule="auto"/>
              <w:ind w:left="0"/>
              <w:rPr>
                <w:rFonts w:ascii="Arial" w:hAnsi="Arial" w:cs="Arial"/>
                <w:sz w:val="20"/>
              </w:rPr>
            </w:pPr>
            <w:hyperlink w:anchor="_Параметры_ответа_при_4" w:history="1">
              <w:r w:rsidR="00794DEE" w:rsidRPr="00265E9A">
                <w:rPr>
                  <w:rStyle w:val="a8"/>
                  <w:rFonts w:ascii="Arial" w:hAnsi="Arial" w:cs="Arial"/>
                  <w:sz w:val="20"/>
                </w:rPr>
                <w:t>Параметры ответа при ошибке</w:t>
              </w:r>
            </w:hyperlink>
            <w:r w:rsidR="00794DEE" w:rsidRPr="00265E9A">
              <w:rPr>
                <w:rFonts w:ascii="Arial" w:hAnsi="Arial" w:cs="Arial"/>
                <w:sz w:val="20"/>
              </w:rPr>
              <w:t xml:space="preserve">/ </w:t>
            </w:r>
            <w:hyperlink w:anchor="_Параметры_ответного_сообщения_5" w:history="1">
              <w:r w:rsidR="00794DEE" w:rsidRPr="00265E9A">
                <w:rPr>
                  <w:rStyle w:val="a8"/>
                  <w:rFonts w:ascii="Arial" w:hAnsi="Arial" w:cs="Arial"/>
                  <w:sz w:val="20"/>
                </w:rPr>
                <w:t>Параметры ответа при успешном запросе</w:t>
              </w:r>
            </w:hyperlink>
          </w:p>
        </w:tc>
      </w:tr>
      <w:tr w:rsidR="00794DEE" w:rsidRPr="00265E9A" w14:paraId="212B11BF" w14:textId="77777777" w:rsidTr="007B6272">
        <w:tc>
          <w:tcPr>
            <w:tcW w:w="2410" w:type="dxa"/>
          </w:tcPr>
          <w:p w14:paraId="48708F0D" w14:textId="77777777" w:rsidR="00794DEE" w:rsidRPr="00265E9A" w:rsidRDefault="00794DEE" w:rsidP="00794DEE">
            <w:pPr>
              <w:pStyle w:val="a7"/>
              <w:spacing w:after="0" w:line="240" w:lineRule="auto"/>
              <w:ind w:left="0"/>
              <w:rPr>
                <w:rFonts w:ascii="Arial" w:hAnsi="Arial" w:cs="Arial"/>
                <w:bCs/>
                <w:sz w:val="20"/>
                <w:szCs w:val="20"/>
              </w:rPr>
            </w:pPr>
            <w:r w:rsidRPr="00265E9A">
              <w:rPr>
                <w:rFonts w:ascii="Arial" w:hAnsi="Arial" w:cs="Arial"/>
                <w:sz w:val="20"/>
                <w:lang w:val="en-US"/>
              </w:rPr>
              <w:lastRenderedPageBreak/>
              <w:t>getRegisterFile</w:t>
            </w:r>
          </w:p>
        </w:tc>
        <w:tc>
          <w:tcPr>
            <w:tcW w:w="2977" w:type="dxa"/>
          </w:tcPr>
          <w:p w14:paraId="212CC88E" w14:textId="573A6CE7" w:rsidR="00794DEE" w:rsidRPr="00265E9A" w:rsidRDefault="00794DEE" w:rsidP="00794DEE">
            <w:pPr>
              <w:pStyle w:val="a7"/>
              <w:spacing w:after="0" w:line="240" w:lineRule="auto"/>
              <w:ind w:left="0"/>
              <w:rPr>
                <w:rFonts w:ascii="Arial" w:hAnsi="Arial" w:cs="Arial"/>
                <w:sz w:val="20"/>
              </w:rPr>
            </w:pPr>
            <w:r w:rsidRPr="00265E9A">
              <w:rPr>
                <w:rFonts w:ascii="Arial" w:hAnsi="Arial" w:cs="Arial"/>
                <w:sz w:val="20"/>
              </w:rPr>
              <w:t xml:space="preserve">Получить реестр заказов, передаваемых курьеру </w:t>
            </w:r>
            <w:r w:rsidRPr="00265E9A">
              <w:rPr>
                <w:rFonts w:ascii="Arial" w:hAnsi="Arial" w:cs="Arial"/>
                <w:sz w:val="20"/>
                <w:lang w:val="en-US"/>
              </w:rPr>
              <w:t>DPD</w:t>
            </w:r>
            <w:r w:rsidRPr="00265E9A">
              <w:rPr>
                <w:rFonts w:ascii="Arial" w:hAnsi="Arial" w:cs="Arial"/>
                <w:sz w:val="20"/>
              </w:rPr>
              <w:t xml:space="preserve"> (формат файла </w:t>
            </w:r>
            <w:r>
              <w:rPr>
                <w:rFonts w:ascii="Arial" w:hAnsi="Arial" w:cs="Arial"/>
                <w:sz w:val="20"/>
              </w:rPr>
              <w:t>–</w:t>
            </w:r>
            <w:r w:rsidRPr="00265E9A">
              <w:rPr>
                <w:rFonts w:ascii="Arial" w:hAnsi="Arial" w:cs="Arial"/>
                <w:sz w:val="20"/>
              </w:rPr>
              <w:t xml:space="preserve"> </w:t>
            </w:r>
            <w:r w:rsidRPr="00265E9A">
              <w:rPr>
                <w:rFonts w:ascii="Arial" w:hAnsi="Arial" w:cs="Arial"/>
                <w:sz w:val="20"/>
                <w:lang w:val="en-US"/>
              </w:rPr>
              <w:t>xls</w:t>
            </w:r>
            <w:r w:rsidRPr="00265E9A">
              <w:rPr>
                <w:rFonts w:ascii="Arial" w:hAnsi="Arial" w:cs="Arial"/>
                <w:sz w:val="20"/>
              </w:rPr>
              <w:t>)</w:t>
            </w:r>
          </w:p>
        </w:tc>
        <w:tc>
          <w:tcPr>
            <w:tcW w:w="1984" w:type="dxa"/>
          </w:tcPr>
          <w:p w14:paraId="4E16B977" w14:textId="77777777" w:rsidR="00794DEE" w:rsidRPr="00265E9A" w:rsidRDefault="006B3B7D" w:rsidP="00794DEE">
            <w:pPr>
              <w:pStyle w:val="a7"/>
              <w:spacing w:after="0" w:line="240" w:lineRule="auto"/>
              <w:ind w:left="0"/>
              <w:rPr>
                <w:rFonts w:ascii="Arial" w:hAnsi="Arial" w:cs="Arial"/>
                <w:sz w:val="20"/>
              </w:rPr>
            </w:pPr>
            <w:hyperlink w:anchor="_Параметры_входного_сообщения_17" w:history="1">
              <w:r w:rsidR="00794DEE" w:rsidRPr="00265E9A">
                <w:rPr>
                  <w:rStyle w:val="a8"/>
                  <w:rFonts w:ascii="Arial" w:hAnsi="Arial" w:cs="Arial"/>
                  <w:sz w:val="20"/>
                </w:rPr>
                <w:t>Параметры входного сообщения</w:t>
              </w:r>
            </w:hyperlink>
          </w:p>
        </w:tc>
        <w:tc>
          <w:tcPr>
            <w:tcW w:w="2127" w:type="dxa"/>
          </w:tcPr>
          <w:p w14:paraId="58D5E7D1" w14:textId="77777777" w:rsidR="00794DEE" w:rsidRPr="00265E9A" w:rsidRDefault="006B3B7D" w:rsidP="00794DEE">
            <w:pPr>
              <w:pStyle w:val="a7"/>
              <w:spacing w:after="0" w:line="240" w:lineRule="auto"/>
              <w:ind w:left="0"/>
              <w:rPr>
                <w:rFonts w:ascii="Arial" w:hAnsi="Arial" w:cs="Arial"/>
                <w:sz w:val="20"/>
              </w:rPr>
            </w:pPr>
            <w:hyperlink w:anchor="_Параметры_ответного_сообщения_7" w:history="1">
              <w:r w:rsidR="00794DEE" w:rsidRPr="00265E9A">
                <w:rPr>
                  <w:rStyle w:val="a8"/>
                  <w:rFonts w:ascii="Arial" w:hAnsi="Arial" w:cs="Arial"/>
                  <w:sz w:val="20"/>
                </w:rPr>
                <w:t>Параметры ответа при успешном запросе</w:t>
              </w:r>
            </w:hyperlink>
          </w:p>
        </w:tc>
      </w:tr>
      <w:tr w:rsidR="00794DEE" w:rsidRPr="00265E9A" w14:paraId="016C75BB" w14:textId="77777777" w:rsidTr="007B6272">
        <w:tc>
          <w:tcPr>
            <w:tcW w:w="2410" w:type="dxa"/>
          </w:tcPr>
          <w:p w14:paraId="0C54978B" w14:textId="77777777" w:rsidR="00794DEE" w:rsidRPr="00265E9A" w:rsidRDefault="00794DEE" w:rsidP="00794DEE">
            <w:pPr>
              <w:pStyle w:val="a7"/>
              <w:spacing w:after="0" w:line="240" w:lineRule="auto"/>
              <w:ind w:left="0"/>
              <w:rPr>
                <w:rFonts w:ascii="Arial" w:hAnsi="Arial" w:cs="Arial"/>
                <w:sz w:val="20"/>
                <w:lang w:val="en-US"/>
              </w:rPr>
            </w:pPr>
            <w:r w:rsidRPr="00A51F10">
              <w:rPr>
                <w:rFonts w:ascii="Arial" w:hAnsi="Arial" w:cs="Arial"/>
                <w:sz w:val="20"/>
                <w:lang w:val="en-US"/>
              </w:rPr>
              <w:t>addAirwayBill</w:t>
            </w:r>
          </w:p>
        </w:tc>
        <w:tc>
          <w:tcPr>
            <w:tcW w:w="2977" w:type="dxa"/>
          </w:tcPr>
          <w:p w14:paraId="24466A18" w14:textId="77777777" w:rsidR="00794DEE" w:rsidRPr="00265E9A" w:rsidRDefault="00794DEE" w:rsidP="00794DEE">
            <w:pPr>
              <w:pStyle w:val="a7"/>
              <w:spacing w:after="0" w:line="240" w:lineRule="auto"/>
              <w:ind w:left="0"/>
              <w:rPr>
                <w:rFonts w:ascii="Arial" w:hAnsi="Arial" w:cs="Arial"/>
                <w:sz w:val="20"/>
              </w:rPr>
            </w:pPr>
            <w:r>
              <w:rPr>
                <w:rFonts w:ascii="Arial" w:hAnsi="Arial" w:cs="Arial"/>
                <w:sz w:val="20"/>
              </w:rPr>
              <w:t>Добавление в международный заказ авианакладной</w:t>
            </w:r>
          </w:p>
        </w:tc>
        <w:tc>
          <w:tcPr>
            <w:tcW w:w="1984" w:type="dxa"/>
          </w:tcPr>
          <w:p w14:paraId="3C60CFD8" w14:textId="77777777" w:rsidR="00794DEE" w:rsidRPr="00265E9A" w:rsidRDefault="006B3B7D" w:rsidP="00794DEE">
            <w:pPr>
              <w:pStyle w:val="a7"/>
              <w:spacing w:after="0" w:line="240" w:lineRule="auto"/>
              <w:ind w:left="0"/>
              <w:rPr>
                <w:rFonts w:ascii="Arial" w:hAnsi="Arial" w:cs="Arial"/>
                <w:sz w:val="20"/>
              </w:rPr>
            </w:pPr>
            <w:hyperlink w:anchor="_Параметры_входного_сообщения_20" w:history="1">
              <w:r w:rsidR="00794DEE" w:rsidRPr="000B402C">
                <w:rPr>
                  <w:rStyle w:val="a8"/>
                  <w:rFonts w:ascii="Arial" w:hAnsi="Arial" w:cs="Arial"/>
                  <w:sz w:val="20"/>
                </w:rPr>
                <w:t>Параметры входного сообщения</w:t>
              </w:r>
            </w:hyperlink>
          </w:p>
        </w:tc>
        <w:tc>
          <w:tcPr>
            <w:tcW w:w="2127" w:type="dxa"/>
          </w:tcPr>
          <w:p w14:paraId="691262FD" w14:textId="77777777" w:rsidR="00794DEE" w:rsidRPr="00265E9A" w:rsidRDefault="006B3B7D" w:rsidP="00794DEE">
            <w:pPr>
              <w:pStyle w:val="a7"/>
              <w:spacing w:after="0" w:line="240" w:lineRule="auto"/>
              <w:ind w:left="0"/>
              <w:rPr>
                <w:rFonts w:ascii="Arial" w:hAnsi="Arial" w:cs="Arial"/>
                <w:sz w:val="20"/>
              </w:rPr>
            </w:pPr>
            <w:hyperlink w:anchor="_Параметры_выходного_сообщения_2" w:history="1">
              <w:r w:rsidR="00794DEE" w:rsidRPr="000B402C">
                <w:rPr>
                  <w:rStyle w:val="a8"/>
                  <w:rFonts w:ascii="Arial" w:hAnsi="Arial" w:cs="Arial"/>
                  <w:sz w:val="20"/>
                </w:rPr>
                <w:t>Параметры ответа при успешном запросе</w:t>
              </w:r>
            </w:hyperlink>
          </w:p>
        </w:tc>
      </w:tr>
      <w:tr w:rsidR="00794DEE" w:rsidRPr="00265E9A" w14:paraId="23F38B09" w14:textId="77777777" w:rsidTr="007B6272">
        <w:tc>
          <w:tcPr>
            <w:tcW w:w="2410" w:type="dxa"/>
          </w:tcPr>
          <w:p w14:paraId="38ED370A" w14:textId="77777777" w:rsidR="00794DEE" w:rsidRPr="00A51F10" w:rsidRDefault="00794DEE" w:rsidP="00794DEE">
            <w:pPr>
              <w:pStyle w:val="a7"/>
              <w:spacing w:after="0" w:line="240" w:lineRule="auto"/>
              <w:ind w:left="0"/>
              <w:rPr>
                <w:rFonts w:ascii="Arial" w:hAnsi="Arial" w:cs="Arial"/>
                <w:sz w:val="20"/>
                <w:lang w:val="en-US"/>
              </w:rPr>
            </w:pPr>
            <w:r w:rsidRPr="001E1F44">
              <w:rPr>
                <w:rFonts w:ascii="Arial" w:hAnsi="Arial" w:cs="Arial"/>
                <w:sz w:val="20"/>
                <w:lang w:val="en-US"/>
              </w:rPr>
              <w:t>changeUnitLoad</w:t>
            </w:r>
          </w:p>
        </w:tc>
        <w:tc>
          <w:tcPr>
            <w:tcW w:w="2977" w:type="dxa"/>
          </w:tcPr>
          <w:p w14:paraId="7F6545A2" w14:textId="77777777" w:rsidR="00794DEE" w:rsidRPr="001E1F44" w:rsidRDefault="00794DEE" w:rsidP="00794DEE">
            <w:pPr>
              <w:pStyle w:val="a7"/>
              <w:spacing w:after="0" w:line="240" w:lineRule="auto"/>
              <w:ind w:left="0"/>
              <w:rPr>
                <w:rFonts w:ascii="Arial" w:hAnsi="Arial" w:cs="Arial"/>
                <w:sz w:val="20"/>
              </w:rPr>
            </w:pPr>
            <w:r>
              <w:rPr>
                <w:rFonts w:ascii="Arial" w:hAnsi="Arial" w:cs="Arial"/>
                <w:sz w:val="20"/>
              </w:rPr>
              <w:t>Изменение вложений в заказе</w:t>
            </w:r>
          </w:p>
        </w:tc>
        <w:tc>
          <w:tcPr>
            <w:tcW w:w="1984" w:type="dxa"/>
          </w:tcPr>
          <w:p w14:paraId="6B2D5CB2" w14:textId="77777777" w:rsidR="00794DEE" w:rsidRDefault="006B3B7D" w:rsidP="00794DEE">
            <w:pPr>
              <w:pStyle w:val="a7"/>
              <w:spacing w:after="0" w:line="240" w:lineRule="auto"/>
              <w:ind w:left="0"/>
            </w:pPr>
            <w:hyperlink w:anchor="_Параметры_входного_сообщения_27" w:history="1">
              <w:r w:rsidR="00794DEE" w:rsidRPr="0014524A">
                <w:rPr>
                  <w:rStyle w:val="a8"/>
                  <w:rFonts w:ascii="Arial" w:hAnsi="Arial" w:cs="Arial"/>
                  <w:sz w:val="20"/>
                </w:rPr>
                <w:t>Параметры входного сообщения</w:t>
              </w:r>
            </w:hyperlink>
          </w:p>
        </w:tc>
        <w:tc>
          <w:tcPr>
            <w:tcW w:w="2127" w:type="dxa"/>
          </w:tcPr>
          <w:p w14:paraId="464A1AD0" w14:textId="77777777" w:rsidR="00794DEE" w:rsidRDefault="006B3B7D" w:rsidP="00794DEE">
            <w:pPr>
              <w:pStyle w:val="a7"/>
              <w:spacing w:after="0" w:line="240" w:lineRule="auto"/>
              <w:ind w:left="0"/>
            </w:pPr>
            <w:hyperlink w:anchor="_Параметры_выходного_сообщения_7" w:history="1">
              <w:r w:rsidR="00794DEE" w:rsidRPr="0014524A">
                <w:rPr>
                  <w:rStyle w:val="a8"/>
                  <w:rFonts w:ascii="Arial" w:hAnsi="Arial" w:cs="Arial"/>
                  <w:sz w:val="20"/>
                </w:rPr>
                <w:t>Параметры ответа при успешном запросе</w:t>
              </w:r>
            </w:hyperlink>
          </w:p>
        </w:tc>
      </w:tr>
    </w:tbl>
    <w:p w14:paraId="51299A35" w14:textId="77777777" w:rsidR="0069280C" w:rsidRPr="00612AFE" w:rsidRDefault="0069280C" w:rsidP="009A34A4">
      <w:pPr>
        <w:pStyle w:val="3"/>
        <w:numPr>
          <w:ilvl w:val="1"/>
          <w:numId w:val="8"/>
        </w:numPr>
      </w:pPr>
      <w:bookmarkStart w:id="555" w:name="_Toc206751996"/>
      <w:r w:rsidRPr="00612AFE">
        <w:t>Алгоритмы</w:t>
      </w:r>
      <w:bookmarkEnd w:id="555"/>
    </w:p>
    <w:p w14:paraId="440DB719" w14:textId="616DCF0A" w:rsidR="0069280C" w:rsidRPr="00612AFE" w:rsidRDefault="0069280C" w:rsidP="009A34A4">
      <w:pPr>
        <w:pStyle w:val="3"/>
        <w:numPr>
          <w:ilvl w:val="2"/>
          <w:numId w:val="8"/>
        </w:numPr>
      </w:pPr>
      <w:bookmarkStart w:id="556" w:name="_Toc206751997"/>
      <w:r w:rsidRPr="00612AFE">
        <w:t>Создание заказа на доставку</w:t>
      </w:r>
      <w:bookmarkEnd w:id="556"/>
    </w:p>
    <w:p w14:paraId="5D361DBC"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Подготавливаем параметры вызова: массив заказов, объединенных общим адресом приёма груза и датой приема отправки, в соответствии с </w:t>
      </w:r>
      <w:hyperlink w:anchor="_Параметры_входного_сообщения_10"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lang w:val="en-US"/>
        </w:rPr>
        <w:t>createOrder</w:t>
      </w:r>
      <w:r w:rsidRPr="00265E9A">
        <w:rPr>
          <w:rFonts w:ascii="Arial" w:hAnsi="Arial" w:cs="Arial"/>
          <w:sz w:val="20"/>
        </w:rPr>
        <w:t>.</w:t>
      </w:r>
    </w:p>
    <w:p w14:paraId="001FA578"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lang w:val="en-US"/>
        </w:rPr>
        <w:t>createOrder</w:t>
      </w:r>
      <w:r w:rsidRPr="00265E9A">
        <w:rPr>
          <w:rFonts w:ascii="Arial" w:hAnsi="Arial" w:cs="Arial"/>
          <w:sz w:val="20"/>
        </w:rPr>
        <w:t>.</w:t>
      </w:r>
    </w:p>
    <w:p w14:paraId="591B9CD9"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Получаем ответное сообщение с результатом выполнения функции по каждому заказу.</w:t>
      </w:r>
    </w:p>
    <w:p w14:paraId="135D09C7" w14:textId="77777777"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Анализируем статус создания заказа (см. </w:t>
      </w:r>
      <w:hyperlink w:anchor="_Статусы_создания_заказа_1" w:history="1">
        <w:r w:rsidRPr="00265E9A">
          <w:rPr>
            <w:rStyle w:val="a8"/>
            <w:rFonts w:ascii="Arial" w:hAnsi="Arial" w:cs="Arial"/>
            <w:sz w:val="20"/>
          </w:rPr>
          <w:t>«Статусы создания заказа»</w:t>
        </w:r>
      </w:hyperlink>
      <w:r w:rsidRPr="00265E9A">
        <w:rPr>
          <w:rFonts w:ascii="Arial" w:hAnsi="Arial" w:cs="Arial"/>
          <w:sz w:val="20"/>
        </w:rPr>
        <w:t xml:space="preserve">) и при необходимости – сообщение об ошибке. </w:t>
      </w:r>
    </w:p>
    <w:p w14:paraId="734CCA17" w14:textId="3CF16584" w:rsidR="0069280C" w:rsidRPr="00265E9A" w:rsidRDefault="0069280C" w:rsidP="009E5F08">
      <w:pPr>
        <w:pStyle w:val="a7"/>
        <w:numPr>
          <w:ilvl w:val="0"/>
          <w:numId w:val="15"/>
        </w:numPr>
        <w:spacing w:after="0" w:line="240" w:lineRule="auto"/>
        <w:rPr>
          <w:rFonts w:ascii="Arial" w:hAnsi="Arial" w:cs="Arial"/>
          <w:sz w:val="20"/>
        </w:rPr>
      </w:pPr>
      <w:r w:rsidRPr="00265E9A">
        <w:rPr>
          <w:rFonts w:ascii="Arial" w:hAnsi="Arial" w:cs="Arial"/>
          <w:sz w:val="20"/>
        </w:rPr>
        <w:t xml:space="preserve">Если статус заказа – </w:t>
      </w:r>
      <w:r w:rsidRPr="00265E9A">
        <w:rPr>
          <w:rFonts w:ascii="Arial" w:hAnsi="Arial" w:cs="Arial"/>
          <w:i/>
          <w:sz w:val="20"/>
          <w:lang w:val="en-US"/>
        </w:rPr>
        <w:t>OrderPending</w:t>
      </w:r>
      <w:r w:rsidRPr="00265E9A">
        <w:rPr>
          <w:rFonts w:ascii="Arial" w:hAnsi="Arial" w:cs="Arial"/>
          <w:sz w:val="20"/>
        </w:rPr>
        <w:t xml:space="preserve">, то через какое-то время можно вызвать метод </w:t>
      </w:r>
      <w:r w:rsidRPr="00265E9A">
        <w:rPr>
          <w:rFonts w:ascii="Arial" w:hAnsi="Arial" w:cs="Arial"/>
          <w:b/>
          <w:sz w:val="20"/>
          <w:lang w:val="en-US"/>
        </w:rPr>
        <w:t>getOrderStatus</w:t>
      </w:r>
      <w:r w:rsidRPr="00265E9A">
        <w:rPr>
          <w:rFonts w:ascii="Arial" w:hAnsi="Arial" w:cs="Arial"/>
          <w:sz w:val="20"/>
        </w:rPr>
        <w:t xml:space="preserve">, чтобы убедиться в том, что заказ доработан и создан в информационной системе </w:t>
      </w:r>
      <w:r w:rsidRPr="00265E9A">
        <w:rPr>
          <w:rFonts w:ascii="Arial" w:hAnsi="Arial" w:cs="Arial"/>
          <w:sz w:val="20"/>
          <w:lang w:val="en-US"/>
        </w:rPr>
        <w:t>DPD</w:t>
      </w:r>
      <w:r w:rsidRPr="00265E9A">
        <w:rPr>
          <w:rFonts w:ascii="Arial" w:hAnsi="Arial" w:cs="Arial"/>
          <w:sz w:val="20"/>
        </w:rPr>
        <w:t xml:space="preserve">. </w:t>
      </w:r>
      <w:r>
        <w:rPr>
          <w:rFonts w:ascii="Arial" w:hAnsi="Arial" w:cs="Arial"/>
          <w:sz w:val="20"/>
        </w:rPr>
        <w:t xml:space="preserve"> Мы используем сервис обработки адресов </w:t>
      </w:r>
      <w:r>
        <w:rPr>
          <w:rFonts w:ascii="Arial" w:hAnsi="Arial" w:cs="Arial"/>
          <w:sz w:val="20"/>
          <w:lang w:val="en-US"/>
        </w:rPr>
        <w:t>I</w:t>
      </w:r>
      <w:r w:rsidR="00413390">
        <w:rPr>
          <w:rFonts w:ascii="Arial" w:hAnsi="Arial" w:cs="Arial"/>
          <w:sz w:val="20"/>
          <w:lang w:val="en-US"/>
        </w:rPr>
        <w:t>q</w:t>
      </w:r>
      <w:r>
        <w:rPr>
          <w:rFonts w:ascii="Arial" w:hAnsi="Arial" w:cs="Arial"/>
          <w:sz w:val="20"/>
          <w:lang w:val="en-US"/>
        </w:rPr>
        <w:t xml:space="preserve">system, </w:t>
      </w:r>
    </w:p>
    <w:p w14:paraId="63F1DA66" w14:textId="77777777" w:rsidR="0069280C" w:rsidRPr="00612AFE" w:rsidRDefault="0069280C" w:rsidP="009A34A4">
      <w:pPr>
        <w:pStyle w:val="3"/>
        <w:numPr>
          <w:ilvl w:val="2"/>
          <w:numId w:val="8"/>
        </w:numPr>
      </w:pPr>
      <w:bookmarkStart w:id="557" w:name="_Toc206751998"/>
      <w:r w:rsidRPr="00612AFE">
        <w:t>Создание адреса с кодом</w:t>
      </w:r>
      <w:bookmarkEnd w:id="557"/>
    </w:p>
    <w:p w14:paraId="5054799C"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createAddress</w:t>
      </w:r>
      <w:r w:rsidRPr="00265E9A">
        <w:rPr>
          <w:rFonts w:ascii="Arial" w:hAnsi="Arial" w:cs="Arial"/>
          <w:sz w:val="20"/>
        </w:rPr>
        <w:t>.</w:t>
      </w:r>
    </w:p>
    <w:p w14:paraId="53CA277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createAddress</w:t>
      </w:r>
      <w:r w:rsidRPr="00265E9A">
        <w:rPr>
          <w:rFonts w:ascii="Arial" w:hAnsi="Arial" w:cs="Arial"/>
          <w:sz w:val="20"/>
        </w:rPr>
        <w:t>.</w:t>
      </w:r>
    </w:p>
    <w:p w14:paraId="0D59F41A"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4EF64F6E" w14:textId="77777777"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5A51FB76" w14:textId="38785944" w:rsidR="0069280C" w:rsidRPr="00265E9A" w:rsidRDefault="0069280C" w:rsidP="009E5F08">
      <w:pPr>
        <w:pStyle w:val="a7"/>
        <w:numPr>
          <w:ilvl w:val="0"/>
          <w:numId w:val="21"/>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 повторно вызвать метод.</w:t>
      </w:r>
    </w:p>
    <w:p w14:paraId="1628C92B" w14:textId="4753F7B2" w:rsidR="0069280C" w:rsidRDefault="0069280C" w:rsidP="009A34A4">
      <w:pPr>
        <w:pStyle w:val="3"/>
        <w:numPr>
          <w:ilvl w:val="2"/>
          <w:numId w:val="8"/>
        </w:numPr>
      </w:pPr>
      <w:bookmarkStart w:id="558" w:name="_Toc206751999"/>
      <w:r w:rsidRPr="00612AFE">
        <w:t>Изменение адреса с кодом</w:t>
      </w:r>
      <w:bookmarkEnd w:id="558"/>
    </w:p>
    <w:p w14:paraId="35BA2E4B"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updateAddress</w:t>
      </w:r>
      <w:r w:rsidRPr="00265E9A">
        <w:rPr>
          <w:rFonts w:ascii="Arial" w:hAnsi="Arial" w:cs="Arial"/>
          <w:sz w:val="20"/>
        </w:rPr>
        <w:t>.</w:t>
      </w:r>
    </w:p>
    <w:p w14:paraId="428ECB83"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updateAddress</w:t>
      </w:r>
      <w:r w:rsidRPr="00265E9A">
        <w:rPr>
          <w:rFonts w:ascii="Arial" w:hAnsi="Arial" w:cs="Arial"/>
          <w:sz w:val="20"/>
        </w:rPr>
        <w:t>.</w:t>
      </w:r>
    </w:p>
    <w:p w14:paraId="7B223960"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6B002171" w14:textId="77777777" w:rsidR="0069280C" w:rsidRPr="00265E9A" w:rsidRDefault="0069280C" w:rsidP="00F03858">
      <w:pPr>
        <w:pStyle w:val="a7"/>
        <w:numPr>
          <w:ilvl w:val="0"/>
          <w:numId w:val="59"/>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7F0FD8C5" w14:textId="741B3595" w:rsidR="0069280C" w:rsidRPr="00265E9A" w:rsidRDefault="0069280C" w:rsidP="00F03858">
      <w:pPr>
        <w:pStyle w:val="a7"/>
        <w:numPr>
          <w:ilvl w:val="1"/>
          <w:numId w:val="59"/>
        </w:numPr>
        <w:spacing w:after="0" w:line="240" w:lineRule="auto"/>
        <w:rPr>
          <w:rFonts w:ascii="Arial" w:hAnsi="Arial" w:cs="Arial"/>
          <w:sz w:val="20"/>
        </w:rPr>
      </w:pPr>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code-not-found – </w:t>
      </w:r>
      <w:r w:rsidRPr="00265E9A">
        <w:rPr>
          <w:rFonts w:ascii="Arial" w:hAnsi="Arial" w:cs="Arial"/>
          <w:sz w:val="20"/>
        </w:rPr>
        <w:t xml:space="preserve">в системе отсутствует адрес с таким кодом, соответственно для создания адреса необходимо воспользоваться методом </w:t>
      </w:r>
      <w:r w:rsidRPr="00265E9A">
        <w:rPr>
          <w:rFonts w:ascii="Arial" w:hAnsi="Arial" w:cs="Arial"/>
          <w:b/>
          <w:sz w:val="20"/>
        </w:rPr>
        <w:t>createAddress</w:t>
      </w:r>
      <w:r w:rsidRPr="00265E9A">
        <w:rPr>
          <w:rFonts w:ascii="Arial" w:hAnsi="Arial" w:cs="Arial"/>
          <w:sz w:val="20"/>
        </w:rPr>
        <w:t>.</w:t>
      </w:r>
    </w:p>
    <w:p w14:paraId="17A5B98F" w14:textId="0688CAF7" w:rsidR="0060485F" w:rsidRDefault="0069280C" w:rsidP="00F03858">
      <w:pPr>
        <w:pStyle w:val="a7"/>
        <w:numPr>
          <w:ilvl w:val="1"/>
          <w:numId w:val="59"/>
        </w:numPr>
        <w:spacing w:after="0" w:line="240" w:lineRule="auto"/>
        <w:rPr>
          <w:rFonts w:ascii="Arial" w:hAnsi="Arial" w:cs="Arial"/>
          <w:sz w:val="20"/>
        </w:rPr>
      </w:pPr>
      <w:bookmarkStart w:id="559" w:name="_Параметры_входного_и"/>
      <w:bookmarkEnd w:id="559"/>
      <w:r w:rsidRPr="00265E9A">
        <w:rPr>
          <w:rFonts w:ascii="Arial" w:hAnsi="Arial" w:cs="Arial"/>
          <w:sz w:val="20"/>
        </w:rPr>
        <w:t xml:space="preserve">Если статус адреса </w:t>
      </w:r>
      <w:r w:rsidR="00413390">
        <w:rPr>
          <w:rFonts w:ascii="Arial" w:hAnsi="Arial" w:cs="Arial"/>
          <w:sz w:val="20"/>
        </w:rPr>
        <w:t>–</w:t>
      </w:r>
      <w:r w:rsidRPr="00265E9A">
        <w:rPr>
          <w:rFonts w:ascii="Arial" w:hAnsi="Arial" w:cs="Arial"/>
          <w:sz w:val="20"/>
        </w:rPr>
        <w:t xml:space="preserve">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или добавить недостающие и повторно вызвать метод.</w:t>
      </w:r>
    </w:p>
    <w:p w14:paraId="7415D6BC" w14:textId="16D0A6FF" w:rsidR="0060485F" w:rsidRDefault="0060485F" w:rsidP="0060485F">
      <w:pPr>
        <w:pStyle w:val="3"/>
        <w:numPr>
          <w:ilvl w:val="2"/>
          <w:numId w:val="8"/>
        </w:numPr>
      </w:pPr>
      <w:bookmarkStart w:id="560" w:name="_Toc206752000"/>
      <w:r w:rsidRPr="00612AFE">
        <w:t xml:space="preserve">Изменение </w:t>
      </w:r>
      <w:r>
        <w:t>вложений</w:t>
      </w:r>
      <w:bookmarkEnd w:id="560"/>
    </w:p>
    <w:p w14:paraId="48DF262B" w14:textId="59CD37E1" w:rsidR="0060485F" w:rsidRDefault="0060485F" w:rsidP="0060485F">
      <w:pPr>
        <w:spacing w:after="0" w:line="240" w:lineRule="auto"/>
        <w:rPr>
          <w:rFonts w:ascii="Arial" w:hAnsi="Arial" w:cs="Arial"/>
          <w:sz w:val="20"/>
        </w:rPr>
      </w:pPr>
    </w:p>
    <w:p w14:paraId="5418B06D" w14:textId="71F2B399"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 xml:space="preserve">Подготавливаем параметры вызова на основании документации </w:t>
      </w:r>
      <w:hyperlink w:anchor="_Параметры_входного_сообщения_27" w:history="1">
        <w:r w:rsidRPr="00C84908">
          <w:rPr>
            <w:rStyle w:val="a8"/>
            <w:rFonts w:ascii="Arial" w:hAnsi="Arial" w:cs="Arial"/>
            <w:sz w:val="20"/>
          </w:rPr>
          <w:t>входного сообщения</w:t>
        </w:r>
      </w:hyperlink>
      <w:r w:rsidRPr="00131BB1">
        <w:rPr>
          <w:rFonts w:ascii="Arial" w:hAnsi="Arial" w:cs="Arial"/>
          <w:sz w:val="20"/>
        </w:rPr>
        <w:t xml:space="preserve"> метода changeUnitLoad.</w:t>
      </w:r>
    </w:p>
    <w:p w14:paraId="523515B2" w14:textId="77777777"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Вызываем метод changeUnitLoad.</w:t>
      </w:r>
    </w:p>
    <w:p w14:paraId="598E2E2C" w14:textId="2990803E" w:rsidR="00131BB1" w:rsidRPr="00131BB1" w:rsidRDefault="00131BB1" w:rsidP="00F03858">
      <w:pPr>
        <w:pStyle w:val="a7"/>
        <w:numPr>
          <w:ilvl w:val="0"/>
          <w:numId w:val="62"/>
        </w:numPr>
        <w:spacing w:after="0" w:line="240" w:lineRule="auto"/>
        <w:rPr>
          <w:rFonts w:ascii="Arial" w:hAnsi="Arial" w:cs="Arial"/>
          <w:sz w:val="20"/>
        </w:rPr>
      </w:pPr>
      <w:r w:rsidRPr="00131BB1">
        <w:rPr>
          <w:rFonts w:ascii="Arial" w:hAnsi="Arial" w:cs="Arial"/>
          <w:sz w:val="20"/>
        </w:rPr>
        <w:t>Получаем ответное сообщение с результатом выполнения запроса.</w:t>
      </w:r>
    </w:p>
    <w:p w14:paraId="2A2DD3F7" w14:textId="77777777" w:rsidR="003A5D0B" w:rsidRDefault="003A5D0B" w:rsidP="003A5D0B">
      <w:pPr>
        <w:pStyle w:val="a7"/>
        <w:spacing w:after="0" w:line="240" w:lineRule="auto"/>
        <w:rPr>
          <w:rFonts w:ascii="Arial" w:hAnsi="Arial" w:cs="Arial"/>
          <w:sz w:val="20"/>
        </w:rPr>
      </w:pPr>
    </w:p>
    <w:p w14:paraId="1627196B" w14:textId="77777777" w:rsidR="003A5D0B" w:rsidRPr="003A5D0B" w:rsidRDefault="00131BB1" w:rsidP="003A5D0B">
      <w:pPr>
        <w:spacing w:after="0" w:line="240" w:lineRule="auto"/>
        <w:ind w:left="720"/>
        <w:rPr>
          <w:rFonts w:ascii="Arial" w:hAnsi="Arial" w:cs="Arial"/>
          <w:sz w:val="20"/>
        </w:rPr>
      </w:pPr>
      <w:r w:rsidRPr="003A5D0B">
        <w:rPr>
          <w:rFonts w:ascii="Arial" w:hAnsi="Arial" w:cs="Arial"/>
          <w:b/>
          <w:sz w:val="20"/>
        </w:rPr>
        <w:t>ПРИМЕЧАНИЕ:</w:t>
      </w:r>
    </w:p>
    <w:p w14:paraId="09FB2977" w14:textId="77777777" w:rsidR="003A5D0B" w:rsidRDefault="00131BB1" w:rsidP="00F03858">
      <w:pPr>
        <w:pStyle w:val="a7"/>
        <w:numPr>
          <w:ilvl w:val="0"/>
          <w:numId w:val="61"/>
        </w:numPr>
        <w:spacing w:after="0" w:line="240" w:lineRule="auto"/>
        <w:rPr>
          <w:rFonts w:ascii="Arial" w:hAnsi="Arial" w:cs="Arial"/>
          <w:sz w:val="20"/>
        </w:rPr>
      </w:pPr>
      <w:r w:rsidRPr="00131BB1">
        <w:rPr>
          <w:rFonts w:ascii="Arial" w:hAnsi="Arial" w:cs="Arial"/>
          <w:sz w:val="20"/>
        </w:rPr>
        <w:t>При вызове метода все ранее указанные вложения (Unitload) в заказе будут заменены новыми, указанными в запросе.</w:t>
      </w:r>
    </w:p>
    <w:p w14:paraId="3CADD818" w14:textId="30A9DAFC" w:rsidR="00EE0543" w:rsidRDefault="00131BB1" w:rsidP="00F03858">
      <w:pPr>
        <w:pStyle w:val="a7"/>
        <w:numPr>
          <w:ilvl w:val="0"/>
          <w:numId w:val="61"/>
        </w:numPr>
        <w:spacing w:after="0" w:line="240" w:lineRule="auto"/>
        <w:rPr>
          <w:rFonts w:ascii="Arial" w:hAnsi="Arial" w:cs="Arial"/>
          <w:sz w:val="20"/>
        </w:rPr>
      </w:pPr>
      <w:r w:rsidRPr="003A5D0B">
        <w:rPr>
          <w:rFonts w:ascii="Arial" w:hAnsi="Arial" w:cs="Arial"/>
          <w:sz w:val="20"/>
        </w:rPr>
        <w:lastRenderedPageBreak/>
        <w:t xml:space="preserve">Редактирование вложений через метод changeUnitLoad возможно до наступления следующих </w:t>
      </w:r>
      <w:r w:rsidR="006815FC">
        <w:rPr>
          <w:rFonts w:ascii="Arial" w:hAnsi="Arial" w:cs="Arial"/>
          <w:sz w:val="20"/>
        </w:rPr>
        <w:t>статусов/</w:t>
      </w:r>
      <w:r w:rsidRPr="003A5D0B">
        <w:rPr>
          <w:rFonts w:ascii="Arial" w:hAnsi="Arial" w:cs="Arial"/>
          <w:sz w:val="20"/>
        </w:rPr>
        <w:t>событий:</w:t>
      </w:r>
      <w:r w:rsidR="00EE0543">
        <w:rPr>
          <w:rFonts w:ascii="Arial" w:hAnsi="Arial" w:cs="Arial"/>
          <w:sz w:val="20"/>
        </w:rPr>
        <w:br/>
      </w:r>
    </w:p>
    <w:p w14:paraId="616E149A" w14:textId="77777777"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2301 – "Заказ доставляется получателю" (для доставки</w:t>
      </w:r>
      <w:r w:rsidR="003A5D0B" w:rsidRPr="00EE0543">
        <w:rPr>
          <w:rFonts w:ascii="Arial" w:hAnsi="Arial" w:cs="Arial"/>
          <w:sz w:val="20"/>
        </w:rPr>
        <w:t xml:space="preserve"> до двери</w:t>
      </w:r>
      <w:r w:rsidRPr="00EE0543">
        <w:rPr>
          <w:rFonts w:ascii="Arial" w:hAnsi="Arial" w:cs="Arial"/>
          <w:sz w:val="20"/>
        </w:rPr>
        <w:t>);</w:t>
      </w:r>
    </w:p>
    <w:p w14:paraId="5FD02F45" w14:textId="7E224CBB" w:rsidR="00EE0543" w:rsidRDefault="00131BB1" w:rsidP="00F03858">
      <w:pPr>
        <w:pStyle w:val="a7"/>
        <w:numPr>
          <w:ilvl w:val="0"/>
          <w:numId w:val="60"/>
        </w:numPr>
        <w:spacing w:after="0" w:line="240" w:lineRule="auto"/>
        <w:rPr>
          <w:rFonts w:ascii="Arial" w:hAnsi="Arial" w:cs="Arial"/>
          <w:sz w:val="20"/>
        </w:rPr>
      </w:pPr>
      <w:r w:rsidRPr="00EE0543">
        <w:rPr>
          <w:rFonts w:ascii="Arial" w:hAnsi="Arial" w:cs="Arial"/>
          <w:sz w:val="20"/>
        </w:rPr>
        <w:t>Событие 2201 – "Заказ готов к выдаче" (для самовывоза)</w:t>
      </w:r>
      <w:r w:rsidR="006815FC" w:rsidRPr="00EE0543">
        <w:rPr>
          <w:rFonts w:ascii="Arial" w:hAnsi="Arial" w:cs="Arial"/>
          <w:sz w:val="20"/>
        </w:rPr>
        <w:t>;</w:t>
      </w:r>
    </w:p>
    <w:p w14:paraId="17807F70" w14:textId="72CFCF63" w:rsidR="00EE0543" w:rsidRPr="00EF39FD" w:rsidRDefault="006815FC" w:rsidP="00F03858">
      <w:pPr>
        <w:pStyle w:val="a7"/>
        <w:numPr>
          <w:ilvl w:val="0"/>
          <w:numId w:val="60"/>
        </w:numPr>
        <w:rPr>
          <w:rFonts w:ascii="Arial" w:hAnsi="Arial" w:cs="Arial"/>
          <w:sz w:val="20"/>
        </w:rPr>
      </w:pPr>
      <w:r>
        <w:rPr>
          <w:rFonts w:ascii="Arial" w:hAnsi="Arial" w:cs="Arial"/>
          <w:sz w:val="20"/>
        </w:rPr>
        <w:t xml:space="preserve">Статус </w:t>
      </w:r>
      <w:r w:rsidR="00EE0543" w:rsidRPr="00EF39FD">
        <w:rPr>
          <w:rFonts w:ascii="Arial" w:hAnsi="Arial" w:cs="Arial"/>
          <w:sz w:val="20"/>
        </w:rPr>
        <w:t>Delivering – посылка выведена на доставку</w:t>
      </w:r>
      <w:r w:rsidRPr="00EE0543">
        <w:rPr>
          <w:rFonts w:ascii="Arial" w:hAnsi="Arial" w:cs="Arial"/>
          <w:sz w:val="20"/>
        </w:rPr>
        <w:t>;</w:t>
      </w:r>
    </w:p>
    <w:p w14:paraId="7D03312D" w14:textId="1BDF4493" w:rsidR="00EE0543" w:rsidRPr="006815FC" w:rsidRDefault="006815FC" w:rsidP="00F03858">
      <w:pPr>
        <w:pStyle w:val="a7"/>
        <w:numPr>
          <w:ilvl w:val="0"/>
          <w:numId w:val="60"/>
        </w:numPr>
        <w:rPr>
          <w:rFonts w:ascii="Arial" w:hAnsi="Arial" w:cs="Arial"/>
          <w:sz w:val="20"/>
        </w:rPr>
      </w:pPr>
      <w:r>
        <w:rPr>
          <w:rFonts w:ascii="Arial" w:hAnsi="Arial" w:cs="Arial"/>
          <w:sz w:val="20"/>
        </w:rPr>
        <w:t xml:space="preserve">Статус </w:t>
      </w:r>
      <w:r w:rsidRPr="00EF39FD">
        <w:rPr>
          <w:rFonts w:ascii="Arial" w:hAnsi="Arial" w:cs="Arial"/>
          <w:sz w:val="20"/>
        </w:rPr>
        <w:t>OnTerminal</w:t>
      </w:r>
      <w:r w:rsidR="00EC75F4">
        <w:rPr>
          <w:rFonts w:ascii="Arial" w:hAnsi="Arial" w:cs="Arial"/>
          <w:sz w:val="20"/>
        </w:rPr>
        <w:t xml:space="preserve"> </w:t>
      </w:r>
      <w:r w:rsidRPr="00EF39FD">
        <w:rPr>
          <w:rFonts w:ascii="Arial" w:hAnsi="Arial" w:cs="Arial"/>
          <w:sz w:val="20"/>
        </w:rPr>
        <w:t xml:space="preserve">– посылка находится на </w:t>
      </w:r>
      <w:r>
        <w:rPr>
          <w:rFonts w:ascii="Arial" w:hAnsi="Arial" w:cs="Arial"/>
          <w:sz w:val="20"/>
        </w:rPr>
        <w:t xml:space="preserve">терминале, если </w:t>
      </w:r>
      <w:r>
        <w:rPr>
          <w:rFonts w:ascii="Arial" w:hAnsi="Arial" w:cs="Arial"/>
          <w:sz w:val="20"/>
          <w:lang w:val="en-US"/>
        </w:rPr>
        <w:t>terminalcode</w:t>
      </w:r>
      <w:r w:rsidRPr="006815FC">
        <w:rPr>
          <w:rFonts w:ascii="Arial" w:hAnsi="Arial" w:cs="Arial"/>
          <w:sz w:val="20"/>
        </w:rPr>
        <w:t xml:space="preserve"> = </w:t>
      </w:r>
      <w:r>
        <w:rPr>
          <w:rFonts w:ascii="Arial" w:hAnsi="Arial" w:cs="Arial"/>
          <w:sz w:val="20"/>
        </w:rPr>
        <w:t xml:space="preserve">терминалу/ПВЗ, где будет </w:t>
      </w:r>
      <w:r w:rsidR="00077F84">
        <w:rPr>
          <w:rFonts w:ascii="Arial" w:hAnsi="Arial" w:cs="Arial"/>
          <w:sz w:val="20"/>
        </w:rPr>
        <w:t>произведена выдача</w:t>
      </w:r>
      <w:r>
        <w:rPr>
          <w:rFonts w:ascii="Arial" w:hAnsi="Arial" w:cs="Arial"/>
          <w:sz w:val="20"/>
        </w:rPr>
        <w:t>.</w:t>
      </w:r>
    </w:p>
    <w:p w14:paraId="64BF5D48" w14:textId="77777777" w:rsidR="0069280C" w:rsidRPr="00612AFE" w:rsidRDefault="0069280C" w:rsidP="009A34A4">
      <w:pPr>
        <w:pStyle w:val="3"/>
        <w:numPr>
          <w:ilvl w:val="1"/>
          <w:numId w:val="8"/>
        </w:numPr>
      </w:pPr>
      <w:bookmarkStart w:id="561" w:name="_Toc206752001"/>
      <w:r w:rsidRPr="00612AFE">
        <w:t>Сообщения</w:t>
      </w:r>
      <w:bookmarkEnd w:id="561"/>
    </w:p>
    <w:p w14:paraId="1C6A75EA" w14:textId="1E3D38FE" w:rsidR="0069280C" w:rsidRPr="00612AFE" w:rsidRDefault="0069280C" w:rsidP="009A34A4">
      <w:pPr>
        <w:pStyle w:val="3"/>
        <w:numPr>
          <w:ilvl w:val="2"/>
          <w:numId w:val="8"/>
        </w:numPr>
      </w:pPr>
      <w:bookmarkStart w:id="562" w:name="_Параметры_входного_сообщения_10"/>
      <w:bookmarkStart w:id="563" w:name="_Toc206752002"/>
      <w:bookmarkEnd w:id="562"/>
      <w:r w:rsidRPr="00612AFE">
        <w:t>Параметры входного сообщения createOrder</w:t>
      </w:r>
      <w:bookmarkEnd w:id="56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446"/>
        <w:gridCol w:w="1389"/>
        <w:gridCol w:w="1276"/>
      </w:tblGrid>
      <w:tr w:rsidR="0069280C" w:rsidRPr="00265E9A" w14:paraId="75E72F86" w14:textId="77777777" w:rsidTr="001052CD">
        <w:trPr>
          <w:tblHeader/>
        </w:trPr>
        <w:tc>
          <w:tcPr>
            <w:tcW w:w="3119" w:type="dxa"/>
            <w:gridSpan w:val="2"/>
          </w:tcPr>
          <w:p w14:paraId="3B3A54E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7D89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446" w:type="dxa"/>
          </w:tcPr>
          <w:p w14:paraId="5C0EDC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389" w:type="dxa"/>
          </w:tcPr>
          <w:p w14:paraId="413600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FC93A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E5AE374" w14:textId="77777777" w:rsidTr="001052CD">
        <w:tc>
          <w:tcPr>
            <w:tcW w:w="1134" w:type="dxa"/>
          </w:tcPr>
          <w:p w14:paraId="4117312C"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tcPr>
          <w:p w14:paraId="31C64AD0"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orders</w:t>
            </w:r>
          </w:p>
        </w:tc>
        <w:tc>
          <w:tcPr>
            <w:tcW w:w="2268" w:type="dxa"/>
          </w:tcPr>
          <w:p w14:paraId="1F30E1A2" w14:textId="77777777" w:rsidR="0069280C" w:rsidRPr="00265E9A" w:rsidRDefault="0069280C" w:rsidP="007B6272">
            <w:pPr>
              <w:pStyle w:val="a7"/>
              <w:spacing w:after="0" w:line="240" w:lineRule="auto"/>
              <w:ind w:left="0"/>
              <w:rPr>
                <w:rFonts w:ascii="Arial" w:hAnsi="Arial" w:cs="Arial"/>
                <w:b/>
                <w:color w:val="FF0000"/>
                <w:sz w:val="20"/>
              </w:rPr>
            </w:pPr>
          </w:p>
        </w:tc>
        <w:tc>
          <w:tcPr>
            <w:tcW w:w="1446" w:type="dxa"/>
          </w:tcPr>
          <w:p w14:paraId="314CD60D" w14:textId="77777777" w:rsidR="0069280C" w:rsidRPr="00265E9A" w:rsidRDefault="0069280C" w:rsidP="007B6272">
            <w:pPr>
              <w:pStyle w:val="a7"/>
              <w:spacing w:after="0" w:line="240" w:lineRule="auto"/>
              <w:ind w:left="0"/>
              <w:rPr>
                <w:rFonts w:ascii="Arial" w:hAnsi="Arial" w:cs="Arial"/>
                <w:b/>
                <w:color w:val="FF0000"/>
                <w:sz w:val="20"/>
              </w:rPr>
            </w:pPr>
          </w:p>
        </w:tc>
        <w:tc>
          <w:tcPr>
            <w:tcW w:w="1389" w:type="dxa"/>
          </w:tcPr>
          <w:p w14:paraId="6BBC6E29"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36DB1900"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0513178" w14:textId="77777777" w:rsidTr="001052CD">
        <w:tc>
          <w:tcPr>
            <w:tcW w:w="1134" w:type="dxa"/>
          </w:tcPr>
          <w:p w14:paraId="4FD4936F" w14:textId="77777777" w:rsidR="0069280C" w:rsidRPr="00EE0543"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985" w:type="dxa"/>
          </w:tcPr>
          <w:p w14:paraId="2928EF4E"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22713EFB" w14:textId="77777777" w:rsidR="0069280C" w:rsidRPr="00265E9A" w:rsidRDefault="0069280C" w:rsidP="007B6272">
            <w:pPr>
              <w:pStyle w:val="a7"/>
              <w:spacing w:after="0" w:line="240" w:lineRule="auto"/>
              <w:ind w:left="0"/>
              <w:rPr>
                <w:rFonts w:ascii="Arial" w:hAnsi="Arial" w:cs="Arial"/>
                <w:sz w:val="20"/>
              </w:rPr>
            </w:pPr>
          </w:p>
        </w:tc>
        <w:tc>
          <w:tcPr>
            <w:tcW w:w="1446" w:type="dxa"/>
          </w:tcPr>
          <w:p w14:paraId="6D89ED23"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5F5B3C44"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4A23F3EA"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52CDA98" w14:textId="77777777" w:rsidTr="001052CD">
        <w:tc>
          <w:tcPr>
            <w:tcW w:w="1134" w:type="dxa"/>
          </w:tcPr>
          <w:p w14:paraId="25E3C427" w14:textId="77777777" w:rsidR="0069280C" w:rsidRPr="00EE0543" w:rsidRDefault="0069280C" w:rsidP="007B6272">
            <w:pPr>
              <w:pStyle w:val="a7"/>
              <w:spacing w:after="0" w:line="240" w:lineRule="auto"/>
              <w:ind w:left="0"/>
              <w:rPr>
                <w:rFonts w:ascii="Arial" w:hAnsi="Arial" w:cs="Arial"/>
                <w:sz w:val="20"/>
              </w:rPr>
            </w:pPr>
          </w:p>
        </w:tc>
        <w:tc>
          <w:tcPr>
            <w:tcW w:w="1985" w:type="dxa"/>
          </w:tcPr>
          <w:p w14:paraId="2DE8D3C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58122B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446" w:type="dxa"/>
          </w:tcPr>
          <w:p w14:paraId="4C281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9A128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69675A9" w14:textId="77777777" w:rsidR="0069280C" w:rsidRPr="00265E9A" w:rsidRDefault="00722D45" w:rsidP="007B6272">
            <w:pPr>
              <w:pStyle w:val="a7"/>
              <w:spacing w:after="0" w:line="240" w:lineRule="auto"/>
              <w:ind w:left="0"/>
              <w:rPr>
                <w:rFonts w:ascii="Arial" w:hAnsi="Arial" w:cs="Arial"/>
                <w:sz w:val="20"/>
              </w:rPr>
            </w:pPr>
            <w:r w:rsidRPr="00265E9A">
              <w:rPr>
                <w:rFonts w:ascii="Arial" w:hAnsi="Arial" w:cs="Arial"/>
                <w:i/>
                <w:iCs/>
                <w:color w:val="000000"/>
                <w:sz w:val="20"/>
                <w:highlight w:val="white"/>
              </w:rPr>
              <w:t>1001028502</w:t>
            </w:r>
          </w:p>
        </w:tc>
      </w:tr>
      <w:tr w:rsidR="0069280C" w:rsidRPr="00265E9A" w14:paraId="59B39EF5" w14:textId="77777777" w:rsidTr="001052CD">
        <w:tc>
          <w:tcPr>
            <w:tcW w:w="1134" w:type="dxa"/>
          </w:tcPr>
          <w:p w14:paraId="24CAB8FC"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10276521"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525F64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446" w:type="dxa"/>
          </w:tcPr>
          <w:p w14:paraId="30A70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1390E28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84F6A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7A7591D4" w14:textId="77777777" w:rsidTr="001052CD">
        <w:tc>
          <w:tcPr>
            <w:tcW w:w="1134" w:type="dxa"/>
          </w:tcPr>
          <w:p w14:paraId="5AE60D6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header</w:t>
            </w:r>
          </w:p>
        </w:tc>
        <w:tc>
          <w:tcPr>
            <w:tcW w:w="1985" w:type="dxa"/>
          </w:tcPr>
          <w:p w14:paraId="469CC73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07935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содержащаяся в этом параметре, является общей для всех заказов в запросе</w:t>
            </w:r>
          </w:p>
        </w:tc>
        <w:tc>
          <w:tcPr>
            <w:tcW w:w="1446" w:type="dxa"/>
          </w:tcPr>
          <w:p w14:paraId="3A461ADA"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2E80F71C"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2494C5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72F1B32" w14:textId="77777777" w:rsidTr="001052CD">
        <w:tc>
          <w:tcPr>
            <w:tcW w:w="1134" w:type="dxa"/>
          </w:tcPr>
          <w:p w14:paraId="0B6866FB"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F43737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tcPr>
          <w:p w14:paraId="19B2671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w:t>
            </w:r>
          </w:p>
        </w:tc>
        <w:tc>
          <w:tcPr>
            <w:tcW w:w="1446" w:type="dxa"/>
          </w:tcPr>
          <w:p w14:paraId="6C2AA22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389" w:type="dxa"/>
          </w:tcPr>
          <w:p w14:paraId="3A9C354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5B47667" w14:textId="77777777" w:rsidR="0069280C" w:rsidRPr="00265E9A" w:rsidRDefault="003955DA" w:rsidP="007B6272">
            <w:pPr>
              <w:pStyle w:val="a7"/>
              <w:spacing w:after="0" w:line="240" w:lineRule="auto"/>
              <w:ind w:left="0"/>
              <w:rPr>
                <w:rFonts w:ascii="Arial" w:hAnsi="Arial" w:cs="Arial"/>
                <w:sz w:val="20"/>
                <w:lang w:val="en-US"/>
              </w:rPr>
            </w:pPr>
            <w:r w:rsidRPr="003955DA">
              <w:rPr>
                <w:rFonts w:ascii="Arial" w:hAnsi="Arial" w:cs="Arial"/>
                <w:sz w:val="20"/>
                <w:lang w:val="en-US"/>
              </w:rPr>
              <w:t>2016-07-26</w:t>
            </w:r>
          </w:p>
        </w:tc>
      </w:tr>
      <w:tr w:rsidR="0069280C" w:rsidRPr="00265E9A" w14:paraId="53F03FE3" w14:textId="77777777" w:rsidTr="001052CD">
        <w:tc>
          <w:tcPr>
            <w:tcW w:w="1134" w:type="dxa"/>
          </w:tcPr>
          <w:p w14:paraId="7533157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43CB81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payer</w:t>
            </w:r>
          </w:p>
        </w:tc>
        <w:tc>
          <w:tcPr>
            <w:tcW w:w="2268" w:type="dxa"/>
          </w:tcPr>
          <w:p w14:paraId="712C1F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Клиентский номер плательщика в системе </w:t>
            </w:r>
            <w:r w:rsidRPr="00265E9A">
              <w:rPr>
                <w:rFonts w:ascii="Arial" w:hAnsi="Arial" w:cs="Arial"/>
                <w:sz w:val="20"/>
                <w:lang w:val="en-US"/>
              </w:rPr>
              <w:t>DPD</w:t>
            </w:r>
            <w:r w:rsidRPr="00265E9A">
              <w:rPr>
                <w:rFonts w:ascii="Arial" w:hAnsi="Arial" w:cs="Arial"/>
                <w:sz w:val="20"/>
              </w:rPr>
              <w:t xml:space="preserve"> (номер договора с </w:t>
            </w:r>
            <w:r w:rsidRPr="00265E9A">
              <w:rPr>
                <w:rFonts w:ascii="Arial" w:hAnsi="Arial" w:cs="Arial"/>
                <w:sz w:val="20"/>
                <w:lang w:val="en-US"/>
              </w:rPr>
              <w:t>DPD</w:t>
            </w:r>
            <w:r w:rsidRPr="00265E9A">
              <w:rPr>
                <w:rFonts w:ascii="Arial" w:hAnsi="Arial" w:cs="Arial"/>
                <w:sz w:val="20"/>
              </w:rPr>
              <w:t>).</w:t>
            </w:r>
          </w:p>
          <w:p w14:paraId="44B777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Если этот параметр не заполнен, то плательщиком будет считаться заказчик (номер из параметра </w:t>
            </w:r>
            <w:r>
              <w:rPr>
                <w:rFonts w:ascii="Arial" w:hAnsi="Arial" w:cs="Arial"/>
                <w:sz w:val="20"/>
                <w:lang w:val="en-US"/>
              </w:rPr>
              <w:t>auth</w:t>
            </w:r>
            <w:r w:rsidRPr="00265E9A">
              <w:rPr>
                <w:rFonts w:ascii="Arial" w:hAnsi="Arial" w:cs="Arial"/>
                <w:sz w:val="20"/>
              </w:rPr>
              <w:t>).</w:t>
            </w:r>
          </w:p>
        </w:tc>
        <w:tc>
          <w:tcPr>
            <w:tcW w:w="1446" w:type="dxa"/>
          </w:tcPr>
          <w:p w14:paraId="4D63B1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0496649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189CD6FC" w14:textId="77777777" w:rsidR="0069280C" w:rsidRPr="003955DA" w:rsidRDefault="003955DA" w:rsidP="007B6272">
            <w:pPr>
              <w:pStyle w:val="a7"/>
              <w:spacing w:after="0" w:line="240" w:lineRule="auto"/>
              <w:ind w:left="0"/>
              <w:rPr>
                <w:rFonts w:ascii="Arial" w:hAnsi="Arial" w:cs="Arial"/>
                <w:sz w:val="20"/>
              </w:rPr>
            </w:pPr>
            <w:r>
              <w:rPr>
                <w:rFonts w:ascii="Arial" w:hAnsi="Arial" w:cs="Arial"/>
                <w:sz w:val="20"/>
              </w:rPr>
              <w:t>1000000000</w:t>
            </w:r>
          </w:p>
        </w:tc>
      </w:tr>
      <w:tr w:rsidR="0069280C" w:rsidRPr="00265E9A" w14:paraId="59E252BF" w14:textId="77777777" w:rsidTr="001052CD">
        <w:tc>
          <w:tcPr>
            <w:tcW w:w="1134" w:type="dxa"/>
          </w:tcPr>
          <w:p w14:paraId="42CFC619"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37EF96B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senderAddress</w:t>
            </w:r>
          </w:p>
        </w:tc>
        <w:tc>
          <w:tcPr>
            <w:tcW w:w="2268" w:type="dxa"/>
          </w:tcPr>
          <w:p w14:paraId="7D7662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Адрес</w:t>
            </w:r>
            <w:r w:rsidRPr="00265E9A">
              <w:rPr>
                <w:rFonts w:ascii="Arial" w:hAnsi="Arial" w:cs="Arial"/>
                <w:sz w:val="20"/>
                <w:lang w:val="en-US"/>
              </w:rPr>
              <w:t xml:space="preserve"> </w:t>
            </w:r>
            <w:r w:rsidRPr="00265E9A">
              <w:rPr>
                <w:rFonts w:ascii="Arial" w:hAnsi="Arial" w:cs="Arial"/>
                <w:sz w:val="20"/>
              </w:rPr>
              <w:t>приёма</w:t>
            </w:r>
            <w:r w:rsidRPr="00265E9A">
              <w:rPr>
                <w:rFonts w:ascii="Arial" w:hAnsi="Arial" w:cs="Arial"/>
                <w:sz w:val="20"/>
                <w:lang w:val="en-US"/>
              </w:rPr>
              <w:t xml:space="preserve"> </w:t>
            </w:r>
            <w:r w:rsidRPr="00265E9A">
              <w:rPr>
                <w:rFonts w:ascii="Arial" w:hAnsi="Arial" w:cs="Arial"/>
                <w:sz w:val="20"/>
              </w:rPr>
              <w:t>груза</w:t>
            </w:r>
          </w:p>
        </w:tc>
        <w:tc>
          <w:tcPr>
            <w:tcW w:w="1446" w:type="dxa"/>
          </w:tcPr>
          <w:p w14:paraId="419EFF1A" w14:textId="77777777" w:rsidR="0069280C" w:rsidRPr="00265E9A" w:rsidRDefault="006B3B7D"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389" w:type="dxa"/>
          </w:tcPr>
          <w:p w14:paraId="0BAD58F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43BEC3B" w14:textId="77777777" w:rsidR="0069280C" w:rsidRPr="00265E9A" w:rsidRDefault="0069280C" w:rsidP="007B6272">
            <w:pPr>
              <w:pStyle w:val="a7"/>
              <w:spacing w:after="0" w:line="240" w:lineRule="auto"/>
              <w:ind w:left="0"/>
              <w:rPr>
                <w:rFonts w:ascii="Arial" w:hAnsi="Arial" w:cs="Arial"/>
                <w:sz w:val="20"/>
                <w:lang w:val="en-US"/>
              </w:rPr>
            </w:pPr>
          </w:p>
        </w:tc>
      </w:tr>
      <w:tr w:rsidR="0069280C" w:rsidRPr="00265E9A" w14:paraId="2D273FC7" w14:textId="77777777" w:rsidTr="001052CD">
        <w:tc>
          <w:tcPr>
            <w:tcW w:w="1134" w:type="dxa"/>
          </w:tcPr>
          <w:p w14:paraId="5A8D55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B24998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pickupTimePeriod</w:t>
            </w:r>
          </w:p>
        </w:tc>
        <w:tc>
          <w:tcPr>
            <w:tcW w:w="2268" w:type="dxa"/>
          </w:tcPr>
          <w:p w14:paraId="462326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Интервал времени приёма груза. Доступные для выбора интервалы приёма см. в разделе </w:t>
            </w:r>
            <w:hyperlink w:anchor="_Интервалы_времени_приёма" w:history="1">
              <w:r w:rsidRPr="00265E9A">
                <w:rPr>
                  <w:rStyle w:val="a8"/>
                  <w:rFonts w:ascii="Arial" w:hAnsi="Arial" w:cs="Arial"/>
                  <w:sz w:val="20"/>
                </w:rPr>
                <w:t>«Интервалы времени приёма»</w:t>
              </w:r>
            </w:hyperlink>
            <w:r w:rsidRPr="00265E9A">
              <w:rPr>
                <w:rFonts w:ascii="Arial" w:hAnsi="Arial" w:cs="Arial"/>
                <w:sz w:val="20"/>
              </w:rPr>
              <w:t>.</w:t>
            </w:r>
          </w:p>
        </w:tc>
        <w:tc>
          <w:tcPr>
            <w:tcW w:w="1446" w:type="dxa"/>
          </w:tcPr>
          <w:p w14:paraId="4D7CDE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4A6BC1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2F1B1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53E27260" w14:textId="77777777" w:rsidTr="001052CD">
        <w:tc>
          <w:tcPr>
            <w:tcW w:w="1134" w:type="dxa"/>
          </w:tcPr>
          <w:p w14:paraId="55C677C1"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9ED05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regularNum</w:t>
            </w:r>
          </w:p>
        </w:tc>
        <w:tc>
          <w:tcPr>
            <w:tcW w:w="2268" w:type="dxa"/>
          </w:tcPr>
          <w:p w14:paraId="54F3FAA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446" w:type="dxa"/>
          </w:tcPr>
          <w:p w14:paraId="2EE4D80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1C3F5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5C5E4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7251C536" w14:textId="77777777" w:rsidTr="001052CD">
        <w:tc>
          <w:tcPr>
            <w:tcW w:w="1134" w:type="dxa"/>
          </w:tcPr>
          <w:p w14:paraId="314AA93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tcPr>
          <w:p w14:paraId="184967E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532333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Массив данных, относящихся к </w:t>
            </w:r>
            <w:r w:rsidRPr="00265E9A">
              <w:rPr>
                <w:rFonts w:ascii="Arial" w:hAnsi="Arial" w:cs="Arial"/>
                <w:sz w:val="20"/>
              </w:rPr>
              <w:lastRenderedPageBreak/>
              <w:t>каждому конкретному заказу</w:t>
            </w:r>
          </w:p>
        </w:tc>
        <w:tc>
          <w:tcPr>
            <w:tcW w:w="1446" w:type="dxa"/>
          </w:tcPr>
          <w:p w14:paraId="088CCBDF" w14:textId="77777777" w:rsidR="0069280C" w:rsidRPr="00265E9A" w:rsidRDefault="0069280C" w:rsidP="007B6272">
            <w:pPr>
              <w:pStyle w:val="a7"/>
              <w:spacing w:after="0" w:line="240" w:lineRule="auto"/>
              <w:ind w:left="0"/>
              <w:rPr>
                <w:rFonts w:ascii="Arial" w:hAnsi="Arial" w:cs="Arial"/>
                <w:sz w:val="20"/>
              </w:rPr>
            </w:pPr>
          </w:p>
        </w:tc>
        <w:tc>
          <w:tcPr>
            <w:tcW w:w="1389" w:type="dxa"/>
          </w:tcPr>
          <w:p w14:paraId="1C75CE48"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6E775055"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57491DA1" w14:textId="77777777" w:rsidTr="001052CD">
        <w:tc>
          <w:tcPr>
            <w:tcW w:w="1134" w:type="dxa"/>
          </w:tcPr>
          <w:p w14:paraId="46079E0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D4664A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009073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446" w:type="dxa"/>
          </w:tcPr>
          <w:p w14:paraId="40A6E4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5D94CB3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044B7BA" w14:textId="149949F1" w:rsidR="0069280C" w:rsidRPr="0076315F" w:rsidRDefault="0069280C" w:rsidP="007B6272">
            <w:pPr>
              <w:pStyle w:val="a7"/>
              <w:spacing w:after="0" w:line="240" w:lineRule="auto"/>
              <w:ind w:left="0"/>
              <w:rPr>
                <w:rFonts w:ascii="Arial" w:hAnsi="Arial" w:cs="Arial"/>
                <w:sz w:val="20"/>
              </w:rPr>
            </w:pPr>
            <w:r w:rsidRPr="00265E9A">
              <w:rPr>
                <w:rFonts w:ascii="Arial" w:hAnsi="Arial" w:cs="Arial"/>
                <w:sz w:val="20"/>
              </w:rPr>
              <w:t>123456</w:t>
            </w:r>
            <w:r w:rsidR="0076315F">
              <w:rPr>
                <w:rFonts w:ascii="Arial" w:hAnsi="Arial" w:cs="Arial"/>
                <w:sz w:val="20"/>
              </w:rPr>
              <w:t xml:space="preserve"> </w:t>
            </w:r>
            <w:r w:rsidR="0076315F" w:rsidRPr="0076315F">
              <w:rPr>
                <w:rFonts w:ascii="Arial" w:hAnsi="Arial" w:cs="Arial"/>
                <w:b/>
                <w:bCs/>
                <w:sz w:val="18"/>
                <w:szCs w:val="18"/>
                <w:lang w:val="en-US"/>
              </w:rPr>
              <w:t>(</w:t>
            </w:r>
            <w:r w:rsidR="0076315F" w:rsidRPr="0076315F">
              <w:rPr>
                <w:rFonts w:ascii="Arial" w:hAnsi="Arial" w:cs="Arial"/>
                <w:b/>
                <w:bCs/>
                <w:sz w:val="18"/>
                <w:szCs w:val="18"/>
              </w:rPr>
              <w:t>не более 20 символов)</w:t>
            </w:r>
          </w:p>
        </w:tc>
      </w:tr>
      <w:tr w:rsidR="0069280C" w:rsidRPr="00265E9A" w14:paraId="6B46F249" w14:textId="77777777" w:rsidTr="001052CD">
        <w:tc>
          <w:tcPr>
            <w:tcW w:w="1134" w:type="dxa"/>
          </w:tcPr>
          <w:p w14:paraId="2B029922"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DB9798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serviceCode</w:t>
            </w:r>
          </w:p>
        </w:tc>
        <w:tc>
          <w:tcPr>
            <w:tcW w:w="2268" w:type="dxa"/>
          </w:tcPr>
          <w:p w14:paraId="6F790C02" w14:textId="77777777" w:rsidR="0069280C" w:rsidRPr="00265E9A" w:rsidRDefault="006B3B7D" w:rsidP="007B6272">
            <w:pPr>
              <w:pStyle w:val="a7"/>
              <w:spacing w:after="0" w:line="240" w:lineRule="auto"/>
              <w:ind w:left="0"/>
              <w:rPr>
                <w:rFonts w:ascii="Arial" w:hAnsi="Arial" w:cs="Arial"/>
                <w:sz w:val="20"/>
              </w:rPr>
            </w:pPr>
            <w:hyperlink w:anchor="_Услуги_DPD_1" w:history="1">
              <w:r w:rsidR="0069280C" w:rsidRPr="00272007">
                <w:rPr>
                  <w:rStyle w:val="a8"/>
                  <w:rFonts w:ascii="Arial" w:hAnsi="Arial" w:cs="Arial"/>
                  <w:sz w:val="20"/>
                </w:rPr>
                <w:t xml:space="preserve">Код услуги </w:t>
              </w:r>
              <w:r w:rsidR="0069280C" w:rsidRPr="00272007">
                <w:rPr>
                  <w:rStyle w:val="a8"/>
                  <w:rFonts w:ascii="Arial" w:hAnsi="Arial" w:cs="Arial"/>
                  <w:sz w:val="20"/>
                  <w:lang w:val="en-US"/>
                </w:rPr>
                <w:t>DPD</w:t>
              </w:r>
              <w:r w:rsidR="0069280C" w:rsidRPr="00272007">
                <w:rPr>
                  <w:rStyle w:val="a8"/>
                  <w:rFonts w:ascii="Arial" w:hAnsi="Arial" w:cs="Arial"/>
                  <w:sz w:val="20"/>
                </w:rPr>
                <w:t>.</w:t>
              </w:r>
            </w:hyperlink>
            <w:r w:rsidR="0069280C" w:rsidRPr="00265E9A">
              <w:rPr>
                <w:rFonts w:ascii="Arial" w:hAnsi="Arial" w:cs="Arial"/>
                <w:sz w:val="20"/>
              </w:rPr>
              <w:t xml:space="preserve"> Уточните код нужной Вам услуги у своего менеджера или используйте код услуги, полученный из веб-сервиса «Калькулятор стоимости»</w:t>
            </w:r>
          </w:p>
        </w:tc>
        <w:tc>
          <w:tcPr>
            <w:tcW w:w="1446" w:type="dxa"/>
          </w:tcPr>
          <w:p w14:paraId="11CE97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3D8D22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A7A276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CUR</w:t>
            </w:r>
          </w:p>
        </w:tc>
      </w:tr>
      <w:tr w:rsidR="0069280C" w:rsidRPr="00265E9A" w14:paraId="44963D7B" w14:textId="77777777" w:rsidTr="001052CD">
        <w:tc>
          <w:tcPr>
            <w:tcW w:w="1134" w:type="dxa"/>
          </w:tcPr>
          <w:p w14:paraId="1BC9C020"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5DC4AC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serviceVariant</w:t>
            </w:r>
          </w:p>
        </w:tc>
        <w:tc>
          <w:tcPr>
            <w:tcW w:w="2268" w:type="dxa"/>
          </w:tcPr>
          <w:p w14:paraId="0F2E05F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Вариант доставки. Доступно 4 варианта: ДД, ДТ, ТД и ТТ. Расшифровку вариантов см. в разделе </w:t>
            </w:r>
            <w:hyperlink w:anchor="_Варианты_доставки_1" w:history="1">
              <w:r w:rsidRPr="00265E9A">
                <w:rPr>
                  <w:rStyle w:val="a8"/>
                  <w:rFonts w:ascii="Arial" w:hAnsi="Arial" w:cs="Arial"/>
                  <w:sz w:val="20"/>
                </w:rPr>
                <w:t>«Варианты доставки».</w:t>
              </w:r>
            </w:hyperlink>
          </w:p>
        </w:tc>
        <w:tc>
          <w:tcPr>
            <w:tcW w:w="1446" w:type="dxa"/>
          </w:tcPr>
          <w:p w14:paraId="73A6D1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61B5A6B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0CA867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ДД</w:t>
            </w:r>
          </w:p>
        </w:tc>
      </w:tr>
      <w:tr w:rsidR="0069280C" w:rsidRPr="00265E9A" w14:paraId="2706AAB1" w14:textId="77777777" w:rsidTr="001052CD">
        <w:tc>
          <w:tcPr>
            <w:tcW w:w="1134" w:type="dxa"/>
          </w:tcPr>
          <w:p w14:paraId="52C169E1"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6107C0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cargoNumPack</w:t>
            </w:r>
          </w:p>
        </w:tc>
        <w:tc>
          <w:tcPr>
            <w:tcW w:w="2268" w:type="dxa"/>
          </w:tcPr>
          <w:p w14:paraId="01726C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Количество грузомест (посылок) в отправке </w:t>
            </w:r>
          </w:p>
        </w:tc>
        <w:tc>
          <w:tcPr>
            <w:tcW w:w="1446" w:type="dxa"/>
          </w:tcPr>
          <w:p w14:paraId="1DAF2E8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Целое число</w:t>
            </w:r>
          </w:p>
        </w:tc>
        <w:tc>
          <w:tcPr>
            <w:tcW w:w="1389" w:type="dxa"/>
          </w:tcPr>
          <w:p w14:paraId="649917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025D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160BD668" w14:textId="77777777" w:rsidTr="001052CD">
        <w:tc>
          <w:tcPr>
            <w:tcW w:w="1134" w:type="dxa"/>
          </w:tcPr>
          <w:p w14:paraId="45CEFF8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12D8C8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cargoWeight</w:t>
            </w:r>
          </w:p>
        </w:tc>
        <w:tc>
          <w:tcPr>
            <w:tcW w:w="2268" w:type="dxa"/>
          </w:tcPr>
          <w:p w14:paraId="3B73D5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отправки, кг</w:t>
            </w:r>
          </w:p>
        </w:tc>
        <w:tc>
          <w:tcPr>
            <w:tcW w:w="1446" w:type="dxa"/>
          </w:tcPr>
          <w:p w14:paraId="65D848A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566FD9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B1C41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47C296BE" w14:textId="77777777" w:rsidTr="001052CD">
        <w:tc>
          <w:tcPr>
            <w:tcW w:w="1134" w:type="dxa"/>
          </w:tcPr>
          <w:p w14:paraId="5F2D03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5CFAE67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cargoVolume</w:t>
            </w:r>
          </w:p>
        </w:tc>
        <w:tc>
          <w:tcPr>
            <w:tcW w:w="2268" w:type="dxa"/>
          </w:tcPr>
          <w:p w14:paraId="20685C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Объём, м</w:t>
            </w:r>
            <w:r w:rsidRPr="00265E9A">
              <w:rPr>
                <w:rFonts w:ascii="Arial" w:hAnsi="Arial" w:cs="Arial"/>
                <w:sz w:val="20"/>
                <w:vertAlign w:val="superscript"/>
              </w:rPr>
              <w:t>3</w:t>
            </w:r>
            <w:r w:rsidRPr="00265E9A">
              <w:rPr>
                <w:rFonts w:ascii="Arial" w:hAnsi="Arial" w:cs="Arial"/>
                <w:sz w:val="20"/>
              </w:rPr>
              <w:t xml:space="preserve"> </w:t>
            </w:r>
          </w:p>
        </w:tc>
        <w:tc>
          <w:tcPr>
            <w:tcW w:w="1446" w:type="dxa"/>
          </w:tcPr>
          <w:p w14:paraId="5EB5D6C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00FCEDF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02426252" w14:textId="77777777" w:rsidR="0069280C" w:rsidRPr="00265E9A" w:rsidRDefault="0069280C" w:rsidP="001244A9">
            <w:pPr>
              <w:pStyle w:val="a7"/>
              <w:spacing w:after="0" w:line="240" w:lineRule="auto"/>
              <w:ind w:left="0"/>
              <w:rPr>
                <w:rFonts w:ascii="Arial" w:hAnsi="Arial" w:cs="Arial"/>
                <w:sz w:val="20"/>
              </w:rPr>
            </w:pPr>
            <w:r w:rsidRPr="00265E9A">
              <w:rPr>
                <w:rFonts w:ascii="Arial" w:hAnsi="Arial" w:cs="Arial"/>
                <w:sz w:val="20"/>
              </w:rPr>
              <w:t>0</w:t>
            </w:r>
            <w:r w:rsidRPr="008E29F9">
              <w:rPr>
                <w:rFonts w:ascii="Arial" w:hAnsi="Arial" w:cs="Arial"/>
                <w:sz w:val="20"/>
              </w:rPr>
              <w:t>.</w:t>
            </w:r>
            <w:r w:rsidRPr="00265E9A">
              <w:rPr>
                <w:rFonts w:ascii="Arial" w:hAnsi="Arial" w:cs="Arial"/>
                <w:sz w:val="20"/>
              </w:rPr>
              <w:t>05</w:t>
            </w:r>
            <w:r w:rsidR="008E29F9" w:rsidRPr="00265E9A">
              <w:rPr>
                <w:rFonts w:ascii="Arial" w:hAnsi="Arial" w:cs="Arial"/>
                <w:b/>
                <w:sz w:val="20"/>
              </w:rPr>
              <w:t xml:space="preserve">(после </w:t>
            </w:r>
            <w:r w:rsidR="001244A9">
              <w:rPr>
                <w:rFonts w:ascii="Arial" w:hAnsi="Arial" w:cs="Arial"/>
                <w:b/>
                <w:sz w:val="20"/>
              </w:rPr>
              <w:t>точки</w:t>
            </w:r>
            <w:r w:rsidR="008E29F9" w:rsidRPr="00265E9A">
              <w:rPr>
                <w:rFonts w:ascii="Arial" w:hAnsi="Arial" w:cs="Arial"/>
                <w:b/>
                <w:sz w:val="20"/>
              </w:rPr>
              <w:t xml:space="preserve"> не более 2-х знаков)</w:t>
            </w:r>
          </w:p>
        </w:tc>
      </w:tr>
      <w:tr w:rsidR="0069280C" w:rsidRPr="00265E9A" w14:paraId="343B11B0" w14:textId="77777777" w:rsidTr="001052CD">
        <w:tc>
          <w:tcPr>
            <w:tcW w:w="1134" w:type="dxa"/>
          </w:tcPr>
          <w:p w14:paraId="0F1DC9C8" w14:textId="77777777" w:rsidR="0069280C" w:rsidRPr="008E29F9" w:rsidRDefault="0069280C" w:rsidP="007B6272">
            <w:pPr>
              <w:pStyle w:val="a7"/>
              <w:spacing w:after="0" w:line="240" w:lineRule="auto"/>
              <w:ind w:left="0"/>
              <w:rPr>
                <w:rFonts w:ascii="Arial" w:hAnsi="Arial" w:cs="Arial"/>
                <w:sz w:val="20"/>
              </w:rPr>
            </w:pPr>
          </w:p>
        </w:tc>
        <w:tc>
          <w:tcPr>
            <w:tcW w:w="1985" w:type="dxa"/>
          </w:tcPr>
          <w:p w14:paraId="04D2C53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cargoRegistered</w:t>
            </w:r>
          </w:p>
        </w:tc>
        <w:tc>
          <w:tcPr>
            <w:tcW w:w="2268" w:type="dxa"/>
            <w:vAlign w:val="bottom"/>
          </w:tcPr>
          <w:p w14:paraId="24E4945E"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Ценный груз. Внутреннее вложение, включенное в перечень товаров, требующих дополнительных мер безопасности, снижающих риск его утери или повреждения при перевозке.</w:t>
            </w:r>
          </w:p>
          <w:p w14:paraId="701C9544" w14:textId="77777777" w:rsidR="0069280C" w:rsidRPr="00265E9A" w:rsidRDefault="0069280C" w:rsidP="007B6272">
            <w:pPr>
              <w:spacing w:after="0" w:line="240" w:lineRule="auto"/>
              <w:rPr>
                <w:rFonts w:ascii="Arial" w:eastAsia="Times New Roman" w:hAnsi="Arial" w:cs="Arial"/>
                <w:color w:val="000000"/>
                <w:sz w:val="20"/>
              </w:rPr>
            </w:pPr>
          </w:p>
          <w:p w14:paraId="1397379C"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Перечень товаров, относимых к категории «Ценный груз»:</w:t>
            </w:r>
          </w:p>
          <w:p w14:paraId="2B3D1059"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1. Мобильные телефоны</w:t>
            </w:r>
          </w:p>
          <w:p w14:paraId="60A8F468" w14:textId="77777777" w:rsidR="0069280C" w:rsidRPr="00265E9A" w:rsidRDefault="0069280C" w:rsidP="007B6272">
            <w:pPr>
              <w:spacing w:after="0" w:line="240" w:lineRule="auto"/>
              <w:rPr>
                <w:rFonts w:ascii="Arial" w:hAnsi="Arial" w:cs="Arial"/>
                <w:sz w:val="20"/>
              </w:rPr>
            </w:pPr>
            <w:r w:rsidRPr="00265E9A">
              <w:rPr>
                <w:rFonts w:ascii="Arial" w:eastAsia="Times New Roman" w:hAnsi="Arial" w:cs="Arial"/>
                <w:color w:val="000000"/>
                <w:sz w:val="20"/>
              </w:rPr>
              <w:t>2. Ноутбуки, планшеты</w:t>
            </w:r>
          </w:p>
        </w:tc>
        <w:tc>
          <w:tcPr>
            <w:tcW w:w="1446" w:type="dxa"/>
            <w:vAlign w:val="bottom"/>
          </w:tcPr>
          <w:p w14:paraId="4CB51DF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boolean</w:t>
            </w:r>
          </w:p>
        </w:tc>
        <w:tc>
          <w:tcPr>
            <w:tcW w:w="1389" w:type="dxa"/>
            <w:vAlign w:val="bottom"/>
          </w:tcPr>
          <w:p w14:paraId="5B4B3A9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1276" w:type="dxa"/>
          </w:tcPr>
          <w:p w14:paraId="70136C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false</w:t>
            </w:r>
          </w:p>
        </w:tc>
      </w:tr>
      <w:tr w:rsidR="0069280C" w:rsidRPr="00265E9A" w14:paraId="1BC7BF36" w14:textId="77777777" w:rsidTr="001052CD">
        <w:tc>
          <w:tcPr>
            <w:tcW w:w="1134" w:type="dxa"/>
          </w:tcPr>
          <w:p w14:paraId="59226594"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79FB40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2268" w:type="dxa"/>
          </w:tcPr>
          <w:p w14:paraId="64CA8BD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446" w:type="dxa"/>
          </w:tcPr>
          <w:p w14:paraId="4964B2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389" w:type="dxa"/>
          </w:tcPr>
          <w:p w14:paraId="3716D24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018D10BC" w14:textId="77777777" w:rsidR="0069280C" w:rsidRPr="00265E9A" w:rsidRDefault="0069280C" w:rsidP="000B207D">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B207D">
              <w:rPr>
                <w:rFonts w:ascii="Arial" w:hAnsi="Arial" w:cs="Arial"/>
                <w:b/>
                <w:sz w:val="20"/>
              </w:rPr>
              <w:t>точки</w:t>
            </w:r>
            <w:r w:rsidRPr="00265E9A">
              <w:rPr>
                <w:rFonts w:ascii="Arial" w:hAnsi="Arial" w:cs="Arial"/>
                <w:b/>
                <w:sz w:val="20"/>
              </w:rPr>
              <w:t xml:space="preserve"> не более 2-х знаков)</w:t>
            </w:r>
          </w:p>
        </w:tc>
      </w:tr>
      <w:tr w:rsidR="0069280C" w:rsidRPr="00265E9A" w14:paraId="2CCE62A2" w14:textId="77777777" w:rsidTr="001052CD">
        <w:tc>
          <w:tcPr>
            <w:tcW w:w="1134" w:type="dxa"/>
          </w:tcPr>
          <w:p w14:paraId="58FF35F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51C5FE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cargoCategory</w:t>
            </w:r>
          </w:p>
        </w:tc>
        <w:tc>
          <w:tcPr>
            <w:tcW w:w="2268" w:type="dxa"/>
          </w:tcPr>
          <w:p w14:paraId="33BA206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eastAsia="Times New Roman" w:hAnsi="Arial" w:cs="Arial"/>
                <w:color w:val="000000"/>
                <w:sz w:val="20"/>
              </w:rPr>
              <w:t>Содержимое отправки</w:t>
            </w:r>
          </w:p>
        </w:tc>
        <w:tc>
          <w:tcPr>
            <w:tcW w:w="1446" w:type="dxa"/>
          </w:tcPr>
          <w:p w14:paraId="067AB58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389" w:type="dxa"/>
          </w:tcPr>
          <w:p w14:paraId="2C923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0CBFD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Одежда</w:t>
            </w:r>
          </w:p>
        </w:tc>
      </w:tr>
      <w:tr w:rsidR="0069280C" w:rsidRPr="00265E9A" w14:paraId="09314CD9" w14:textId="77777777" w:rsidTr="001052CD">
        <w:tc>
          <w:tcPr>
            <w:tcW w:w="1134" w:type="dxa"/>
          </w:tcPr>
          <w:p w14:paraId="04AAA37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14DDD91" w14:textId="77777777" w:rsidR="0069280C" w:rsidRPr="0056729B" w:rsidRDefault="0069280C" w:rsidP="007B6272">
            <w:pPr>
              <w:spacing w:after="0" w:line="240" w:lineRule="auto"/>
              <w:rPr>
                <w:rFonts w:ascii="Arial" w:hAnsi="Arial" w:cs="Arial"/>
                <w:sz w:val="20"/>
              </w:rPr>
            </w:pPr>
            <w:r w:rsidRPr="00265E9A">
              <w:rPr>
                <w:rFonts w:ascii="Arial" w:hAnsi="Arial" w:cs="Arial"/>
                <w:sz w:val="20"/>
              </w:rPr>
              <w:t>deliveryTimePeriod</w:t>
            </w:r>
          </w:p>
        </w:tc>
        <w:tc>
          <w:tcPr>
            <w:tcW w:w="2268" w:type="dxa"/>
          </w:tcPr>
          <w:p w14:paraId="4339D0E4" w14:textId="77777777" w:rsidR="0069280C" w:rsidRPr="0056729B" w:rsidRDefault="0069280C" w:rsidP="007B6272">
            <w:pPr>
              <w:pStyle w:val="a7"/>
              <w:spacing w:after="0" w:line="240" w:lineRule="auto"/>
              <w:ind w:left="0"/>
              <w:rPr>
                <w:rFonts w:ascii="Arial" w:eastAsia="Times New Roman" w:hAnsi="Arial" w:cs="Arial"/>
                <w:color w:val="000000"/>
                <w:sz w:val="20"/>
              </w:rPr>
            </w:pPr>
            <w:r w:rsidRPr="00265E9A">
              <w:rPr>
                <w:rFonts w:ascii="Arial" w:hAnsi="Arial" w:cs="Arial"/>
                <w:sz w:val="20"/>
              </w:rPr>
              <w:t xml:space="preserve">Интервал времени доставки груза. </w:t>
            </w:r>
            <w:r w:rsidRPr="00265E9A">
              <w:rPr>
                <w:rFonts w:ascii="Arial" w:hAnsi="Arial" w:cs="Arial"/>
                <w:sz w:val="20"/>
              </w:rPr>
              <w:lastRenderedPageBreak/>
              <w:t xml:space="preserve">Доступные для выбора интервалы доставки см. в разделе </w:t>
            </w:r>
            <w:hyperlink w:anchor="_Интервалы_времени_доставки" w:history="1">
              <w:r w:rsidRPr="00265E9A">
                <w:rPr>
                  <w:rStyle w:val="a8"/>
                  <w:rFonts w:ascii="Arial" w:hAnsi="Arial" w:cs="Arial"/>
                  <w:sz w:val="20"/>
                </w:rPr>
                <w:t>«Интервалы времени доставки».</w:t>
              </w:r>
            </w:hyperlink>
            <w:r w:rsidRPr="00265E9A">
              <w:rPr>
                <w:rFonts w:ascii="Arial" w:hAnsi="Arial" w:cs="Arial"/>
                <w:sz w:val="20"/>
              </w:rPr>
              <w:t xml:space="preserve"> </w:t>
            </w:r>
          </w:p>
        </w:tc>
        <w:tc>
          <w:tcPr>
            <w:tcW w:w="1446" w:type="dxa"/>
          </w:tcPr>
          <w:p w14:paraId="1C0F8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389" w:type="dxa"/>
          </w:tcPr>
          <w:p w14:paraId="1AF13AE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36D751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20E42C8F" w14:textId="77777777" w:rsidTr="001052CD">
        <w:tc>
          <w:tcPr>
            <w:tcW w:w="1134" w:type="dxa"/>
          </w:tcPr>
          <w:p w14:paraId="435DC65F"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F90046C" w14:textId="77777777" w:rsidR="0069280C" w:rsidRPr="00D34BD0" w:rsidRDefault="0069280C" w:rsidP="007B6272">
            <w:pPr>
              <w:spacing w:after="0" w:line="240" w:lineRule="auto"/>
              <w:rPr>
                <w:rFonts w:ascii="Arial" w:hAnsi="Arial" w:cs="Arial"/>
                <w:sz w:val="20"/>
              </w:rPr>
            </w:pPr>
            <w:r w:rsidRPr="0056729B">
              <w:rPr>
                <w:rFonts w:ascii="Arial" w:hAnsi="Arial" w:cs="Arial"/>
                <w:sz w:val="20"/>
                <w:szCs w:val="20"/>
                <w:lang w:val="en-US" w:eastAsia="ru-RU"/>
              </w:rPr>
              <w:t>paymentType</w:t>
            </w:r>
            <w:r>
              <w:rPr>
                <w:rFonts w:ascii="Arial" w:hAnsi="Arial" w:cs="Arial"/>
                <w:sz w:val="20"/>
                <w:szCs w:val="20"/>
                <w:lang w:eastAsia="ru-RU"/>
              </w:rPr>
              <w:t>*</w:t>
            </w:r>
          </w:p>
        </w:tc>
        <w:tc>
          <w:tcPr>
            <w:tcW w:w="2268" w:type="dxa"/>
          </w:tcPr>
          <w:p w14:paraId="5306A23D" w14:textId="4F9F242C" w:rsidR="0069280C" w:rsidRPr="00004884" w:rsidRDefault="0069280C" w:rsidP="007B6272">
            <w:pPr>
              <w:pStyle w:val="a7"/>
              <w:spacing w:after="0" w:line="240" w:lineRule="auto"/>
              <w:ind w:left="0"/>
              <w:rPr>
                <w:rFonts w:ascii="Arial" w:eastAsia="Times New Roman" w:hAnsi="Arial" w:cs="Arial"/>
                <w:color w:val="000000"/>
                <w:sz w:val="20"/>
              </w:rPr>
            </w:pPr>
            <w:r w:rsidRPr="000B66E0">
              <w:rPr>
                <w:rFonts w:ascii="Arial" w:eastAsia="Times New Roman" w:hAnsi="Arial" w:cs="Arial"/>
                <w:color w:val="000000"/>
                <w:sz w:val="20"/>
              </w:rPr>
              <w:t>Форма оплаты</w:t>
            </w:r>
            <w:r w:rsidR="00004884" w:rsidRPr="000B66E0">
              <w:rPr>
                <w:rFonts w:ascii="Arial" w:eastAsia="Times New Roman" w:hAnsi="Arial" w:cs="Arial"/>
                <w:color w:val="000000"/>
                <w:sz w:val="20"/>
              </w:rPr>
              <w:t xml:space="preserve"> услуг доставки</w:t>
            </w:r>
          </w:p>
          <w:p w14:paraId="408AD381" w14:textId="77777777" w:rsidR="0069280C" w:rsidRPr="00265E9A" w:rsidRDefault="006B3B7D" w:rsidP="007B6272">
            <w:pPr>
              <w:pStyle w:val="a7"/>
              <w:spacing w:after="0" w:line="240" w:lineRule="auto"/>
              <w:ind w:left="0"/>
              <w:rPr>
                <w:rFonts w:ascii="Arial" w:hAnsi="Arial" w:cs="Arial"/>
                <w:sz w:val="20"/>
              </w:rPr>
            </w:pPr>
            <w:hyperlink w:anchor="_Варианты_формы_оплаты_1" w:history="1">
              <w:r w:rsidR="0069280C" w:rsidRPr="00863349">
                <w:rPr>
                  <w:rStyle w:val="a8"/>
                  <w:rFonts w:ascii="Arial" w:eastAsia="Times New Roman" w:hAnsi="Arial" w:cs="Arial"/>
                  <w:sz w:val="20"/>
                </w:rPr>
                <w:t>«Возможные варианты оплаты»</w:t>
              </w:r>
            </w:hyperlink>
          </w:p>
        </w:tc>
        <w:tc>
          <w:tcPr>
            <w:tcW w:w="1446" w:type="dxa"/>
          </w:tcPr>
          <w:p w14:paraId="28E0D1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389" w:type="dxa"/>
          </w:tcPr>
          <w:p w14:paraId="53CF53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53C0A7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ОУП</w:t>
            </w:r>
          </w:p>
        </w:tc>
      </w:tr>
      <w:tr w:rsidR="0069280C" w:rsidRPr="00265E9A" w14:paraId="66C6D3D5" w14:textId="77777777" w:rsidTr="001052CD">
        <w:tc>
          <w:tcPr>
            <w:tcW w:w="1134" w:type="dxa"/>
          </w:tcPr>
          <w:p w14:paraId="6C8E3E9E"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280516FB"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extraParam</w:t>
            </w:r>
          </w:p>
        </w:tc>
        <w:tc>
          <w:tcPr>
            <w:tcW w:w="2268" w:type="dxa"/>
          </w:tcPr>
          <w:p w14:paraId="664F5E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Зарезервированный параметр для ввода новых параметров без изменения схемы сервиса</w:t>
            </w:r>
          </w:p>
        </w:tc>
        <w:tc>
          <w:tcPr>
            <w:tcW w:w="1446" w:type="dxa"/>
          </w:tcPr>
          <w:p w14:paraId="0DD9A06E" w14:textId="77777777" w:rsidR="0069280C" w:rsidRPr="000E5519" w:rsidRDefault="006B3B7D" w:rsidP="000E5519">
            <w:pPr>
              <w:pStyle w:val="a7"/>
              <w:spacing w:after="0" w:line="240" w:lineRule="auto"/>
              <w:ind w:left="0"/>
              <w:rPr>
                <w:rFonts w:ascii="Arial" w:hAnsi="Arial" w:cs="Arial"/>
                <w:sz w:val="20"/>
                <w:lang w:val="en-US"/>
              </w:rPr>
            </w:pPr>
            <w:hyperlink w:anchor="_Справочник_для_добавления" w:history="1">
              <w:r w:rsidR="000E5519" w:rsidRPr="000E5519">
                <w:rPr>
                  <w:rStyle w:val="a8"/>
                </w:rPr>
                <w:t>extraParam</w:t>
              </w:r>
            </w:hyperlink>
          </w:p>
        </w:tc>
        <w:tc>
          <w:tcPr>
            <w:tcW w:w="1389" w:type="dxa"/>
          </w:tcPr>
          <w:p w14:paraId="70EC4A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3E156A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156A4D5A" w14:textId="77777777" w:rsidTr="001052CD">
        <w:tc>
          <w:tcPr>
            <w:tcW w:w="1134" w:type="dxa"/>
          </w:tcPr>
          <w:p w14:paraId="74B979ED"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0A877A5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dataInt</w:t>
            </w:r>
          </w:p>
        </w:tc>
        <w:tc>
          <w:tcPr>
            <w:tcW w:w="2268" w:type="dxa"/>
          </w:tcPr>
          <w:p w14:paraId="0A6D8E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Данные для международных отправок </w:t>
            </w:r>
          </w:p>
        </w:tc>
        <w:tc>
          <w:tcPr>
            <w:tcW w:w="1446" w:type="dxa"/>
          </w:tcPr>
          <w:p w14:paraId="28104DAC" w14:textId="77777777" w:rsidR="0069280C" w:rsidRPr="00265E9A" w:rsidRDefault="006B3B7D" w:rsidP="007B6272">
            <w:pPr>
              <w:pStyle w:val="a7"/>
              <w:spacing w:after="0" w:line="240" w:lineRule="auto"/>
              <w:ind w:left="0"/>
              <w:rPr>
                <w:rFonts w:ascii="Arial" w:hAnsi="Arial" w:cs="Arial"/>
                <w:sz w:val="20"/>
                <w:lang w:val="en-US"/>
              </w:rPr>
            </w:pPr>
            <w:hyperlink w:anchor="_Описание_типа_dataInternational_1" w:history="1">
              <w:r w:rsidR="0069280C" w:rsidRPr="00265E9A">
                <w:rPr>
                  <w:rStyle w:val="a8"/>
                  <w:rFonts w:ascii="Arial" w:hAnsi="Arial" w:cs="Arial"/>
                  <w:sz w:val="20"/>
                  <w:lang w:val="en-US"/>
                </w:rPr>
                <w:t>dataInternational</w:t>
              </w:r>
            </w:hyperlink>
          </w:p>
        </w:tc>
        <w:tc>
          <w:tcPr>
            <w:tcW w:w="1389" w:type="dxa"/>
          </w:tcPr>
          <w:p w14:paraId="14808E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22F468EF"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DD61189" w14:textId="77777777" w:rsidTr="001052CD">
        <w:tc>
          <w:tcPr>
            <w:tcW w:w="1134" w:type="dxa"/>
          </w:tcPr>
          <w:p w14:paraId="2A2635D6"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16EC18C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receiverAddress</w:t>
            </w:r>
          </w:p>
        </w:tc>
        <w:tc>
          <w:tcPr>
            <w:tcW w:w="2268" w:type="dxa"/>
          </w:tcPr>
          <w:p w14:paraId="7A8043F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 доставки</w:t>
            </w:r>
          </w:p>
        </w:tc>
        <w:tc>
          <w:tcPr>
            <w:tcW w:w="1446" w:type="dxa"/>
          </w:tcPr>
          <w:p w14:paraId="25BB5BBB" w14:textId="77777777" w:rsidR="0069280C" w:rsidRPr="00265E9A" w:rsidRDefault="006B3B7D"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389" w:type="dxa"/>
          </w:tcPr>
          <w:p w14:paraId="1FBACD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 </w:t>
            </w:r>
          </w:p>
        </w:tc>
        <w:tc>
          <w:tcPr>
            <w:tcW w:w="1276" w:type="dxa"/>
          </w:tcPr>
          <w:p w14:paraId="5C596DCC" w14:textId="77777777" w:rsidR="0069280C" w:rsidRPr="00265E9A" w:rsidRDefault="0069280C" w:rsidP="007B6272">
            <w:pPr>
              <w:pStyle w:val="a7"/>
              <w:spacing w:after="0" w:line="240" w:lineRule="auto"/>
              <w:ind w:left="0"/>
              <w:rPr>
                <w:rFonts w:ascii="Arial" w:hAnsi="Arial" w:cs="Arial"/>
                <w:sz w:val="20"/>
                <w:lang w:val="en-US"/>
              </w:rPr>
            </w:pPr>
          </w:p>
        </w:tc>
      </w:tr>
      <w:tr w:rsidR="005B05AD" w:rsidRPr="00265E9A" w14:paraId="1F9B933C" w14:textId="77777777" w:rsidTr="001052CD">
        <w:tc>
          <w:tcPr>
            <w:tcW w:w="1134" w:type="dxa"/>
          </w:tcPr>
          <w:p w14:paraId="486B9A39" w14:textId="77777777" w:rsidR="005B05AD" w:rsidRPr="00265E9A" w:rsidRDefault="005B05AD" w:rsidP="007B6272">
            <w:pPr>
              <w:pStyle w:val="a7"/>
              <w:spacing w:after="0" w:line="240" w:lineRule="auto"/>
              <w:ind w:left="0"/>
              <w:rPr>
                <w:rFonts w:ascii="Arial" w:hAnsi="Arial" w:cs="Arial"/>
                <w:sz w:val="20"/>
              </w:rPr>
            </w:pPr>
          </w:p>
        </w:tc>
        <w:tc>
          <w:tcPr>
            <w:tcW w:w="1985" w:type="dxa"/>
          </w:tcPr>
          <w:p w14:paraId="63085472" w14:textId="77777777" w:rsidR="005B05AD" w:rsidRPr="00265E9A" w:rsidRDefault="005B05AD" w:rsidP="007B6272">
            <w:pPr>
              <w:spacing w:after="0" w:line="240" w:lineRule="auto"/>
              <w:rPr>
                <w:rFonts w:ascii="Arial" w:hAnsi="Arial" w:cs="Arial"/>
                <w:sz w:val="20"/>
              </w:rPr>
            </w:pPr>
            <w:r w:rsidRPr="005B05AD">
              <w:rPr>
                <w:rFonts w:ascii="Arial" w:hAnsi="Arial" w:cs="Arial"/>
                <w:sz w:val="20"/>
              </w:rPr>
              <w:t>returnAddress</w:t>
            </w:r>
            <w:r>
              <w:rPr>
                <w:rFonts w:ascii="Arial" w:hAnsi="Arial" w:cs="Arial"/>
                <w:sz w:val="20"/>
              </w:rPr>
              <w:t>**</w:t>
            </w:r>
          </w:p>
        </w:tc>
        <w:tc>
          <w:tcPr>
            <w:tcW w:w="2268" w:type="dxa"/>
          </w:tcPr>
          <w:p w14:paraId="519C8E27" w14:textId="77777777" w:rsidR="005B05AD" w:rsidRPr="00265E9A" w:rsidRDefault="005B05AD" w:rsidP="007B6272">
            <w:pPr>
              <w:pStyle w:val="a7"/>
              <w:spacing w:after="0" w:line="240" w:lineRule="auto"/>
              <w:ind w:left="0"/>
              <w:rPr>
                <w:rFonts w:ascii="Arial" w:hAnsi="Arial" w:cs="Arial"/>
                <w:sz w:val="20"/>
              </w:rPr>
            </w:pPr>
            <w:r>
              <w:rPr>
                <w:rFonts w:ascii="Arial" w:hAnsi="Arial" w:cs="Arial"/>
                <w:sz w:val="20"/>
              </w:rPr>
              <w:t>Адрес возврата</w:t>
            </w:r>
          </w:p>
        </w:tc>
        <w:tc>
          <w:tcPr>
            <w:tcW w:w="1446" w:type="dxa"/>
          </w:tcPr>
          <w:p w14:paraId="7E0647DB" w14:textId="77777777" w:rsidR="005B05AD" w:rsidRPr="00265E9A" w:rsidRDefault="006B3B7D" w:rsidP="00C77DF0">
            <w:pPr>
              <w:pStyle w:val="a7"/>
              <w:spacing w:after="0" w:line="240" w:lineRule="auto"/>
              <w:ind w:left="0"/>
              <w:rPr>
                <w:rFonts w:ascii="Arial" w:hAnsi="Arial" w:cs="Arial"/>
                <w:sz w:val="20"/>
                <w:lang w:val="en-US"/>
              </w:rPr>
            </w:pPr>
            <w:hyperlink w:anchor="_Описание_типа_address_1" w:history="1">
              <w:r w:rsidR="005B05AD" w:rsidRPr="00265E9A">
                <w:rPr>
                  <w:rStyle w:val="a8"/>
                  <w:rFonts w:ascii="Arial" w:hAnsi="Arial" w:cs="Arial"/>
                  <w:sz w:val="20"/>
                  <w:lang w:val="en-US"/>
                </w:rPr>
                <w:t>address</w:t>
              </w:r>
            </w:hyperlink>
          </w:p>
        </w:tc>
        <w:tc>
          <w:tcPr>
            <w:tcW w:w="1389" w:type="dxa"/>
          </w:tcPr>
          <w:p w14:paraId="51FF86A8" w14:textId="77777777" w:rsidR="005B05AD" w:rsidRPr="00265E9A" w:rsidRDefault="005B05AD" w:rsidP="00C77DF0">
            <w:pPr>
              <w:pStyle w:val="a7"/>
              <w:spacing w:after="0" w:line="240" w:lineRule="auto"/>
              <w:ind w:left="0"/>
              <w:rPr>
                <w:rFonts w:ascii="Arial" w:hAnsi="Arial" w:cs="Arial"/>
                <w:sz w:val="20"/>
              </w:rPr>
            </w:pPr>
            <w:r>
              <w:rPr>
                <w:rFonts w:ascii="Arial" w:hAnsi="Arial" w:cs="Arial"/>
                <w:sz w:val="20"/>
              </w:rPr>
              <w:t>Нет</w:t>
            </w:r>
            <w:r w:rsidRPr="00265E9A">
              <w:rPr>
                <w:rFonts w:ascii="Arial" w:hAnsi="Arial" w:cs="Arial"/>
                <w:sz w:val="20"/>
              </w:rPr>
              <w:t xml:space="preserve"> </w:t>
            </w:r>
          </w:p>
        </w:tc>
        <w:tc>
          <w:tcPr>
            <w:tcW w:w="1276" w:type="dxa"/>
          </w:tcPr>
          <w:p w14:paraId="52DDBCA9"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645A07A5" w14:textId="77777777" w:rsidTr="001052CD">
        <w:tc>
          <w:tcPr>
            <w:tcW w:w="1134" w:type="dxa"/>
          </w:tcPr>
          <w:p w14:paraId="2E6C3798"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089D910C"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extraService</w:t>
            </w:r>
          </w:p>
        </w:tc>
        <w:tc>
          <w:tcPr>
            <w:tcW w:w="2268" w:type="dxa"/>
          </w:tcPr>
          <w:p w14:paraId="1FD23022"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опций доставки</w:t>
            </w:r>
          </w:p>
        </w:tc>
        <w:tc>
          <w:tcPr>
            <w:tcW w:w="1446" w:type="dxa"/>
          </w:tcPr>
          <w:p w14:paraId="5D8D59B9" w14:textId="77777777" w:rsidR="005B05AD" w:rsidRPr="00265E9A" w:rsidRDefault="006B3B7D" w:rsidP="007B6272">
            <w:pPr>
              <w:pStyle w:val="a7"/>
              <w:spacing w:after="0" w:line="240" w:lineRule="auto"/>
              <w:ind w:left="0"/>
              <w:rPr>
                <w:rFonts w:ascii="Arial" w:hAnsi="Arial" w:cs="Arial"/>
                <w:sz w:val="20"/>
                <w:lang w:val="en-US"/>
              </w:rPr>
            </w:pPr>
            <w:hyperlink w:anchor="_Описание_типа_extraService" w:history="1">
              <w:r w:rsidR="005B05AD" w:rsidRPr="00265E9A">
                <w:rPr>
                  <w:rStyle w:val="a8"/>
                  <w:rFonts w:ascii="Arial" w:hAnsi="Arial" w:cs="Arial"/>
                  <w:sz w:val="20"/>
                  <w:lang w:val="en-US"/>
                </w:rPr>
                <w:t>extraService</w:t>
              </w:r>
            </w:hyperlink>
          </w:p>
        </w:tc>
        <w:tc>
          <w:tcPr>
            <w:tcW w:w="1389" w:type="dxa"/>
          </w:tcPr>
          <w:p w14:paraId="12B7F217"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35CF14B4"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7CE6817A" w14:textId="77777777" w:rsidTr="001052CD">
        <w:tc>
          <w:tcPr>
            <w:tcW w:w="1134" w:type="dxa"/>
          </w:tcPr>
          <w:p w14:paraId="6CE41F0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06864FF2"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parcel</w:t>
            </w:r>
          </w:p>
        </w:tc>
        <w:tc>
          <w:tcPr>
            <w:tcW w:w="2268" w:type="dxa"/>
          </w:tcPr>
          <w:p w14:paraId="69B59DA6" w14:textId="77777777" w:rsidR="005B05AD" w:rsidRPr="00424EB3" w:rsidRDefault="005B05AD" w:rsidP="007B6272">
            <w:pPr>
              <w:pStyle w:val="a7"/>
              <w:spacing w:after="0" w:line="240" w:lineRule="auto"/>
              <w:ind w:left="0"/>
              <w:rPr>
                <w:rFonts w:ascii="Arial" w:hAnsi="Arial" w:cs="Arial"/>
                <w:sz w:val="20"/>
              </w:rPr>
            </w:pPr>
            <w:r w:rsidRPr="00265E9A">
              <w:rPr>
                <w:rFonts w:ascii="Arial" w:hAnsi="Arial" w:cs="Arial"/>
                <w:sz w:val="20"/>
              </w:rPr>
              <w:t>Массив посылок отправки</w:t>
            </w:r>
            <w:r w:rsidRPr="00424EB3">
              <w:rPr>
                <w:rFonts w:ascii="Arial" w:hAnsi="Arial" w:cs="Arial"/>
                <w:sz w:val="20"/>
              </w:rPr>
              <w:t xml:space="preserve"> (</w:t>
            </w:r>
            <w:r>
              <w:rPr>
                <w:rFonts w:ascii="Arial" w:hAnsi="Arial" w:cs="Arial"/>
                <w:sz w:val="20"/>
              </w:rPr>
              <w:t xml:space="preserve">указывать только при работе по своим штрих-кодам) </w:t>
            </w:r>
          </w:p>
        </w:tc>
        <w:tc>
          <w:tcPr>
            <w:tcW w:w="1446" w:type="dxa"/>
          </w:tcPr>
          <w:p w14:paraId="776DE5FB" w14:textId="77777777" w:rsidR="005B05AD" w:rsidRPr="00265E9A" w:rsidRDefault="006B3B7D" w:rsidP="007B6272">
            <w:pPr>
              <w:pStyle w:val="a7"/>
              <w:spacing w:after="0" w:line="240" w:lineRule="auto"/>
              <w:ind w:left="0"/>
              <w:rPr>
                <w:rFonts w:ascii="Arial" w:hAnsi="Arial" w:cs="Arial"/>
                <w:sz w:val="20"/>
                <w:lang w:val="en-US"/>
              </w:rPr>
            </w:pPr>
            <w:hyperlink w:anchor="_Описание_типа_parcel" w:history="1">
              <w:r w:rsidR="005B05AD" w:rsidRPr="00265E9A">
                <w:rPr>
                  <w:rStyle w:val="a8"/>
                  <w:rFonts w:ascii="Arial" w:hAnsi="Arial" w:cs="Arial"/>
                  <w:sz w:val="20"/>
                  <w:lang w:val="en-US"/>
                </w:rPr>
                <w:t>parcel</w:t>
              </w:r>
            </w:hyperlink>
          </w:p>
        </w:tc>
        <w:tc>
          <w:tcPr>
            <w:tcW w:w="1389" w:type="dxa"/>
          </w:tcPr>
          <w:p w14:paraId="4E1CD7FA"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3966D28"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5D2AB276" w14:textId="77777777" w:rsidTr="001052CD">
        <w:tc>
          <w:tcPr>
            <w:tcW w:w="1134" w:type="dxa"/>
          </w:tcPr>
          <w:p w14:paraId="32021F6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tcPr>
          <w:p w14:paraId="167AA209"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unitLoad</w:t>
            </w:r>
          </w:p>
        </w:tc>
        <w:tc>
          <w:tcPr>
            <w:tcW w:w="2268" w:type="dxa"/>
          </w:tcPr>
          <w:p w14:paraId="79A6E5EB"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вложений в посылке</w:t>
            </w:r>
            <w:r>
              <w:rPr>
                <w:rFonts w:ascii="Arial" w:hAnsi="Arial" w:cs="Arial"/>
                <w:sz w:val="20"/>
              </w:rPr>
              <w:t xml:space="preserve"> для 54ФЗ(только для доставки по России)</w:t>
            </w:r>
          </w:p>
        </w:tc>
        <w:tc>
          <w:tcPr>
            <w:tcW w:w="1446" w:type="dxa"/>
          </w:tcPr>
          <w:p w14:paraId="12CF607C" w14:textId="77777777" w:rsidR="005B05AD" w:rsidRPr="00E71146" w:rsidRDefault="006B3B7D" w:rsidP="007B6272">
            <w:pPr>
              <w:pStyle w:val="a7"/>
              <w:spacing w:after="0" w:line="240" w:lineRule="auto"/>
              <w:ind w:left="0"/>
              <w:rPr>
                <w:rFonts w:ascii="Arial" w:hAnsi="Arial" w:cs="Arial"/>
                <w:sz w:val="20"/>
                <w:szCs w:val="20"/>
                <w:lang w:val="en-US"/>
              </w:rPr>
            </w:pPr>
            <w:hyperlink w:anchor="_Описание_типа_unitLoad_1" w:history="1">
              <w:r w:rsidR="005B05AD" w:rsidRPr="00E71146">
                <w:rPr>
                  <w:rStyle w:val="a8"/>
                  <w:rFonts w:ascii="Arial" w:hAnsi="Arial" w:cs="Arial"/>
                  <w:sz w:val="20"/>
                  <w:szCs w:val="20"/>
                  <w:lang w:val="en-US"/>
                </w:rPr>
                <w:t>unitLoad</w:t>
              </w:r>
            </w:hyperlink>
          </w:p>
        </w:tc>
        <w:tc>
          <w:tcPr>
            <w:tcW w:w="1389" w:type="dxa"/>
          </w:tcPr>
          <w:p w14:paraId="38B52F1E"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9DD62F9" w14:textId="77777777" w:rsidR="005B05AD" w:rsidRPr="00265E9A" w:rsidRDefault="005B05AD" w:rsidP="007B6272">
            <w:pPr>
              <w:pStyle w:val="a7"/>
              <w:spacing w:after="0" w:line="240" w:lineRule="auto"/>
              <w:ind w:left="0"/>
              <w:rPr>
                <w:rFonts w:ascii="Arial" w:hAnsi="Arial" w:cs="Arial"/>
                <w:sz w:val="20"/>
                <w:lang w:val="en-US"/>
              </w:rPr>
            </w:pPr>
          </w:p>
        </w:tc>
      </w:tr>
    </w:tbl>
    <w:p w14:paraId="4A0D480F" w14:textId="491B24F2" w:rsidR="007B1CA9" w:rsidRDefault="0069280C" w:rsidP="005B05AD">
      <w:bookmarkStart w:id="564" w:name="_Описание_типа_client"/>
      <w:bookmarkStart w:id="565" w:name="_Описание_типа_address"/>
      <w:bookmarkStart w:id="566" w:name="_Параметры_ответного_сообщения"/>
      <w:bookmarkEnd w:id="564"/>
      <w:bookmarkEnd w:id="565"/>
      <w:bookmarkEnd w:id="566"/>
      <w:r>
        <w:t xml:space="preserve">*- </w:t>
      </w:r>
      <w:r w:rsidRPr="00D34BD0">
        <w:t xml:space="preserve">Если </w:t>
      </w:r>
      <w:r>
        <w:t>данный параметр не указывать, то</w:t>
      </w:r>
      <w:r w:rsidRPr="00D34BD0">
        <w:t xml:space="preserve"> </w:t>
      </w:r>
      <w:r>
        <w:t>с</w:t>
      </w:r>
      <w:r w:rsidRPr="00D34BD0">
        <w:t>чёт будет выставлен автоматически</w:t>
      </w:r>
      <w:r>
        <w:t xml:space="preserve"> на отправителя по безналичному расчёту.</w:t>
      </w:r>
      <w:bookmarkStart w:id="567" w:name="_Параметры_входного_сообщения_23"/>
      <w:bookmarkEnd w:id="567"/>
    </w:p>
    <w:p w14:paraId="54D6E5F3" w14:textId="6D66996E" w:rsidR="00794DEE" w:rsidRPr="00612AFE" w:rsidRDefault="00794DEE" w:rsidP="00794DEE">
      <w:pPr>
        <w:pStyle w:val="3"/>
        <w:numPr>
          <w:ilvl w:val="2"/>
          <w:numId w:val="8"/>
        </w:numPr>
      </w:pPr>
      <w:bookmarkStart w:id="568" w:name="_Параметры_входного_сообщения_34"/>
      <w:bookmarkStart w:id="569" w:name="_Toc206752003"/>
      <w:bookmarkEnd w:id="568"/>
      <w:r w:rsidRPr="00612AFE">
        <w:t>Параметры входного сообщения createOrder</w:t>
      </w:r>
      <w:r>
        <w:t>2</w:t>
      </w:r>
      <w:bookmarkEnd w:id="569"/>
    </w:p>
    <w:p w14:paraId="7041A65B" w14:textId="301AE169" w:rsidR="00794DEE" w:rsidRPr="00794DEE" w:rsidRDefault="00673671" w:rsidP="00794DEE">
      <w:pPr>
        <w:pStyle w:val="a7"/>
        <w:ind w:left="360"/>
        <w:rPr>
          <w:rFonts w:ascii="Arial" w:hAnsi="Arial" w:cs="Arial"/>
          <w:sz w:val="20"/>
        </w:rPr>
      </w:pPr>
      <w:r w:rsidRPr="00673671">
        <w:rPr>
          <w:rFonts w:ascii="Arial" w:hAnsi="Arial" w:cs="Arial"/>
          <w:sz w:val="20"/>
        </w:rPr>
        <w:t>Параметры входного сообщения идентичны параметрам входного сообщения метода</w:t>
      </w:r>
      <w:r w:rsidRPr="00794DEE">
        <w:rPr>
          <w:rFonts w:ascii="Arial" w:hAnsi="Arial" w:cs="Arial"/>
          <w:sz w:val="20"/>
        </w:rPr>
        <w:t xml:space="preserve"> </w:t>
      </w:r>
      <w:r w:rsidR="00794DEE" w:rsidRPr="00794DEE">
        <w:rPr>
          <w:rFonts w:ascii="Arial" w:hAnsi="Arial" w:cs="Arial"/>
          <w:sz w:val="20"/>
        </w:rPr>
        <w:t>«</w:t>
      </w:r>
      <w:hyperlink w:anchor="_Параметры_входного_сообщения_10" w:history="1">
        <w:r w:rsidR="00794DEE" w:rsidRPr="00265E9A">
          <w:rPr>
            <w:rStyle w:val="a8"/>
            <w:rFonts w:ascii="Arial" w:hAnsi="Arial" w:cs="Arial"/>
            <w:sz w:val="20"/>
            <w:lang w:val="en-US"/>
          </w:rPr>
          <w:t>CreateOrder</w:t>
        </w:r>
      </w:hyperlink>
      <w:r w:rsidR="00794DEE" w:rsidRPr="00794DEE">
        <w:rPr>
          <w:rFonts w:ascii="Arial" w:hAnsi="Arial" w:cs="Arial"/>
          <w:sz w:val="20"/>
        </w:rPr>
        <w:t>».</w:t>
      </w:r>
    </w:p>
    <w:p w14:paraId="7A925691" w14:textId="77777777" w:rsidR="0069280C" w:rsidRPr="00612AFE" w:rsidRDefault="005B05AD" w:rsidP="00794DEE">
      <w:pPr>
        <w:pStyle w:val="3"/>
        <w:numPr>
          <w:ilvl w:val="2"/>
          <w:numId w:val="8"/>
        </w:numPr>
      </w:pPr>
      <w:r w:rsidRPr="00612AFE">
        <w:t xml:space="preserve"> </w:t>
      </w:r>
      <w:bookmarkStart w:id="570" w:name="_Toc206752004"/>
      <w:r w:rsidR="0069280C" w:rsidRPr="00612AFE">
        <w:t>Параметры входного сообщения getOrderStatus</w:t>
      </w:r>
      <w:bookmarkEnd w:id="57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4E34305" w14:textId="77777777" w:rsidTr="007B6272">
        <w:trPr>
          <w:tblHeader/>
        </w:trPr>
        <w:tc>
          <w:tcPr>
            <w:tcW w:w="3119" w:type="dxa"/>
            <w:gridSpan w:val="2"/>
          </w:tcPr>
          <w:p w14:paraId="5B0FE0D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B30EB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6EB70B5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7F3C22A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10B986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76697C2E" w14:textId="77777777" w:rsidTr="007B6272">
        <w:tc>
          <w:tcPr>
            <w:tcW w:w="1134" w:type="dxa"/>
          </w:tcPr>
          <w:p w14:paraId="4D8F0436"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tcPr>
          <w:p w14:paraId="02A16CF4"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lang w:val="en-US"/>
              </w:rPr>
              <w:t>orderS</w:t>
            </w:r>
            <w:r w:rsidRPr="00265E9A">
              <w:rPr>
                <w:rFonts w:ascii="Arial" w:hAnsi="Arial" w:cs="Arial"/>
                <w:b/>
                <w:color w:val="FF0000"/>
                <w:sz w:val="20"/>
                <w:lang w:val="en-US"/>
              </w:rPr>
              <w:t>tatus</w:t>
            </w:r>
          </w:p>
        </w:tc>
        <w:tc>
          <w:tcPr>
            <w:tcW w:w="2268" w:type="dxa"/>
          </w:tcPr>
          <w:p w14:paraId="05DD7E3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1D40F3CF"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5FD60A2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31507371"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54BF33D" w14:textId="77777777" w:rsidTr="007B6272">
        <w:tc>
          <w:tcPr>
            <w:tcW w:w="1134" w:type="dxa"/>
          </w:tcPr>
          <w:p w14:paraId="47CDF183"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tcPr>
          <w:p w14:paraId="42B711B8"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042FA59A"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32F0ABAF"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55F72EE4"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06CEC443"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FC66808" w14:textId="77777777" w:rsidTr="007B6272">
        <w:tc>
          <w:tcPr>
            <w:tcW w:w="1134" w:type="dxa"/>
          </w:tcPr>
          <w:p w14:paraId="0DBF4E25"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7F2592E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5F81308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7A2FCD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16E826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31D22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3CC1ADB9" w14:textId="77777777" w:rsidTr="007B6272">
        <w:tc>
          <w:tcPr>
            <w:tcW w:w="1134" w:type="dxa"/>
          </w:tcPr>
          <w:p w14:paraId="2991EA2D"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tcPr>
          <w:p w14:paraId="5DD1902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4B93C67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7F309F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0758C3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34BC49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295BD70E" w14:textId="77777777" w:rsidTr="007B6272">
        <w:tc>
          <w:tcPr>
            <w:tcW w:w="1134" w:type="dxa"/>
          </w:tcPr>
          <w:p w14:paraId="6D32562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tcPr>
          <w:p w14:paraId="3F207FCB"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5CD376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о заказе, статус которого вы проверяете</w:t>
            </w:r>
          </w:p>
        </w:tc>
        <w:tc>
          <w:tcPr>
            <w:tcW w:w="1134" w:type="dxa"/>
          </w:tcPr>
          <w:p w14:paraId="3770FC5E"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048E8489"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6A7F1BD6"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E158F4D" w14:textId="77777777" w:rsidTr="007B6272">
        <w:tc>
          <w:tcPr>
            <w:tcW w:w="1134" w:type="dxa"/>
          </w:tcPr>
          <w:p w14:paraId="435606A8"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564A3B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78D255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tcPr>
          <w:p w14:paraId="38294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225E6D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1B9A6B5D" w14:textId="64289B8F"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0CB1C9C4" w14:textId="77777777" w:rsidTr="007B6272">
        <w:tc>
          <w:tcPr>
            <w:tcW w:w="1134" w:type="dxa"/>
          </w:tcPr>
          <w:p w14:paraId="6C273F82" w14:textId="77777777" w:rsidR="0069280C" w:rsidRPr="00265E9A" w:rsidRDefault="0069280C" w:rsidP="007B6272">
            <w:pPr>
              <w:pStyle w:val="a7"/>
              <w:spacing w:after="0" w:line="240" w:lineRule="auto"/>
              <w:ind w:left="0"/>
              <w:rPr>
                <w:rFonts w:ascii="Arial" w:hAnsi="Arial" w:cs="Arial"/>
                <w:sz w:val="20"/>
              </w:rPr>
            </w:pPr>
          </w:p>
        </w:tc>
        <w:tc>
          <w:tcPr>
            <w:tcW w:w="1985" w:type="dxa"/>
          </w:tcPr>
          <w:p w14:paraId="38BC437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tcPr>
          <w:p w14:paraId="2974A24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134" w:type="dxa"/>
          </w:tcPr>
          <w:p w14:paraId="7A81DE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tcPr>
          <w:p w14:paraId="6340A4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1F91BF1" w14:textId="77777777" w:rsidR="0069280C" w:rsidRPr="00265E9A" w:rsidRDefault="0069280C" w:rsidP="007B6272">
            <w:pPr>
              <w:pStyle w:val="a7"/>
              <w:spacing w:after="0" w:line="240" w:lineRule="auto"/>
              <w:ind w:left="0"/>
              <w:rPr>
                <w:rFonts w:ascii="Arial" w:hAnsi="Arial" w:cs="Arial"/>
                <w:sz w:val="20"/>
                <w:lang w:val="en-US"/>
              </w:rPr>
            </w:pPr>
          </w:p>
        </w:tc>
      </w:tr>
    </w:tbl>
    <w:p w14:paraId="1B96162F" w14:textId="77777777" w:rsidR="0069280C" w:rsidRPr="00265E9A" w:rsidRDefault="0069280C" w:rsidP="0069280C">
      <w:pPr>
        <w:rPr>
          <w:rFonts w:ascii="Arial" w:hAnsi="Arial" w:cs="Arial"/>
          <w:sz w:val="20"/>
        </w:rPr>
      </w:pPr>
    </w:p>
    <w:p w14:paraId="67DDC278" w14:textId="3713A853" w:rsidR="0069280C" w:rsidRPr="00794DEE" w:rsidRDefault="0069280C" w:rsidP="00794DEE">
      <w:pPr>
        <w:pStyle w:val="3"/>
        <w:numPr>
          <w:ilvl w:val="2"/>
          <w:numId w:val="8"/>
        </w:numPr>
        <w:rPr>
          <w:lang w:val="en-US"/>
        </w:rPr>
      </w:pPr>
      <w:bookmarkStart w:id="571" w:name="_Параметры_ответного_сообщения_1"/>
      <w:bookmarkStart w:id="572" w:name="_Toc206752005"/>
      <w:bookmarkEnd w:id="571"/>
      <w:r w:rsidRPr="00612AFE">
        <w:t>Параметры</w:t>
      </w:r>
      <w:r w:rsidRPr="00794DEE">
        <w:rPr>
          <w:lang w:val="en-US"/>
        </w:rPr>
        <w:t xml:space="preserve"> </w:t>
      </w:r>
      <w:r w:rsidRPr="00612AFE">
        <w:t>ответного</w:t>
      </w:r>
      <w:r w:rsidRPr="00794DEE">
        <w:rPr>
          <w:lang w:val="en-US"/>
        </w:rPr>
        <w:t xml:space="preserve"> </w:t>
      </w:r>
      <w:r w:rsidRPr="00612AFE">
        <w:t>сообщения</w:t>
      </w:r>
      <w:r w:rsidRPr="00794DEE">
        <w:rPr>
          <w:lang w:val="en-US"/>
        </w:rPr>
        <w:t xml:space="preserve"> createOrder</w:t>
      </w:r>
      <w:r w:rsidR="00794DEE" w:rsidRPr="00794DEE">
        <w:rPr>
          <w:lang w:val="en-US"/>
        </w:rPr>
        <w:t>\ createOrder2</w:t>
      </w:r>
      <w:r w:rsidRPr="00794DEE">
        <w:rPr>
          <w:lang w:val="en-US"/>
        </w:rPr>
        <w:t xml:space="preserve"> \ getOrdersStatus</w:t>
      </w:r>
      <w:bookmarkEnd w:id="572"/>
      <w:r w:rsidR="00794DEE" w:rsidRPr="00794DEE">
        <w:rPr>
          <w:lang w:val="en-US"/>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554E38" w14:textId="77777777" w:rsidTr="007B6272">
        <w:trPr>
          <w:tblHeader/>
        </w:trPr>
        <w:tc>
          <w:tcPr>
            <w:tcW w:w="3119" w:type="dxa"/>
          </w:tcPr>
          <w:p w14:paraId="417A54A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D0F5D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193D26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3EFA6EF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287FB5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D20C17F" w14:textId="77777777" w:rsidTr="007B6272">
        <w:tc>
          <w:tcPr>
            <w:tcW w:w="3119" w:type="dxa"/>
          </w:tcPr>
          <w:p w14:paraId="51A684E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tcPr>
          <w:p w14:paraId="7C453B2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tcPr>
          <w:p w14:paraId="06FA37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481FEF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C2972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1AC5E439" w14:textId="77777777" w:rsidTr="007B6272">
        <w:tc>
          <w:tcPr>
            <w:tcW w:w="3119" w:type="dxa"/>
          </w:tcPr>
          <w:p w14:paraId="5CABE18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2268" w:type="dxa"/>
          </w:tcPr>
          <w:p w14:paraId="48F7E15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заказа </w:t>
            </w:r>
            <w:r w:rsidRPr="00265E9A">
              <w:rPr>
                <w:rFonts w:ascii="Arial" w:hAnsi="Arial" w:cs="Arial"/>
                <w:sz w:val="20"/>
                <w:lang w:val="en-US"/>
              </w:rPr>
              <w:t>DPD</w:t>
            </w:r>
            <w:r w:rsidRPr="00265E9A">
              <w:rPr>
                <w:rFonts w:ascii="Arial" w:hAnsi="Arial" w:cs="Arial"/>
                <w:sz w:val="20"/>
              </w:rPr>
              <w:t>. Возвращается в ответном сообщении.</w:t>
            </w:r>
          </w:p>
        </w:tc>
        <w:tc>
          <w:tcPr>
            <w:tcW w:w="1134" w:type="dxa"/>
          </w:tcPr>
          <w:p w14:paraId="688BC22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4A366C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BAB6EC9" w14:textId="14420761" w:rsidR="0069280C" w:rsidRPr="00265E9A" w:rsidRDefault="007E149B" w:rsidP="007B6272">
            <w:pPr>
              <w:pStyle w:val="a7"/>
              <w:spacing w:after="0" w:line="240" w:lineRule="auto"/>
              <w:ind w:left="0"/>
              <w:rPr>
                <w:rFonts w:ascii="Arial" w:hAnsi="Arial" w:cs="Arial"/>
                <w:sz w:val="20"/>
                <w:lang w:val="en-US"/>
              </w:rPr>
            </w:pPr>
            <w:r>
              <w:rPr>
                <w:rFonts w:ascii="Arial" w:hAnsi="Arial" w:cs="Arial"/>
                <w:sz w:val="20"/>
                <w:lang w:val="en-US"/>
              </w:rPr>
              <w:t>KZ0</w:t>
            </w:r>
            <w:r w:rsidR="0069280C" w:rsidRPr="00265E9A">
              <w:rPr>
                <w:rFonts w:ascii="Arial" w:hAnsi="Arial" w:cs="Arial"/>
                <w:sz w:val="20"/>
              </w:rPr>
              <w:t>01010001</w:t>
            </w:r>
          </w:p>
        </w:tc>
      </w:tr>
      <w:tr w:rsidR="0069280C" w:rsidRPr="00265E9A" w14:paraId="3E0385CC" w14:textId="77777777" w:rsidTr="007B6272">
        <w:tc>
          <w:tcPr>
            <w:tcW w:w="3119" w:type="dxa"/>
          </w:tcPr>
          <w:p w14:paraId="34D111F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status</w:t>
            </w:r>
          </w:p>
        </w:tc>
        <w:tc>
          <w:tcPr>
            <w:tcW w:w="2268" w:type="dxa"/>
          </w:tcPr>
          <w:p w14:paraId="53AAC7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Статус создания заказа. Возвращается в ответном сообщении. Возможные статусы перечислены в разделе </w:t>
            </w:r>
            <w:hyperlink w:anchor="_Статусы_создания_заказа_1" w:history="1">
              <w:r w:rsidRPr="00017CA4">
                <w:rPr>
                  <w:rStyle w:val="a8"/>
                  <w:rFonts w:ascii="Arial" w:hAnsi="Arial" w:cs="Arial"/>
                  <w:sz w:val="20"/>
                </w:rPr>
                <w:t>«Статусы создания заказа».</w:t>
              </w:r>
            </w:hyperlink>
          </w:p>
        </w:tc>
        <w:tc>
          <w:tcPr>
            <w:tcW w:w="1134" w:type="dxa"/>
          </w:tcPr>
          <w:p w14:paraId="59A64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B4F5D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ED289F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OK</w:t>
            </w:r>
          </w:p>
        </w:tc>
      </w:tr>
      <w:tr w:rsidR="00491254" w:rsidRPr="00265E9A" w14:paraId="7585D494" w14:textId="77777777" w:rsidTr="007B6272">
        <w:tc>
          <w:tcPr>
            <w:tcW w:w="3119" w:type="dxa"/>
          </w:tcPr>
          <w:p w14:paraId="6998FF63" w14:textId="30019BFC"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pickupDate</w:t>
            </w:r>
            <w:r w:rsidR="00794DEE">
              <w:rPr>
                <w:rFonts w:ascii="Arial" w:hAnsi="Arial" w:cs="Arial"/>
                <w:sz w:val="20"/>
                <w:lang w:val="en-US"/>
              </w:rPr>
              <w:t>*</w:t>
            </w:r>
          </w:p>
        </w:tc>
        <w:tc>
          <w:tcPr>
            <w:tcW w:w="2268" w:type="dxa"/>
          </w:tcPr>
          <w:p w14:paraId="2D8A7100" w14:textId="76A4C719" w:rsidR="00491254" w:rsidRPr="00265E9A" w:rsidRDefault="00491254" w:rsidP="007B6272">
            <w:pPr>
              <w:pStyle w:val="a7"/>
              <w:spacing w:after="0" w:line="240" w:lineRule="auto"/>
              <w:ind w:left="0"/>
              <w:rPr>
                <w:rFonts w:ascii="Arial" w:hAnsi="Arial" w:cs="Arial"/>
                <w:sz w:val="20"/>
              </w:rPr>
            </w:pPr>
            <w:r>
              <w:rPr>
                <w:rFonts w:ascii="Arial" w:hAnsi="Arial" w:cs="Arial"/>
                <w:sz w:val="20"/>
              </w:rPr>
              <w:t>И</w:t>
            </w:r>
            <w:r w:rsidRPr="00491254">
              <w:rPr>
                <w:rFonts w:ascii="Arial" w:hAnsi="Arial" w:cs="Arial"/>
                <w:sz w:val="20"/>
              </w:rPr>
              <w:t>тоговая дата приема, которая попала в созданный заказ</w:t>
            </w:r>
          </w:p>
        </w:tc>
        <w:tc>
          <w:tcPr>
            <w:tcW w:w="1134" w:type="dxa"/>
          </w:tcPr>
          <w:p w14:paraId="331DE664" w14:textId="54252129" w:rsidR="00491254" w:rsidRPr="00265E9A" w:rsidRDefault="00491254" w:rsidP="007B6272">
            <w:pPr>
              <w:pStyle w:val="a7"/>
              <w:spacing w:after="0" w:line="240" w:lineRule="auto"/>
              <w:ind w:left="0"/>
              <w:rPr>
                <w:rFonts w:ascii="Arial" w:hAnsi="Arial" w:cs="Arial"/>
                <w:sz w:val="20"/>
              </w:rPr>
            </w:pPr>
            <w:r>
              <w:rPr>
                <w:rFonts w:ascii="Arial" w:hAnsi="Arial" w:cs="Arial"/>
                <w:sz w:val="20"/>
              </w:rPr>
              <w:t>Дата</w:t>
            </w:r>
          </w:p>
        </w:tc>
        <w:tc>
          <w:tcPr>
            <w:tcW w:w="1701" w:type="dxa"/>
          </w:tcPr>
          <w:p w14:paraId="1D1C588E" w14:textId="551D0425" w:rsidR="00491254" w:rsidRPr="00491254" w:rsidRDefault="00491254" w:rsidP="007B6272">
            <w:pPr>
              <w:pStyle w:val="a7"/>
              <w:spacing w:after="0" w:line="240" w:lineRule="auto"/>
              <w:ind w:left="0"/>
              <w:rPr>
                <w:rFonts w:ascii="Arial" w:hAnsi="Arial" w:cs="Arial"/>
                <w:sz w:val="20"/>
                <w:lang w:val="en-US"/>
              </w:rPr>
            </w:pPr>
            <w:r>
              <w:rPr>
                <w:rFonts w:ascii="Arial" w:hAnsi="Arial" w:cs="Arial"/>
                <w:sz w:val="20"/>
              </w:rPr>
              <w:t xml:space="preserve">Да, для </w:t>
            </w:r>
            <w:r>
              <w:rPr>
                <w:rFonts w:ascii="Arial" w:hAnsi="Arial" w:cs="Arial"/>
                <w:sz w:val="20"/>
                <w:lang w:val="en-US"/>
              </w:rPr>
              <w:t>createOrder2 Response</w:t>
            </w:r>
          </w:p>
        </w:tc>
        <w:tc>
          <w:tcPr>
            <w:tcW w:w="1276" w:type="dxa"/>
          </w:tcPr>
          <w:p w14:paraId="637E0B56" w14:textId="75B28D0B" w:rsidR="00491254" w:rsidRPr="00491254" w:rsidRDefault="00491254" w:rsidP="007B6272">
            <w:pPr>
              <w:pStyle w:val="a7"/>
              <w:spacing w:after="0" w:line="240" w:lineRule="auto"/>
              <w:ind w:left="0"/>
              <w:rPr>
                <w:rFonts w:ascii="Arial" w:hAnsi="Arial" w:cs="Arial"/>
                <w:sz w:val="20"/>
              </w:rPr>
            </w:pPr>
            <w:r w:rsidRPr="00491254">
              <w:rPr>
                <w:rFonts w:ascii="Arial" w:hAnsi="Arial" w:cs="Arial"/>
                <w:sz w:val="20"/>
              </w:rPr>
              <w:t>24.06.2022</w:t>
            </w:r>
          </w:p>
        </w:tc>
      </w:tr>
      <w:tr w:rsidR="00491254" w:rsidRPr="00265E9A" w14:paraId="3EB1AE5D" w14:textId="77777777" w:rsidTr="007B6272">
        <w:tc>
          <w:tcPr>
            <w:tcW w:w="3119" w:type="dxa"/>
          </w:tcPr>
          <w:p w14:paraId="1FEBCD5E" w14:textId="001A0319" w:rsidR="00491254" w:rsidRPr="00794DEE" w:rsidRDefault="00491254" w:rsidP="007B6272">
            <w:pPr>
              <w:spacing w:after="0" w:line="240" w:lineRule="auto"/>
              <w:rPr>
                <w:rFonts w:ascii="Arial" w:hAnsi="Arial" w:cs="Arial"/>
                <w:sz w:val="20"/>
                <w:lang w:val="en-US"/>
              </w:rPr>
            </w:pPr>
            <w:r w:rsidRPr="00491254">
              <w:rPr>
                <w:rFonts w:ascii="Arial" w:hAnsi="Arial" w:cs="Arial"/>
                <w:sz w:val="20"/>
              </w:rPr>
              <w:t>dateFlag</w:t>
            </w:r>
            <w:r w:rsidR="00794DEE">
              <w:rPr>
                <w:rFonts w:ascii="Arial" w:hAnsi="Arial" w:cs="Arial"/>
                <w:sz w:val="20"/>
                <w:lang w:val="en-US"/>
              </w:rPr>
              <w:t>*</w:t>
            </w:r>
          </w:p>
        </w:tc>
        <w:tc>
          <w:tcPr>
            <w:tcW w:w="2268" w:type="dxa"/>
          </w:tcPr>
          <w:p w14:paraId="34324E9D" w14:textId="1D341CED" w:rsidR="00491254" w:rsidRPr="00265E9A" w:rsidRDefault="00491254" w:rsidP="007B6272">
            <w:pPr>
              <w:pStyle w:val="a7"/>
              <w:spacing w:after="0" w:line="240" w:lineRule="auto"/>
              <w:ind w:left="0"/>
              <w:rPr>
                <w:rFonts w:ascii="Arial" w:hAnsi="Arial" w:cs="Arial"/>
                <w:sz w:val="20"/>
              </w:rPr>
            </w:pPr>
            <w:r>
              <w:rPr>
                <w:rFonts w:ascii="Arial" w:hAnsi="Arial" w:cs="Arial"/>
                <w:sz w:val="20"/>
              </w:rPr>
              <w:t>Ф</w:t>
            </w:r>
            <w:r w:rsidRPr="00491254">
              <w:rPr>
                <w:rFonts w:ascii="Arial" w:hAnsi="Arial" w:cs="Arial"/>
                <w:sz w:val="20"/>
              </w:rPr>
              <w:t>лаг, была ли дата приема груза пересчитана при создании заказа (относительно той, которая была заявлена клиентом изначально)</w:t>
            </w:r>
          </w:p>
        </w:tc>
        <w:tc>
          <w:tcPr>
            <w:tcW w:w="1134" w:type="dxa"/>
          </w:tcPr>
          <w:p w14:paraId="08FEB11C" w14:textId="736F9571" w:rsidR="00491254" w:rsidRPr="00265E9A" w:rsidRDefault="00491254"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2DDD2B02" w14:textId="11AE0D14" w:rsidR="00491254" w:rsidRPr="00265E9A" w:rsidRDefault="00491254" w:rsidP="007B6272">
            <w:pPr>
              <w:pStyle w:val="a7"/>
              <w:spacing w:after="0" w:line="240" w:lineRule="auto"/>
              <w:ind w:left="0"/>
              <w:rPr>
                <w:rFonts w:ascii="Arial" w:hAnsi="Arial" w:cs="Arial"/>
                <w:sz w:val="20"/>
              </w:rPr>
            </w:pPr>
            <w:r>
              <w:rPr>
                <w:rFonts w:ascii="Arial" w:hAnsi="Arial" w:cs="Arial"/>
                <w:sz w:val="20"/>
              </w:rPr>
              <w:t xml:space="preserve">Да, для </w:t>
            </w:r>
            <w:r>
              <w:rPr>
                <w:rFonts w:ascii="Arial" w:hAnsi="Arial" w:cs="Arial"/>
                <w:sz w:val="20"/>
                <w:lang w:val="en-US"/>
              </w:rPr>
              <w:t>createOrder2 Response</w:t>
            </w:r>
          </w:p>
        </w:tc>
        <w:tc>
          <w:tcPr>
            <w:tcW w:w="1276" w:type="dxa"/>
          </w:tcPr>
          <w:p w14:paraId="18C7A92C" w14:textId="5DD9DB00" w:rsidR="00491254" w:rsidRPr="00491254" w:rsidRDefault="00491254" w:rsidP="007B6272">
            <w:pPr>
              <w:pStyle w:val="a7"/>
              <w:spacing w:after="0" w:line="240" w:lineRule="auto"/>
              <w:ind w:left="0"/>
              <w:rPr>
                <w:rFonts w:ascii="Arial" w:hAnsi="Arial" w:cs="Arial"/>
                <w:sz w:val="20"/>
              </w:rPr>
            </w:pPr>
            <w:r>
              <w:rPr>
                <w:rFonts w:ascii="Arial" w:hAnsi="Arial" w:cs="Arial"/>
                <w:sz w:val="20"/>
              </w:rPr>
              <w:t>1</w:t>
            </w:r>
          </w:p>
        </w:tc>
      </w:tr>
      <w:tr w:rsidR="0069280C" w:rsidRPr="00265E9A" w14:paraId="5CFE4D31" w14:textId="77777777" w:rsidTr="007B6272">
        <w:tc>
          <w:tcPr>
            <w:tcW w:w="3119" w:type="dxa"/>
          </w:tcPr>
          <w:p w14:paraId="2830BE6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errorMessage</w:t>
            </w:r>
          </w:p>
        </w:tc>
        <w:tc>
          <w:tcPr>
            <w:tcW w:w="2268" w:type="dxa"/>
          </w:tcPr>
          <w:p w14:paraId="7104257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Текст ошибки</w:t>
            </w:r>
          </w:p>
        </w:tc>
        <w:tc>
          <w:tcPr>
            <w:tcW w:w="1134" w:type="dxa"/>
          </w:tcPr>
          <w:p w14:paraId="471F2A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1B1B83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69F452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 заполнен параметр «Улица»</w:t>
            </w:r>
          </w:p>
        </w:tc>
      </w:tr>
    </w:tbl>
    <w:p w14:paraId="7571403E" w14:textId="74E1EFEF" w:rsidR="00673671" w:rsidRPr="00673671" w:rsidRDefault="00673671" w:rsidP="00673671">
      <w:bookmarkStart w:id="573" w:name="_Параметры_входного_сообщения_13"/>
      <w:bookmarkEnd w:id="573"/>
    </w:p>
    <w:p w14:paraId="22E42EEA" w14:textId="6A749F22" w:rsidR="0069280C" w:rsidRPr="00612AFE" w:rsidRDefault="0069280C" w:rsidP="00794DEE">
      <w:pPr>
        <w:pStyle w:val="3"/>
        <w:numPr>
          <w:ilvl w:val="2"/>
          <w:numId w:val="8"/>
        </w:numPr>
      </w:pPr>
      <w:bookmarkStart w:id="574" w:name="_Toc206752006"/>
      <w:r w:rsidRPr="00612AFE">
        <w:t>Параметры входного сообщения createAddress \ updateAddress</w:t>
      </w:r>
      <w:bookmarkEnd w:id="57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35933B11" w14:textId="77777777" w:rsidTr="007B6272">
        <w:trPr>
          <w:tblHeader/>
        </w:trPr>
        <w:tc>
          <w:tcPr>
            <w:tcW w:w="3119" w:type="dxa"/>
            <w:gridSpan w:val="2"/>
          </w:tcPr>
          <w:p w14:paraId="26E87FE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07EAF6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71C0C5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6A130E9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7824C47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3CFFD19" w14:textId="77777777" w:rsidTr="007B6272">
        <w:tc>
          <w:tcPr>
            <w:tcW w:w="1560" w:type="dxa"/>
          </w:tcPr>
          <w:p w14:paraId="6C4DC9A0"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7F3CDFC7" w14:textId="77777777" w:rsidR="0069280C" w:rsidRPr="00794DEE"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address</w:t>
            </w:r>
          </w:p>
        </w:tc>
        <w:tc>
          <w:tcPr>
            <w:tcW w:w="2268" w:type="dxa"/>
          </w:tcPr>
          <w:p w14:paraId="5D61E1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0F1FA5A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4C23A68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0EB86A3A"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2D34B7B" w14:textId="77777777" w:rsidTr="007B6272">
        <w:tc>
          <w:tcPr>
            <w:tcW w:w="1560" w:type="dxa"/>
          </w:tcPr>
          <w:p w14:paraId="6D2D939A" w14:textId="77777777" w:rsidR="0069280C" w:rsidRPr="00794DEE"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8846DE4"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5B786984"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3574D4CE"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5E14B33C"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5B2CDA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A45A03F" w14:textId="77777777" w:rsidTr="007B6272">
        <w:tc>
          <w:tcPr>
            <w:tcW w:w="1560" w:type="dxa"/>
          </w:tcPr>
          <w:p w14:paraId="5F03996E" w14:textId="77777777" w:rsidR="0069280C" w:rsidRPr="00794DEE" w:rsidRDefault="0069280C" w:rsidP="007B6272">
            <w:pPr>
              <w:pStyle w:val="a7"/>
              <w:spacing w:after="0" w:line="240" w:lineRule="auto"/>
              <w:ind w:left="0"/>
              <w:rPr>
                <w:rFonts w:ascii="Arial" w:hAnsi="Arial" w:cs="Arial"/>
                <w:sz w:val="20"/>
              </w:rPr>
            </w:pPr>
          </w:p>
        </w:tc>
        <w:tc>
          <w:tcPr>
            <w:tcW w:w="1559" w:type="dxa"/>
          </w:tcPr>
          <w:p w14:paraId="2821F272" w14:textId="77777777" w:rsidR="0069280C" w:rsidRPr="00794DEE" w:rsidRDefault="0069280C" w:rsidP="007B6272">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tcPr>
          <w:p w14:paraId="395EBE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02D071A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11A5EE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5B34A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0BF5DD86" w14:textId="77777777" w:rsidTr="007B6272">
        <w:tc>
          <w:tcPr>
            <w:tcW w:w="1560" w:type="dxa"/>
          </w:tcPr>
          <w:p w14:paraId="0C218E52"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7E5D95C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674924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7C1C71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6A3CE2D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CD67F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526697CE" w14:textId="77777777" w:rsidTr="007B6272">
        <w:tc>
          <w:tcPr>
            <w:tcW w:w="1560" w:type="dxa"/>
          </w:tcPr>
          <w:p w14:paraId="724002E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clientAddress</w:t>
            </w:r>
          </w:p>
        </w:tc>
        <w:tc>
          <w:tcPr>
            <w:tcW w:w="1559" w:type="dxa"/>
          </w:tcPr>
          <w:p w14:paraId="1CBCD5C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1361F6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w:t>
            </w:r>
          </w:p>
        </w:tc>
        <w:tc>
          <w:tcPr>
            <w:tcW w:w="1134" w:type="dxa"/>
          </w:tcPr>
          <w:p w14:paraId="30294ADB" w14:textId="77777777" w:rsidR="0069280C" w:rsidRPr="00265E9A" w:rsidRDefault="006B3B7D"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tcPr>
          <w:p w14:paraId="3B29903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48F8ED0" w14:textId="77777777" w:rsidR="0069280C" w:rsidRPr="00265E9A" w:rsidRDefault="0069280C" w:rsidP="007B6272">
            <w:pPr>
              <w:pStyle w:val="a7"/>
              <w:spacing w:after="0" w:line="240" w:lineRule="auto"/>
              <w:ind w:left="0"/>
              <w:rPr>
                <w:rFonts w:ascii="Arial" w:hAnsi="Arial" w:cs="Arial"/>
                <w:sz w:val="20"/>
                <w:lang w:val="en-US"/>
              </w:rPr>
            </w:pPr>
          </w:p>
        </w:tc>
      </w:tr>
    </w:tbl>
    <w:p w14:paraId="44DA964C" w14:textId="77777777" w:rsidR="0069280C" w:rsidRDefault="0069280C" w:rsidP="0069280C">
      <w:pPr>
        <w:spacing w:after="0" w:line="240" w:lineRule="auto"/>
        <w:ind w:hanging="480"/>
        <w:rPr>
          <w:rFonts w:ascii="Verdana" w:eastAsia="Times New Roman" w:hAnsi="Verdana"/>
          <w:sz w:val="20"/>
          <w:szCs w:val="20"/>
          <w:lang w:eastAsia="ru-RU"/>
        </w:rPr>
      </w:pPr>
      <w:r w:rsidRPr="00A4029C">
        <w:rPr>
          <w:rFonts w:ascii="Courier New" w:eastAsia="Times New Roman" w:hAnsi="Courier New" w:cs="Courier New"/>
          <w:b/>
          <w:bCs/>
          <w:color w:val="FF0000"/>
          <w:sz w:val="20"/>
          <w:lang w:eastAsia="ru-RU"/>
        </w:rPr>
        <w:t> </w:t>
      </w:r>
      <w:r w:rsidRPr="00A4029C">
        <w:rPr>
          <w:rFonts w:ascii="Verdana" w:eastAsia="Times New Roman" w:hAnsi="Verdana"/>
          <w:sz w:val="20"/>
          <w:szCs w:val="20"/>
          <w:lang w:eastAsia="ru-RU"/>
        </w:rPr>
        <w:t xml:space="preserve"> </w:t>
      </w:r>
    </w:p>
    <w:p w14:paraId="672CB2E1" w14:textId="77777777" w:rsidR="0069280C" w:rsidRPr="00612AFE" w:rsidRDefault="0069280C" w:rsidP="00794DEE">
      <w:pPr>
        <w:pStyle w:val="3"/>
        <w:numPr>
          <w:ilvl w:val="2"/>
          <w:numId w:val="8"/>
        </w:numPr>
      </w:pPr>
      <w:bookmarkStart w:id="575" w:name="_Параметры_ответного_сообщения_2"/>
      <w:bookmarkStart w:id="576" w:name="_Toc206752007"/>
      <w:bookmarkEnd w:id="575"/>
      <w:r w:rsidRPr="00612AFE">
        <w:lastRenderedPageBreak/>
        <w:t>Параметры ответного сообщения createAddress \ updateAddress</w:t>
      </w:r>
      <w:bookmarkEnd w:id="57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F40726" w14:textId="77777777" w:rsidTr="007B6272">
        <w:trPr>
          <w:tblHeader/>
        </w:trPr>
        <w:tc>
          <w:tcPr>
            <w:tcW w:w="3119" w:type="dxa"/>
          </w:tcPr>
          <w:p w14:paraId="38D73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344EEBD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2BADDE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65DF498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421551E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2808616" w14:textId="77777777" w:rsidTr="007B6272">
        <w:tc>
          <w:tcPr>
            <w:tcW w:w="3119" w:type="dxa"/>
          </w:tcPr>
          <w:p w14:paraId="1AC31CCA"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code</w:t>
            </w:r>
          </w:p>
        </w:tc>
        <w:tc>
          <w:tcPr>
            <w:tcW w:w="2268" w:type="dxa"/>
          </w:tcPr>
          <w:p w14:paraId="4A343F0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Код адреса</w:t>
            </w:r>
          </w:p>
        </w:tc>
        <w:tc>
          <w:tcPr>
            <w:tcW w:w="1134" w:type="dxa"/>
          </w:tcPr>
          <w:p w14:paraId="516210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A1E45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365B2AA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X333</w:t>
            </w:r>
          </w:p>
        </w:tc>
      </w:tr>
      <w:tr w:rsidR="0069280C" w:rsidRPr="00265E9A" w14:paraId="45BB859D" w14:textId="77777777" w:rsidTr="007B6272">
        <w:tc>
          <w:tcPr>
            <w:tcW w:w="3119" w:type="dxa"/>
          </w:tcPr>
          <w:p w14:paraId="77A4DB05"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status</w:t>
            </w:r>
          </w:p>
        </w:tc>
        <w:tc>
          <w:tcPr>
            <w:tcW w:w="2268" w:type="dxa"/>
          </w:tcPr>
          <w:p w14:paraId="0A7357A4" w14:textId="77777777" w:rsidR="0069280C" w:rsidRPr="00265E9A" w:rsidRDefault="0069280C" w:rsidP="007B6272">
            <w:pPr>
              <w:pStyle w:val="a7"/>
              <w:spacing w:after="0" w:line="240" w:lineRule="auto"/>
              <w:ind w:left="0"/>
              <w:rPr>
                <w:rFonts w:ascii="Arial" w:hAnsi="Arial" w:cs="Arial"/>
                <w:sz w:val="20"/>
              </w:rPr>
            </w:pPr>
            <w:r w:rsidRPr="00C37CA3">
              <w:rPr>
                <w:rFonts w:ascii="Arial" w:hAnsi="Arial" w:cs="Arial"/>
                <w:sz w:val="20"/>
              </w:rPr>
              <w:t>Статус.</w:t>
            </w:r>
          </w:p>
          <w:p w14:paraId="05F5D5C5" w14:textId="4D4A5F05"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Возможные статусы описаны в </w:t>
            </w:r>
            <w:hyperlink w:anchor="_Справочник_ошибок" w:history="1">
              <w:r w:rsidRPr="00B913BF">
                <w:rPr>
                  <w:rStyle w:val="a8"/>
                  <w:rFonts w:ascii="Arial" w:hAnsi="Arial" w:cs="Arial"/>
                  <w:sz w:val="20"/>
                </w:rPr>
                <w:t>«Ошибки службы «Создания адреса с кодом»»</w:t>
              </w:r>
            </w:hyperlink>
          </w:p>
        </w:tc>
        <w:tc>
          <w:tcPr>
            <w:tcW w:w="1134" w:type="dxa"/>
          </w:tcPr>
          <w:p w14:paraId="431699F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51D89C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693C349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address-error</w:t>
            </w:r>
          </w:p>
        </w:tc>
      </w:tr>
      <w:tr w:rsidR="0069280C" w:rsidRPr="00265E9A" w14:paraId="517B4792" w14:textId="77777777" w:rsidTr="007B6272">
        <w:tc>
          <w:tcPr>
            <w:tcW w:w="3119" w:type="dxa"/>
          </w:tcPr>
          <w:p w14:paraId="4601A74F"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errorMessage</w:t>
            </w:r>
          </w:p>
        </w:tc>
        <w:tc>
          <w:tcPr>
            <w:tcW w:w="2268" w:type="dxa"/>
          </w:tcPr>
          <w:p w14:paraId="487C624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tcPr>
          <w:p w14:paraId="66D343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1C488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7BB107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w:t>
            </w:r>
            <w:r w:rsidRPr="00265E9A">
              <w:rPr>
                <w:rFonts w:ascii="Arial" w:hAnsi="Arial" w:cs="Arial"/>
                <w:sz w:val="20"/>
                <w:lang w:val="en-US"/>
              </w:rPr>
              <w:t xml:space="preserve"> </w:t>
            </w:r>
            <w:r w:rsidRPr="00265E9A">
              <w:rPr>
                <w:rFonts w:ascii="Arial" w:hAnsi="Arial" w:cs="Arial"/>
                <w:sz w:val="20"/>
              </w:rPr>
              <w:t>указана</w:t>
            </w:r>
            <w:r w:rsidRPr="00265E9A">
              <w:rPr>
                <w:rFonts w:ascii="Arial" w:hAnsi="Arial" w:cs="Arial"/>
                <w:sz w:val="20"/>
                <w:lang w:val="en-US"/>
              </w:rPr>
              <w:t xml:space="preserve"> </w:t>
            </w:r>
            <w:r w:rsidRPr="00265E9A">
              <w:rPr>
                <w:rFonts w:ascii="Arial" w:hAnsi="Arial" w:cs="Arial"/>
                <w:sz w:val="20"/>
              </w:rPr>
              <w:t>улица</w:t>
            </w:r>
          </w:p>
        </w:tc>
      </w:tr>
    </w:tbl>
    <w:p w14:paraId="0175916C" w14:textId="77777777" w:rsidR="0069280C" w:rsidRPr="00265E9A" w:rsidRDefault="0069280C" w:rsidP="0069280C">
      <w:pPr>
        <w:rPr>
          <w:rFonts w:ascii="Arial" w:hAnsi="Arial" w:cs="Arial"/>
          <w:sz w:val="20"/>
          <w:lang w:val="en-US"/>
        </w:rPr>
      </w:pPr>
    </w:p>
    <w:p w14:paraId="1658867F" w14:textId="77777777" w:rsidR="0069280C" w:rsidRPr="00612AFE" w:rsidRDefault="0069280C" w:rsidP="00794DEE">
      <w:pPr>
        <w:pStyle w:val="3"/>
        <w:numPr>
          <w:ilvl w:val="2"/>
          <w:numId w:val="8"/>
        </w:numPr>
      </w:pPr>
      <w:bookmarkStart w:id="577" w:name="_Параметры_входного_сообщения_15"/>
      <w:bookmarkStart w:id="578" w:name="_Toc206752008"/>
      <w:bookmarkEnd w:id="577"/>
      <w:r w:rsidRPr="00612AFE">
        <w:t>Параметры входного сообщения getInvoiceFile</w:t>
      </w:r>
      <w:bookmarkEnd w:id="57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159D9910" w14:textId="77777777" w:rsidTr="007B6272">
        <w:trPr>
          <w:tblHeader/>
        </w:trPr>
        <w:tc>
          <w:tcPr>
            <w:tcW w:w="3119" w:type="dxa"/>
            <w:gridSpan w:val="2"/>
          </w:tcPr>
          <w:p w14:paraId="5D2C7AB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E6BEB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D3EED5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52237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3493652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EF97842" w14:textId="77777777" w:rsidTr="007B6272">
        <w:tc>
          <w:tcPr>
            <w:tcW w:w="1560" w:type="dxa"/>
          </w:tcPr>
          <w:p w14:paraId="5A05BE3F"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29606303"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tcPr>
          <w:p w14:paraId="71C321A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65F02E3C"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4A2A90C8"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5E013274"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3DBC2E6A" w14:textId="77777777" w:rsidTr="007B6272">
        <w:tc>
          <w:tcPr>
            <w:tcW w:w="1560" w:type="dxa"/>
          </w:tcPr>
          <w:p w14:paraId="7387804C"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tcPr>
          <w:p w14:paraId="3051DB6C"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4F5B82CB"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04B5874F"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431481D8"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04C61264"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C1C6274" w14:textId="77777777" w:rsidTr="007B6272">
        <w:tc>
          <w:tcPr>
            <w:tcW w:w="1560" w:type="dxa"/>
          </w:tcPr>
          <w:p w14:paraId="774D792A"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722E26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6F7DAD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438461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48A650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2F758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6BCF1AA8" w14:textId="77777777" w:rsidTr="007B6272">
        <w:tc>
          <w:tcPr>
            <w:tcW w:w="1560" w:type="dxa"/>
          </w:tcPr>
          <w:p w14:paraId="77F9E82F"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494D506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361361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208E82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636D62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50C334D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6B554136" w14:textId="77777777" w:rsidTr="007B6272">
        <w:tc>
          <w:tcPr>
            <w:tcW w:w="1560" w:type="dxa"/>
          </w:tcPr>
          <w:p w14:paraId="033E973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1559" w:type="dxa"/>
          </w:tcPr>
          <w:p w14:paraId="133C004F" w14:textId="77777777" w:rsidR="0069280C" w:rsidRPr="00265E9A" w:rsidRDefault="0069280C" w:rsidP="007B6272">
            <w:pPr>
              <w:spacing w:after="0" w:line="240" w:lineRule="auto"/>
              <w:rPr>
                <w:rFonts w:ascii="Arial" w:hAnsi="Arial" w:cs="Arial"/>
                <w:sz w:val="20"/>
              </w:rPr>
            </w:pPr>
          </w:p>
        </w:tc>
        <w:tc>
          <w:tcPr>
            <w:tcW w:w="2268" w:type="dxa"/>
          </w:tcPr>
          <w:p w14:paraId="7FE49CA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Номер заказа </w:t>
            </w:r>
            <w:r w:rsidRPr="00265E9A">
              <w:rPr>
                <w:rFonts w:ascii="Arial" w:hAnsi="Arial" w:cs="Arial"/>
                <w:sz w:val="20"/>
                <w:lang w:val="en-US"/>
              </w:rPr>
              <w:t>DPD</w:t>
            </w:r>
          </w:p>
        </w:tc>
        <w:tc>
          <w:tcPr>
            <w:tcW w:w="1134" w:type="dxa"/>
          </w:tcPr>
          <w:p w14:paraId="005BC91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C3DE6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DC074FF" w14:textId="1BF19271" w:rsidR="0069280C" w:rsidRPr="00265E9A" w:rsidRDefault="007E149B" w:rsidP="007B6272">
            <w:pPr>
              <w:pStyle w:val="a7"/>
              <w:spacing w:after="0" w:line="240" w:lineRule="auto"/>
              <w:ind w:left="0"/>
              <w:rPr>
                <w:rFonts w:ascii="Arial" w:hAnsi="Arial" w:cs="Arial"/>
                <w:sz w:val="20"/>
                <w:lang w:val="en-US"/>
              </w:rPr>
            </w:pPr>
            <w:r>
              <w:rPr>
                <w:rFonts w:ascii="Arial" w:hAnsi="Arial" w:cs="Arial"/>
                <w:sz w:val="20"/>
                <w:lang w:val="en-US"/>
              </w:rPr>
              <w:t>KZ0</w:t>
            </w:r>
            <w:r w:rsidRPr="00265E9A">
              <w:rPr>
                <w:rFonts w:ascii="Arial" w:hAnsi="Arial" w:cs="Arial"/>
                <w:sz w:val="20"/>
              </w:rPr>
              <w:t>01010001</w:t>
            </w:r>
          </w:p>
        </w:tc>
      </w:tr>
      <w:tr w:rsidR="0069280C" w:rsidRPr="00265E9A" w14:paraId="1287F658" w14:textId="77777777" w:rsidTr="007B6272">
        <w:tc>
          <w:tcPr>
            <w:tcW w:w="1560" w:type="dxa"/>
          </w:tcPr>
          <w:p w14:paraId="40B3A80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parcelCount</w:t>
            </w:r>
          </w:p>
        </w:tc>
        <w:tc>
          <w:tcPr>
            <w:tcW w:w="1559" w:type="dxa"/>
          </w:tcPr>
          <w:p w14:paraId="4741241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tcPr>
          <w:p w14:paraId="2911D4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Количество мест в заказе</w:t>
            </w:r>
          </w:p>
        </w:tc>
        <w:tc>
          <w:tcPr>
            <w:tcW w:w="1134" w:type="dxa"/>
          </w:tcPr>
          <w:p w14:paraId="2C10410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069B90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18F1E26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3</w:t>
            </w:r>
          </w:p>
        </w:tc>
      </w:tr>
      <w:tr w:rsidR="0069280C" w:rsidRPr="00265E9A" w14:paraId="6ADFA7DF" w14:textId="77777777" w:rsidTr="007B6272">
        <w:tc>
          <w:tcPr>
            <w:tcW w:w="1560" w:type="dxa"/>
          </w:tcPr>
          <w:p w14:paraId="05024EC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1559" w:type="dxa"/>
          </w:tcPr>
          <w:p w14:paraId="44952D11" w14:textId="77777777" w:rsidR="0069280C" w:rsidRPr="00265E9A" w:rsidRDefault="0069280C" w:rsidP="007B6272">
            <w:pPr>
              <w:spacing w:after="0" w:line="240" w:lineRule="auto"/>
              <w:rPr>
                <w:rFonts w:ascii="Arial" w:hAnsi="Arial" w:cs="Arial"/>
                <w:sz w:val="20"/>
              </w:rPr>
            </w:pPr>
          </w:p>
        </w:tc>
        <w:tc>
          <w:tcPr>
            <w:tcW w:w="2268" w:type="dxa"/>
          </w:tcPr>
          <w:p w14:paraId="29EEB9E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tcPr>
          <w:p w14:paraId="465F56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52965A73"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tcPr>
          <w:p w14:paraId="6D18C8E3" w14:textId="77777777" w:rsidR="0069280C" w:rsidRPr="00265E9A" w:rsidRDefault="0069280C" w:rsidP="0000273C">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0273C">
              <w:rPr>
                <w:rFonts w:ascii="Arial" w:hAnsi="Arial" w:cs="Arial"/>
                <w:b/>
                <w:sz w:val="20"/>
              </w:rPr>
              <w:t>точки</w:t>
            </w:r>
            <w:r w:rsidRPr="00265E9A">
              <w:rPr>
                <w:rFonts w:ascii="Arial" w:hAnsi="Arial" w:cs="Arial"/>
                <w:b/>
                <w:sz w:val="20"/>
              </w:rPr>
              <w:t xml:space="preserve"> не более 2-х знаков</w:t>
            </w:r>
            <w:r w:rsidR="00AF2B8E">
              <w:rPr>
                <w:rFonts w:ascii="Arial" w:hAnsi="Arial" w:cs="Arial"/>
                <w:b/>
                <w:sz w:val="20"/>
              </w:rPr>
              <w:t xml:space="preserve"> при указании больше знаков число округлится</w:t>
            </w:r>
            <w:r w:rsidRPr="00265E9A">
              <w:rPr>
                <w:rFonts w:ascii="Arial" w:hAnsi="Arial" w:cs="Arial"/>
                <w:b/>
                <w:sz w:val="20"/>
              </w:rPr>
              <w:t>)</w:t>
            </w:r>
          </w:p>
        </w:tc>
      </w:tr>
    </w:tbl>
    <w:p w14:paraId="2137F626" w14:textId="77777777" w:rsidR="0069280C" w:rsidRPr="00265E9A" w:rsidRDefault="0069280C" w:rsidP="0069280C">
      <w:pPr>
        <w:rPr>
          <w:rFonts w:ascii="Arial" w:hAnsi="Arial" w:cs="Arial"/>
          <w:sz w:val="20"/>
        </w:rPr>
      </w:pPr>
      <w:r w:rsidRPr="006815FC">
        <w:rPr>
          <w:rFonts w:ascii="Arial" w:hAnsi="Arial" w:cs="Arial"/>
          <w:b/>
          <w:sz w:val="20"/>
        </w:rPr>
        <w:t>ПРИМЕЧАНИЕ</w:t>
      </w:r>
      <w:r w:rsidRPr="00265E9A">
        <w:rPr>
          <w:rFonts w:ascii="Arial" w:hAnsi="Arial" w:cs="Arial"/>
          <w:sz w:val="20"/>
        </w:rPr>
        <w:t xml:space="preserve">.  Если не заданы parcelCount или </w:t>
      </w:r>
      <w:r w:rsidRPr="00265E9A">
        <w:rPr>
          <w:rFonts w:ascii="Arial" w:hAnsi="Arial" w:cs="Arial"/>
          <w:sz w:val="20"/>
          <w:lang w:val="en-US"/>
        </w:rPr>
        <w:t>car</w:t>
      </w:r>
      <w:r w:rsidRPr="00265E9A">
        <w:rPr>
          <w:rFonts w:ascii="Arial" w:hAnsi="Arial" w:cs="Arial"/>
          <w:sz w:val="20"/>
        </w:rPr>
        <w:t>goValue, то при формировании файла выводятся параметры из заказа.</w:t>
      </w:r>
    </w:p>
    <w:p w14:paraId="7AEAC513" w14:textId="77777777" w:rsidR="0069280C" w:rsidRPr="00612AFE" w:rsidRDefault="0069280C" w:rsidP="00794DEE">
      <w:pPr>
        <w:pStyle w:val="3"/>
        <w:numPr>
          <w:ilvl w:val="2"/>
          <w:numId w:val="8"/>
        </w:numPr>
      </w:pPr>
      <w:bookmarkStart w:id="579" w:name="_Параметры_ответного_сообщения_5"/>
      <w:bookmarkStart w:id="580" w:name="_Toc206752009"/>
      <w:bookmarkEnd w:id="579"/>
      <w:r w:rsidRPr="00612AFE">
        <w:t>Параметры ответного сообщения getInvoiceFile</w:t>
      </w:r>
      <w:bookmarkEnd w:id="58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57064CB8" w14:textId="77777777" w:rsidTr="007B6272">
        <w:trPr>
          <w:tblHeader/>
        </w:trPr>
        <w:tc>
          <w:tcPr>
            <w:tcW w:w="3119" w:type="dxa"/>
          </w:tcPr>
          <w:p w14:paraId="1B976F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1BA5F5E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48D8909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3730B91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33A84D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EB49EEE" w14:textId="77777777" w:rsidTr="007B6272">
        <w:tc>
          <w:tcPr>
            <w:tcW w:w="3119" w:type="dxa"/>
          </w:tcPr>
          <w:p w14:paraId="27BA264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tcPr>
          <w:p w14:paraId="2B5B60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tcPr>
          <w:p w14:paraId="6B84F4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tcPr>
          <w:p w14:paraId="6694D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8401D65" w14:textId="77777777" w:rsidR="0069280C" w:rsidRPr="00265E9A" w:rsidRDefault="0069280C" w:rsidP="007B6272">
            <w:pPr>
              <w:pStyle w:val="a7"/>
              <w:spacing w:after="0" w:line="240" w:lineRule="auto"/>
              <w:ind w:left="0"/>
              <w:rPr>
                <w:rFonts w:ascii="Arial" w:hAnsi="Arial" w:cs="Arial"/>
                <w:sz w:val="20"/>
                <w:lang w:val="en-US"/>
              </w:rPr>
            </w:pPr>
          </w:p>
        </w:tc>
      </w:tr>
    </w:tbl>
    <w:p w14:paraId="37E2C555" w14:textId="77777777" w:rsidR="0069280C" w:rsidRPr="00612AFE" w:rsidRDefault="0069280C" w:rsidP="00794DEE">
      <w:pPr>
        <w:pStyle w:val="3"/>
        <w:numPr>
          <w:ilvl w:val="2"/>
          <w:numId w:val="8"/>
        </w:numPr>
      </w:pPr>
      <w:bookmarkStart w:id="581" w:name="_Параметры_входного_сообщения_17"/>
      <w:bookmarkStart w:id="582" w:name="_Toc206752010"/>
      <w:bookmarkEnd w:id="581"/>
      <w:r w:rsidRPr="00612AFE">
        <w:t>Параметры входного сообщения getRegisterFile</w:t>
      </w:r>
      <w:bookmarkEnd w:id="58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6E8B6C8B" w14:textId="77777777" w:rsidTr="007B6272">
        <w:trPr>
          <w:tblHeader/>
        </w:trPr>
        <w:tc>
          <w:tcPr>
            <w:tcW w:w="3119" w:type="dxa"/>
            <w:gridSpan w:val="2"/>
          </w:tcPr>
          <w:p w14:paraId="11B91FC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0604F43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071A343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1352892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063C50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0ED9FE5" w14:textId="77777777" w:rsidTr="007B6272">
        <w:tc>
          <w:tcPr>
            <w:tcW w:w="1560" w:type="dxa"/>
          </w:tcPr>
          <w:p w14:paraId="75D0151E"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tcPr>
          <w:p w14:paraId="4AC70D38"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tcPr>
          <w:p w14:paraId="5152F7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tcPr>
          <w:p w14:paraId="76F896B5"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tcPr>
          <w:p w14:paraId="39BAA2E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tcPr>
          <w:p w14:paraId="48084937"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77641F0" w14:textId="77777777" w:rsidTr="007B6272">
        <w:tc>
          <w:tcPr>
            <w:tcW w:w="1560" w:type="dxa"/>
          </w:tcPr>
          <w:p w14:paraId="371BD0A9"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tcPr>
          <w:p w14:paraId="4120AD46" w14:textId="77777777" w:rsidR="0069280C" w:rsidRPr="00265E9A" w:rsidRDefault="0069280C" w:rsidP="007B6272">
            <w:pPr>
              <w:pStyle w:val="a7"/>
              <w:spacing w:after="0" w:line="240" w:lineRule="auto"/>
              <w:ind w:left="0"/>
              <w:rPr>
                <w:rFonts w:ascii="Arial" w:hAnsi="Arial" w:cs="Arial"/>
                <w:sz w:val="20"/>
              </w:rPr>
            </w:pPr>
          </w:p>
        </w:tc>
        <w:tc>
          <w:tcPr>
            <w:tcW w:w="2268" w:type="dxa"/>
          </w:tcPr>
          <w:p w14:paraId="1DA43F7B" w14:textId="77777777" w:rsidR="0069280C" w:rsidRPr="00265E9A" w:rsidRDefault="0069280C" w:rsidP="007B6272">
            <w:pPr>
              <w:pStyle w:val="a7"/>
              <w:spacing w:after="0" w:line="240" w:lineRule="auto"/>
              <w:ind w:left="0"/>
              <w:rPr>
                <w:rFonts w:ascii="Arial" w:hAnsi="Arial" w:cs="Arial"/>
                <w:sz w:val="20"/>
              </w:rPr>
            </w:pPr>
          </w:p>
        </w:tc>
        <w:tc>
          <w:tcPr>
            <w:tcW w:w="1134" w:type="dxa"/>
          </w:tcPr>
          <w:p w14:paraId="41241E7C" w14:textId="77777777" w:rsidR="0069280C" w:rsidRPr="00265E9A" w:rsidRDefault="0069280C" w:rsidP="007B6272">
            <w:pPr>
              <w:pStyle w:val="a7"/>
              <w:spacing w:after="0" w:line="240" w:lineRule="auto"/>
              <w:ind w:left="0"/>
              <w:rPr>
                <w:rFonts w:ascii="Arial" w:hAnsi="Arial" w:cs="Arial"/>
                <w:sz w:val="20"/>
              </w:rPr>
            </w:pPr>
          </w:p>
        </w:tc>
        <w:tc>
          <w:tcPr>
            <w:tcW w:w="1701" w:type="dxa"/>
          </w:tcPr>
          <w:p w14:paraId="21B25BDB" w14:textId="77777777" w:rsidR="0069280C" w:rsidRPr="00265E9A" w:rsidRDefault="0069280C" w:rsidP="007B6272">
            <w:pPr>
              <w:pStyle w:val="a7"/>
              <w:spacing w:after="0" w:line="240" w:lineRule="auto"/>
              <w:ind w:left="0"/>
              <w:rPr>
                <w:rFonts w:ascii="Arial" w:hAnsi="Arial" w:cs="Arial"/>
                <w:sz w:val="20"/>
              </w:rPr>
            </w:pPr>
          </w:p>
        </w:tc>
        <w:tc>
          <w:tcPr>
            <w:tcW w:w="1276" w:type="dxa"/>
          </w:tcPr>
          <w:p w14:paraId="527AAE1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672D7BA" w14:textId="77777777" w:rsidTr="007B6272">
        <w:tc>
          <w:tcPr>
            <w:tcW w:w="1560" w:type="dxa"/>
          </w:tcPr>
          <w:p w14:paraId="1ECC5EE5"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21612E5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tcPr>
          <w:p w14:paraId="283B8D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0FAE90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36F502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07C2A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10C52418" w14:textId="77777777" w:rsidTr="007B6272">
        <w:tc>
          <w:tcPr>
            <w:tcW w:w="1560" w:type="dxa"/>
          </w:tcPr>
          <w:p w14:paraId="5ECAEA96"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tcPr>
          <w:p w14:paraId="29966B8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0AA847F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w:t>
            </w:r>
            <w:r w:rsidRPr="00265E9A">
              <w:rPr>
                <w:rFonts w:ascii="Arial" w:hAnsi="Arial" w:cs="Arial"/>
                <w:sz w:val="20"/>
              </w:rPr>
              <w:lastRenderedPageBreak/>
              <w:t xml:space="preserve">авторизации, полученный у сотрудника </w:t>
            </w:r>
            <w:r w:rsidRPr="00265E9A">
              <w:rPr>
                <w:rFonts w:ascii="Arial" w:hAnsi="Arial" w:cs="Arial"/>
                <w:sz w:val="20"/>
                <w:lang w:val="en-US"/>
              </w:rPr>
              <w:t>DPD</w:t>
            </w:r>
          </w:p>
        </w:tc>
        <w:tc>
          <w:tcPr>
            <w:tcW w:w="1134" w:type="dxa"/>
          </w:tcPr>
          <w:p w14:paraId="74DD25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701" w:type="dxa"/>
          </w:tcPr>
          <w:p w14:paraId="62FAFC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51BB12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3F80D511" w14:textId="77777777" w:rsidTr="007B6272">
        <w:tc>
          <w:tcPr>
            <w:tcW w:w="1560" w:type="dxa"/>
          </w:tcPr>
          <w:p w14:paraId="76065C25"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datePickup</w:t>
            </w:r>
          </w:p>
        </w:tc>
        <w:tc>
          <w:tcPr>
            <w:tcW w:w="1559" w:type="dxa"/>
          </w:tcPr>
          <w:p w14:paraId="6D09F6D1" w14:textId="77777777" w:rsidR="0069280C" w:rsidRPr="00265E9A" w:rsidRDefault="0069280C" w:rsidP="007B6272">
            <w:pPr>
              <w:spacing w:after="0" w:line="240" w:lineRule="auto"/>
              <w:rPr>
                <w:rFonts w:ascii="Arial" w:hAnsi="Arial" w:cs="Arial"/>
                <w:sz w:val="20"/>
              </w:rPr>
            </w:pPr>
          </w:p>
        </w:tc>
        <w:tc>
          <w:tcPr>
            <w:tcW w:w="2268" w:type="dxa"/>
          </w:tcPr>
          <w:p w14:paraId="324EA809" w14:textId="77777777" w:rsidR="0069280C" w:rsidRPr="00265E9A" w:rsidRDefault="0069280C" w:rsidP="006D023A">
            <w:pPr>
              <w:pStyle w:val="a7"/>
              <w:spacing w:after="0" w:line="240" w:lineRule="auto"/>
              <w:ind w:left="0"/>
              <w:rPr>
                <w:rFonts w:ascii="Arial" w:hAnsi="Arial" w:cs="Arial"/>
                <w:sz w:val="20"/>
              </w:rPr>
            </w:pPr>
            <w:r w:rsidRPr="00265E9A">
              <w:rPr>
                <w:rFonts w:ascii="Arial" w:hAnsi="Arial" w:cs="Arial"/>
                <w:sz w:val="20"/>
              </w:rPr>
              <w:t xml:space="preserve">Дата приёма груза </w:t>
            </w:r>
          </w:p>
        </w:tc>
        <w:tc>
          <w:tcPr>
            <w:tcW w:w="1134" w:type="dxa"/>
          </w:tcPr>
          <w:p w14:paraId="0E9141B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tcPr>
          <w:p w14:paraId="7592677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0C98083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2014-09-15</w:t>
            </w:r>
          </w:p>
        </w:tc>
      </w:tr>
      <w:tr w:rsidR="0069280C" w:rsidRPr="00265E9A" w14:paraId="00ECCCAE" w14:textId="77777777" w:rsidTr="007B6272">
        <w:tc>
          <w:tcPr>
            <w:tcW w:w="1560" w:type="dxa"/>
          </w:tcPr>
          <w:p w14:paraId="4C7ABCE6"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regularNum</w:t>
            </w:r>
          </w:p>
        </w:tc>
        <w:tc>
          <w:tcPr>
            <w:tcW w:w="1559" w:type="dxa"/>
          </w:tcPr>
          <w:p w14:paraId="1BADA796" w14:textId="77777777" w:rsidR="0069280C" w:rsidRPr="00265E9A" w:rsidRDefault="0069280C" w:rsidP="007B6272">
            <w:pPr>
              <w:spacing w:after="0" w:line="240" w:lineRule="auto"/>
              <w:rPr>
                <w:rFonts w:ascii="Arial" w:hAnsi="Arial" w:cs="Arial"/>
                <w:sz w:val="20"/>
              </w:rPr>
            </w:pPr>
          </w:p>
        </w:tc>
        <w:tc>
          <w:tcPr>
            <w:tcW w:w="2268" w:type="dxa"/>
          </w:tcPr>
          <w:p w14:paraId="7002EB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tcPr>
          <w:p w14:paraId="3B1BF3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A51D2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6FFABB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3DB723CB" w14:textId="77777777" w:rsidTr="007B6272">
        <w:tc>
          <w:tcPr>
            <w:tcW w:w="1560" w:type="dxa"/>
          </w:tcPr>
          <w:p w14:paraId="1774DC65"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cityPickupId</w:t>
            </w:r>
          </w:p>
        </w:tc>
        <w:tc>
          <w:tcPr>
            <w:tcW w:w="1559" w:type="dxa"/>
          </w:tcPr>
          <w:p w14:paraId="7937D679" w14:textId="77777777" w:rsidR="0069280C" w:rsidRPr="00265E9A" w:rsidRDefault="0069280C" w:rsidP="007B6272">
            <w:pPr>
              <w:spacing w:after="0" w:line="240" w:lineRule="auto"/>
              <w:rPr>
                <w:rFonts w:ascii="Arial" w:hAnsi="Arial" w:cs="Arial"/>
                <w:sz w:val="20"/>
              </w:rPr>
            </w:pPr>
          </w:p>
        </w:tc>
        <w:tc>
          <w:tcPr>
            <w:tcW w:w="2268" w:type="dxa"/>
          </w:tcPr>
          <w:p w14:paraId="6E2BC5BF" w14:textId="77777777" w:rsidR="0069280C" w:rsidRPr="00C312B7" w:rsidRDefault="0069280C" w:rsidP="007B6272">
            <w:pPr>
              <w:pStyle w:val="a7"/>
              <w:spacing w:after="0" w:line="240" w:lineRule="auto"/>
              <w:ind w:left="0"/>
              <w:rPr>
                <w:rFonts w:ascii="Arial" w:hAnsi="Arial" w:cs="Arial"/>
                <w:sz w:val="20"/>
              </w:rPr>
            </w:pPr>
            <w:r>
              <w:rPr>
                <w:rFonts w:ascii="Arial" w:hAnsi="Arial" w:cs="Arial"/>
                <w:sz w:val="20"/>
                <w:lang w:val="uk-UA"/>
              </w:rPr>
              <w:t>Идентификатор города</w:t>
            </w:r>
            <w:r w:rsidRPr="00FD7127">
              <w:rPr>
                <w:rFonts w:ascii="Arial" w:hAnsi="Arial" w:cs="Arial"/>
                <w:sz w:val="20"/>
              </w:rPr>
              <w:t xml:space="preserve"> </w:t>
            </w:r>
            <w:r>
              <w:rPr>
                <w:rFonts w:ascii="Arial" w:hAnsi="Arial" w:cs="Arial"/>
                <w:sz w:val="20"/>
              </w:rPr>
              <w:t>приёма груза</w:t>
            </w:r>
            <w:r>
              <w:rPr>
                <w:rFonts w:ascii="Arial" w:hAnsi="Arial" w:cs="Arial"/>
                <w:sz w:val="20"/>
                <w:lang w:val="uk-UA"/>
              </w:rPr>
              <w:t xml:space="preserve"> в системе</w:t>
            </w:r>
            <w:r w:rsidRPr="00C312B7">
              <w:rPr>
                <w:rFonts w:ascii="Arial" w:hAnsi="Arial" w:cs="Arial"/>
                <w:sz w:val="20"/>
              </w:rPr>
              <w:t xml:space="preserve"> </w:t>
            </w:r>
            <w:r>
              <w:rPr>
                <w:rFonts w:ascii="Arial" w:hAnsi="Arial" w:cs="Arial"/>
                <w:sz w:val="20"/>
                <w:lang w:val="en-US"/>
              </w:rPr>
              <w:t>DPD</w:t>
            </w:r>
          </w:p>
        </w:tc>
        <w:tc>
          <w:tcPr>
            <w:tcW w:w="1134" w:type="dxa"/>
          </w:tcPr>
          <w:p w14:paraId="204E1445" w14:textId="77777777" w:rsidR="0069280C" w:rsidRPr="00026446"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tcPr>
          <w:p w14:paraId="6E6C537C" w14:textId="77777777" w:rsidR="0069280C" w:rsidRPr="00C45895"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4CCBB3A2" w14:textId="77777777" w:rsidR="0069280C" w:rsidRPr="00656CD6" w:rsidRDefault="0069280C" w:rsidP="007B6272">
            <w:pPr>
              <w:pStyle w:val="a7"/>
              <w:spacing w:after="0" w:line="240" w:lineRule="auto"/>
              <w:ind w:left="0"/>
              <w:rPr>
                <w:rFonts w:ascii="Arial" w:hAnsi="Arial" w:cs="Arial"/>
                <w:sz w:val="20"/>
                <w:lang w:val="en-US"/>
              </w:rPr>
            </w:pPr>
            <w:r>
              <w:rPr>
                <w:rFonts w:ascii="Arial" w:hAnsi="Arial" w:cs="Arial"/>
                <w:sz w:val="20"/>
                <w:lang w:val="en-US"/>
              </w:rPr>
              <w:t>123456</w:t>
            </w:r>
          </w:p>
        </w:tc>
      </w:tr>
      <w:tr w:rsidR="0069280C" w:rsidRPr="00265E9A" w14:paraId="4FCD57D0" w14:textId="77777777" w:rsidTr="007B6272">
        <w:tc>
          <w:tcPr>
            <w:tcW w:w="1560" w:type="dxa"/>
          </w:tcPr>
          <w:p w14:paraId="35E509B3"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addressCode</w:t>
            </w:r>
          </w:p>
        </w:tc>
        <w:tc>
          <w:tcPr>
            <w:tcW w:w="1559" w:type="dxa"/>
          </w:tcPr>
          <w:p w14:paraId="2EB1E189" w14:textId="77777777" w:rsidR="0069280C" w:rsidRPr="00265E9A" w:rsidRDefault="0069280C" w:rsidP="007B6272">
            <w:pPr>
              <w:spacing w:after="0" w:line="240" w:lineRule="auto"/>
              <w:rPr>
                <w:rFonts w:ascii="Arial" w:hAnsi="Arial" w:cs="Arial"/>
                <w:sz w:val="20"/>
              </w:rPr>
            </w:pPr>
          </w:p>
        </w:tc>
        <w:tc>
          <w:tcPr>
            <w:tcW w:w="2268" w:type="dxa"/>
          </w:tcPr>
          <w:p w14:paraId="7925FF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tcPr>
          <w:p w14:paraId="41C82E0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79A18C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2DB6905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bl>
    <w:p w14:paraId="30741CC0" w14:textId="77777777" w:rsidR="0069280C" w:rsidRPr="00612AFE" w:rsidRDefault="0069280C" w:rsidP="00794DEE">
      <w:pPr>
        <w:pStyle w:val="3"/>
        <w:numPr>
          <w:ilvl w:val="2"/>
          <w:numId w:val="8"/>
        </w:numPr>
      </w:pPr>
      <w:bookmarkStart w:id="583" w:name="_Параметры_ответного_сообщения_7"/>
      <w:bookmarkStart w:id="584" w:name="_Toc206752011"/>
      <w:bookmarkEnd w:id="583"/>
      <w:r w:rsidRPr="00612AFE">
        <w:t>Параметры ответного сообщения getRegisterFile</w:t>
      </w:r>
      <w:bookmarkEnd w:id="58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74C43E86" w14:textId="77777777" w:rsidTr="007B6272">
        <w:trPr>
          <w:tblHeader/>
        </w:trPr>
        <w:tc>
          <w:tcPr>
            <w:tcW w:w="3119" w:type="dxa"/>
          </w:tcPr>
          <w:p w14:paraId="717FC40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4D8FDE9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35B1A8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791668F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6BC4B79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9E15709" w14:textId="77777777" w:rsidTr="007B6272">
        <w:tc>
          <w:tcPr>
            <w:tcW w:w="3119" w:type="dxa"/>
          </w:tcPr>
          <w:p w14:paraId="279F81B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tcPr>
          <w:p w14:paraId="2D3FCD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tcPr>
          <w:p w14:paraId="03B3E6E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tcPr>
          <w:p w14:paraId="27AEF7C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7E64536C" w14:textId="77777777" w:rsidR="0069280C" w:rsidRPr="00265E9A" w:rsidRDefault="0069280C" w:rsidP="007B6272">
            <w:pPr>
              <w:pStyle w:val="a7"/>
              <w:spacing w:after="0" w:line="240" w:lineRule="auto"/>
              <w:ind w:left="0"/>
              <w:rPr>
                <w:rFonts w:ascii="Arial" w:hAnsi="Arial" w:cs="Arial"/>
                <w:sz w:val="20"/>
                <w:lang w:val="en-US"/>
              </w:rPr>
            </w:pPr>
          </w:p>
        </w:tc>
      </w:tr>
    </w:tbl>
    <w:p w14:paraId="745849CE" w14:textId="77777777" w:rsidR="0069280C" w:rsidRPr="00612AFE" w:rsidRDefault="0069280C" w:rsidP="00794DEE">
      <w:pPr>
        <w:pStyle w:val="3"/>
        <w:numPr>
          <w:ilvl w:val="2"/>
          <w:numId w:val="8"/>
        </w:numPr>
      </w:pPr>
      <w:bookmarkStart w:id="585" w:name="_Параметры_ответа_при_4"/>
      <w:bookmarkStart w:id="586" w:name="_Toc206752012"/>
      <w:bookmarkEnd w:id="585"/>
      <w:r w:rsidRPr="00612AFE">
        <w:t>Параметры ответа при ошибке</w:t>
      </w:r>
      <w:bookmarkEnd w:id="586"/>
      <w:r w:rsidRPr="00612AF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8CB0DA1" w14:textId="77777777" w:rsidTr="007B6272">
        <w:trPr>
          <w:tblHeader/>
        </w:trPr>
        <w:tc>
          <w:tcPr>
            <w:tcW w:w="3119" w:type="dxa"/>
          </w:tcPr>
          <w:p w14:paraId="7A14574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7965FB5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86909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509507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tcPr>
          <w:p w14:paraId="0040961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D7878FD" w14:textId="77777777" w:rsidTr="007B6272">
        <w:tc>
          <w:tcPr>
            <w:tcW w:w="3119" w:type="dxa"/>
          </w:tcPr>
          <w:p w14:paraId="30D6BD72"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code</w:t>
            </w:r>
          </w:p>
        </w:tc>
        <w:tc>
          <w:tcPr>
            <w:tcW w:w="2268" w:type="dxa"/>
          </w:tcPr>
          <w:p w14:paraId="392E8C1E" w14:textId="487C7C4F" w:rsidR="0069280C" w:rsidRPr="00265E9A" w:rsidRDefault="0069280C" w:rsidP="007B6272">
            <w:pPr>
              <w:pStyle w:val="a7"/>
              <w:spacing w:after="0" w:line="240" w:lineRule="auto"/>
              <w:ind w:left="0"/>
              <w:rPr>
                <w:rFonts w:ascii="Arial" w:hAnsi="Arial" w:cs="Arial"/>
                <w:sz w:val="20"/>
              </w:rPr>
            </w:pPr>
            <w:r w:rsidRPr="00AB4BFC">
              <w:rPr>
                <w:rFonts w:ascii="Arial" w:hAnsi="Arial" w:cs="Arial"/>
                <w:sz w:val="20"/>
              </w:rPr>
              <w:t>Код ошибки.</w:t>
            </w:r>
            <w:r w:rsidRPr="00265E9A">
              <w:rPr>
                <w:rFonts w:ascii="Arial" w:hAnsi="Arial" w:cs="Arial"/>
                <w:sz w:val="20"/>
              </w:rPr>
              <w:t xml:space="preserve"> Возможные коды описаны в </w:t>
            </w:r>
            <w:hyperlink w:anchor="_Справочник_ошибок" w:history="1">
              <w:r w:rsidRPr="00F7048A">
                <w:rPr>
                  <w:rStyle w:val="a8"/>
                  <w:rFonts w:ascii="Arial" w:hAnsi="Arial" w:cs="Arial"/>
                  <w:sz w:val="20"/>
                </w:rPr>
                <w:t>«</w:t>
              </w:r>
              <w:r w:rsidR="004C0573">
                <w:rPr>
                  <w:rStyle w:val="a8"/>
                  <w:rFonts w:ascii="Arial" w:hAnsi="Arial" w:cs="Arial"/>
                  <w:sz w:val="20"/>
                </w:rPr>
                <w:t>Ошибки службы «создания заказа»</w:t>
              </w:r>
              <w:r w:rsidRPr="00F7048A">
                <w:rPr>
                  <w:rStyle w:val="a8"/>
                  <w:rFonts w:ascii="Arial" w:hAnsi="Arial" w:cs="Arial"/>
                  <w:sz w:val="20"/>
                </w:rPr>
                <w:t>.</w:t>
              </w:r>
            </w:hyperlink>
          </w:p>
        </w:tc>
        <w:tc>
          <w:tcPr>
            <w:tcW w:w="1134" w:type="dxa"/>
          </w:tcPr>
          <w:p w14:paraId="49C21C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36C212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tcPr>
          <w:p w14:paraId="4E513C0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no-data-found</w:t>
            </w:r>
          </w:p>
        </w:tc>
      </w:tr>
      <w:tr w:rsidR="0069280C" w:rsidRPr="00265E9A" w14:paraId="1A61FD60" w14:textId="77777777" w:rsidTr="007B6272">
        <w:tc>
          <w:tcPr>
            <w:tcW w:w="3119" w:type="dxa"/>
          </w:tcPr>
          <w:p w14:paraId="31C64E57"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message</w:t>
            </w:r>
          </w:p>
        </w:tc>
        <w:tc>
          <w:tcPr>
            <w:tcW w:w="2268" w:type="dxa"/>
          </w:tcPr>
          <w:p w14:paraId="1FB81D9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tcPr>
          <w:p w14:paraId="75534C3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179EF2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tcPr>
          <w:p w14:paraId="47B8DF7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Данные не найдены</w:t>
            </w:r>
          </w:p>
        </w:tc>
      </w:tr>
    </w:tbl>
    <w:p w14:paraId="4CDC5B1F" w14:textId="77777777" w:rsidR="00A51F10" w:rsidRPr="00612AFE" w:rsidRDefault="00A51F10" w:rsidP="00794DEE">
      <w:pPr>
        <w:pStyle w:val="3"/>
        <w:numPr>
          <w:ilvl w:val="2"/>
          <w:numId w:val="8"/>
        </w:numPr>
      </w:pPr>
      <w:bookmarkStart w:id="587" w:name="_Параметры_входного_сообщения_20"/>
      <w:bookmarkStart w:id="588" w:name="_Toc206752013"/>
      <w:bookmarkEnd w:id="587"/>
      <w:r w:rsidRPr="00612AFE">
        <w:t>Параметры входного сообщения addAirwayBill</w:t>
      </w:r>
      <w:bookmarkEnd w:id="5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9"/>
        <w:gridCol w:w="2106"/>
        <w:gridCol w:w="1679"/>
        <w:gridCol w:w="915"/>
        <w:gridCol w:w="1697"/>
        <w:gridCol w:w="1650"/>
      </w:tblGrid>
      <w:tr w:rsidR="00A51F10" w14:paraId="1CF57E75" w14:textId="77777777" w:rsidTr="000B402C">
        <w:trPr>
          <w:tblHeader/>
        </w:trPr>
        <w:tc>
          <w:tcPr>
            <w:tcW w:w="3421" w:type="dxa"/>
            <w:gridSpan w:val="2"/>
            <w:tcBorders>
              <w:top w:val="single" w:sz="4" w:space="0" w:color="000000"/>
              <w:left w:val="single" w:sz="4" w:space="0" w:color="000000"/>
              <w:bottom w:val="single" w:sz="4" w:space="0" w:color="000000"/>
              <w:right w:val="single" w:sz="4" w:space="0" w:color="000000"/>
            </w:tcBorders>
            <w:hideMark/>
          </w:tcPr>
          <w:p w14:paraId="3CA0A1BC"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Параметр</w:t>
            </w:r>
          </w:p>
        </w:tc>
        <w:tc>
          <w:tcPr>
            <w:tcW w:w="1828" w:type="dxa"/>
            <w:tcBorders>
              <w:top w:val="single" w:sz="4" w:space="0" w:color="000000"/>
              <w:left w:val="single" w:sz="4" w:space="0" w:color="000000"/>
              <w:bottom w:val="single" w:sz="4" w:space="0" w:color="000000"/>
              <w:right w:val="single" w:sz="4" w:space="0" w:color="000000"/>
            </w:tcBorders>
            <w:hideMark/>
          </w:tcPr>
          <w:p w14:paraId="79696B3B"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Описание</w:t>
            </w:r>
          </w:p>
        </w:tc>
        <w:tc>
          <w:tcPr>
            <w:tcW w:w="999" w:type="dxa"/>
            <w:tcBorders>
              <w:top w:val="single" w:sz="4" w:space="0" w:color="000000"/>
              <w:left w:val="single" w:sz="4" w:space="0" w:color="000000"/>
              <w:bottom w:val="single" w:sz="4" w:space="0" w:color="000000"/>
              <w:right w:val="single" w:sz="4" w:space="0" w:color="000000"/>
            </w:tcBorders>
            <w:hideMark/>
          </w:tcPr>
          <w:p w14:paraId="5C43B0A4"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Тип</w:t>
            </w:r>
          </w:p>
        </w:tc>
        <w:tc>
          <w:tcPr>
            <w:tcW w:w="1697" w:type="dxa"/>
            <w:tcBorders>
              <w:top w:val="single" w:sz="4" w:space="0" w:color="000000"/>
              <w:left w:val="single" w:sz="4" w:space="0" w:color="000000"/>
              <w:bottom w:val="single" w:sz="4" w:space="0" w:color="000000"/>
              <w:right w:val="single" w:sz="4" w:space="0" w:color="000000"/>
            </w:tcBorders>
            <w:hideMark/>
          </w:tcPr>
          <w:p w14:paraId="2BDC674F"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1517" w:type="dxa"/>
            <w:tcBorders>
              <w:top w:val="single" w:sz="4" w:space="0" w:color="000000"/>
              <w:left w:val="single" w:sz="4" w:space="0" w:color="000000"/>
              <w:bottom w:val="single" w:sz="4" w:space="0" w:color="000000"/>
              <w:right w:val="single" w:sz="4" w:space="0" w:color="000000"/>
            </w:tcBorders>
            <w:hideMark/>
          </w:tcPr>
          <w:p w14:paraId="41741279"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Пример</w:t>
            </w:r>
          </w:p>
        </w:tc>
      </w:tr>
      <w:tr w:rsidR="00A51F10" w14:paraId="5AF68915"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11010175"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2106" w:type="dxa"/>
            <w:tcBorders>
              <w:top w:val="single" w:sz="4" w:space="0" w:color="000000"/>
              <w:left w:val="single" w:sz="4" w:space="0" w:color="000000"/>
              <w:bottom w:val="single" w:sz="4" w:space="0" w:color="000000"/>
              <w:right w:val="single" w:sz="4" w:space="0" w:color="000000"/>
            </w:tcBorders>
            <w:hideMark/>
          </w:tcPr>
          <w:p w14:paraId="6EA1ACC2"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828" w:type="dxa"/>
            <w:tcBorders>
              <w:top w:val="single" w:sz="4" w:space="0" w:color="000000"/>
              <w:left w:val="single" w:sz="4" w:space="0" w:color="000000"/>
              <w:bottom w:val="single" w:sz="4" w:space="0" w:color="000000"/>
              <w:right w:val="single" w:sz="4" w:space="0" w:color="000000"/>
            </w:tcBorders>
          </w:tcPr>
          <w:p w14:paraId="4B6D84B7" w14:textId="77777777" w:rsidR="00A51F10" w:rsidRDefault="00A51F10" w:rsidP="00123149">
            <w:pPr>
              <w:pStyle w:val="a7"/>
              <w:spacing w:after="0" w:line="240" w:lineRule="auto"/>
              <w:ind w:left="0"/>
              <w:rPr>
                <w:rFonts w:ascii="Arial" w:hAnsi="Arial" w:cs="Arial"/>
                <w:b/>
                <w:color w:val="FF0000"/>
                <w:sz w:val="20"/>
              </w:rPr>
            </w:pPr>
          </w:p>
        </w:tc>
        <w:tc>
          <w:tcPr>
            <w:tcW w:w="999" w:type="dxa"/>
            <w:tcBorders>
              <w:top w:val="single" w:sz="4" w:space="0" w:color="000000"/>
              <w:left w:val="single" w:sz="4" w:space="0" w:color="000000"/>
              <w:bottom w:val="single" w:sz="4" w:space="0" w:color="000000"/>
              <w:right w:val="single" w:sz="4" w:space="0" w:color="000000"/>
            </w:tcBorders>
          </w:tcPr>
          <w:p w14:paraId="43892C3C" w14:textId="77777777" w:rsidR="00A51F10" w:rsidRDefault="00A51F10" w:rsidP="00123149">
            <w:pPr>
              <w:pStyle w:val="a7"/>
              <w:spacing w:after="0" w:line="240" w:lineRule="auto"/>
              <w:ind w:left="0"/>
              <w:rPr>
                <w:rFonts w:ascii="Arial" w:hAnsi="Arial" w:cs="Arial"/>
                <w:b/>
                <w:color w:val="FF0000"/>
                <w:sz w:val="20"/>
              </w:rPr>
            </w:pPr>
          </w:p>
        </w:tc>
        <w:tc>
          <w:tcPr>
            <w:tcW w:w="1697" w:type="dxa"/>
            <w:tcBorders>
              <w:top w:val="single" w:sz="4" w:space="0" w:color="000000"/>
              <w:left w:val="single" w:sz="4" w:space="0" w:color="000000"/>
              <w:bottom w:val="single" w:sz="4" w:space="0" w:color="000000"/>
              <w:right w:val="single" w:sz="4" w:space="0" w:color="000000"/>
            </w:tcBorders>
          </w:tcPr>
          <w:p w14:paraId="0072C5C7" w14:textId="77777777" w:rsidR="00A51F10" w:rsidRDefault="00A51F10" w:rsidP="00123149">
            <w:pPr>
              <w:pStyle w:val="a7"/>
              <w:spacing w:after="0" w:line="240" w:lineRule="auto"/>
              <w:ind w:left="0"/>
              <w:rPr>
                <w:rFonts w:ascii="Arial" w:hAnsi="Arial" w:cs="Arial"/>
                <w:b/>
                <w:color w:val="FF0000"/>
                <w:sz w:val="20"/>
              </w:rPr>
            </w:pPr>
          </w:p>
        </w:tc>
        <w:tc>
          <w:tcPr>
            <w:tcW w:w="1517" w:type="dxa"/>
            <w:tcBorders>
              <w:top w:val="single" w:sz="4" w:space="0" w:color="000000"/>
              <w:left w:val="single" w:sz="4" w:space="0" w:color="000000"/>
              <w:bottom w:val="single" w:sz="4" w:space="0" w:color="000000"/>
              <w:right w:val="single" w:sz="4" w:space="0" w:color="000000"/>
            </w:tcBorders>
          </w:tcPr>
          <w:p w14:paraId="4E1A1DD0" w14:textId="77777777" w:rsidR="00A51F10" w:rsidRDefault="00A51F10" w:rsidP="00123149">
            <w:pPr>
              <w:pStyle w:val="a7"/>
              <w:spacing w:after="0" w:line="240" w:lineRule="auto"/>
              <w:ind w:left="0"/>
              <w:rPr>
                <w:rFonts w:ascii="Arial" w:hAnsi="Arial" w:cs="Arial"/>
                <w:b/>
                <w:color w:val="FF0000"/>
                <w:sz w:val="20"/>
              </w:rPr>
            </w:pPr>
          </w:p>
        </w:tc>
      </w:tr>
      <w:tr w:rsidR="00A51F10" w14:paraId="4B889164"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3EF5CBB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auth</w:t>
            </w:r>
          </w:p>
        </w:tc>
        <w:tc>
          <w:tcPr>
            <w:tcW w:w="2106" w:type="dxa"/>
            <w:tcBorders>
              <w:top w:val="single" w:sz="4" w:space="0" w:color="000000"/>
              <w:left w:val="single" w:sz="4" w:space="0" w:color="000000"/>
              <w:bottom w:val="single" w:sz="4" w:space="0" w:color="000000"/>
              <w:right w:val="single" w:sz="4" w:space="0" w:color="000000"/>
            </w:tcBorders>
          </w:tcPr>
          <w:p w14:paraId="7695D4B8" w14:textId="77777777" w:rsidR="00A51F10" w:rsidRDefault="00A51F10" w:rsidP="00123149">
            <w:pPr>
              <w:pStyle w:val="a7"/>
              <w:spacing w:after="0" w:line="240" w:lineRule="auto"/>
              <w:ind w:left="0"/>
              <w:rPr>
                <w:rFonts w:ascii="Arial" w:hAnsi="Arial" w:cs="Arial"/>
                <w:sz w:val="20"/>
              </w:rPr>
            </w:pPr>
          </w:p>
        </w:tc>
        <w:tc>
          <w:tcPr>
            <w:tcW w:w="1828" w:type="dxa"/>
            <w:tcBorders>
              <w:top w:val="single" w:sz="4" w:space="0" w:color="000000"/>
              <w:left w:val="single" w:sz="4" w:space="0" w:color="000000"/>
              <w:bottom w:val="single" w:sz="4" w:space="0" w:color="000000"/>
              <w:right w:val="single" w:sz="4" w:space="0" w:color="000000"/>
            </w:tcBorders>
          </w:tcPr>
          <w:p w14:paraId="6D0E867C" w14:textId="77777777" w:rsidR="00A51F10" w:rsidRDefault="00A51F10" w:rsidP="00123149">
            <w:pPr>
              <w:pStyle w:val="a7"/>
              <w:spacing w:after="0" w:line="240" w:lineRule="auto"/>
              <w:ind w:left="0"/>
              <w:rPr>
                <w:rFonts w:ascii="Arial" w:hAnsi="Arial" w:cs="Arial"/>
                <w:sz w:val="20"/>
              </w:rPr>
            </w:pPr>
          </w:p>
        </w:tc>
        <w:tc>
          <w:tcPr>
            <w:tcW w:w="999" w:type="dxa"/>
            <w:tcBorders>
              <w:top w:val="single" w:sz="4" w:space="0" w:color="000000"/>
              <w:left w:val="single" w:sz="4" w:space="0" w:color="000000"/>
              <w:bottom w:val="single" w:sz="4" w:space="0" w:color="000000"/>
              <w:right w:val="single" w:sz="4" w:space="0" w:color="000000"/>
            </w:tcBorders>
          </w:tcPr>
          <w:p w14:paraId="614A35C3" w14:textId="77777777" w:rsidR="00A51F10" w:rsidRDefault="00A51F10"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76FD5746" w14:textId="77777777" w:rsidR="00A51F10" w:rsidRDefault="00A51F10" w:rsidP="00123149">
            <w:pPr>
              <w:pStyle w:val="a7"/>
              <w:spacing w:after="0" w:line="240" w:lineRule="auto"/>
              <w:ind w:left="0"/>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700A05AC" w14:textId="77777777" w:rsidR="00A51F10" w:rsidRDefault="00A51F10" w:rsidP="00123149">
            <w:pPr>
              <w:pStyle w:val="a7"/>
              <w:spacing w:after="0" w:line="240" w:lineRule="auto"/>
              <w:ind w:left="0"/>
              <w:rPr>
                <w:rFonts w:ascii="Arial" w:hAnsi="Arial" w:cs="Arial"/>
                <w:sz w:val="20"/>
              </w:rPr>
            </w:pPr>
          </w:p>
        </w:tc>
      </w:tr>
      <w:tr w:rsidR="00A51F10" w14:paraId="14E3F176"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13E978C"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6948B71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828" w:type="dxa"/>
            <w:tcBorders>
              <w:top w:val="single" w:sz="4" w:space="0" w:color="000000"/>
              <w:left w:val="single" w:sz="4" w:space="0" w:color="000000"/>
              <w:bottom w:val="single" w:sz="4" w:space="0" w:color="000000"/>
              <w:right w:val="single" w:sz="4" w:space="0" w:color="000000"/>
            </w:tcBorders>
            <w:hideMark/>
          </w:tcPr>
          <w:p w14:paraId="25A5CAE6"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999" w:type="dxa"/>
            <w:tcBorders>
              <w:top w:val="single" w:sz="4" w:space="0" w:color="000000"/>
              <w:left w:val="single" w:sz="4" w:space="0" w:color="000000"/>
              <w:bottom w:val="single" w:sz="4" w:space="0" w:color="000000"/>
              <w:right w:val="single" w:sz="4" w:space="0" w:color="000000"/>
            </w:tcBorders>
            <w:hideMark/>
          </w:tcPr>
          <w:p w14:paraId="64659A97"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28E8862C"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7B700E5D" w14:textId="77777777" w:rsidR="00A51F10" w:rsidRDefault="00A51F10" w:rsidP="00123149">
            <w:pPr>
              <w:pStyle w:val="a7"/>
              <w:spacing w:after="0" w:line="240" w:lineRule="auto"/>
              <w:ind w:left="0"/>
              <w:rPr>
                <w:rFonts w:ascii="Arial" w:hAnsi="Arial" w:cs="Arial"/>
                <w:sz w:val="20"/>
              </w:rPr>
            </w:pPr>
            <w:r>
              <w:rPr>
                <w:rFonts w:ascii="Arial" w:hAnsi="Arial" w:cs="Arial"/>
                <w:sz w:val="20"/>
              </w:rPr>
              <w:t>1000000000</w:t>
            </w:r>
          </w:p>
        </w:tc>
      </w:tr>
      <w:tr w:rsidR="00A51F10" w14:paraId="1997B99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07B2F019"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76B19358"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clientKey</w:t>
            </w:r>
          </w:p>
        </w:tc>
        <w:tc>
          <w:tcPr>
            <w:tcW w:w="1828" w:type="dxa"/>
            <w:tcBorders>
              <w:top w:val="single" w:sz="4" w:space="0" w:color="000000"/>
              <w:left w:val="single" w:sz="4" w:space="0" w:color="000000"/>
              <w:bottom w:val="single" w:sz="4" w:space="0" w:color="000000"/>
              <w:right w:val="single" w:sz="4" w:space="0" w:color="000000"/>
            </w:tcBorders>
            <w:hideMark/>
          </w:tcPr>
          <w:p w14:paraId="156E93E1"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999" w:type="dxa"/>
            <w:tcBorders>
              <w:top w:val="single" w:sz="4" w:space="0" w:color="000000"/>
              <w:left w:val="single" w:sz="4" w:space="0" w:color="000000"/>
              <w:bottom w:val="single" w:sz="4" w:space="0" w:color="000000"/>
              <w:right w:val="single" w:sz="4" w:space="0" w:color="000000"/>
            </w:tcBorders>
            <w:hideMark/>
          </w:tcPr>
          <w:p w14:paraId="4E2BCA6C"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0101671B"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2DDD306E" w14:textId="77777777" w:rsidR="00A51F10" w:rsidRDefault="00A51F10" w:rsidP="00123149">
            <w:pPr>
              <w:pStyle w:val="a7"/>
              <w:spacing w:after="0" w:line="240" w:lineRule="auto"/>
              <w:ind w:left="0"/>
              <w:rPr>
                <w:rFonts w:ascii="Arial" w:hAnsi="Arial" w:cs="Arial"/>
                <w:sz w:val="20"/>
              </w:rPr>
            </w:pPr>
            <w:r>
              <w:rPr>
                <w:rFonts w:ascii="Arial" w:hAnsi="Arial" w:cs="Arial"/>
                <w:sz w:val="20"/>
              </w:rPr>
              <w:t>1FD890C3556</w:t>
            </w:r>
          </w:p>
        </w:tc>
      </w:tr>
      <w:tr w:rsidR="000B402C" w14:paraId="0A371306"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6CB79BB9"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Order</w:t>
            </w:r>
          </w:p>
        </w:tc>
        <w:tc>
          <w:tcPr>
            <w:tcW w:w="2106" w:type="dxa"/>
            <w:tcBorders>
              <w:top w:val="single" w:sz="4" w:space="0" w:color="000000"/>
              <w:left w:val="single" w:sz="4" w:space="0" w:color="000000"/>
              <w:bottom w:val="single" w:sz="4" w:space="0" w:color="000000"/>
              <w:right w:val="single" w:sz="4" w:space="0" w:color="000000"/>
            </w:tcBorders>
          </w:tcPr>
          <w:p w14:paraId="5ADE03CD"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828" w:type="dxa"/>
            <w:tcBorders>
              <w:top w:val="single" w:sz="4" w:space="0" w:color="000000"/>
              <w:left w:val="single" w:sz="4" w:space="0" w:color="000000"/>
              <w:bottom w:val="single" w:sz="4" w:space="0" w:color="000000"/>
              <w:right w:val="single" w:sz="4" w:space="0" w:color="000000"/>
            </w:tcBorders>
          </w:tcPr>
          <w:p w14:paraId="1244ADCF"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999" w:type="dxa"/>
            <w:tcBorders>
              <w:top w:val="single" w:sz="4" w:space="0" w:color="000000"/>
              <w:left w:val="single" w:sz="4" w:space="0" w:color="000000"/>
              <w:bottom w:val="single" w:sz="4" w:space="0" w:color="000000"/>
              <w:right w:val="single" w:sz="4" w:space="0" w:color="000000"/>
            </w:tcBorders>
          </w:tcPr>
          <w:p w14:paraId="6FCCABF9" w14:textId="77777777" w:rsidR="000B402C" w:rsidRDefault="000B402C"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19EE5E21" w14:textId="77777777" w:rsidR="000B402C" w:rsidRDefault="000B402C" w:rsidP="00A2430B">
            <w:pPr>
              <w:pStyle w:val="a7"/>
              <w:spacing w:after="0" w:line="240" w:lineRule="auto"/>
              <w:ind w:left="0"/>
              <w:jc w:val="center"/>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689DD667" w14:textId="77777777" w:rsidR="000B402C" w:rsidRDefault="000B402C" w:rsidP="00123149">
            <w:pPr>
              <w:pStyle w:val="a7"/>
              <w:spacing w:after="0" w:line="240" w:lineRule="auto"/>
              <w:ind w:left="0"/>
              <w:rPr>
                <w:rFonts w:ascii="Arial" w:hAnsi="Arial" w:cs="Arial"/>
                <w:sz w:val="20"/>
              </w:rPr>
            </w:pPr>
          </w:p>
        </w:tc>
      </w:tr>
      <w:tr w:rsidR="000B402C" w14:paraId="748FDF7B"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7DE18C57"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50D1EA87" w14:textId="77777777" w:rsidR="000B402C" w:rsidRPr="000B402C" w:rsidRDefault="000B402C" w:rsidP="00952C31">
            <w:pPr>
              <w:pStyle w:val="a7"/>
              <w:spacing w:after="0" w:line="240" w:lineRule="auto"/>
              <w:ind w:left="0"/>
              <w:rPr>
                <w:rFonts w:ascii="Arial" w:hAnsi="Arial" w:cs="Arial"/>
                <w:sz w:val="20"/>
                <w:lang w:val="en-US"/>
              </w:rPr>
            </w:pPr>
            <w:r w:rsidRPr="000630A1">
              <w:rPr>
                <w:rFonts w:ascii="Arial" w:hAnsi="Arial" w:cs="Arial"/>
                <w:sz w:val="20"/>
              </w:rPr>
              <w:t>OrderNumberDPD</w:t>
            </w:r>
          </w:p>
        </w:tc>
        <w:tc>
          <w:tcPr>
            <w:tcW w:w="1828" w:type="dxa"/>
            <w:tcBorders>
              <w:top w:val="single" w:sz="4" w:space="0" w:color="000000"/>
              <w:left w:val="single" w:sz="4" w:space="0" w:color="000000"/>
              <w:bottom w:val="single" w:sz="4" w:space="0" w:color="000000"/>
              <w:right w:val="single" w:sz="4" w:space="0" w:color="000000"/>
            </w:tcBorders>
          </w:tcPr>
          <w:p w14:paraId="201F1FE0"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999" w:type="dxa"/>
            <w:tcBorders>
              <w:top w:val="single" w:sz="4" w:space="0" w:color="000000"/>
              <w:left w:val="single" w:sz="4" w:space="0" w:color="000000"/>
              <w:bottom w:val="single" w:sz="4" w:space="0" w:color="000000"/>
              <w:right w:val="single" w:sz="4" w:space="0" w:color="000000"/>
            </w:tcBorders>
          </w:tcPr>
          <w:p w14:paraId="65169E41" w14:textId="77777777" w:rsidR="000B402C" w:rsidRPr="00975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2FC2013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40B4D659"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0F0A6BE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4E7D7901"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E97F700" w14:textId="77777777" w:rsidR="000B402C" w:rsidRPr="000630A1" w:rsidRDefault="000B402C" w:rsidP="00123149">
            <w:pPr>
              <w:pStyle w:val="a7"/>
              <w:spacing w:after="0" w:line="240" w:lineRule="auto"/>
              <w:ind w:left="0"/>
              <w:jc w:val="center"/>
              <w:rPr>
                <w:rFonts w:ascii="Arial" w:hAnsi="Arial" w:cs="Arial"/>
                <w:sz w:val="20"/>
              </w:rPr>
            </w:pPr>
            <w:r w:rsidRPr="000630A1">
              <w:rPr>
                <w:rFonts w:ascii="Arial" w:hAnsi="Arial" w:cs="Arial"/>
                <w:sz w:val="20"/>
              </w:rPr>
              <w:t>OrderNumberInternal</w:t>
            </w:r>
          </w:p>
        </w:tc>
        <w:tc>
          <w:tcPr>
            <w:tcW w:w="1828" w:type="dxa"/>
            <w:tcBorders>
              <w:top w:val="single" w:sz="4" w:space="0" w:color="000000"/>
              <w:left w:val="single" w:sz="4" w:space="0" w:color="000000"/>
              <w:bottom w:val="single" w:sz="4" w:space="0" w:color="000000"/>
              <w:right w:val="single" w:sz="4" w:space="0" w:color="000000"/>
            </w:tcBorders>
          </w:tcPr>
          <w:p w14:paraId="66EB9A75"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в системе клиента</w:t>
            </w:r>
          </w:p>
        </w:tc>
        <w:tc>
          <w:tcPr>
            <w:tcW w:w="999" w:type="dxa"/>
            <w:tcBorders>
              <w:top w:val="single" w:sz="4" w:space="0" w:color="000000"/>
              <w:left w:val="single" w:sz="4" w:space="0" w:color="000000"/>
              <w:bottom w:val="single" w:sz="4" w:space="0" w:color="000000"/>
              <w:right w:val="single" w:sz="4" w:space="0" w:color="000000"/>
            </w:tcBorders>
          </w:tcPr>
          <w:p w14:paraId="7791641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1FB92A7C"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нет</w:t>
            </w:r>
          </w:p>
        </w:tc>
        <w:tc>
          <w:tcPr>
            <w:tcW w:w="1517" w:type="dxa"/>
            <w:tcBorders>
              <w:top w:val="single" w:sz="4" w:space="0" w:color="000000"/>
              <w:left w:val="single" w:sz="4" w:space="0" w:color="000000"/>
              <w:bottom w:val="single" w:sz="4" w:space="0" w:color="000000"/>
              <w:right w:val="single" w:sz="4" w:space="0" w:color="000000"/>
            </w:tcBorders>
          </w:tcPr>
          <w:p w14:paraId="1D9F9B02"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7EAD6E3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1DDA3E08"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Param</w:t>
            </w:r>
          </w:p>
        </w:tc>
        <w:tc>
          <w:tcPr>
            <w:tcW w:w="2106" w:type="dxa"/>
            <w:tcBorders>
              <w:top w:val="single" w:sz="4" w:space="0" w:color="000000"/>
              <w:left w:val="single" w:sz="4" w:space="0" w:color="000000"/>
              <w:bottom w:val="single" w:sz="4" w:space="0" w:color="000000"/>
              <w:right w:val="single" w:sz="4" w:space="0" w:color="000000"/>
            </w:tcBorders>
          </w:tcPr>
          <w:p w14:paraId="588A8CD3" w14:textId="77777777" w:rsidR="000B402C" w:rsidRPr="00C9121F" w:rsidRDefault="000B402C" w:rsidP="00123149">
            <w:pPr>
              <w:pStyle w:val="a7"/>
              <w:spacing w:after="0" w:line="240" w:lineRule="auto"/>
              <w:ind w:left="0"/>
              <w:jc w:val="center"/>
              <w:rPr>
                <w:rFonts w:ascii="Arial" w:hAnsi="Arial" w:cs="Arial"/>
                <w:sz w:val="20"/>
                <w:lang w:val="en-US"/>
              </w:rPr>
            </w:pPr>
          </w:p>
        </w:tc>
        <w:tc>
          <w:tcPr>
            <w:tcW w:w="1828" w:type="dxa"/>
            <w:tcBorders>
              <w:top w:val="single" w:sz="4" w:space="0" w:color="000000"/>
              <w:left w:val="single" w:sz="4" w:space="0" w:color="000000"/>
              <w:bottom w:val="single" w:sz="4" w:space="0" w:color="000000"/>
              <w:right w:val="single" w:sz="4" w:space="0" w:color="000000"/>
            </w:tcBorders>
          </w:tcPr>
          <w:p w14:paraId="56496546" w14:textId="77777777" w:rsidR="000B402C" w:rsidRPr="00C9121F" w:rsidRDefault="000B402C" w:rsidP="000B402C">
            <w:pPr>
              <w:pStyle w:val="a7"/>
              <w:spacing w:after="0" w:line="240" w:lineRule="auto"/>
              <w:ind w:left="0"/>
              <w:rPr>
                <w:rFonts w:ascii="Arial" w:hAnsi="Arial" w:cs="Arial"/>
                <w:sz w:val="20"/>
              </w:rPr>
            </w:pPr>
            <w:r>
              <w:rPr>
                <w:rFonts w:ascii="Arial" w:hAnsi="Arial" w:cs="Arial"/>
                <w:sz w:val="20"/>
              </w:rPr>
              <w:t>Массив параметров к изменению</w:t>
            </w:r>
          </w:p>
        </w:tc>
        <w:tc>
          <w:tcPr>
            <w:tcW w:w="999" w:type="dxa"/>
            <w:tcBorders>
              <w:top w:val="single" w:sz="4" w:space="0" w:color="000000"/>
              <w:left w:val="single" w:sz="4" w:space="0" w:color="000000"/>
              <w:bottom w:val="single" w:sz="4" w:space="0" w:color="000000"/>
              <w:right w:val="single" w:sz="4" w:space="0" w:color="000000"/>
            </w:tcBorders>
          </w:tcPr>
          <w:p w14:paraId="58BF1A7A" w14:textId="77777777" w:rsidR="000B402C" w:rsidRPr="00C9121F" w:rsidRDefault="000B402C" w:rsidP="00123149">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697" w:type="dxa"/>
            <w:tcBorders>
              <w:top w:val="single" w:sz="4" w:space="0" w:color="000000"/>
              <w:left w:val="single" w:sz="4" w:space="0" w:color="000000"/>
              <w:bottom w:val="single" w:sz="4" w:space="0" w:color="000000"/>
              <w:right w:val="single" w:sz="4" w:space="0" w:color="000000"/>
            </w:tcBorders>
          </w:tcPr>
          <w:p w14:paraId="36679150" w14:textId="77777777" w:rsidR="000B402C" w:rsidRPr="00C9121F"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3E3E7F7B"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1A593072"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E6A40B2"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2D40CB4D"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Param_name</w:t>
            </w:r>
          </w:p>
        </w:tc>
        <w:tc>
          <w:tcPr>
            <w:tcW w:w="1828" w:type="dxa"/>
            <w:tcBorders>
              <w:top w:val="single" w:sz="4" w:space="0" w:color="000000"/>
              <w:left w:val="single" w:sz="4" w:space="0" w:color="000000"/>
              <w:bottom w:val="single" w:sz="4" w:space="0" w:color="000000"/>
              <w:right w:val="single" w:sz="4" w:space="0" w:color="000000"/>
            </w:tcBorders>
          </w:tcPr>
          <w:p w14:paraId="29C40C43" w14:textId="77777777" w:rsidR="000B402C" w:rsidRPr="00C9121F" w:rsidRDefault="000B402C" w:rsidP="00123149">
            <w:pPr>
              <w:pStyle w:val="a7"/>
              <w:spacing w:after="0" w:line="240" w:lineRule="auto"/>
              <w:ind w:left="0"/>
              <w:rPr>
                <w:rFonts w:ascii="Arial" w:hAnsi="Arial" w:cs="Arial"/>
                <w:sz w:val="20"/>
              </w:rPr>
            </w:pPr>
            <w:r>
              <w:rPr>
                <w:rFonts w:ascii="Arial" w:hAnsi="Arial" w:cs="Arial"/>
                <w:sz w:val="20"/>
              </w:rPr>
              <w:t>Наименование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61171E29"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4EECF119"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72EA1CA1" w14:textId="77777777" w:rsidR="000B402C" w:rsidRDefault="000B402C" w:rsidP="00123149">
            <w:pPr>
              <w:pStyle w:val="a7"/>
              <w:spacing w:after="0" w:line="240" w:lineRule="auto"/>
              <w:ind w:left="0"/>
              <w:rPr>
                <w:rFonts w:ascii="Arial" w:hAnsi="Arial" w:cs="Arial"/>
                <w:sz w:val="20"/>
              </w:rPr>
            </w:pPr>
            <w:r>
              <w:rPr>
                <w:rFonts w:ascii="Arial" w:hAnsi="Arial" w:cs="Arial"/>
                <w:color w:val="000000"/>
                <w:sz w:val="20"/>
                <w:szCs w:val="20"/>
              </w:rPr>
              <w:t>Carrier_Number</w:t>
            </w:r>
          </w:p>
        </w:tc>
      </w:tr>
      <w:tr w:rsidR="000B402C" w14:paraId="2F81EF3A"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6AA444E0"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AF33FCF" w14:textId="77777777" w:rsidR="000B402C" w:rsidRPr="00C9121F"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Param_value</w:t>
            </w:r>
          </w:p>
        </w:tc>
        <w:tc>
          <w:tcPr>
            <w:tcW w:w="1828" w:type="dxa"/>
            <w:tcBorders>
              <w:top w:val="single" w:sz="4" w:space="0" w:color="000000"/>
              <w:left w:val="single" w:sz="4" w:space="0" w:color="000000"/>
              <w:bottom w:val="single" w:sz="4" w:space="0" w:color="000000"/>
              <w:right w:val="single" w:sz="4" w:space="0" w:color="000000"/>
            </w:tcBorders>
          </w:tcPr>
          <w:p w14:paraId="20E3BA66" w14:textId="77777777" w:rsidR="000B402C" w:rsidRDefault="000B402C" w:rsidP="00123149">
            <w:pPr>
              <w:pStyle w:val="a7"/>
              <w:spacing w:after="0" w:line="240" w:lineRule="auto"/>
              <w:ind w:left="0"/>
              <w:rPr>
                <w:rFonts w:ascii="Arial" w:hAnsi="Arial" w:cs="Arial"/>
                <w:sz w:val="20"/>
              </w:rPr>
            </w:pPr>
            <w:r>
              <w:rPr>
                <w:rFonts w:ascii="Arial" w:hAnsi="Arial" w:cs="Arial"/>
                <w:sz w:val="20"/>
              </w:rPr>
              <w:t>Значение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5B72987F" w14:textId="77777777" w:rsidR="000B402C"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565117E0"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000DE11E" w14:textId="77777777" w:rsidR="000B402C" w:rsidRDefault="000B402C" w:rsidP="00123149">
            <w:pPr>
              <w:pStyle w:val="a7"/>
              <w:spacing w:after="0" w:line="240" w:lineRule="auto"/>
              <w:ind w:left="0"/>
              <w:rPr>
                <w:rFonts w:ascii="Arial" w:hAnsi="Arial" w:cs="Arial"/>
                <w:color w:val="333333"/>
                <w:shd w:val="clear" w:color="auto" w:fill="FFFFFF"/>
              </w:rPr>
            </w:pPr>
            <w:r>
              <w:rPr>
                <w:rFonts w:ascii="Arial" w:hAnsi="Arial" w:cs="Arial"/>
                <w:color w:val="333333"/>
                <w:shd w:val="clear" w:color="auto" w:fill="FFFFFF"/>
              </w:rPr>
              <w:t>2343421</w:t>
            </w:r>
          </w:p>
        </w:tc>
      </w:tr>
    </w:tbl>
    <w:p w14:paraId="26C347CF" w14:textId="77777777" w:rsidR="00A51F10" w:rsidRDefault="00A51F10" w:rsidP="00A51F10">
      <w:pPr>
        <w:pStyle w:val="a7"/>
        <w:spacing w:after="0" w:line="240" w:lineRule="auto"/>
        <w:ind w:left="0"/>
        <w:rPr>
          <w:rFonts w:ascii="Arial" w:hAnsi="Arial" w:cs="Arial"/>
          <w:sz w:val="20"/>
          <w:lang w:val="en-US"/>
        </w:rPr>
      </w:pPr>
    </w:p>
    <w:p w14:paraId="2CA6991B" w14:textId="77777777" w:rsidR="00A51F10" w:rsidRPr="00612AFE" w:rsidRDefault="00A51F10" w:rsidP="00794DEE">
      <w:pPr>
        <w:pStyle w:val="3"/>
        <w:numPr>
          <w:ilvl w:val="2"/>
          <w:numId w:val="8"/>
        </w:numPr>
      </w:pPr>
      <w:bookmarkStart w:id="589" w:name="_Параметры_выходного_сообщения_2"/>
      <w:bookmarkStart w:id="590" w:name="_Toc206752014"/>
      <w:bookmarkEnd w:id="589"/>
      <w:r w:rsidRPr="00612AFE">
        <w:t>Параметры в</w:t>
      </w:r>
      <w:r w:rsidR="000B402C" w:rsidRPr="00612AFE">
        <w:t>ы</w:t>
      </w:r>
      <w:r w:rsidRPr="00612AFE">
        <w:t>ходного сообщения addAirwayBill</w:t>
      </w:r>
      <w:bookmarkEnd w:id="590"/>
    </w:p>
    <w:tbl>
      <w:tblPr>
        <w:tblStyle w:val="aa"/>
        <w:tblW w:w="0" w:type="auto"/>
        <w:tblLook w:val="04A0" w:firstRow="1" w:lastRow="0" w:firstColumn="1" w:lastColumn="0" w:noHBand="0" w:noVBand="1"/>
      </w:tblPr>
      <w:tblGrid>
        <w:gridCol w:w="2362"/>
        <w:gridCol w:w="2331"/>
        <w:gridCol w:w="2306"/>
        <w:gridCol w:w="2345"/>
      </w:tblGrid>
      <w:tr w:rsidR="00952C31" w14:paraId="4B0BA768" w14:textId="77777777" w:rsidTr="00F66281">
        <w:tc>
          <w:tcPr>
            <w:tcW w:w="2392" w:type="dxa"/>
          </w:tcPr>
          <w:p w14:paraId="0E4C7089" w14:textId="77777777" w:rsidR="00952C31" w:rsidRDefault="00952C31" w:rsidP="00F66281">
            <w:pPr>
              <w:pStyle w:val="a7"/>
              <w:ind w:left="0"/>
              <w:jc w:val="center"/>
              <w:rPr>
                <w:rFonts w:ascii="Arial" w:hAnsi="Arial" w:cs="Arial"/>
                <w:b/>
                <w:sz w:val="20"/>
              </w:rPr>
            </w:pPr>
            <w:r>
              <w:rPr>
                <w:rFonts w:ascii="Arial" w:hAnsi="Arial" w:cs="Arial"/>
                <w:b/>
                <w:sz w:val="20"/>
              </w:rPr>
              <w:t>Параметр</w:t>
            </w:r>
          </w:p>
        </w:tc>
        <w:tc>
          <w:tcPr>
            <w:tcW w:w="2393" w:type="dxa"/>
          </w:tcPr>
          <w:p w14:paraId="2585F570" w14:textId="77777777" w:rsidR="00952C31" w:rsidRDefault="00952C31" w:rsidP="00F66281">
            <w:pPr>
              <w:pStyle w:val="a7"/>
              <w:ind w:left="0"/>
              <w:jc w:val="center"/>
              <w:rPr>
                <w:rFonts w:ascii="Arial" w:hAnsi="Arial" w:cs="Arial"/>
                <w:b/>
                <w:sz w:val="20"/>
              </w:rPr>
            </w:pPr>
            <w:r>
              <w:rPr>
                <w:rFonts w:ascii="Arial" w:hAnsi="Arial" w:cs="Arial"/>
                <w:b/>
                <w:sz w:val="20"/>
              </w:rPr>
              <w:t>Описание</w:t>
            </w:r>
          </w:p>
        </w:tc>
        <w:tc>
          <w:tcPr>
            <w:tcW w:w="2393" w:type="dxa"/>
          </w:tcPr>
          <w:p w14:paraId="1F258FF9" w14:textId="77777777" w:rsidR="00952C31" w:rsidRDefault="00952C31" w:rsidP="00F66281">
            <w:pPr>
              <w:pStyle w:val="a7"/>
              <w:ind w:left="0"/>
              <w:jc w:val="center"/>
              <w:rPr>
                <w:rFonts w:ascii="Arial" w:hAnsi="Arial" w:cs="Arial"/>
                <w:b/>
                <w:sz w:val="20"/>
              </w:rPr>
            </w:pPr>
            <w:r>
              <w:rPr>
                <w:rFonts w:ascii="Arial" w:hAnsi="Arial" w:cs="Arial"/>
                <w:b/>
                <w:sz w:val="20"/>
              </w:rPr>
              <w:t>Тип</w:t>
            </w:r>
          </w:p>
        </w:tc>
        <w:tc>
          <w:tcPr>
            <w:tcW w:w="2393" w:type="dxa"/>
          </w:tcPr>
          <w:p w14:paraId="7F110577" w14:textId="77777777" w:rsidR="00952C31" w:rsidRDefault="00952C31" w:rsidP="00F66281">
            <w:pPr>
              <w:pStyle w:val="a7"/>
              <w:ind w:left="0"/>
              <w:jc w:val="center"/>
              <w:rPr>
                <w:rFonts w:ascii="Arial" w:hAnsi="Arial" w:cs="Arial"/>
                <w:b/>
                <w:sz w:val="20"/>
              </w:rPr>
            </w:pPr>
            <w:r>
              <w:rPr>
                <w:rFonts w:ascii="Arial" w:hAnsi="Arial" w:cs="Arial"/>
                <w:b/>
                <w:sz w:val="20"/>
              </w:rPr>
              <w:t>Пример</w:t>
            </w:r>
          </w:p>
        </w:tc>
      </w:tr>
      <w:tr w:rsidR="00952C31" w14:paraId="6101F38C" w14:textId="77777777" w:rsidTr="00F66281">
        <w:tc>
          <w:tcPr>
            <w:tcW w:w="2392" w:type="dxa"/>
          </w:tcPr>
          <w:p w14:paraId="19222051" w14:textId="77777777" w:rsidR="00952C31" w:rsidRPr="00A51F10" w:rsidRDefault="00952C31" w:rsidP="00F66281">
            <w:pPr>
              <w:pStyle w:val="a7"/>
              <w:ind w:left="0"/>
              <w:rPr>
                <w:rFonts w:ascii="Arial" w:hAnsi="Arial" w:cs="Arial"/>
                <w:sz w:val="20"/>
              </w:rPr>
            </w:pPr>
            <w:r w:rsidRPr="00A51F10">
              <w:rPr>
                <w:rFonts w:ascii="Arial" w:hAnsi="Arial" w:cs="Arial"/>
                <w:sz w:val="20"/>
              </w:rPr>
              <w:t>OrderNumberDPD</w:t>
            </w:r>
          </w:p>
        </w:tc>
        <w:tc>
          <w:tcPr>
            <w:tcW w:w="2393" w:type="dxa"/>
          </w:tcPr>
          <w:p w14:paraId="4D3E8D9B" w14:textId="77777777" w:rsidR="00952C31" w:rsidRPr="00C9121F" w:rsidRDefault="00952C31" w:rsidP="00F66281">
            <w:pPr>
              <w:pStyle w:val="a7"/>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2393" w:type="dxa"/>
          </w:tcPr>
          <w:p w14:paraId="73CB4667"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858C81D" w14:textId="77777777" w:rsidR="00952C31" w:rsidRDefault="00952C31" w:rsidP="00F66281">
            <w:pPr>
              <w:pStyle w:val="a7"/>
              <w:ind w:left="0"/>
              <w:rPr>
                <w:rFonts w:ascii="Arial" w:hAnsi="Arial" w:cs="Arial"/>
                <w:sz w:val="20"/>
              </w:rPr>
            </w:pPr>
          </w:p>
        </w:tc>
      </w:tr>
      <w:tr w:rsidR="00952C31" w14:paraId="258E6F64" w14:textId="77777777" w:rsidTr="00F66281">
        <w:tc>
          <w:tcPr>
            <w:tcW w:w="2392" w:type="dxa"/>
          </w:tcPr>
          <w:p w14:paraId="22E93B18" w14:textId="77777777" w:rsidR="00952C31" w:rsidRPr="00AF2B8E" w:rsidRDefault="00952C31" w:rsidP="00F66281">
            <w:pPr>
              <w:pStyle w:val="a7"/>
              <w:ind w:left="0"/>
              <w:rPr>
                <w:rFonts w:ascii="Arial" w:hAnsi="Arial" w:cs="Arial"/>
                <w:sz w:val="20"/>
              </w:rPr>
            </w:pPr>
            <w:r w:rsidRPr="00AF2B8E">
              <w:rPr>
                <w:rFonts w:ascii="Arial" w:hAnsi="Arial" w:cs="Arial"/>
                <w:sz w:val="20"/>
              </w:rPr>
              <w:t>errorCode</w:t>
            </w:r>
          </w:p>
          <w:p w14:paraId="688CDD82" w14:textId="77777777" w:rsidR="00952C31" w:rsidRPr="00A51F10" w:rsidRDefault="00952C31" w:rsidP="00F66281">
            <w:pPr>
              <w:pStyle w:val="a7"/>
              <w:ind w:left="0"/>
              <w:rPr>
                <w:rFonts w:ascii="Arial" w:hAnsi="Arial" w:cs="Arial"/>
                <w:sz w:val="20"/>
              </w:rPr>
            </w:pPr>
          </w:p>
        </w:tc>
        <w:tc>
          <w:tcPr>
            <w:tcW w:w="2393" w:type="dxa"/>
          </w:tcPr>
          <w:p w14:paraId="7F1AC39A" w14:textId="77777777" w:rsidR="00952C31" w:rsidRDefault="00952C31" w:rsidP="00F66281">
            <w:pPr>
              <w:pStyle w:val="a7"/>
              <w:ind w:left="0"/>
              <w:rPr>
                <w:rFonts w:ascii="Arial" w:hAnsi="Arial" w:cs="Arial"/>
                <w:sz w:val="20"/>
              </w:rPr>
            </w:pPr>
            <w:r>
              <w:rPr>
                <w:rFonts w:ascii="Arial" w:hAnsi="Arial" w:cs="Arial"/>
                <w:sz w:val="20"/>
              </w:rPr>
              <w:t>Код ошибки</w:t>
            </w:r>
          </w:p>
        </w:tc>
        <w:tc>
          <w:tcPr>
            <w:tcW w:w="2393" w:type="dxa"/>
          </w:tcPr>
          <w:p w14:paraId="40CEE30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BE97084" w14:textId="77777777" w:rsidR="00952C31" w:rsidRDefault="00952C31" w:rsidP="00F66281">
            <w:pPr>
              <w:pStyle w:val="a7"/>
              <w:ind w:left="0"/>
              <w:rPr>
                <w:rFonts w:ascii="Arial" w:hAnsi="Arial" w:cs="Arial"/>
                <w:sz w:val="20"/>
              </w:rPr>
            </w:pPr>
            <w:r>
              <w:rPr>
                <w:rFonts w:ascii="Arial" w:hAnsi="Arial" w:cs="Arial"/>
                <w:sz w:val="20"/>
              </w:rPr>
              <w:t>too-many-rows</w:t>
            </w:r>
          </w:p>
        </w:tc>
      </w:tr>
      <w:tr w:rsidR="00952C31" w14:paraId="24A97228" w14:textId="77777777" w:rsidTr="00F66281">
        <w:tc>
          <w:tcPr>
            <w:tcW w:w="2392" w:type="dxa"/>
          </w:tcPr>
          <w:p w14:paraId="64541755" w14:textId="77777777" w:rsidR="00952C31" w:rsidRPr="00AF2B8E" w:rsidRDefault="00952C31" w:rsidP="00F66281">
            <w:pPr>
              <w:pStyle w:val="a7"/>
              <w:ind w:left="0"/>
              <w:rPr>
                <w:rFonts w:ascii="Arial" w:hAnsi="Arial" w:cs="Arial"/>
                <w:sz w:val="20"/>
              </w:rPr>
            </w:pPr>
            <w:r w:rsidRPr="00AF2B8E">
              <w:rPr>
                <w:rFonts w:ascii="Arial" w:hAnsi="Arial" w:cs="Arial"/>
                <w:sz w:val="20"/>
              </w:rPr>
              <w:t>errorMessage</w:t>
            </w:r>
          </w:p>
          <w:p w14:paraId="09100713" w14:textId="77777777" w:rsidR="00952C31" w:rsidRDefault="00952C31" w:rsidP="00F66281">
            <w:pPr>
              <w:pStyle w:val="a7"/>
              <w:ind w:left="0"/>
              <w:rPr>
                <w:rFonts w:ascii="Arial" w:hAnsi="Arial" w:cs="Arial"/>
                <w:sz w:val="20"/>
              </w:rPr>
            </w:pPr>
          </w:p>
        </w:tc>
        <w:tc>
          <w:tcPr>
            <w:tcW w:w="2393" w:type="dxa"/>
          </w:tcPr>
          <w:p w14:paraId="46EC2CA8" w14:textId="77777777" w:rsidR="00952C31" w:rsidRDefault="00952C31" w:rsidP="00F66281">
            <w:pPr>
              <w:pStyle w:val="a7"/>
              <w:ind w:left="0"/>
              <w:rPr>
                <w:rFonts w:ascii="Arial" w:hAnsi="Arial" w:cs="Arial"/>
                <w:sz w:val="20"/>
              </w:rPr>
            </w:pPr>
            <w:r>
              <w:rPr>
                <w:rFonts w:ascii="Arial" w:hAnsi="Arial" w:cs="Arial"/>
                <w:sz w:val="20"/>
              </w:rPr>
              <w:t>Сообщение об ошибке</w:t>
            </w:r>
          </w:p>
        </w:tc>
        <w:tc>
          <w:tcPr>
            <w:tcW w:w="2393" w:type="dxa"/>
          </w:tcPr>
          <w:p w14:paraId="6D7A112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EF1FDFB" w14:textId="77777777" w:rsidR="00952C31" w:rsidRDefault="00952C31" w:rsidP="00F66281">
            <w:pPr>
              <w:pStyle w:val="a7"/>
              <w:ind w:left="0"/>
              <w:rPr>
                <w:rFonts w:ascii="Arial" w:hAnsi="Arial" w:cs="Arial"/>
                <w:sz w:val="20"/>
              </w:rPr>
            </w:pPr>
            <w:r>
              <w:rPr>
                <w:rFonts w:ascii="Arial" w:hAnsi="Arial" w:cs="Arial"/>
                <w:sz w:val="20"/>
              </w:rPr>
              <w:t>Неоднозначно задан населенный пункт</w:t>
            </w:r>
          </w:p>
        </w:tc>
      </w:tr>
      <w:tr w:rsidR="00952C31" w14:paraId="2B84311E" w14:textId="77777777" w:rsidTr="00F66281">
        <w:tc>
          <w:tcPr>
            <w:tcW w:w="2392" w:type="dxa"/>
          </w:tcPr>
          <w:p w14:paraId="138D38A2" w14:textId="77777777" w:rsidR="00952C31" w:rsidRPr="00AF2B8E" w:rsidRDefault="00952C31" w:rsidP="00F66281">
            <w:pPr>
              <w:pStyle w:val="a7"/>
              <w:ind w:left="0"/>
              <w:rPr>
                <w:rFonts w:ascii="Arial" w:hAnsi="Arial" w:cs="Arial"/>
                <w:sz w:val="20"/>
              </w:rPr>
            </w:pPr>
            <w:r w:rsidRPr="00AF2B8E">
              <w:rPr>
                <w:rFonts w:ascii="Arial" w:hAnsi="Arial" w:cs="Arial"/>
                <w:sz w:val="20"/>
              </w:rPr>
              <w:t>result</w:t>
            </w:r>
          </w:p>
          <w:p w14:paraId="2BC258FF" w14:textId="77777777" w:rsidR="00952C31" w:rsidRPr="00AF2B8E" w:rsidRDefault="00952C31" w:rsidP="00F66281">
            <w:pPr>
              <w:pStyle w:val="a7"/>
              <w:ind w:left="0"/>
              <w:rPr>
                <w:rFonts w:ascii="Arial" w:hAnsi="Arial" w:cs="Arial"/>
                <w:sz w:val="20"/>
              </w:rPr>
            </w:pPr>
          </w:p>
        </w:tc>
        <w:tc>
          <w:tcPr>
            <w:tcW w:w="2393" w:type="dxa"/>
          </w:tcPr>
          <w:p w14:paraId="59DD06AD" w14:textId="77777777" w:rsidR="00952C31" w:rsidRPr="000630A1" w:rsidRDefault="00952C31" w:rsidP="00F66281">
            <w:pPr>
              <w:pStyle w:val="a7"/>
              <w:ind w:left="0"/>
              <w:rPr>
                <w:rFonts w:ascii="Arial" w:hAnsi="Arial" w:cs="Arial"/>
                <w:sz w:val="20"/>
              </w:rPr>
            </w:pPr>
            <w:r>
              <w:rPr>
                <w:rFonts w:ascii="Arial" w:hAnsi="Arial" w:cs="Arial"/>
                <w:sz w:val="20"/>
              </w:rPr>
              <w:t>Номер заказа в системе клиента</w:t>
            </w:r>
          </w:p>
        </w:tc>
        <w:tc>
          <w:tcPr>
            <w:tcW w:w="2393" w:type="dxa"/>
          </w:tcPr>
          <w:p w14:paraId="0F560519"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20E5949" w14:textId="77777777" w:rsidR="00952C31" w:rsidRDefault="00952C31" w:rsidP="00F66281">
            <w:pPr>
              <w:pStyle w:val="a7"/>
              <w:ind w:left="0"/>
              <w:rPr>
                <w:rFonts w:ascii="Arial" w:hAnsi="Arial" w:cs="Arial"/>
                <w:sz w:val="20"/>
              </w:rPr>
            </w:pPr>
            <w:r>
              <w:rPr>
                <w:rFonts w:ascii="Arial" w:hAnsi="Arial" w:cs="Arial"/>
                <w:sz w:val="20"/>
              </w:rPr>
              <w:t>ок</w:t>
            </w:r>
          </w:p>
        </w:tc>
      </w:tr>
    </w:tbl>
    <w:p w14:paraId="095D1F72" w14:textId="77777777" w:rsidR="00A51F10" w:rsidRDefault="00A51F10" w:rsidP="00A51F10">
      <w:pPr>
        <w:pStyle w:val="af1"/>
        <w:shd w:val="clear" w:color="auto" w:fill="FFFFFF"/>
        <w:spacing w:line="255" w:lineRule="atLeast"/>
        <w:rPr>
          <w:rFonts w:ascii="Arial" w:hAnsi="Arial" w:cs="Arial"/>
          <w:color w:val="000000"/>
          <w:sz w:val="20"/>
          <w:szCs w:val="20"/>
        </w:rPr>
      </w:pPr>
    </w:p>
    <w:p w14:paraId="548C2032" w14:textId="77777777" w:rsidR="00A51F10" w:rsidRDefault="00A51F10" w:rsidP="00A51F10">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 ошибок: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A51F10" w:rsidRPr="009750A1" w14:paraId="60E87E00" w14:textId="77777777" w:rsidTr="00123149">
        <w:tc>
          <w:tcPr>
            <w:tcW w:w="4106" w:type="dxa"/>
          </w:tcPr>
          <w:p w14:paraId="1EBBF874" w14:textId="77777777" w:rsidR="00A51F10" w:rsidRPr="009750A1" w:rsidRDefault="00A51F10" w:rsidP="00123149">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2C374F43" w14:textId="77777777" w:rsidR="00A51F10" w:rsidRPr="009750A1" w:rsidRDefault="00A51F10" w:rsidP="00123149">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A51F10" w:rsidRPr="009750A1" w14:paraId="5F94DB5E" w14:textId="77777777" w:rsidTr="00123149">
        <w:tc>
          <w:tcPr>
            <w:tcW w:w="4106" w:type="dxa"/>
          </w:tcPr>
          <w:p w14:paraId="5236BCD6"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701</w:t>
            </w:r>
          </w:p>
        </w:tc>
        <w:tc>
          <w:tcPr>
            <w:tcW w:w="5239" w:type="dxa"/>
          </w:tcPr>
          <w:p w14:paraId="18F73AB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Состояние заказа не позволяет его изменить</w:t>
            </w:r>
          </w:p>
        </w:tc>
      </w:tr>
      <w:tr w:rsidR="00A51F10" w:rsidRPr="009750A1" w14:paraId="4508F7FD" w14:textId="77777777" w:rsidTr="00123149">
        <w:tc>
          <w:tcPr>
            <w:tcW w:w="4106" w:type="dxa"/>
          </w:tcPr>
          <w:p w14:paraId="6CB09144"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702</w:t>
            </w:r>
          </w:p>
        </w:tc>
        <w:tc>
          <w:tcPr>
            <w:tcW w:w="5239" w:type="dxa"/>
          </w:tcPr>
          <w:p w14:paraId="4CC1E207"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Заказ не найден</w:t>
            </w:r>
          </w:p>
        </w:tc>
      </w:tr>
      <w:tr w:rsidR="00A51F10" w:rsidRPr="009750A1" w14:paraId="2F09B6CE" w14:textId="77777777" w:rsidTr="00123149">
        <w:tc>
          <w:tcPr>
            <w:tcW w:w="4106" w:type="dxa"/>
          </w:tcPr>
          <w:p w14:paraId="041E8FC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703</w:t>
            </w:r>
          </w:p>
        </w:tc>
        <w:tc>
          <w:tcPr>
            <w:tcW w:w="5239" w:type="dxa"/>
          </w:tcPr>
          <w:p w14:paraId="237DE01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Значение переданного параметра некорректно</w:t>
            </w:r>
          </w:p>
        </w:tc>
      </w:tr>
      <w:tr w:rsidR="00A51F10" w:rsidRPr="009750A1" w14:paraId="2BD9A085" w14:textId="77777777" w:rsidTr="00123149">
        <w:tc>
          <w:tcPr>
            <w:tcW w:w="4106" w:type="dxa"/>
          </w:tcPr>
          <w:p w14:paraId="22B6D36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704</w:t>
            </w:r>
          </w:p>
        </w:tc>
        <w:tc>
          <w:tcPr>
            <w:tcW w:w="5239" w:type="dxa"/>
          </w:tcPr>
          <w:p w14:paraId="5AD80235"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Имя параметра некорректно</w:t>
            </w:r>
          </w:p>
        </w:tc>
      </w:tr>
      <w:tr w:rsidR="00A51F10" w:rsidRPr="009750A1" w14:paraId="2B4A3F48" w14:textId="77777777" w:rsidTr="00123149">
        <w:tc>
          <w:tcPr>
            <w:tcW w:w="4106" w:type="dxa"/>
          </w:tcPr>
          <w:p w14:paraId="56EFCC0E"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705</w:t>
            </w:r>
          </w:p>
        </w:tc>
        <w:tc>
          <w:tcPr>
            <w:tcW w:w="5239" w:type="dxa"/>
          </w:tcPr>
          <w:p w14:paraId="487428B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Параметр не соответствует типу заказа</w:t>
            </w:r>
          </w:p>
        </w:tc>
      </w:tr>
      <w:tr w:rsidR="00A51F10" w:rsidRPr="009750A1" w14:paraId="6D57401E" w14:textId="77777777" w:rsidTr="00123149">
        <w:tc>
          <w:tcPr>
            <w:tcW w:w="4106" w:type="dxa"/>
          </w:tcPr>
          <w:p w14:paraId="5A6A8858"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706</w:t>
            </w:r>
          </w:p>
        </w:tc>
        <w:tc>
          <w:tcPr>
            <w:tcW w:w="5239" w:type="dxa"/>
          </w:tcPr>
          <w:p w14:paraId="43FD73F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Изменение заказа не произведено</w:t>
            </w:r>
          </w:p>
        </w:tc>
      </w:tr>
      <w:tr w:rsidR="00A51F10" w:rsidRPr="009750A1" w14:paraId="64A6A722" w14:textId="77777777" w:rsidTr="00123149">
        <w:tc>
          <w:tcPr>
            <w:tcW w:w="4106" w:type="dxa"/>
          </w:tcPr>
          <w:p w14:paraId="4743BA3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707</w:t>
            </w:r>
          </w:p>
        </w:tc>
        <w:tc>
          <w:tcPr>
            <w:tcW w:w="5239" w:type="dxa"/>
          </w:tcPr>
          <w:p w14:paraId="0C4C42AD"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Дубликат</w:t>
            </w:r>
          </w:p>
        </w:tc>
      </w:tr>
    </w:tbl>
    <w:p w14:paraId="6866BDB5" w14:textId="77777777" w:rsidR="001E1F44" w:rsidRPr="00612AFE" w:rsidRDefault="001E1F44" w:rsidP="00794DEE">
      <w:pPr>
        <w:pStyle w:val="3"/>
        <w:numPr>
          <w:ilvl w:val="2"/>
          <w:numId w:val="8"/>
        </w:numPr>
      </w:pPr>
      <w:bookmarkStart w:id="591" w:name="_Параметры_входного_сообщения_27"/>
      <w:bookmarkStart w:id="592" w:name="_Toc206752015"/>
      <w:bookmarkEnd w:id="591"/>
      <w:r w:rsidRPr="00612AFE">
        <w:t xml:space="preserve">Параметры входного сообщения </w:t>
      </w:r>
      <w:r w:rsidRPr="001E1F44">
        <w:t>changeUnitLoad</w:t>
      </w:r>
      <w:bookmarkEnd w:id="5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9"/>
        <w:gridCol w:w="1930"/>
        <w:gridCol w:w="1652"/>
        <w:gridCol w:w="1203"/>
        <w:gridCol w:w="1293"/>
        <w:gridCol w:w="2279"/>
      </w:tblGrid>
      <w:tr w:rsidR="001E1F44" w14:paraId="1D35D4F0" w14:textId="77777777" w:rsidTr="00EA4C9C">
        <w:trPr>
          <w:tblHeader/>
        </w:trPr>
        <w:tc>
          <w:tcPr>
            <w:tcW w:w="2645" w:type="dxa"/>
            <w:gridSpan w:val="2"/>
            <w:tcBorders>
              <w:top w:val="single" w:sz="4" w:space="0" w:color="000000"/>
              <w:left w:val="single" w:sz="4" w:space="0" w:color="000000"/>
              <w:bottom w:val="single" w:sz="4" w:space="0" w:color="000000"/>
              <w:right w:val="single" w:sz="4" w:space="0" w:color="000000"/>
            </w:tcBorders>
            <w:hideMark/>
          </w:tcPr>
          <w:p w14:paraId="4888BA58"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Параметр</w:t>
            </w:r>
          </w:p>
        </w:tc>
        <w:tc>
          <w:tcPr>
            <w:tcW w:w="1677" w:type="dxa"/>
            <w:tcBorders>
              <w:top w:val="single" w:sz="4" w:space="0" w:color="000000"/>
              <w:left w:val="single" w:sz="4" w:space="0" w:color="000000"/>
              <w:bottom w:val="single" w:sz="4" w:space="0" w:color="000000"/>
              <w:right w:val="single" w:sz="4" w:space="0" w:color="000000"/>
            </w:tcBorders>
            <w:hideMark/>
          </w:tcPr>
          <w:p w14:paraId="4061A9E5"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Описание</w:t>
            </w:r>
          </w:p>
        </w:tc>
        <w:tc>
          <w:tcPr>
            <w:tcW w:w="1519" w:type="dxa"/>
            <w:tcBorders>
              <w:top w:val="single" w:sz="4" w:space="0" w:color="000000"/>
              <w:left w:val="single" w:sz="4" w:space="0" w:color="000000"/>
              <w:bottom w:val="single" w:sz="4" w:space="0" w:color="000000"/>
              <w:right w:val="single" w:sz="4" w:space="0" w:color="000000"/>
            </w:tcBorders>
            <w:hideMark/>
          </w:tcPr>
          <w:p w14:paraId="7DBF8D8E"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Тип</w:t>
            </w:r>
          </w:p>
        </w:tc>
        <w:tc>
          <w:tcPr>
            <w:tcW w:w="1080" w:type="dxa"/>
            <w:tcBorders>
              <w:top w:val="single" w:sz="4" w:space="0" w:color="000000"/>
              <w:left w:val="single" w:sz="4" w:space="0" w:color="000000"/>
              <w:bottom w:val="single" w:sz="4" w:space="0" w:color="000000"/>
              <w:right w:val="single" w:sz="4" w:space="0" w:color="000000"/>
            </w:tcBorders>
            <w:hideMark/>
          </w:tcPr>
          <w:p w14:paraId="38A678D9"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2315" w:type="dxa"/>
            <w:tcBorders>
              <w:top w:val="single" w:sz="4" w:space="0" w:color="000000"/>
              <w:left w:val="single" w:sz="4" w:space="0" w:color="000000"/>
              <w:bottom w:val="single" w:sz="4" w:space="0" w:color="000000"/>
              <w:right w:val="single" w:sz="4" w:space="0" w:color="000000"/>
            </w:tcBorders>
            <w:hideMark/>
          </w:tcPr>
          <w:p w14:paraId="6576E4D6"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Пример</w:t>
            </w:r>
          </w:p>
        </w:tc>
      </w:tr>
      <w:tr w:rsidR="001E1F44" w14:paraId="0D6B62B7"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3536C3F2"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755" w:type="dxa"/>
            <w:tcBorders>
              <w:top w:val="single" w:sz="4" w:space="0" w:color="000000"/>
              <w:left w:val="single" w:sz="4" w:space="0" w:color="000000"/>
              <w:bottom w:val="single" w:sz="4" w:space="0" w:color="000000"/>
              <w:right w:val="single" w:sz="4" w:space="0" w:color="000000"/>
            </w:tcBorders>
            <w:hideMark/>
          </w:tcPr>
          <w:p w14:paraId="1107DCB4"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677" w:type="dxa"/>
            <w:tcBorders>
              <w:top w:val="single" w:sz="4" w:space="0" w:color="000000"/>
              <w:left w:val="single" w:sz="4" w:space="0" w:color="000000"/>
              <w:bottom w:val="single" w:sz="4" w:space="0" w:color="000000"/>
              <w:right w:val="single" w:sz="4" w:space="0" w:color="000000"/>
            </w:tcBorders>
          </w:tcPr>
          <w:p w14:paraId="75AAAB4C" w14:textId="77777777" w:rsidR="001E1F44" w:rsidRDefault="001E1F44" w:rsidP="001E1F44">
            <w:pPr>
              <w:pStyle w:val="a7"/>
              <w:spacing w:after="0" w:line="240" w:lineRule="auto"/>
              <w:ind w:left="0"/>
              <w:rPr>
                <w:rFonts w:ascii="Arial" w:hAnsi="Arial" w:cs="Arial"/>
                <w:b/>
                <w:color w:val="FF0000"/>
                <w:sz w:val="20"/>
              </w:rPr>
            </w:pPr>
          </w:p>
        </w:tc>
        <w:tc>
          <w:tcPr>
            <w:tcW w:w="1519" w:type="dxa"/>
            <w:tcBorders>
              <w:top w:val="single" w:sz="4" w:space="0" w:color="000000"/>
              <w:left w:val="single" w:sz="4" w:space="0" w:color="000000"/>
              <w:bottom w:val="single" w:sz="4" w:space="0" w:color="000000"/>
              <w:right w:val="single" w:sz="4" w:space="0" w:color="000000"/>
            </w:tcBorders>
          </w:tcPr>
          <w:p w14:paraId="2F7A6E82" w14:textId="77777777" w:rsidR="001E1F44" w:rsidRDefault="001E1F44" w:rsidP="001E1F44">
            <w:pPr>
              <w:pStyle w:val="a7"/>
              <w:spacing w:after="0" w:line="240" w:lineRule="auto"/>
              <w:ind w:left="0"/>
              <w:rPr>
                <w:rFonts w:ascii="Arial" w:hAnsi="Arial" w:cs="Arial"/>
                <w:b/>
                <w:color w:val="FF0000"/>
                <w:sz w:val="20"/>
              </w:rPr>
            </w:pPr>
          </w:p>
        </w:tc>
        <w:tc>
          <w:tcPr>
            <w:tcW w:w="1080" w:type="dxa"/>
            <w:tcBorders>
              <w:top w:val="single" w:sz="4" w:space="0" w:color="000000"/>
              <w:left w:val="single" w:sz="4" w:space="0" w:color="000000"/>
              <w:bottom w:val="single" w:sz="4" w:space="0" w:color="000000"/>
              <w:right w:val="single" w:sz="4" w:space="0" w:color="000000"/>
            </w:tcBorders>
          </w:tcPr>
          <w:p w14:paraId="06EE3A49" w14:textId="77777777" w:rsidR="001E1F44" w:rsidRDefault="001E1F44" w:rsidP="001E1F44">
            <w:pPr>
              <w:pStyle w:val="a7"/>
              <w:spacing w:after="0" w:line="240" w:lineRule="auto"/>
              <w:ind w:left="0"/>
              <w:rPr>
                <w:rFonts w:ascii="Arial" w:hAnsi="Arial" w:cs="Arial"/>
                <w:b/>
                <w:color w:val="FF0000"/>
                <w:sz w:val="20"/>
              </w:rPr>
            </w:pPr>
          </w:p>
        </w:tc>
        <w:tc>
          <w:tcPr>
            <w:tcW w:w="2315" w:type="dxa"/>
            <w:tcBorders>
              <w:top w:val="single" w:sz="4" w:space="0" w:color="000000"/>
              <w:left w:val="single" w:sz="4" w:space="0" w:color="000000"/>
              <w:bottom w:val="single" w:sz="4" w:space="0" w:color="000000"/>
              <w:right w:val="single" w:sz="4" w:space="0" w:color="000000"/>
            </w:tcBorders>
          </w:tcPr>
          <w:p w14:paraId="7C3EB9D0" w14:textId="77777777" w:rsidR="001E1F44" w:rsidRDefault="001E1F44" w:rsidP="001E1F44">
            <w:pPr>
              <w:pStyle w:val="a7"/>
              <w:spacing w:after="0" w:line="240" w:lineRule="auto"/>
              <w:ind w:left="0"/>
              <w:rPr>
                <w:rFonts w:ascii="Arial" w:hAnsi="Arial" w:cs="Arial"/>
                <w:b/>
                <w:color w:val="FF0000"/>
                <w:sz w:val="20"/>
              </w:rPr>
            </w:pPr>
          </w:p>
        </w:tc>
      </w:tr>
      <w:tr w:rsidR="001E1F44" w14:paraId="7747E9A3"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6BB6CD96"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auth</w:t>
            </w:r>
          </w:p>
        </w:tc>
        <w:tc>
          <w:tcPr>
            <w:tcW w:w="1755" w:type="dxa"/>
            <w:tcBorders>
              <w:top w:val="single" w:sz="4" w:space="0" w:color="000000"/>
              <w:left w:val="single" w:sz="4" w:space="0" w:color="000000"/>
              <w:bottom w:val="single" w:sz="4" w:space="0" w:color="000000"/>
              <w:right w:val="single" w:sz="4" w:space="0" w:color="000000"/>
            </w:tcBorders>
          </w:tcPr>
          <w:p w14:paraId="5EF9DBCA" w14:textId="77777777" w:rsidR="001E1F44" w:rsidRDefault="001E1F44" w:rsidP="001E1F44">
            <w:pPr>
              <w:pStyle w:val="a7"/>
              <w:spacing w:after="0" w:line="240" w:lineRule="auto"/>
              <w:ind w:left="0"/>
              <w:rPr>
                <w:rFonts w:ascii="Arial" w:hAnsi="Arial" w:cs="Arial"/>
                <w:sz w:val="20"/>
              </w:rPr>
            </w:pPr>
          </w:p>
        </w:tc>
        <w:tc>
          <w:tcPr>
            <w:tcW w:w="1677" w:type="dxa"/>
            <w:tcBorders>
              <w:top w:val="single" w:sz="4" w:space="0" w:color="000000"/>
              <w:left w:val="single" w:sz="4" w:space="0" w:color="000000"/>
              <w:bottom w:val="single" w:sz="4" w:space="0" w:color="000000"/>
              <w:right w:val="single" w:sz="4" w:space="0" w:color="000000"/>
            </w:tcBorders>
          </w:tcPr>
          <w:p w14:paraId="3271CE98" w14:textId="77777777" w:rsidR="001E1F44" w:rsidRDefault="001E1F44" w:rsidP="001E1F44">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530F5A82" w14:textId="77777777" w:rsidR="001E1F44" w:rsidRDefault="001E1F44" w:rsidP="001E1F44">
            <w:pPr>
              <w:pStyle w:val="a7"/>
              <w:spacing w:after="0" w:line="240" w:lineRule="auto"/>
              <w:ind w:left="0"/>
              <w:rPr>
                <w:rFonts w:ascii="Arial" w:hAnsi="Arial" w:cs="Arial"/>
                <w:sz w:val="20"/>
              </w:rPr>
            </w:pPr>
          </w:p>
        </w:tc>
        <w:tc>
          <w:tcPr>
            <w:tcW w:w="1080" w:type="dxa"/>
            <w:tcBorders>
              <w:top w:val="single" w:sz="4" w:space="0" w:color="000000"/>
              <w:left w:val="single" w:sz="4" w:space="0" w:color="000000"/>
              <w:bottom w:val="single" w:sz="4" w:space="0" w:color="000000"/>
              <w:right w:val="single" w:sz="4" w:space="0" w:color="000000"/>
            </w:tcBorders>
          </w:tcPr>
          <w:p w14:paraId="0F101D66"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7844824E" w14:textId="77777777" w:rsidR="001E1F44" w:rsidRDefault="001E1F44" w:rsidP="001E1F44">
            <w:pPr>
              <w:pStyle w:val="a7"/>
              <w:spacing w:after="0" w:line="240" w:lineRule="auto"/>
              <w:ind w:left="0"/>
              <w:rPr>
                <w:rFonts w:ascii="Arial" w:hAnsi="Arial" w:cs="Arial"/>
                <w:sz w:val="20"/>
              </w:rPr>
            </w:pPr>
          </w:p>
        </w:tc>
      </w:tr>
      <w:tr w:rsidR="001E1F44" w14:paraId="71F5E8B5"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CDB036F"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191F7E7C"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677" w:type="dxa"/>
            <w:tcBorders>
              <w:top w:val="single" w:sz="4" w:space="0" w:color="000000"/>
              <w:left w:val="single" w:sz="4" w:space="0" w:color="000000"/>
              <w:bottom w:val="single" w:sz="4" w:space="0" w:color="000000"/>
              <w:right w:val="single" w:sz="4" w:space="0" w:color="000000"/>
            </w:tcBorders>
            <w:hideMark/>
          </w:tcPr>
          <w:p w14:paraId="6844279F"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w:t>
            </w:r>
            <w:r>
              <w:rPr>
                <w:rFonts w:ascii="Arial" w:hAnsi="Arial" w:cs="Arial"/>
                <w:sz w:val="20"/>
              </w:rPr>
              <w:lastRenderedPageBreak/>
              <w:t xml:space="preserve">договора с </w:t>
            </w:r>
            <w:r>
              <w:rPr>
                <w:rFonts w:ascii="Arial" w:hAnsi="Arial" w:cs="Arial"/>
                <w:sz w:val="20"/>
                <w:lang w:val="en-US"/>
              </w:rPr>
              <w:t>DPD</w:t>
            </w:r>
            <w:r>
              <w:rPr>
                <w:rFonts w:ascii="Arial" w:hAnsi="Arial" w:cs="Arial"/>
                <w:sz w:val="20"/>
              </w:rPr>
              <w:t>)</w:t>
            </w:r>
          </w:p>
        </w:tc>
        <w:tc>
          <w:tcPr>
            <w:tcW w:w="1519" w:type="dxa"/>
            <w:tcBorders>
              <w:top w:val="single" w:sz="4" w:space="0" w:color="000000"/>
              <w:left w:val="single" w:sz="4" w:space="0" w:color="000000"/>
              <w:bottom w:val="single" w:sz="4" w:space="0" w:color="000000"/>
              <w:right w:val="single" w:sz="4" w:space="0" w:color="000000"/>
            </w:tcBorders>
            <w:hideMark/>
          </w:tcPr>
          <w:p w14:paraId="19B0F108" w14:textId="77777777" w:rsidR="001E1F44" w:rsidRDefault="001E1F44" w:rsidP="001E1F44">
            <w:pPr>
              <w:pStyle w:val="a7"/>
              <w:spacing w:after="0" w:line="240" w:lineRule="auto"/>
              <w:ind w:left="0"/>
              <w:rPr>
                <w:rFonts w:ascii="Arial" w:hAnsi="Arial" w:cs="Arial"/>
                <w:sz w:val="20"/>
              </w:rPr>
            </w:pPr>
            <w:r>
              <w:rPr>
                <w:rFonts w:ascii="Arial" w:hAnsi="Arial" w:cs="Arial"/>
                <w:sz w:val="20"/>
              </w:rPr>
              <w:lastRenderedPageBreak/>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341B7375"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1C292826" w14:textId="77777777" w:rsidR="001E1F44" w:rsidRDefault="001E1F44" w:rsidP="001E1F44">
            <w:pPr>
              <w:pStyle w:val="a7"/>
              <w:spacing w:after="0" w:line="240" w:lineRule="auto"/>
              <w:ind w:left="0"/>
              <w:rPr>
                <w:rFonts w:ascii="Arial" w:hAnsi="Arial" w:cs="Arial"/>
                <w:sz w:val="20"/>
              </w:rPr>
            </w:pPr>
            <w:r>
              <w:rPr>
                <w:rFonts w:ascii="Arial" w:hAnsi="Arial" w:cs="Arial"/>
                <w:sz w:val="20"/>
              </w:rPr>
              <w:t>1000000000</w:t>
            </w:r>
          </w:p>
        </w:tc>
      </w:tr>
      <w:tr w:rsidR="001E1F44" w14:paraId="23C0276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1ED5CB9"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hideMark/>
          </w:tcPr>
          <w:p w14:paraId="0A0AC727"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clientKey</w:t>
            </w:r>
          </w:p>
        </w:tc>
        <w:tc>
          <w:tcPr>
            <w:tcW w:w="1677" w:type="dxa"/>
            <w:tcBorders>
              <w:top w:val="single" w:sz="4" w:space="0" w:color="000000"/>
              <w:left w:val="single" w:sz="4" w:space="0" w:color="000000"/>
              <w:bottom w:val="single" w:sz="4" w:space="0" w:color="000000"/>
              <w:right w:val="single" w:sz="4" w:space="0" w:color="000000"/>
            </w:tcBorders>
            <w:hideMark/>
          </w:tcPr>
          <w:p w14:paraId="5A86E182"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1519" w:type="dxa"/>
            <w:tcBorders>
              <w:top w:val="single" w:sz="4" w:space="0" w:color="000000"/>
              <w:left w:val="single" w:sz="4" w:space="0" w:color="000000"/>
              <w:bottom w:val="single" w:sz="4" w:space="0" w:color="000000"/>
              <w:right w:val="single" w:sz="4" w:space="0" w:color="000000"/>
            </w:tcBorders>
            <w:hideMark/>
          </w:tcPr>
          <w:p w14:paraId="03862DDC"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hideMark/>
          </w:tcPr>
          <w:p w14:paraId="4D99FBDB"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hideMark/>
          </w:tcPr>
          <w:p w14:paraId="275FDD79" w14:textId="77777777" w:rsidR="001E1F44" w:rsidRDefault="001E1F44" w:rsidP="001E1F44">
            <w:pPr>
              <w:pStyle w:val="a7"/>
              <w:spacing w:after="0" w:line="240" w:lineRule="auto"/>
              <w:ind w:left="0"/>
              <w:rPr>
                <w:rFonts w:ascii="Arial" w:hAnsi="Arial" w:cs="Arial"/>
                <w:sz w:val="20"/>
              </w:rPr>
            </w:pPr>
            <w:r>
              <w:rPr>
                <w:rFonts w:ascii="Arial" w:hAnsi="Arial" w:cs="Arial"/>
                <w:sz w:val="20"/>
              </w:rPr>
              <w:t>1FD890C3556</w:t>
            </w:r>
          </w:p>
        </w:tc>
      </w:tr>
      <w:tr w:rsidR="001E1F44" w14:paraId="2E36662D" w14:textId="77777777" w:rsidTr="00EA4C9C">
        <w:tc>
          <w:tcPr>
            <w:tcW w:w="890" w:type="dxa"/>
            <w:tcBorders>
              <w:top w:val="single" w:sz="4" w:space="0" w:color="000000"/>
              <w:left w:val="single" w:sz="4" w:space="0" w:color="000000"/>
              <w:bottom w:val="single" w:sz="4" w:space="0" w:color="000000"/>
              <w:right w:val="single" w:sz="4" w:space="0" w:color="000000"/>
            </w:tcBorders>
            <w:hideMark/>
          </w:tcPr>
          <w:p w14:paraId="1DB54A7B" w14:textId="77777777" w:rsidR="001E1F44"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w:t>
            </w:r>
          </w:p>
        </w:tc>
        <w:tc>
          <w:tcPr>
            <w:tcW w:w="1755" w:type="dxa"/>
            <w:tcBorders>
              <w:top w:val="single" w:sz="4" w:space="0" w:color="000000"/>
              <w:left w:val="single" w:sz="4" w:space="0" w:color="000000"/>
              <w:bottom w:val="single" w:sz="4" w:space="0" w:color="000000"/>
              <w:right w:val="single" w:sz="4" w:space="0" w:color="000000"/>
            </w:tcBorders>
          </w:tcPr>
          <w:p w14:paraId="4EF707E8" w14:textId="77777777" w:rsidR="001E1F44" w:rsidRPr="000630A1" w:rsidRDefault="001E1F44" w:rsidP="001E1F44">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677" w:type="dxa"/>
            <w:tcBorders>
              <w:top w:val="single" w:sz="4" w:space="0" w:color="000000"/>
              <w:left w:val="single" w:sz="4" w:space="0" w:color="000000"/>
              <w:bottom w:val="single" w:sz="4" w:space="0" w:color="000000"/>
              <w:right w:val="single" w:sz="4" w:space="0" w:color="000000"/>
            </w:tcBorders>
          </w:tcPr>
          <w:p w14:paraId="75F72419" w14:textId="77777777" w:rsidR="001E1F44" w:rsidRPr="000630A1" w:rsidRDefault="001E1F44" w:rsidP="001E1F44">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1519" w:type="dxa"/>
            <w:tcBorders>
              <w:top w:val="single" w:sz="4" w:space="0" w:color="000000"/>
              <w:left w:val="single" w:sz="4" w:space="0" w:color="000000"/>
              <w:bottom w:val="single" w:sz="4" w:space="0" w:color="000000"/>
              <w:right w:val="single" w:sz="4" w:space="0" w:color="000000"/>
            </w:tcBorders>
          </w:tcPr>
          <w:p w14:paraId="2530C49A"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1080" w:type="dxa"/>
            <w:tcBorders>
              <w:top w:val="single" w:sz="4" w:space="0" w:color="000000"/>
              <w:left w:val="single" w:sz="4" w:space="0" w:color="000000"/>
              <w:bottom w:val="single" w:sz="4" w:space="0" w:color="000000"/>
              <w:right w:val="single" w:sz="4" w:space="0" w:color="000000"/>
            </w:tcBorders>
          </w:tcPr>
          <w:p w14:paraId="5AF3029D" w14:textId="77777777" w:rsidR="001E1F44" w:rsidRDefault="001E1F44" w:rsidP="001E1F44">
            <w:pPr>
              <w:pStyle w:val="a7"/>
              <w:spacing w:after="0" w:line="240" w:lineRule="auto"/>
              <w:ind w:left="0"/>
              <w:rPr>
                <w:rFonts w:ascii="Arial" w:hAnsi="Arial" w:cs="Arial"/>
                <w:sz w:val="20"/>
              </w:rPr>
            </w:pPr>
          </w:p>
        </w:tc>
        <w:tc>
          <w:tcPr>
            <w:tcW w:w="2315" w:type="dxa"/>
            <w:tcBorders>
              <w:top w:val="single" w:sz="4" w:space="0" w:color="000000"/>
              <w:left w:val="single" w:sz="4" w:space="0" w:color="000000"/>
              <w:bottom w:val="single" w:sz="4" w:space="0" w:color="000000"/>
              <w:right w:val="single" w:sz="4" w:space="0" w:color="000000"/>
            </w:tcBorders>
          </w:tcPr>
          <w:p w14:paraId="37B8237E" w14:textId="77777777" w:rsidR="001E1F44" w:rsidRDefault="001E1F44" w:rsidP="001E1F44">
            <w:pPr>
              <w:pStyle w:val="a7"/>
              <w:spacing w:after="0" w:line="240" w:lineRule="auto"/>
              <w:ind w:left="0"/>
              <w:rPr>
                <w:rFonts w:ascii="Arial" w:hAnsi="Arial" w:cs="Arial"/>
                <w:sz w:val="20"/>
              </w:rPr>
            </w:pPr>
          </w:p>
        </w:tc>
      </w:tr>
      <w:tr w:rsidR="001E1F44" w14:paraId="1C49913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FA982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3ACC94B" w14:textId="77777777" w:rsidR="001E1F44" w:rsidRPr="000B402C"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orderNum</w:t>
            </w:r>
          </w:p>
        </w:tc>
        <w:tc>
          <w:tcPr>
            <w:tcW w:w="1677" w:type="dxa"/>
            <w:tcBorders>
              <w:top w:val="single" w:sz="4" w:space="0" w:color="000000"/>
              <w:left w:val="single" w:sz="4" w:space="0" w:color="000000"/>
              <w:bottom w:val="single" w:sz="4" w:space="0" w:color="000000"/>
              <w:right w:val="single" w:sz="4" w:space="0" w:color="000000"/>
            </w:tcBorders>
          </w:tcPr>
          <w:p w14:paraId="76B31F14" w14:textId="77777777" w:rsidR="001E1F44" w:rsidRPr="000630A1" w:rsidRDefault="001E1F44" w:rsidP="001E1F44">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1519" w:type="dxa"/>
            <w:tcBorders>
              <w:top w:val="single" w:sz="4" w:space="0" w:color="000000"/>
              <w:left w:val="single" w:sz="4" w:space="0" w:color="000000"/>
              <w:bottom w:val="single" w:sz="4" w:space="0" w:color="000000"/>
              <w:right w:val="single" w:sz="4" w:space="0" w:color="000000"/>
            </w:tcBorders>
          </w:tcPr>
          <w:p w14:paraId="50BC447E" w14:textId="77777777" w:rsidR="001E1F44" w:rsidRPr="009750A1" w:rsidRDefault="001E1F44"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619C63EC" w14:textId="77777777" w:rsidR="001E1F44" w:rsidRPr="000630A1" w:rsidRDefault="001E1F44" w:rsidP="00473746">
            <w:pPr>
              <w:pStyle w:val="a7"/>
              <w:spacing w:after="0" w:line="240" w:lineRule="auto"/>
              <w:ind w:left="0"/>
              <w:rPr>
                <w:rFonts w:ascii="Arial" w:hAnsi="Arial" w:cs="Arial"/>
                <w:sz w:val="20"/>
              </w:rPr>
            </w:pPr>
            <w:r>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B23FE2" w14:textId="77777777" w:rsidR="001E1F44" w:rsidRPr="000630A1" w:rsidRDefault="001E1F44" w:rsidP="001E1F44">
            <w:pPr>
              <w:pStyle w:val="a7"/>
              <w:spacing w:after="0" w:line="240" w:lineRule="auto"/>
              <w:ind w:left="0"/>
              <w:jc w:val="center"/>
              <w:rPr>
                <w:rFonts w:ascii="Arial" w:hAnsi="Arial" w:cs="Arial"/>
                <w:sz w:val="20"/>
              </w:rPr>
            </w:pPr>
          </w:p>
        </w:tc>
      </w:tr>
      <w:tr w:rsidR="00473746" w14:paraId="5654722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543209" w14:textId="77777777" w:rsidR="00473746" w:rsidRDefault="00473746"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2105B50" w14:textId="77777777" w:rsidR="00473746"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datePickup</w:t>
            </w:r>
          </w:p>
        </w:tc>
        <w:tc>
          <w:tcPr>
            <w:tcW w:w="1677" w:type="dxa"/>
            <w:tcBorders>
              <w:top w:val="single" w:sz="4" w:space="0" w:color="000000"/>
              <w:left w:val="single" w:sz="4" w:space="0" w:color="000000"/>
              <w:bottom w:val="single" w:sz="4" w:space="0" w:color="000000"/>
              <w:right w:val="single" w:sz="4" w:space="0" w:color="000000"/>
            </w:tcBorders>
          </w:tcPr>
          <w:p w14:paraId="388BCFF3" w14:textId="77777777" w:rsidR="00473746" w:rsidRPr="000630A1" w:rsidRDefault="00473746" w:rsidP="001E1F44">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519" w:type="dxa"/>
            <w:tcBorders>
              <w:top w:val="single" w:sz="4" w:space="0" w:color="000000"/>
              <w:left w:val="single" w:sz="4" w:space="0" w:color="000000"/>
              <w:bottom w:val="single" w:sz="4" w:space="0" w:color="000000"/>
              <w:right w:val="single" w:sz="4" w:space="0" w:color="000000"/>
            </w:tcBorders>
          </w:tcPr>
          <w:p w14:paraId="66B5667B"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58296848"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w:t>
            </w:r>
          </w:p>
        </w:tc>
        <w:tc>
          <w:tcPr>
            <w:tcW w:w="2315" w:type="dxa"/>
            <w:tcBorders>
              <w:top w:val="single" w:sz="4" w:space="0" w:color="000000"/>
              <w:left w:val="single" w:sz="4" w:space="0" w:color="000000"/>
              <w:bottom w:val="single" w:sz="4" w:space="0" w:color="000000"/>
              <w:right w:val="single" w:sz="4" w:space="0" w:color="000000"/>
            </w:tcBorders>
          </w:tcPr>
          <w:p w14:paraId="479265B3"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2014-09-15</w:t>
            </w:r>
          </w:p>
        </w:tc>
      </w:tr>
      <w:tr w:rsidR="001E1F44" w14:paraId="663C8B7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0ACDC47"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28B3E8D" w14:textId="77777777" w:rsidR="001E1F44"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deliveryAmount</w:t>
            </w:r>
          </w:p>
        </w:tc>
        <w:tc>
          <w:tcPr>
            <w:tcW w:w="1677" w:type="dxa"/>
            <w:tcBorders>
              <w:top w:val="single" w:sz="4" w:space="0" w:color="000000"/>
              <w:left w:val="single" w:sz="4" w:space="0" w:color="000000"/>
              <w:bottom w:val="single" w:sz="4" w:space="0" w:color="000000"/>
              <w:right w:val="single" w:sz="4" w:space="0" w:color="000000"/>
            </w:tcBorders>
          </w:tcPr>
          <w:p w14:paraId="32EB67E3" w14:textId="77777777" w:rsidR="001E1F44" w:rsidRPr="000630A1" w:rsidRDefault="00473746" w:rsidP="001E1F44">
            <w:pPr>
              <w:pStyle w:val="a7"/>
              <w:spacing w:after="0" w:line="240" w:lineRule="auto"/>
              <w:ind w:left="0"/>
              <w:rPr>
                <w:rFonts w:ascii="Arial" w:hAnsi="Arial" w:cs="Arial"/>
                <w:sz w:val="20"/>
              </w:rPr>
            </w:pPr>
            <w:r w:rsidRPr="00473746">
              <w:rPr>
                <w:rFonts w:ascii="Arial" w:hAnsi="Arial" w:cs="Arial"/>
                <w:sz w:val="20"/>
              </w:rPr>
              <w:t>Сумма за доставку</w:t>
            </w:r>
          </w:p>
        </w:tc>
        <w:tc>
          <w:tcPr>
            <w:tcW w:w="1519" w:type="dxa"/>
            <w:tcBorders>
              <w:top w:val="single" w:sz="4" w:space="0" w:color="000000"/>
              <w:left w:val="single" w:sz="4" w:space="0" w:color="000000"/>
              <w:bottom w:val="single" w:sz="4" w:space="0" w:color="000000"/>
              <w:right w:val="single" w:sz="4" w:space="0" w:color="000000"/>
            </w:tcBorders>
          </w:tcPr>
          <w:p w14:paraId="0BFD4B71"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F43DC53"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96802B4"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1E1F44" w14:paraId="1B82387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BF551C" w14:textId="77777777" w:rsidR="001E1F44" w:rsidRDefault="001E1F44"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630D6D5" w14:textId="77777777" w:rsidR="001E1F44" w:rsidRPr="00473746" w:rsidRDefault="00473746" w:rsidP="001E1F44">
            <w:pPr>
              <w:pStyle w:val="a7"/>
              <w:spacing w:after="0" w:line="240" w:lineRule="auto"/>
              <w:ind w:left="0"/>
              <w:jc w:val="center"/>
              <w:rPr>
                <w:rFonts w:ascii="Arial" w:hAnsi="Arial" w:cs="Arial"/>
                <w:sz w:val="20"/>
                <w:lang w:val="en-US"/>
              </w:rPr>
            </w:pPr>
            <w:r w:rsidRPr="00473746">
              <w:rPr>
                <w:rFonts w:ascii="Arial" w:hAnsi="Arial" w:cs="Arial"/>
                <w:sz w:val="20"/>
                <w:lang w:val="en-US"/>
              </w:rPr>
              <w:t>goodsReturnAmount</w:t>
            </w:r>
          </w:p>
        </w:tc>
        <w:tc>
          <w:tcPr>
            <w:tcW w:w="1677" w:type="dxa"/>
            <w:tcBorders>
              <w:top w:val="single" w:sz="4" w:space="0" w:color="000000"/>
              <w:left w:val="single" w:sz="4" w:space="0" w:color="000000"/>
              <w:bottom w:val="single" w:sz="4" w:space="0" w:color="000000"/>
              <w:right w:val="single" w:sz="4" w:space="0" w:color="000000"/>
            </w:tcBorders>
          </w:tcPr>
          <w:p w14:paraId="0AAE840C" w14:textId="77777777" w:rsidR="001E1F44" w:rsidRPr="007B05F3" w:rsidRDefault="007B05F3" w:rsidP="001E1F44">
            <w:pPr>
              <w:pStyle w:val="a7"/>
              <w:spacing w:after="0" w:line="240" w:lineRule="auto"/>
              <w:ind w:left="0"/>
              <w:rPr>
                <w:rFonts w:ascii="Arial" w:hAnsi="Arial" w:cs="Arial"/>
                <w:sz w:val="20"/>
              </w:rPr>
            </w:pPr>
            <w:r>
              <w:rPr>
                <w:rFonts w:ascii="Arial" w:hAnsi="Arial" w:cs="Arial"/>
                <w:sz w:val="20"/>
              </w:rPr>
              <w:t>Минимальная сумма выкупа, при достижении которой доставка будет бесплатной</w:t>
            </w:r>
          </w:p>
        </w:tc>
        <w:tc>
          <w:tcPr>
            <w:tcW w:w="1519" w:type="dxa"/>
            <w:tcBorders>
              <w:top w:val="single" w:sz="4" w:space="0" w:color="000000"/>
              <w:left w:val="single" w:sz="4" w:space="0" w:color="000000"/>
              <w:bottom w:val="single" w:sz="4" w:space="0" w:color="000000"/>
              <w:right w:val="single" w:sz="4" w:space="0" w:color="000000"/>
            </w:tcBorders>
          </w:tcPr>
          <w:p w14:paraId="640C6B97"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B8878A4"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D88FDEC"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B65583" w:rsidRPr="00A251D1" w14:paraId="20B2B0F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6DBD6FD1"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779A6B" w14:textId="77777777" w:rsidR="00B65583" w:rsidRPr="00473746" w:rsidRDefault="00A72ACE" w:rsidP="00B65583">
            <w:pPr>
              <w:pStyle w:val="a7"/>
              <w:spacing w:after="0" w:line="240" w:lineRule="auto"/>
              <w:ind w:left="0"/>
              <w:rPr>
                <w:rFonts w:ascii="Arial" w:hAnsi="Arial" w:cs="Arial"/>
                <w:sz w:val="20"/>
                <w:lang w:val="en-US"/>
              </w:rPr>
            </w:pPr>
            <w:r>
              <w:rPr>
                <w:rFonts w:ascii="Arial" w:hAnsi="Arial" w:cs="Arial"/>
                <w:sz w:val="20"/>
                <w:lang w:val="en-US"/>
              </w:rPr>
              <w:t>isCompany</w:t>
            </w:r>
          </w:p>
        </w:tc>
        <w:tc>
          <w:tcPr>
            <w:tcW w:w="1677" w:type="dxa"/>
            <w:tcBorders>
              <w:top w:val="single" w:sz="4" w:space="0" w:color="000000"/>
              <w:left w:val="single" w:sz="4" w:space="0" w:color="000000"/>
              <w:bottom w:val="single" w:sz="4" w:space="0" w:color="000000"/>
              <w:right w:val="single" w:sz="4" w:space="0" w:color="000000"/>
            </w:tcBorders>
          </w:tcPr>
          <w:p w14:paraId="626BA72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Признак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56F86A6B" w14:textId="77777777" w:rsidR="00B65583" w:rsidRDefault="00B65583" w:rsidP="001E1F44">
            <w:pPr>
              <w:pStyle w:val="a7"/>
              <w:spacing w:after="0" w:line="240" w:lineRule="auto"/>
              <w:ind w:left="0"/>
              <w:jc w:val="center"/>
              <w:rPr>
                <w:rFonts w:ascii="Arial" w:hAnsi="Arial" w:cs="Arial"/>
                <w:sz w:val="20"/>
              </w:rPr>
            </w:pPr>
            <w:r w:rsidRPr="00A251D1">
              <w:rPr>
                <w:rFonts w:ascii="Arial" w:hAnsi="Arial" w:cs="Arial"/>
                <w:color w:val="000000" w:themeColor="text1"/>
                <w:sz w:val="21"/>
                <w:szCs w:val="21"/>
                <w:shd w:val="clear" w:color="auto" w:fill="FFFFFF"/>
              </w:rPr>
              <w:t>Boolean</w:t>
            </w:r>
          </w:p>
        </w:tc>
        <w:tc>
          <w:tcPr>
            <w:tcW w:w="1080" w:type="dxa"/>
            <w:tcBorders>
              <w:top w:val="single" w:sz="4" w:space="0" w:color="000000"/>
              <w:left w:val="single" w:sz="4" w:space="0" w:color="000000"/>
              <w:bottom w:val="single" w:sz="4" w:space="0" w:color="000000"/>
              <w:right w:val="single" w:sz="4" w:space="0" w:color="000000"/>
            </w:tcBorders>
          </w:tcPr>
          <w:p w14:paraId="1317704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53A17E0" w14:textId="537A143E" w:rsidR="00B65583" w:rsidRPr="00A251D1" w:rsidRDefault="00B65583" w:rsidP="00B65583">
            <w:pPr>
              <w:pStyle w:val="a7"/>
              <w:spacing w:after="0" w:line="240" w:lineRule="auto"/>
              <w:ind w:left="0"/>
              <w:rPr>
                <w:rFonts w:ascii="Arial" w:hAnsi="Arial" w:cs="Arial"/>
                <w:sz w:val="20"/>
              </w:rPr>
            </w:pPr>
            <w:r w:rsidRPr="00B65583">
              <w:rPr>
                <w:rFonts w:ascii="Arial" w:hAnsi="Arial" w:cs="Arial"/>
                <w:sz w:val="20"/>
              </w:rPr>
              <w:t xml:space="preserve">если </w:t>
            </w:r>
            <w:r w:rsidR="00413390">
              <w:rPr>
                <w:rFonts w:ascii="Arial" w:hAnsi="Arial" w:cs="Arial"/>
                <w:sz w:val="20"/>
              </w:rPr>
              <w:t>«</w:t>
            </w:r>
            <w:r w:rsidRPr="00B65583">
              <w:rPr>
                <w:rFonts w:ascii="Arial" w:hAnsi="Arial" w:cs="Arial"/>
                <w:sz w:val="20"/>
              </w:rPr>
              <w:t>true</w:t>
            </w:r>
            <w:r w:rsidR="00413390">
              <w:rPr>
                <w:rFonts w:ascii="Arial" w:hAnsi="Arial" w:cs="Arial"/>
                <w:sz w:val="20"/>
              </w:rPr>
              <w:t>»</w:t>
            </w:r>
            <w:r w:rsidRPr="00B65583">
              <w:rPr>
                <w:rFonts w:ascii="Arial" w:hAnsi="Arial" w:cs="Arial"/>
                <w:sz w:val="20"/>
              </w:rPr>
              <w:t xml:space="preserve"> – юр.лицо, если </w:t>
            </w:r>
            <w:r w:rsidR="00413390">
              <w:rPr>
                <w:rFonts w:ascii="Arial" w:hAnsi="Arial" w:cs="Arial"/>
                <w:sz w:val="20"/>
              </w:rPr>
              <w:t>«</w:t>
            </w:r>
            <w:r w:rsidRPr="00B65583">
              <w:rPr>
                <w:rFonts w:ascii="Arial" w:hAnsi="Arial" w:cs="Arial"/>
                <w:sz w:val="20"/>
              </w:rPr>
              <w:t xml:space="preserve">false </w:t>
            </w:r>
            <w:r w:rsidR="00413390">
              <w:rPr>
                <w:rFonts w:ascii="Arial" w:hAnsi="Arial" w:cs="Arial"/>
                <w:sz w:val="20"/>
              </w:rPr>
              <w:t>«</w:t>
            </w:r>
            <w:r w:rsidRPr="00B65583">
              <w:rPr>
                <w:rFonts w:ascii="Arial" w:hAnsi="Arial" w:cs="Arial"/>
                <w:sz w:val="20"/>
              </w:rPr>
              <w:t>- физ.лицо</w:t>
            </w:r>
          </w:p>
        </w:tc>
      </w:tr>
      <w:tr w:rsidR="00B65583" w14:paraId="4889370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23AA263" w14:textId="77777777" w:rsidR="00B65583" w:rsidRPr="00A251D1" w:rsidRDefault="00B65583" w:rsidP="001E1F4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E74501D" w14:textId="77777777" w:rsidR="00B65583" w:rsidRPr="00473746" w:rsidRDefault="00A72ACE" w:rsidP="002744DA">
            <w:pPr>
              <w:pStyle w:val="a7"/>
              <w:spacing w:after="0" w:line="240" w:lineRule="auto"/>
              <w:ind w:left="0"/>
              <w:rPr>
                <w:rFonts w:ascii="Arial" w:hAnsi="Arial" w:cs="Arial"/>
                <w:sz w:val="20"/>
                <w:lang w:val="en-US"/>
              </w:rPr>
            </w:pPr>
            <w:r>
              <w:rPr>
                <w:rFonts w:ascii="Arial" w:hAnsi="Arial" w:cs="Arial"/>
                <w:sz w:val="20"/>
                <w:lang w:val="en-US"/>
              </w:rPr>
              <w:t>companyName</w:t>
            </w:r>
          </w:p>
        </w:tc>
        <w:tc>
          <w:tcPr>
            <w:tcW w:w="1677" w:type="dxa"/>
            <w:tcBorders>
              <w:top w:val="single" w:sz="4" w:space="0" w:color="000000"/>
              <w:left w:val="single" w:sz="4" w:space="0" w:color="000000"/>
              <w:bottom w:val="single" w:sz="4" w:space="0" w:color="000000"/>
              <w:right w:val="single" w:sz="4" w:space="0" w:color="000000"/>
            </w:tcBorders>
          </w:tcPr>
          <w:p w14:paraId="6F32191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Наименование юридического лица</w:t>
            </w:r>
          </w:p>
        </w:tc>
        <w:tc>
          <w:tcPr>
            <w:tcW w:w="1519" w:type="dxa"/>
            <w:tcBorders>
              <w:top w:val="single" w:sz="4" w:space="0" w:color="000000"/>
              <w:left w:val="single" w:sz="4" w:space="0" w:color="000000"/>
              <w:bottom w:val="single" w:sz="4" w:space="0" w:color="000000"/>
              <w:right w:val="single" w:sz="4" w:space="0" w:color="000000"/>
            </w:tcBorders>
          </w:tcPr>
          <w:p w14:paraId="6FF96CCE"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ED018F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059A401" w14:textId="4AD31F8C" w:rsidR="00B65583" w:rsidRPr="00B65583" w:rsidRDefault="00B65583" w:rsidP="00B65583">
            <w:pPr>
              <w:pStyle w:val="a7"/>
              <w:spacing w:after="0" w:line="240" w:lineRule="auto"/>
              <w:ind w:left="0"/>
              <w:rPr>
                <w:rFonts w:ascii="Arial" w:hAnsi="Arial" w:cs="Arial"/>
                <w:sz w:val="20"/>
              </w:rPr>
            </w:pPr>
            <w:r w:rsidRPr="00B65583">
              <w:rPr>
                <w:rFonts w:ascii="Arial" w:hAnsi="Arial" w:cs="Arial"/>
                <w:sz w:val="20"/>
              </w:rPr>
              <w:br/>
            </w:r>
            <w:r w:rsidR="007E149B">
              <w:rPr>
                <w:rFonts w:ascii="Arial" w:hAnsi="Arial" w:cs="Arial"/>
                <w:sz w:val="20"/>
              </w:rPr>
              <w:t>Т</w:t>
            </w:r>
            <w:r w:rsidRPr="00B65583">
              <w:rPr>
                <w:rFonts w:ascii="Arial" w:hAnsi="Arial" w:cs="Arial"/>
                <w:sz w:val="20"/>
              </w:rPr>
              <w:t xml:space="preserve">ОО </w:t>
            </w:r>
            <w:r w:rsidR="00413390">
              <w:rPr>
                <w:rFonts w:ascii="Arial" w:hAnsi="Arial" w:cs="Arial"/>
                <w:sz w:val="20"/>
              </w:rPr>
              <w:t>«</w:t>
            </w:r>
            <w:r w:rsidR="007E149B">
              <w:rPr>
                <w:rFonts w:ascii="Arial" w:hAnsi="Arial" w:cs="Arial"/>
                <w:sz w:val="20"/>
              </w:rPr>
              <w:t>Абай</w:t>
            </w:r>
            <w:r w:rsidR="00413390">
              <w:rPr>
                <w:rFonts w:ascii="Arial" w:hAnsi="Arial" w:cs="Arial"/>
                <w:sz w:val="20"/>
              </w:rPr>
              <w:t>»</w:t>
            </w:r>
          </w:p>
          <w:p w14:paraId="29F574A9" w14:textId="77777777" w:rsidR="00B65583" w:rsidRDefault="00B65583" w:rsidP="00B65583">
            <w:pPr>
              <w:pStyle w:val="a7"/>
              <w:spacing w:after="0" w:line="240" w:lineRule="auto"/>
              <w:ind w:left="0"/>
              <w:rPr>
                <w:rFonts w:ascii="Arial" w:hAnsi="Arial" w:cs="Arial"/>
                <w:sz w:val="20"/>
              </w:rPr>
            </w:pPr>
          </w:p>
        </w:tc>
      </w:tr>
      <w:tr w:rsidR="00B65583" w14:paraId="47D6F03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31029BB" w14:textId="77777777" w:rsidR="00B65583" w:rsidRDefault="00B65583"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E1DDB41" w14:textId="77777777" w:rsidR="00B65583" w:rsidRPr="00B65583" w:rsidRDefault="00A72ACE" w:rsidP="00B65583">
            <w:pPr>
              <w:pStyle w:val="a7"/>
              <w:spacing w:after="0" w:line="240" w:lineRule="auto"/>
              <w:ind w:left="0"/>
              <w:rPr>
                <w:rFonts w:ascii="Arial" w:hAnsi="Arial" w:cs="Arial"/>
                <w:sz w:val="20"/>
                <w:lang w:val="en-US"/>
              </w:rPr>
            </w:pPr>
            <w:r>
              <w:rPr>
                <w:rFonts w:ascii="Arial" w:hAnsi="Arial" w:cs="Arial"/>
                <w:sz w:val="20"/>
                <w:lang w:val="en-US"/>
              </w:rPr>
              <w:t>INN</w:t>
            </w:r>
          </w:p>
        </w:tc>
        <w:tc>
          <w:tcPr>
            <w:tcW w:w="1677" w:type="dxa"/>
            <w:tcBorders>
              <w:top w:val="single" w:sz="4" w:space="0" w:color="000000"/>
              <w:left w:val="single" w:sz="4" w:space="0" w:color="000000"/>
              <w:bottom w:val="single" w:sz="4" w:space="0" w:color="000000"/>
              <w:right w:val="single" w:sz="4" w:space="0" w:color="000000"/>
            </w:tcBorders>
          </w:tcPr>
          <w:p w14:paraId="4A710ACE" w14:textId="39AFC9CA" w:rsidR="00B65583" w:rsidRPr="00473746" w:rsidRDefault="00B65583" w:rsidP="001E1F44">
            <w:pPr>
              <w:pStyle w:val="a7"/>
              <w:spacing w:after="0" w:line="240" w:lineRule="auto"/>
              <w:ind w:left="0"/>
              <w:rPr>
                <w:rFonts w:ascii="Arial" w:hAnsi="Arial" w:cs="Arial"/>
                <w:sz w:val="20"/>
              </w:rPr>
            </w:pPr>
            <w:r w:rsidRPr="00B65583">
              <w:rPr>
                <w:rFonts w:ascii="Arial" w:hAnsi="Arial" w:cs="Arial"/>
                <w:sz w:val="20"/>
              </w:rPr>
              <w:t>И</w:t>
            </w:r>
            <w:r w:rsidR="007E149B">
              <w:rPr>
                <w:rFonts w:ascii="Arial" w:hAnsi="Arial" w:cs="Arial"/>
                <w:sz w:val="20"/>
              </w:rPr>
              <w:t>И</w:t>
            </w:r>
            <w:r w:rsidRPr="00B65583">
              <w:rPr>
                <w:rFonts w:ascii="Arial" w:hAnsi="Arial" w:cs="Arial"/>
                <w:sz w:val="20"/>
              </w:rPr>
              <w:t>Н получателя</w:t>
            </w:r>
          </w:p>
        </w:tc>
        <w:tc>
          <w:tcPr>
            <w:tcW w:w="1519" w:type="dxa"/>
            <w:tcBorders>
              <w:top w:val="single" w:sz="4" w:space="0" w:color="000000"/>
              <w:left w:val="single" w:sz="4" w:space="0" w:color="000000"/>
              <w:bottom w:val="single" w:sz="4" w:space="0" w:color="000000"/>
              <w:right w:val="single" w:sz="4" w:space="0" w:color="000000"/>
            </w:tcBorders>
          </w:tcPr>
          <w:p w14:paraId="6DB85188"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31CC04C"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0A010C" w14:textId="0E1A62A6" w:rsidR="00B65583" w:rsidRDefault="007E149B" w:rsidP="00473746">
            <w:pPr>
              <w:pStyle w:val="a7"/>
              <w:spacing w:after="0" w:line="240" w:lineRule="auto"/>
              <w:ind w:left="0"/>
              <w:rPr>
                <w:rFonts w:ascii="Arial" w:hAnsi="Arial" w:cs="Arial"/>
                <w:sz w:val="20"/>
              </w:rPr>
            </w:pPr>
            <w:r>
              <w:rPr>
                <w:rFonts w:ascii="Arial" w:hAnsi="Arial" w:cs="Arial"/>
                <w:sz w:val="20"/>
              </w:rPr>
              <w:t>777777777777</w:t>
            </w:r>
          </w:p>
        </w:tc>
      </w:tr>
      <w:tr w:rsidR="00177395" w14:paraId="00FA7C2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3A7D2A" w14:textId="77777777" w:rsidR="00177395" w:rsidRDefault="00177395" w:rsidP="001E1F4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EE07479" w14:textId="282D67D2" w:rsidR="00177395" w:rsidRDefault="00177395" w:rsidP="00B65583">
            <w:pPr>
              <w:pStyle w:val="a7"/>
              <w:spacing w:after="0" w:line="240" w:lineRule="auto"/>
              <w:ind w:left="0"/>
              <w:rPr>
                <w:rFonts w:ascii="Arial" w:hAnsi="Arial" w:cs="Arial"/>
                <w:sz w:val="20"/>
                <w:lang w:val="en-US"/>
              </w:rPr>
            </w:pPr>
            <w:r w:rsidRPr="00177395">
              <w:rPr>
                <w:rFonts w:ascii="Arial" w:hAnsi="Arial" w:cs="Arial"/>
                <w:sz w:val="20"/>
                <w:lang w:val="en-US"/>
              </w:rPr>
              <w:t>companyAddress</w:t>
            </w:r>
          </w:p>
        </w:tc>
        <w:tc>
          <w:tcPr>
            <w:tcW w:w="1677" w:type="dxa"/>
            <w:tcBorders>
              <w:top w:val="single" w:sz="4" w:space="0" w:color="000000"/>
              <w:left w:val="single" w:sz="4" w:space="0" w:color="000000"/>
              <w:bottom w:val="single" w:sz="4" w:space="0" w:color="000000"/>
              <w:right w:val="single" w:sz="4" w:space="0" w:color="000000"/>
            </w:tcBorders>
          </w:tcPr>
          <w:p w14:paraId="13E112FD" w14:textId="3BBA9931" w:rsidR="00177395" w:rsidRPr="00B65583" w:rsidRDefault="00177395" w:rsidP="001E1F44">
            <w:pPr>
              <w:pStyle w:val="a7"/>
              <w:spacing w:after="0" w:line="240" w:lineRule="auto"/>
              <w:ind w:left="0"/>
              <w:rPr>
                <w:rFonts w:ascii="Arial" w:hAnsi="Arial" w:cs="Arial"/>
                <w:sz w:val="20"/>
              </w:rPr>
            </w:pPr>
            <w:r w:rsidRPr="00177395">
              <w:rPr>
                <w:rFonts w:ascii="Arial" w:hAnsi="Arial" w:cs="Arial"/>
                <w:sz w:val="20"/>
              </w:rPr>
              <w:t>Юридический адрес получателя</w:t>
            </w:r>
          </w:p>
        </w:tc>
        <w:tc>
          <w:tcPr>
            <w:tcW w:w="1519" w:type="dxa"/>
            <w:tcBorders>
              <w:top w:val="single" w:sz="4" w:space="0" w:color="000000"/>
              <w:left w:val="single" w:sz="4" w:space="0" w:color="000000"/>
              <w:bottom w:val="single" w:sz="4" w:space="0" w:color="000000"/>
              <w:right w:val="single" w:sz="4" w:space="0" w:color="000000"/>
            </w:tcBorders>
          </w:tcPr>
          <w:p w14:paraId="3CA21CE5" w14:textId="54573C8F" w:rsidR="00177395" w:rsidRDefault="00177395"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23B64BE" w14:textId="0706FFB5" w:rsidR="00177395" w:rsidRDefault="00177395"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B94A7EA" w14:textId="78D26426" w:rsidR="00177395" w:rsidRPr="00B65583" w:rsidRDefault="007E149B" w:rsidP="00473746">
            <w:pPr>
              <w:pStyle w:val="a7"/>
              <w:spacing w:after="0" w:line="240" w:lineRule="auto"/>
              <w:ind w:left="0"/>
              <w:rPr>
                <w:rFonts w:ascii="Arial" w:hAnsi="Arial" w:cs="Arial"/>
                <w:sz w:val="20"/>
              </w:rPr>
            </w:pPr>
            <w:r>
              <w:rPr>
                <w:rFonts w:ascii="Arial" w:hAnsi="Arial" w:cs="Arial"/>
                <w:sz w:val="20"/>
              </w:rPr>
              <w:t>050000</w:t>
            </w:r>
            <w:r w:rsidR="00177395" w:rsidRPr="00177395">
              <w:rPr>
                <w:rFonts w:ascii="Arial" w:hAnsi="Arial" w:cs="Arial"/>
                <w:sz w:val="20"/>
              </w:rPr>
              <w:t xml:space="preserve">, </w:t>
            </w:r>
            <w:r>
              <w:rPr>
                <w:rFonts w:ascii="Arial" w:hAnsi="Arial" w:cs="Arial"/>
                <w:sz w:val="20"/>
              </w:rPr>
              <w:t>Алматинская</w:t>
            </w:r>
            <w:r w:rsidR="00177395" w:rsidRPr="00177395">
              <w:rPr>
                <w:rFonts w:ascii="Arial" w:hAnsi="Arial" w:cs="Arial"/>
                <w:sz w:val="20"/>
              </w:rPr>
              <w:t xml:space="preserve"> обл., г. </w:t>
            </w:r>
            <w:r>
              <w:rPr>
                <w:rFonts w:ascii="Arial" w:hAnsi="Arial" w:cs="Arial"/>
                <w:sz w:val="20"/>
              </w:rPr>
              <w:t>Алматы</w:t>
            </w:r>
            <w:r w:rsidR="00177395" w:rsidRPr="00177395">
              <w:rPr>
                <w:rFonts w:ascii="Arial" w:hAnsi="Arial" w:cs="Arial"/>
                <w:sz w:val="20"/>
              </w:rPr>
              <w:t xml:space="preserve">, ул. </w:t>
            </w:r>
            <w:r>
              <w:rPr>
                <w:rFonts w:ascii="Arial" w:hAnsi="Arial" w:cs="Arial"/>
                <w:sz w:val="20"/>
              </w:rPr>
              <w:t>Абая</w:t>
            </w:r>
            <w:r w:rsidR="00177395" w:rsidRPr="00177395">
              <w:rPr>
                <w:rFonts w:ascii="Arial" w:hAnsi="Arial" w:cs="Arial"/>
                <w:sz w:val="20"/>
              </w:rPr>
              <w:t xml:space="preserve"> д. 105</w:t>
            </w:r>
          </w:p>
        </w:tc>
      </w:tr>
      <w:tr w:rsidR="00B03E09" w14:paraId="0B1F1BD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CB4DEC" w14:textId="77777777" w:rsidR="00B03E09" w:rsidRPr="007E149B" w:rsidRDefault="00B03E09" w:rsidP="001E1F4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1791094" w14:textId="77777777" w:rsidR="00B03E09" w:rsidRPr="00B03E09" w:rsidRDefault="00B03E09" w:rsidP="00B65583">
            <w:pPr>
              <w:pStyle w:val="a7"/>
              <w:spacing w:after="0" w:line="240" w:lineRule="auto"/>
              <w:ind w:left="0"/>
              <w:rPr>
                <w:rFonts w:ascii="Arial" w:hAnsi="Arial" w:cs="Arial"/>
                <w:sz w:val="20"/>
                <w:szCs w:val="20"/>
                <w:lang w:val="en-US"/>
              </w:rPr>
            </w:pPr>
            <w:r w:rsidRPr="00B03E09">
              <w:rPr>
                <w:rFonts w:ascii="Arial" w:hAnsi="Arial" w:cs="Arial"/>
                <w:sz w:val="20"/>
                <w:szCs w:val="20"/>
              </w:rPr>
              <w:t>noCheckNpp</w:t>
            </w:r>
          </w:p>
        </w:tc>
        <w:tc>
          <w:tcPr>
            <w:tcW w:w="1677" w:type="dxa"/>
            <w:tcBorders>
              <w:top w:val="single" w:sz="4" w:space="0" w:color="000000"/>
              <w:left w:val="single" w:sz="4" w:space="0" w:color="000000"/>
              <w:bottom w:val="single" w:sz="4" w:space="0" w:color="000000"/>
              <w:right w:val="single" w:sz="4" w:space="0" w:color="000000"/>
            </w:tcBorders>
          </w:tcPr>
          <w:p w14:paraId="7C7DE04B" w14:textId="77777777" w:rsidR="00B03E09" w:rsidRPr="00B65583" w:rsidRDefault="00B03E09" w:rsidP="001E1F44">
            <w:pPr>
              <w:pStyle w:val="a7"/>
              <w:spacing w:after="0" w:line="240" w:lineRule="auto"/>
              <w:ind w:left="0"/>
              <w:rPr>
                <w:rFonts w:ascii="Arial" w:hAnsi="Arial" w:cs="Arial"/>
                <w:sz w:val="20"/>
              </w:rPr>
            </w:pPr>
            <w:r>
              <w:rPr>
                <w:rFonts w:ascii="Arial" w:hAnsi="Arial" w:cs="Arial"/>
                <w:sz w:val="20"/>
              </w:rPr>
              <w:t>Проверка на ЧСТ и НПП</w:t>
            </w:r>
          </w:p>
        </w:tc>
        <w:tc>
          <w:tcPr>
            <w:tcW w:w="1519" w:type="dxa"/>
            <w:tcBorders>
              <w:top w:val="single" w:sz="4" w:space="0" w:color="000000"/>
              <w:left w:val="single" w:sz="4" w:space="0" w:color="000000"/>
              <w:bottom w:val="single" w:sz="4" w:space="0" w:color="000000"/>
              <w:right w:val="single" w:sz="4" w:space="0" w:color="000000"/>
            </w:tcBorders>
          </w:tcPr>
          <w:p w14:paraId="041297FC" w14:textId="77777777" w:rsidR="00B03E09" w:rsidRDefault="00B03E09" w:rsidP="001E1F44">
            <w:pPr>
              <w:pStyle w:val="a7"/>
              <w:spacing w:after="0" w:line="240" w:lineRule="auto"/>
              <w:ind w:left="0"/>
              <w:jc w:val="center"/>
              <w:rPr>
                <w:rFonts w:ascii="Arial" w:hAnsi="Arial" w:cs="Arial"/>
                <w:sz w:val="20"/>
              </w:rPr>
            </w:pPr>
            <w:r>
              <w:rPr>
                <w:rFonts w:ascii="Arial" w:hAnsi="Arial" w:cs="Arial"/>
                <w:sz w:val="20"/>
                <w:lang w:val="en-US"/>
              </w:rPr>
              <w:t>B</w:t>
            </w:r>
            <w:r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585D400A" w14:textId="77777777" w:rsidR="00B03E09" w:rsidRPr="00B03E09" w:rsidRDefault="00B03E09" w:rsidP="00473746">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C6EA0E5" w14:textId="77777777" w:rsidR="00B03E09" w:rsidRPr="00B03E09" w:rsidRDefault="007B70E2" w:rsidP="00473746">
            <w:pPr>
              <w:pStyle w:val="a7"/>
              <w:spacing w:after="0" w:line="240" w:lineRule="auto"/>
              <w:ind w:left="0"/>
              <w:rPr>
                <w:rFonts w:ascii="Arial" w:hAnsi="Arial" w:cs="Arial"/>
                <w:sz w:val="20"/>
                <w:szCs w:val="20"/>
              </w:rPr>
            </w:pPr>
            <w:r w:rsidRPr="00B03E09">
              <w:rPr>
                <w:rFonts w:ascii="Arial" w:hAnsi="Arial" w:cs="Arial"/>
                <w:sz w:val="20"/>
                <w:szCs w:val="20"/>
              </w:rPr>
              <w:t>если «false» или null – проверяем, «true» - не проверяем</w:t>
            </w:r>
          </w:p>
        </w:tc>
      </w:tr>
      <w:tr w:rsidR="002D7CDA" w14:paraId="05ADDF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37B550E" w14:textId="77777777" w:rsidR="002D7CDA" w:rsidRPr="00B03E09"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D7AC709" w14:textId="18D9ED4E" w:rsidR="002D7CDA" w:rsidRPr="00BC0E0F" w:rsidRDefault="00D55499" w:rsidP="002D7CDA">
            <w:pPr>
              <w:pStyle w:val="a7"/>
              <w:spacing w:after="0" w:line="240" w:lineRule="auto"/>
              <w:ind w:left="0"/>
              <w:rPr>
                <w:rFonts w:ascii="Arial" w:hAnsi="Arial" w:cs="Arial"/>
                <w:sz w:val="20"/>
                <w:lang w:val="en-US"/>
              </w:rPr>
            </w:pPr>
            <w:r w:rsidRPr="00B96C7B">
              <w:rPr>
                <w:rFonts w:ascii="Arial" w:hAnsi="Arial" w:cs="Arial"/>
                <w:color w:val="000000"/>
                <w:sz w:val="20"/>
              </w:rPr>
              <w:t>isUniqueMarking</w:t>
            </w:r>
          </w:p>
        </w:tc>
        <w:tc>
          <w:tcPr>
            <w:tcW w:w="1677" w:type="dxa"/>
            <w:tcBorders>
              <w:top w:val="single" w:sz="4" w:space="0" w:color="000000"/>
              <w:left w:val="single" w:sz="4" w:space="0" w:color="000000"/>
              <w:bottom w:val="single" w:sz="4" w:space="0" w:color="000000"/>
              <w:right w:val="single" w:sz="4" w:space="0" w:color="000000"/>
            </w:tcBorders>
          </w:tcPr>
          <w:p w14:paraId="1A329304" w14:textId="77777777" w:rsidR="002D7CDA" w:rsidRPr="00A251D1" w:rsidRDefault="002D7CDA" w:rsidP="002D7CDA">
            <w:pPr>
              <w:pStyle w:val="a7"/>
              <w:spacing w:after="0" w:line="240" w:lineRule="auto"/>
              <w:ind w:left="0"/>
              <w:rPr>
                <w:rFonts w:ascii="Arial" w:hAnsi="Arial" w:cs="Arial"/>
                <w:sz w:val="20"/>
                <w:lang w:val="en-US"/>
              </w:rPr>
            </w:pPr>
            <w:r w:rsidRPr="00BC0E0F">
              <w:rPr>
                <w:rFonts w:ascii="Arial" w:hAnsi="Arial" w:cs="Arial"/>
                <w:sz w:val="20"/>
              </w:rPr>
              <w:t>Признак уникальной маркировки</w:t>
            </w:r>
          </w:p>
        </w:tc>
        <w:tc>
          <w:tcPr>
            <w:tcW w:w="1519" w:type="dxa"/>
            <w:tcBorders>
              <w:top w:val="single" w:sz="4" w:space="0" w:color="000000"/>
              <w:left w:val="single" w:sz="4" w:space="0" w:color="000000"/>
              <w:bottom w:val="single" w:sz="4" w:space="0" w:color="000000"/>
              <w:right w:val="single" w:sz="4" w:space="0" w:color="000000"/>
            </w:tcBorders>
          </w:tcPr>
          <w:p w14:paraId="213EC5EA" w14:textId="77777777" w:rsidR="002D7CDA" w:rsidRPr="00BC0E0F" w:rsidRDefault="00440954" w:rsidP="002D7CDA">
            <w:pPr>
              <w:pStyle w:val="a7"/>
              <w:spacing w:after="0" w:line="240" w:lineRule="auto"/>
              <w:ind w:left="0"/>
              <w:jc w:val="center"/>
              <w:rPr>
                <w:rFonts w:ascii="Arial" w:hAnsi="Arial" w:cs="Arial"/>
                <w:sz w:val="20"/>
                <w:lang w:val="en-US"/>
              </w:rPr>
            </w:pPr>
            <w:r>
              <w:rPr>
                <w:rFonts w:ascii="Arial" w:hAnsi="Arial" w:cs="Arial"/>
                <w:sz w:val="20"/>
                <w:lang w:val="en-US"/>
              </w:rPr>
              <w:t>B</w:t>
            </w:r>
            <w:r w:rsidR="002D7CDA" w:rsidRPr="00BC0E0F">
              <w:rPr>
                <w:rFonts w:ascii="Arial" w:hAnsi="Arial" w:cs="Arial"/>
                <w:sz w:val="20"/>
                <w:lang w:val="en-US"/>
              </w:rPr>
              <w:t>oolean</w:t>
            </w:r>
          </w:p>
        </w:tc>
        <w:tc>
          <w:tcPr>
            <w:tcW w:w="1080" w:type="dxa"/>
            <w:tcBorders>
              <w:top w:val="single" w:sz="4" w:space="0" w:color="000000"/>
              <w:left w:val="single" w:sz="4" w:space="0" w:color="000000"/>
              <w:bottom w:val="single" w:sz="4" w:space="0" w:color="000000"/>
              <w:right w:val="single" w:sz="4" w:space="0" w:color="000000"/>
            </w:tcBorders>
          </w:tcPr>
          <w:p w14:paraId="003B6419"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17BCE81" w14:textId="1270FB3C"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 xml:space="preserve">если </w:t>
            </w:r>
            <w:r w:rsidR="00413390">
              <w:rPr>
                <w:rFonts w:ascii="Arial" w:hAnsi="Arial" w:cs="Arial"/>
                <w:sz w:val="20"/>
              </w:rPr>
              <w:t>«</w:t>
            </w:r>
            <w:r w:rsidRPr="00BC0E0F">
              <w:rPr>
                <w:rFonts w:ascii="Arial" w:hAnsi="Arial" w:cs="Arial"/>
                <w:sz w:val="20"/>
              </w:rPr>
              <w:t>true</w:t>
            </w:r>
            <w:r w:rsidR="00413390">
              <w:rPr>
                <w:rFonts w:ascii="Arial" w:hAnsi="Arial" w:cs="Arial"/>
                <w:sz w:val="20"/>
              </w:rPr>
              <w:t>»</w:t>
            </w:r>
            <w:r w:rsidRPr="00BC0E0F">
              <w:rPr>
                <w:rFonts w:ascii="Arial" w:hAnsi="Arial" w:cs="Arial"/>
                <w:sz w:val="20"/>
              </w:rPr>
              <w:t xml:space="preserve"> – заявлена маркировка товара, если </w:t>
            </w:r>
            <w:r w:rsidR="00413390">
              <w:rPr>
                <w:rFonts w:ascii="Arial" w:hAnsi="Arial" w:cs="Arial"/>
                <w:sz w:val="20"/>
              </w:rPr>
              <w:t>«</w:t>
            </w:r>
            <w:r w:rsidRPr="00BC0E0F">
              <w:rPr>
                <w:rFonts w:ascii="Arial" w:hAnsi="Arial" w:cs="Arial"/>
                <w:sz w:val="20"/>
              </w:rPr>
              <w:t xml:space="preserve">false </w:t>
            </w:r>
            <w:r w:rsidR="00413390">
              <w:rPr>
                <w:rFonts w:ascii="Arial" w:hAnsi="Arial" w:cs="Arial"/>
                <w:sz w:val="20"/>
              </w:rPr>
              <w:t>«</w:t>
            </w:r>
            <w:r w:rsidRPr="00BC0E0F">
              <w:rPr>
                <w:rFonts w:ascii="Arial" w:hAnsi="Arial" w:cs="Arial"/>
                <w:sz w:val="20"/>
              </w:rPr>
              <w:t xml:space="preserve"> или </w:t>
            </w:r>
            <w:r w:rsidRPr="00BC0E0F">
              <w:rPr>
                <w:rFonts w:ascii="Arial" w:hAnsi="Arial" w:cs="Arial"/>
                <w:sz w:val="20"/>
                <w:lang w:val="en-US"/>
              </w:rPr>
              <w:t>null</w:t>
            </w:r>
            <w:r w:rsidRPr="00BC0E0F">
              <w:rPr>
                <w:rFonts w:ascii="Arial" w:hAnsi="Arial" w:cs="Arial"/>
                <w:sz w:val="20"/>
              </w:rPr>
              <w:t>- не заявлена</w:t>
            </w:r>
          </w:p>
        </w:tc>
      </w:tr>
      <w:tr w:rsidR="00551BCD" w14:paraId="2DE24985"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916F37D" w14:textId="77777777" w:rsidR="00551BCD" w:rsidRPr="00B03E09" w:rsidRDefault="00551BCD"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2087B284" w14:textId="4820A7A1" w:rsidR="00551BCD" w:rsidRPr="00B96C7B"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deliveryAmountVatRate</w:t>
            </w:r>
          </w:p>
        </w:tc>
        <w:tc>
          <w:tcPr>
            <w:tcW w:w="1677" w:type="dxa"/>
            <w:tcBorders>
              <w:top w:val="single" w:sz="4" w:space="0" w:color="000000"/>
              <w:left w:val="single" w:sz="4" w:space="0" w:color="000000"/>
              <w:bottom w:val="single" w:sz="4" w:space="0" w:color="000000"/>
              <w:right w:val="single" w:sz="4" w:space="0" w:color="000000"/>
            </w:tcBorders>
          </w:tcPr>
          <w:p w14:paraId="10D83CF6" w14:textId="49421CD1" w:rsidR="00551BCD" w:rsidRPr="00551BCD"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Ставка НДС для суммы за доставку</w:t>
            </w:r>
          </w:p>
        </w:tc>
        <w:tc>
          <w:tcPr>
            <w:tcW w:w="1519" w:type="dxa"/>
            <w:tcBorders>
              <w:top w:val="single" w:sz="4" w:space="0" w:color="000000"/>
              <w:left w:val="single" w:sz="4" w:space="0" w:color="000000"/>
              <w:bottom w:val="single" w:sz="4" w:space="0" w:color="000000"/>
              <w:right w:val="single" w:sz="4" w:space="0" w:color="000000"/>
            </w:tcBorders>
          </w:tcPr>
          <w:p w14:paraId="52A75606" w14:textId="0ECE29B9" w:rsidR="00551BCD" w:rsidRPr="00551BCD" w:rsidRDefault="00551BCD" w:rsidP="002D7CDA">
            <w:pPr>
              <w:pStyle w:val="a7"/>
              <w:spacing w:after="0" w:line="240" w:lineRule="auto"/>
              <w:ind w:left="0"/>
              <w:jc w:val="center"/>
              <w:rPr>
                <w:rFonts w:ascii="Arial" w:hAnsi="Arial" w:cs="Arial"/>
                <w:color w:val="000000"/>
                <w:sz w:val="20"/>
              </w:rPr>
            </w:pPr>
            <w:r w:rsidRPr="00551BCD">
              <w:rPr>
                <w:rFonts w:ascii="Arial" w:hAnsi="Arial" w:cs="Arial"/>
                <w:color w:val="000000"/>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89C07E8" w14:textId="1AE09248" w:rsidR="00551BCD" w:rsidRPr="00BC0E0F" w:rsidRDefault="00551BCD"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4E8466C" w14:textId="50394E57" w:rsidR="00551BCD" w:rsidRPr="00551BCD" w:rsidRDefault="00551BCD" w:rsidP="00551BCD">
            <w:pPr>
              <w:pStyle w:val="a7"/>
              <w:spacing w:after="0" w:line="240" w:lineRule="auto"/>
              <w:ind w:left="0"/>
              <w:rPr>
                <w:rFonts w:ascii="Arial" w:hAnsi="Arial" w:cs="Arial"/>
                <w:color w:val="000000"/>
                <w:sz w:val="20"/>
              </w:rPr>
            </w:pPr>
            <w:r w:rsidRPr="00551BCD">
              <w:rPr>
                <w:rFonts w:ascii="Arial" w:hAnsi="Arial" w:cs="Arial"/>
                <w:color w:val="000000"/>
                <w:sz w:val="20"/>
              </w:rPr>
              <w:t>0</w:t>
            </w:r>
          </w:p>
        </w:tc>
      </w:tr>
      <w:tr w:rsidR="00551BCD" w14:paraId="2555E3B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2AD3DFC" w14:textId="77777777" w:rsidR="00551BCD" w:rsidRPr="00B03E09" w:rsidRDefault="00551BCD"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7B2FD07F" w14:textId="1366D625" w:rsidR="00551BCD" w:rsidRPr="00B96C7B"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deliveryAmountWithoutVat</w:t>
            </w:r>
          </w:p>
        </w:tc>
        <w:tc>
          <w:tcPr>
            <w:tcW w:w="1677" w:type="dxa"/>
            <w:tcBorders>
              <w:top w:val="single" w:sz="4" w:space="0" w:color="000000"/>
              <w:left w:val="single" w:sz="4" w:space="0" w:color="000000"/>
              <w:bottom w:val="single" w:sz="4" w:space="0" w:color="000000"/>
              <w:right w:val="single" w:sz="4" w:space="0" w:color="000000"/>
            </w:tcBorders>
          </w:tcPr>
          <w:p w14:paraId="745EA453" w14:textId="782728D8" w:rsidR="00551BCD" w:rsidRPr="00551BCD" w:rsidRDefault="00551BCD" w:rsidP="002D7CDA">
            <w:pPr>
              <w:pStyle w:val="a7"/>
              <w:spacing w:after="0" w:line="240" w:lineRule="auto"/>
              <w:ind w:left="0"/>
              <w:rPr>
                <w:rFonts w:ascii="Arial" w:hAnsi="Arial" w:cs="Arial"/>
                <w:color w:val="000000"/>
                <w:sz w:val="20"/>
              </w:rPr>
            </w:pPr>
            <w:r w:rsidRPr="00551BCD">
              <w:rPr>
                <w:rFonts w:ascii="Arial" w:hAnsi="Arial" w:cs="Arial"/>
                <w:color w:val="000000"/>
                <w:sz w:val="20"/>
              </w:rPr>
              <w:t>Флаг "Без НДС" для суммы за доставку (0/1)</w:t>
            </w:r>
          </w:p>
        </w:tc>
        <w:tc>
          <w:tcPr>
            <w:tcW w:w="1519" w:type="dxa"/>
            <w:tcBorders>
              <w:top w:val="single" w:sz="4" w:space="0" w:color="000000"/>
              <w:left w:val="single" w:sz="4" w:space="0" w:color="000000"/>
              <w:bottom w:val="single" w:sz="4" w:space="0" w:color="000000"/>
              <w:right w:val="single" w:sz="4" w:space="0" w:color="000000"/>
            </w:tcBorders>
          </w:tcPr>
          <w:p w14:paraId="6DD2FEA8" w14:textId="217A40FD" w:rsidR="00551BCD" w:rsidRPr="00551BCD" w:rsidRDefault="00551BCD" w:rsidP="002D7CDA">
            <w:pPr>
              <w:pStyle w:val="a7"/>
              <w:spacing w:after="0" w:line="240" w:lineRule="auto"/>
              <w:ind w:left="0"/>
              <w:jc w:val="center"/>
              <w:rPr>
                <w:rFonts w:ascii="Arial" w:hAnsi="Arial" w:cs="Arial"/>
                <w:color w:val="000000"/>
                <w:sz w:val="20"/>
              </w:rPr>
            </w:pPr>
            <w:r w:rsidRPr="00551BCD">
              <w:rPr>
                <w:rFonts w:ascii="Arial" w:hAnsi="Arial" w:cs="Arial"/>
                <w:color w:val="000000"/>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28072A2" w14:textId="5AF5E23A" w:rsidR="00551BCD" w:rsidRPr="00BC0E0F" w:rsidRDefault="00551BCD" w:rsidP="002D7CDA">
            <w:pPr>
              <w:pStyle w:val="a7"/>
              <w:spacing w:after="0" w:line="240" w:lineRule="auto"/>
              <w:ind w:left="0"/>
              <w:rPr>
                <w:rFonts w:ascii="Arial" w:hAnsi="Arial" w:cs="Arial"/>
                <w:sz w:val="20"/>
              </w:rPr>
            </w:pPr>
            <w:r w:rsidRPr="00BC0E0F">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4BA9795" w14:textId="4591572F" w:rsidR="00551BCD" w:rsidRPr="00551BCD" w:rsidRDefault="00551BCD" w:rsidP="00551BCD">
            <w:pPr>
              <w:pStyle w:val="a7"/>
              <w:spacing w:after="0" w:line="240" w:lineRule="auto"/>
              <w:ind w:left="0"/>
              <w:rPr>
                <w:rFonts w:ascii="Arial" w:hAnsi="Arial" w:cs="Arial"/>
                <w:color w:val="000000"/>
                <w:sz w:val="20"/>
              </w:rPr>
            </w:pPr>
            <w:r w:rsidRPr="00551BCD">
              <w:rPr>
                <w:rFonts w:ascii="Arial" w:hAnsi="Arial" w:cs="Arial"/>
                <w:color w:val="000000"/>
                <w:sz w:val="20"/>
              </w:rPr>
              <w:t>0</w:t>
            </w:r>
          </w:p>
        </w:tc>
      </w:tr>
      <w:tr w:rsidR="002D7CDA" w:rsidRPr="009B70D4" w14:paraId="54960D38"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A73ECEE"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unitLoad</w:t>
            </w:r>
            <w:r>
              <w:rPr>
                <w:rFonts w:ascii="Arial" w:hAnsi="Arial" w:cs="Arial"/>
                <w:sz w:val="20"/>
                <w:lang w:val="en-US"/>
              </w:rPr>
              <w:t>*</w:t>
            </w:r>
          </w:p>
          <w:p w14:paraId="4C557294"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5196505" w14:textId="77777777" w:rsidR="002D7CDA" w:rsidRPr="00C9121F" w:rsidRDefault="002D7CDA" w:rsidP="002D7CDA">
            <w:pPr>
              <w:pStyle w:val="a7"/>
              <w:spacing w:after="0" w:line="240" w:lineRule="auto"/>
              <w:ind w:left="0"/>
              <w:jc w:val="center"/>
              <w:rPr>
                <w:rFonts w:ascii="Arial" w:hAnsi="Arial" w:cs="Arial"/>
                <w:sz w:val="20"/>
                <w:lang w:val="en-US"/>
              </w:rPr>
            </w:pPr>
          </w:p>
        </w:tc>
        <w:tc>
          <w:tcPr>
            <w:tcW w:w="1677" w:type="dxa"/>
            <w:tcBorders>
              <w:top w:val="single" w:sz="4" w:space="0" w:color="000000"/>
              <w:left w:val="single" w:sz="4" w:space="0" w:color="000000"/>
              <w:bottom w:val="single" w:sz="4" w:space="0" w:color="000000"/>
              <w:right w:val="single" w:sz="4" w:space="0" w:color="000000"/>
            </w:tcBorders>
          </w:tcPr>
          <w:p w14:paraId="3A452EB5"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Массив вложений</w:t>
            </w:r>
          </w:p>
        </w:tc>
        <w:tc>
          <w:tcPr>
            <w:tcW w:w="1519" w:type="dxa"/>
            <w:tcBorders>
              <w:top w:val="single" w:sz="4" w:space="0" w:color="000000"/>
              <w:left w:val="single" w:sz="4" w:space="0" w:color="000000"/>
              <w:bottom w:val="single" w:sz="4" w:space="0" w:color="000000"/>
              <w:right w:val="single" w:sz="4" w:space="0" w:color="000000"/>
            </w:tcBorders>
          </w:tcPr>
          <w:p w14:paraId="0B1DB0F2" w14:textId="77777777" w:rsidR="002D7CDA" w:rsidRPr="00C9121F" w:rsidRDefault="002D7CDA" w:rsidP="002D7CDA">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080" w:type="dxa"/>
            <w:tcBorders>
              <w:top w:val="single" w:sz="4" w:space="0" w:color="000000"/>
              <w:left w:val="single" w:sz="4" w:space="0" w:color="000000"/>
              <w:bottom w:val="single" w:sz="4" w:space="0" w:color="000000"/>
              <w:right w:val="single" w:sz="4" w:space="0" w:color="000000"/>
            </w:tcBorders>
          </w:tcPr>
          <w:p w14:paraId="0D19E991"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36221540" w14:textId="07096100" w:rsidR="002D7CDA" w:rsidRPr="001E295C" w:rsidRDefault="002D7CDA" w:rsidP="009B70D4">
            <w:pPr>
              <w:pStyle w:val="a7"/>
              <w:spacing w:after="0" w:line="240" w:lineRule="auto"/>
              <w:ind w:left="0"/>
              <w:rPr>
                <w:rFonts w:ascii="Arial" w:hAnsi="Arial" w:cs="Arial"/>
                <w:sz w:val="20"/>
              </w:rPr>
            </w:pPr>
          </w:p>
        </w:tc>
      </w:tr>
      <w:tr w:rsidR="002D7CDA" w14:paraId="48A62A7E"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B85F670" w14:textId="77777777" w:rsidR="002D7CDA" w:rsidRPr="001E295C" w:rsidRDefault="002D7CDA" w:rsidP="002D7CDA">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7D4BD909" w14:textId="77777777" w:rsidR="002D7CDA" w:rsidRPr="000630A1"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article</w:t>
            </w:r>
          </w:p>
        </w:tc>
        <w:tc>
          <w:tcPr>
            <w:tcW w:w="1677" w:type="dxa"/>
            <w:tcBorders>
              <w:top w:val="single" w:sz="4" w:space="0" w:color="000000"/>
              <w:left w:val="single" w:sz="4" w:space="0" w:color="000000"/>
              <w:bottom w:val="single" w:sz="4" w:space="0" w:color="000000"/>
              <w:right w:val="single" w:sz="4" w:space="0" w:color="000000"/>
            </w:tcBorders>
          </w:tcPr>
          <w:p w14:paraId="61D230DE" w14:textId="77777777" w:rsidR="002D7CDA" w:rsidRPr="00C9121F" w:rsidRDefault="002D7CDA" w:rsidP="002D7CDA">
            <w:pPr>
              <w:pStyle w:val="a7"/>
              <w:spacing w:after="0" w:line="240" w:lineRule="auto"/>
              <w:ind w:left="0"/>
              <w:rPr>
                <w:rFonts w:ascii="Arial" w:hAnsi="Arial" w:cs="Arial"/>
                <w:sz w:val="20"/>
              </w:rPr>
            </w:pPr>
            <w:r w:rsidRPr="00473746">
              <w:rPr>
                <w:rFonts w:ascii="Arial" w:hAnsi="Arial" w:cs="Arial"/>
                <w:sz w:val="20"/>
              </w:rPr>
              <w:t>Артикул</w:t>
            </w:r>
          </w:p>
        </w:tc>
        <w:tc>
          <w:tcPr>
            <w:tcW w:w="1519" w:type="dxa"/>
            <w:tcBorders>
              <w:top w:val="single" w:sz="4" w:space="0" w:color="000000"/>
              <w:left w:val="single" w:sz="4" w:space="0" w:color="000000"/>
              <w:bottom w:val="single" w:sz="4" w:space="0" w:color="000000"/>
              <w:right w:val="single" w:sz="4" w:space="0" w:color="000000"/>
            </w:tcBorders>
          </w:tcPr>
          <w:p w14:paraId="57A9A590" w14:textId="77777777" w:rsidR="002D7CDA" w:rsidRPr="000630A1"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2417B40"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45221C58"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11113</w:t>
            </w:r>
          </w:p>
        </w:tc>
      </w:tr>
      <w:tr w:rsidR="002D7CDA" w14:paraId="316B22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9B90B67"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AF729E9" w14:textId="77777777" w:rsidR="002D7CDA" w:rsidRPr="00C9121F"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Descript</w:t>
            </w:r>
          </w:p>
        </w:tc>
        <w:tc>
          <w:tcPr>
            <w:tcW w:w="1677" w:type="dxa"/>
            <w:tcBorders>
              <w:top w:val="single" w:sz="4" w:space="0" w:color="000000"/>
              <w:left w:val="single" w:sz="4" w:space="0" w:color="000000"/>
              <w:bottom w:val="single" w:sz="4" w:space="0" w:color="000000"/>
              <w:right w:val="single" w:sz="4" w:space="0" w:color="000000"/>
            </w:tcBorders>
          </w:tcPr>
          <w:p w14:paraId="370FB207"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Номенклатура</w:t>
            </w:r>
          </w:p>
        </w:tc>
        <w:tc>
          <w:tcPr>
            <w:tcW w:w="1519" w:type="dxa"/>
            <w:tcBorders>
              <w:top w:val="single" w:sz="4" w:space="0" w:color="000000"/>
              <w:left w:val="single" w:sz="4" w:space="0" w:color="000000"/>
              <w:bottom w:val="single" w:sz="4" w:space="0" w:color="000000"/>
              <w:right w:val="single" w:sz="4" w:space="0" w:color="000000"/>
            </w:tcBorders>
          </w:tcPr>
          <w:p w14:paraId="702D7CF9" w14:textId="77777777" w:rsidR="002D7CDA" w:rsidRPr="003B7EA3" w:rsidRDefault="003B7EA3"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C2052C5"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142237"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кеды</w:t>
            </w:r>
          </w:p>
          <w:p w14:paraId="627158DE" w14:textId="77777777" w:rsidR="002D7CDA" w:rsidRPr="00473746" w:rsidRDefault="002D7CDA" w:rsidP="002D7CDA">
            <w:pPr>
              <w:pStyle w:val="a7"/>
              <w:spacing w:after="0" w:line="240" w:lineRule="auto"/>
              <w:ind w:left="0"/>
              <w:rPr>
                <w:rFonts w:ascii="Arial" w:hAnsi="Arial" w:cs="Arial"/>
                <w:sz w:val="20"/>
                <w:lang w:val="en-US"/>
              </w:rPr>
            </w:pPr>
          </w:p>
        </w:tc>
      </w:tr>
      <w:tr w:rsidR="002D7CDA" w14:paraId="6538762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60537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122312E" w14:textId="77777777" w:rsidR="002D7CDA" w:rsidRPr="00473746" w:rsidRDefault="002D7CDA" w:rsidP="002D7CDA">
            <w:pPr>
              <w:pStyle w:val="a7"/>
              <w:spacing w:after="0" w:line="240" w:lineRule="auto"/>
              <w:ind w:left="0"/>
              <w:rPr>
                <w:rFonts w:ascii="Arial" w:hAnsi="Arial" w:cs="Arial"/>
                <w:sz w:val="20"/>
                <w:lang w:val="en-US"/>
              </w:rPr>
            </w:pPr>
            <w:r w:rsidRPr="004C17EE">
              <w:rPr>
                <w:rFonts w:ascii="Arial" w:hAnsi="Arial" w:cs="Arial"/>
                <w:sz w:val="20"/>
                <w:lang w:val="en-US"/>
              </w:rPr>
              <w:t>client_code</w:t>
            </w:r>
          </w:p>
        </w:tc>
        <w:tc>
          <w:tcPr>
            <w:tcW w:w="1677" w:type="dxa"/>
            <w:tcBorders>
              <w:top w:val="single" w:sz="4" w:space="0" w:color="000000"/>
              <w:left w:val="single" w:sz="4" w:space="0" w:color="000000"/>
              <w:bottom w:val="single" w:sz="4" w:space="0" w:color="000000"/>
              <w:right w:val="single" w:sz="4" w:space="0" w:color="000000"/>
            </w:tcBorders>
          </w:tcPr>
          <w:p w14:paraId="57C59357" w14:textId="77777777" w:rsidR="002D7CDA" w:rsidRPr="00473746" w:rsidRDefault="002D7CDA" w:rsidP="002D7CDA">
            <w:pPr>
              <w:pStyle w:val="a7"/>
              <w:spacing w:after="0" w:line="240" w:lineRule="auto"/>
              <w:ind w:left="0"/>
              <w:rPr>
                <w:rFonts w:ascii="Arial" w:hAnsi="Arial" w:cs="Arial"/>
                <w:sz w:val="20"/>
              </w:rPr>
            </w:pPr>
            <w:r>
              <w:rPr>
                <w:rFonts w:ascii="Arial" w:hAnsi="Arial" w:cs="Arial"/>
                <w:sz w:val="20"/>
              </w:rPr>
              <w:t>Клиентский код</w:t>
            </w:r>
          </w:p>
        </w:tc>
        <w:tc>
          <w:tcPr>
            <w:tcW w:w="1519" w:type="dxa"/>
            <w:tcBorders>
              <w:top w:val="single" w:sz="4" w:space="0" w:color="000000"/>
              <w:left w:val="single" w:sz="4" w:space="0" w:color="000000"/>
              <w:bottom w:val="single" w:sz="4" w:space="0" w:color="000000"/>
              <w:right w:val="single" w:sz="4" w:space="0" w:color="000000"/>
            </w:tcBorders>
          </w:tcPr>
          <w:p w14:paraId="51B26472"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3C43C36"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46B271"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12345</w:t>
            </w:r>
          </w:p>
        </w:tc>
      </w:tr>
      <w:tr w:rsidR="002D7CDA" w14:paraId="74B9C4DD"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21AE0CF"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C2F491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declared_value</w:t>
            </w:r>
          </w:p>
        </w:tc>
        <w:tc>
          <w:tcPr>
            <w:tcW w:w="1677" w:type="dxa"/>
            <w:tcBorders>
              <w:top w:val="single" w:sz="4" w:space="0" w:color="000000"/>
              <w:left w:val="single" w:sz="4" w:space="0" w:color="000000"/>
              <w:bottom w:val="single" w:sz="4" w:space="0" w:color="000000"/>
              <w:right w:val="single" w:sz="4" w:space="0" w:color="000000"/>
            </w:tcBorders>
          </w:tcPr>
          <w:p w14:paraId="5D1362F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Объявленная ценность</w:t>
            </w:r>
          </w:p>
          <w:p w14:paraId="4BC8DB13"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38941F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3B4874E"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6FB7AECC"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EEEA674"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5C23CC3"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A1BCA9"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parcel_num</w:t>
            </w:r>
          </w:p>
        </w:tc>
        <w:tc>
          <w:tcPr>
            <w:tcW w:w="1677" w:type="dxa"/>
            <w:tcBorders>
              <w:top w:val="single" w:sz="4" w:space="0" w:color="000000"/>
              <w:left w:val="single" w:sz="4" w:space="0" w:color="000000"/>
              <w:bottom w:val="single" w:sz="4" w:space="0" w:color="000000"/>
              <w:right w:val="single" w:sz="4" w:space="0" w:color="000000"/>
            </w:tcBorders>
          </w:tcPr>
          <w:p w14:paraId="72CF8598"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Посылка </w:t>
            </w:r>
          </w:p>
        </w:tc>
        <w:tc>
          <w:tcPr>
            <w:tcW w:w="1519" w:type="dxa"/>
            <w:tcBorders>
              <w:top w:val="single" w:sz="4" w:space="0" w:color="000000"/>
              <w:left w:val="single" w:sz="4" w:space="0" w:color="000000"/>
              <w:bottom w:val="single" w:sz="4" w:space="0" w:color="000000"/>
              <w:right w:val="single" w:sz="4" w:space="0" w:color="000000"/>
            </w:tcBorders>
          </w:tcPr>
          <w:p w14:paraId="1E450F22"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A624904"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7980B1A"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2D7CDA" w14:paraId="384582D9"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474B15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BC34FF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npp_amount</w:t>
            </w:r>
            <w:r>
              <w:rPr>
                <w:rFonts w:ascii="Arial" w:hAnsi="Arial" w:cs="Arial"/>
                <w:sz w:val="20"/>
                <w:lang w:val="en-US"/>
              </w:rPr>
              <w:t>**</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2EDF5A8C"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Цена</w:t>
            </w:r>
          </w:p>
        </w:tc>
        <w:tc>
          <w:tcPr>
            <w:tcW w:w="1519" w:type="dxa"/>
            <w:tcBorders>
              <w:top w:val="single" w:sz="4" w:space="0" w:color="000000"/>
              <w:left w:val="single" w:sz="4" w:space="0" w:color="000000"/>
              <w:bottom w:val="single" w:sz="4" w:space="0" w:color="000000"/>
              <w:right w:val="single" w:sz="4" w:space="0" w:color="000000"/>
            </w:tcBorders>
          </w:tcPr>
          <w:p w14:paraId="49A17FF4"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53B69E56"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315" w:type="dxa"/>
            <w:tcBorders>
              <w:top w:val="single" w:sz="4" w:space="0" w:color="000000"/>
              <w:left w:val="single" w:sz="4" w:space="0" w:color="000000"/>
              <w:bottom w:val="single" w:sz="4" w:space="0" w:color="000000"/>
              <w:right w:val="single" w:sz="4" w:space="0" w:color="000000"/>
            </w:tcBorders>
          </w:tcPr>
          <w:p w14:paraId="1FE53C4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396ADD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DB994A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879724"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vat_percent</w:t>
            </w:r>
          </w:p>
        </w:tc>
        <w:tc>
          <w:tcPr>
            <w:tcW w:w="1677" w:type="dxa"/>
            <w:tcBorders>
              <w:top w:val="single" w:sz="4" w:space="0" w:color="000000"/>
              <w:left w:val="single" w:sz="4" w:space="0" w:color="000000"/>
              <w:bottom w:val="single" w:sz="4" w:space="0" w:color="000000"/>
              <w:right w:val="single" w:sz="4" w:space="0" w:color="000000"/>
            </w:tcBorders>
          </w:tcPr>
          <w:p w14:paraId="73BE11D2"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Ставка НДС</w:t>
            </w:r>
          </w:p>
          <w:p w14:paraId="5DBEAC02"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76D9B95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19A83F09"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6686FCA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10</w:t>
            </w:r>
          </w:p>
        </w:tc>
      </w:tr>
      <w:tr w:rsidR="002D7CDA" w14:paraId="05C3989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696F209"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7D0053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without_vat</w:t>
            </w:r>
          </w:p>
        </w:tc>
        <w:tc>
          <w:tcPr>
            <w:tcW w:w="1677" w:type="dxa"/>
            <w:tcBorders>
              <w:top w:val="single" w:sz="4" w:space="0" w:color="000000"/>
              <w:left w:val="single" w:sz="4" w:space="0" w:color="000000"/>
              <w:bottom w:val="single" w:sz="4" w:space="0" w:color="000000"/>
              <w:right w:val="single" w:sz="4" w:space="0" w:color="000000"/>
            </w:tcBorders>
          </w:tcPr>
          <w:p w14:paraId="5264961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Флаг без НДС (0/1)</w:t>
            </w:r>
          </w:p>
          <w:p w14:paraId="77DF20BC" w14:textId="77777777" w:rsidR="002D7CDA" w:rsidRPr="00473746" w:rsidRDefault="002D7CDA" w:rsidP="002D7CDA">
            <w:pPr>
              <w:pStyle w:val="a7"/>
              <w:spacing w:after="0" w:line="240" w:lineRule="auto"/>
              <w:ind w:left="0"/>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tcPr>
          <w:p w14:paraId="45F7BC7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4C05F7EC"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315" w:type="dxa"/>
            <w:tcBorders>
              <w:top w:val="single" w:sz="4" w:space="0" w:color="000000"/>
              <w:left w:val="single" w:sz="4" w:space="0" w:color="000000"/>
              <w:bottom w:val="single" w:sz="4" w:space="0" w:color="000000"/>
              <w:right w:val="single" w:sz="4" w:space="0" w:color="000000"/>
            </w:tcBorders>
          </w:tcPr>
          <w:p w14:paraId="1C04F8A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0</w:t>
            </w:r>
          </w:p>
        </w:tc>
      </w:tr>
      <w:tr w:rsidR="002D7CDA" w14:paraId="7F997A6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C20A70"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E1730E6"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country_code</w:t>
            </w:r>
          </w:p>
        </w:tc>
        <w:tc>
          <w:tcPr>
            <w:tcW w:w="1677" w:type="dxa"/>
            <w:tcBorders>
              <w:top w:val="single" w:sz="4" w:space="0" w:color="000000"/>
              <w:left w:val="single" w:sz="4" w:space="0" w:color="000000"/>
              <w:bottom w:val="single" w:sz="4" w:space="0" w:color="000000"/>
              <w:right w:val="single" w:sz="4" w:space="0" w:color="000000"/>
            </w:tcBorders>
          </w:tcPr>
          <w:p w14:paraId="7ABBA298"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код страны производства товара</w:t>
            </w:r>
          </w:p>
        </w:tc>
        <w:tc>
          <w:tcPr>
            <w:tcW w:w="1519" w:type="dxa"/>
            <w:tcBorders>
              <w:top w:val="single" w:sz="4" w:space="0" w:color="000000"/>
              <w:left w:val="single" w:sz="4" w:space="0" w:color="000000"/>
              <w:bottom w:val="single" w:sz="4" w:space="0" w:color="000000"/>
              <w:right w:val="single" w:sz="4" w:space="0" w:color="000000"/>
            </w:tcBorders>
          </w:tcPr>
          <w:p w14:paraId="0B59A685"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955F531"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1AC071B" w14:textId="77777777" w:rsidR="002D7CDA" w:rsidRPr="00B65583" w:rsidRDefault="002D7CDA" w:rsidP="002D7CDA">
            <w:pPr>
              <w:pStyle w:val="a7"/>
              <w:spacing w:after="0" w:line="240" w:lineRule="auto"/>
              <w:ind w:left="0"/>
              <w:rPr>
                <w:rFonts w:ascii="Arial" w:hAnsi="Arial" w:cs="Arial"/>
                <w:sz w:val="20"/>
              </w:rPr>
            </w:pPr>
            <w:r>
              <w:rPr>
                <w:rFonts w:ascii="Arial" w:hAnsi="Arial" w:cs="Arial"/>
                <w:sz w:val="20"/>
              </w:rPr>
              <w:t>536</w:t>
            </w:r>
          </w:p>
        </w:tc>
      </w:tr>
      <w:tr w:rsidR="002D7CDA" w14:paraId="35B1ED53"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DF9112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7145300"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GTD</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01C0D935"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номер таможенной декларации</w:t>
            </w:r>
            <w:r>
              <w:rPr>
                <w:rFonts w:ascii="Arial" w:hAnsi="Arial" w:cs="Arial"/>
                <w:sz w:val="20"/>
              </w:rPr>
              <w:t xml:space="preserve"> (ГТД)</w:t>
            </w:r>
          </w:p>
        </w:tc>
        <w:tc>
          <w:tcPr>
            <w:tcW w:w="1519" w:type="dxa"/>
            <w:tcBorders>
              <w:top w:val="single" w:sz="4" w:space="0" w:color="000000"/>
              <w:left w:val="single" w:sz="4" w:space="0" w:color="000000"/>
              <w:bottom w:val="single" w:sz="4" w:space="0" w:color="000000"/>
              <w:right w:val="single" w:sz="4" w:space="0" w:color="000000"/>
            </w:tcBorders>
          </w:tcPr>
          <w:p w14:paraId="5E596E30"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7E52087"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C1D938B"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rPr>
              <w:t>10115070/190219/0010100/001</w:t>
            </w:r>
          </w:p>
        </w:tc>
      </w:tr>
      <w:tr w:rsidR="002D7CDA" w14:paraId="146EC2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5EA5AFA"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AB0E9C9"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GTIN</w:t>
            </w:r>
            <w:r w:rsidR="003F2E4E">
              <w:rPr>
                <w:rFonts w:ascii="Arial" w:hAnsi="Arial" w:cs="Arial"/>
                <w:sz w:val="20"/>
                <w:lang w:val="en-US"/>
              </w:rPr>
              <w:t>****</w:t>
            </w:r>
          </w:p>
        </w:tc>
        <w:tc>
          <w:tcPr>
            <w:tcW w:w="1677" w:type="dxa"/>
            <w:tcBorders>
              <w:top w:val="single" w:sz="4" w:space="0" w:color="000000"/>
              <w:left w:val="single" w:sz="4" w:space="0" w:color="000000"/>
              <w:bottom w:val="single" w:sz="4" w:space="0" w:color="000000"/>
              <w:right w:val="single" w:sz="4" w:space="0" w:color="000000"/>
            </w:tcBorders>
          </w:tcPr>
          <w:p w14:paraId="40058A01"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Идентификационный номер товара (GTIN)</w:t>
            </w:r>
          </w:p>
        </w:tc>
        <w:tc>
          <w:tcPr>
            <w:tcW w:w="1519" w:type="dxa"/>
            <w:tcBorders>
              <w:top w:val="single" w:sz="4" w:space="0" w:color="000000"/>
              <w:left w:val="single" w:sz="4" w:space="0" w:color="000000"/>
              <w:bottom w:val="single" w:sz="4" w:space="0" w:color="000000"/>
              <w:right w:val="single" w:sz="4" w:space="0" w:color="000000"/>
            </w:tcBorders>
          </w:tcPr>
          <w:p w14:paraId="2F8C14DE"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2C094D96"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BF22B2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04630037591316</w:t>
            </w:r>
          </w:p>
        </w:tc>
      </w:tr>
      <w:tr w:rsidR="002D7CDA" w14:paraId="1E2BFA1F"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829679E"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779098A"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serial</w:t>
            </w:r>
          </w:p>
        </w:tc>
        <w:tc>
          <w:tcPr>
            <w:tcW w:w="1677" w:type="dxa"/>
            <w:tcBorders>
              <w:top w:val="single" w:sz="4" w:space="0" w:color="000000"/>
              <w:left w:val="single" w:sz="4" w:space="0" w:color="000000"/>
              <w:bottom w:val="single" w:sz="4" w:space="0" w:color="000000"/>
              <w:right w:val="single" w:sz="4" w:space="0" w:color="000000"/>
            </w:tcBorders>
          </w:tcPr>
          <w:p w14:paraId="296FD7C3"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Серийный номер товара</w:t>
            </w:r>
          </w:p>
        </w:tc>
        <w:tc>
          <w:tcPr>
            <w:tcW w:w="1519" w:type="dxa"/>
            <w:tcBorders>
              <w:top w:val="single" w:sz="4" w:space="0" w:color="000000"/>
              <w:left w:val="single" w:sz="4" w:space="0" w:color="000000"/>
              <w:bottom w:val="single" w:sz="4" w:space="0" w:color="000000"/>
              <w:right w:val="single" w:sz="4" w:space="0" w:color="000000"/>
            </w:tcBorders>
          </w:tcPr>
          <w:p w14:paraId="42B52B8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080" w:type="dxa"/>
            <w:tcBorders>
              <w:top w:val="single" w:sz="4" w:space="0" w:color="000000"/>
              <w:left w:val="single" w:sz="4" w:space="0" w:color="000000"/>
              <w:bottom w:val="single" w:sz="4" w:space="0" w:color="000000"/>
              <w:right w:val="single" w:sz="4" w:space="0" w:color="000000"/>
            </w:tcBorders>
          </w:tcPr>
          <w:p w14:paraId="3B52E1A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315" w:type="dxa"/>
            <w:tcBorders>
              <w:top w:val="single" w:sz="4" w:space="0" w:color="000000"/>
              <w:left w:val="single" w:sz="4" w:space="0" w:color="000000"/>
              <w:bottom w:val="single" w:sz="4" w:space="0" w:color="000000"/>
              <w:right w:val="single" w:sz="4" w:space="0" w:color="000000"/>
            </w:tcBorders>
          </w:tcPr>
          <w:p w14:paraId="75A6E1A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sgEKKPPcS25y5</w:t>
            </w:r>
          </w:p>
        </w:tc>
      </w:tr>
      <w:tr w:rsidR="002D7CDA" w14:paraId="3EE5BC20"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8273621" w14:textId="77777777" w:rsidR="002D7CDA" w:rsidRDefault="002D7CDA"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335452AD"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count</w:t>
            </w:r>
          </w:p>
        </w:tc>
        <w:tc>
          <w:tcPr>
            <w:tcW w:w="1677" w:type="dxa"/>
            <w:tcBorders>
              <w:top w:val="single" w:sz="4" w:space="0" w:color="000000"/>
              <w:left w:val="single" w:sz="4" w:space="0" w:color="000000"/>
              <w:bottom w:val="single" w:sz="4" w:space="0" w:color="000000"/>
              <w:right w:val="single" w:sz="4" w:space="0" w:color="000000"/>
            </w:tcBorders>
          </w:tcPr>
          <w:p w14:paraId="44F483A6"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Количество</w:t>
            </w:r>
          </w:p>
        </w:tc>
        <w:tc>
          <w:tcPr>
            <w:tcW w:w="1519" w:type="dxa"/>
            <w:tcBorders>
              <w:top w:val="single" w:sz="4" w:space="0" w:color="000000"/>
              <w:left w:val="single" w:sz="4" w:space="0" w:color="000000"/>
              <w:bottom w:val="single" w:sz="4" w:space="0" w:color="000000"/>
              <w:right w:val="single" w:sz="4" w:space="0" w:color="000000"/>
            </w:tcBorders>
          </w:tcPr>
          <w:p w14:paraId="736B581C"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8201E15" w14:textId="3B29AD9B" w:rsidR="002D7CDA" w:rsidRDefault="005D38E7" w:rsidP="002D7CDA">
            <w:pPr>
              <w:pStyle w:val="a7"/>
              <w:spacing w:after="0" w:line="240" w:lineRule="auto"/>
              <w:ind w:left="0"/>
              <w:rPr>
                <w:rFonts w:ascii="Arial" w:hAnsi="Arial" w:cs="Arial"/>
                <w:sz w:val="20"/>
              </w:rPr>
            </w:pPr>
            <w:r>
              <w:rPr>
                <w:rFonts w:ascii="Arial" w:hAnsi="Arial" w:cs="Arial"/>
                <w:sz w:val="20"/>
              </w:rPr>
              <w:t>Н</w:t>
            </w:r>
            <w:r w:rsidR="002D7CDA">
              <w:rPr>
                <w:rFonts w:ascii="Arial" w:hAnsi="Arial" w:cs="Arial"/>
                <w:sz w:val="20"/>
              </w:rPr>
              <w:t>ет</w:t>
            </w:r>
          </w:p>
        </w:tc>
        <w:tc>
          <w:tcPr>
            <w:tcW w:w="2315" w:type="dxa"/>
            <w:tcBorders>
              <w:top w:val="single" w:sz="4" w:space="0" w:color="000000"/>
              <w:left w:val="single" w:sz="4" w:space="0" w:color="000000"/>
              <w:bottom w:val="single" w:sz="4" w:space="0" w:color="000000"/>
              <w:right w:val="single" w:sz="4" w:space="0" w:color="000000"/>
            </w:tcBorders>
          </w:tcPr>
          <w:p w14:paraId="032F0BD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5D38E7" w14:paraId="4D3EF42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F76D466"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CBF373B" w14:textId="34D8A8A7"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providerName</w:t>
            </w:r>
          </w:p>
        </w:tc>
        <w:tc>
          <w:tcPr>
            <w:tcW w:w="1677" w:type="dxa"/>
            <w:tcBorders>
              <w:top w:val="single" w:sz="4" w:space="0" w:color="000000"/>
              <w:left w:val="single" w:sz="4" w:space="0" w:color="000000"/>
              <w:bottom w:val="single" w:sz="4" w:space="0" w:color="000000"/>
              <w:right w:val="single" w:sz="4" w:space="0" w:color="000000"/>
            </w:tcBorders>
          </w:tcPr>
          <w:p w14:paraId="1EB694BF" w14:textId="5BA45413"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Наименование поставщика</w:t>
            </w:r>
          </w:p>
        </w:tc>
        <w:tc>
          <w:tcPr>
            <w:tcW w:w="1519" w:type="dxa"/>
            <w:tcBorders>
              <w:top w:val="single" w:sz="4" w:space="0" w:color="000000"/>
              <w:left w:val="single" w:sz="4" w:space="0" w:color="000000"/>
              <w:bottom w:val="single" w:sz="4" w:space="0" w:color="000000"/>
              <w:right w:val="single" w:sz="4" w:space="0" w:color="000000"/>
            </w:tcBorders>
          </w:tcPr>
          <w:p w14:paraId="5D7533B5" w14:textId="772580F3" w:rsidR="005D38E7" w:rsidRP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44D9C2A" w14:textId="6F7607B1"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06CE94C" w14:textId="186BB721" w:rsidR="005D38E7" w:rsidRPr="00473746" w:rsidRDefault="007E149B" w:rsidP="002D7CDA">
            <w:pPr>
              <w:pStyle w:val="a7"/>
              <w:spacing w:after="0" w:line="240" w:lineRule="auto"/>
              <w:ind w:left="0"/>
              <w:rPr>
                <w:rFonts w:ascii="Arial" w:hAnsi="Arial" w:cs="Arial"/>
                <w:sz w:val="20"/>
                <w:lang w:val="en-US"/>
              </w:rPr>
            </w:pPr>
            <w:r>
              <w:rPr>
                <w:rFonts w:ascii="Arial" w:hAnsi="Arial" w:cs="Arial"/>
                <w:sz w:val="20"/>
              </w:rPr>
              <w:t>Т</w:t>
            </w:r>
            <w:r w:rsidR="005D38E7" w:rsidRPr="005D38E7">
              <w:rPr>
                <w:rFonts w:ascii="Arial" w:hAnsi="Arial" w:cs="Arial"/>
                <w:sz w:val="20"/>
                <w:lang w:val="en-US"/>
              </w:rPr>
              <w:t xml:space="preserve">OO </w:t>
            </w:r>
            <w:r>
              <w:rPr>
                <w:rFonts w:ascii="Arial" w:hAnsi="Arial" w:cs="Arial"/>
                <w:sz w:val="20"/>
              </w:rPr>
              <w:t>Абай</w:t>
            </w:r>
          </w:p>
        </w:tc>
      </w:tr>
      <w:tr w:rsidR="005D38E7" w14:paraId="34897FC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4D23826B"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664F23AD" w14:textId="7121D184"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providerInn</w:t>
            </w:r>
          </w:p>
        </w:tc>
        <w:tc>
          <w:tcPr>
            <w:tcW w:w="1677" w:type="dxa"/>
            <w:tcBorders>
              <w:top w:val="single" w:sz="4" w:space="0" w:color="000000"/>
              <w:left w:val="single" w:sz="4" w:space="0" w:color="000000"/>
              <w:bottom w:val="single" w:sz="4" w:space="0" w:color="000000"/>
              <w:right w:val="single" w:sz="4" w:space="0" w:color="000000"/>
            </w:tcBorders>
          </w:tcPr>
          <w:p w14:paraId="051897C4" w14:textId="7587BD7C"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ИНН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B82ED9B" w14:textId="7DA99568"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08E21E04" w14:textId="46453B3F"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5A63699" w14:textId="7CFA4E8D" w:rsidR="005D38E7" w:rsidRPr="00473746" w:rsidRDefault="007E149B" w:rsidP="002D7CDA">
            <w:pPr>
              <w:pStyle w:val="a7"/>
              <w:spacing w:after="0" w:line="240" w:lineRule="auto"/>
              <w:ind w:left="0"/>
              <w:rPr>
                <w:rFonts w:ascii="Arial" w:hAnsi="Arial" w:cs="Arial"/>
                <w:sz w:val="20"/>
                <w:lang w:val="en-US"/>
              </w:rPr>
            </w:pPr>
            <w:r>
              <w:rPr>
                <w:rFonts w:ascii="Arial" w:hAnsi="Arial" w:cs="Arial"/>
                <w:sz w:val="20"/>
              </w:rPr>
              <w:t>777777777777</w:t>
            </w:r>
          </w:p>
        </w:tc>
      </w:tr>
      <w:tr w:rsidR="005D38E7" w14:paraId="7682F83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0400170" w14:textId="77777777" w:rsidR="005D38E7" w:rsidRDefault="005D38E7" w:rsidP="002D7CDA">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283EC1F" w14:textId="205A67E5"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providerPhone</w:t>
            </w:r>
          </w:p>
        </w:tc>
        <w:tc>
          <w:tcPr>
            <w:tcW w:w="1677" w:type="dxa"/>
            <w:tcBorders>
              <w:top w:val="single" w:sz="4" w:space="0" w:color="000000"/>
              <w:left w:val="single" w:sz="4" w:space="0" w:color="000000"/>
              <w:bottom w:val="single" w:sz="4" w:space="0" w:color="000000"/>
              <w:right w:val="single" w:sz="4" w:space="0" w:color="000000"/>
            </w:tcBorders>
          </w:tcPr>
          <w:p w14:paraId="3A063136" w14:textId="0848478F"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Телефон поставщика</w:t>
            </w:r>
          </w:p>
        </w:tc>
        <w:tc>
          <w:tcPr>
            <w:tcW w:w="1519" w:type="dxa"/>
            <w:tcBorders>
              <w:top w:val="single" w:sz="4" w:space="0" w:color="000000"/>
              <w:left w:val="single" w:sz="4" w:space="0" w:color="000000"/>
              <w:bottom w:val="single" w:sz="4" w:space="0" w:color="000000"/>
              <w:right w:val="single" w:sz="4" w:space="0" w:color="000000"/>
            </w:tcBorders>
          </w:tcPr>
          <w:p w14:paraId="1A9AB731" w14:textId="1A9D8EB1"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C728CB9" w14:textId="00676C03"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18D5859" w14:textId="4D6AA551" w:rsidR="005D38E7" w:rsidRPr="005D38E7" w:rsidRDefault="005D38E7" w:rsidP="005D38E7">
            <w:pPr>
              <w:pStyle w:val="a7"/>
              <w:spacing w:after="0" w:line="240" w:lineRule="auto"/>
              <w:ind w:left="0"/>
              <w:rPr>
                <w:rFonts w:ascii="Arial" w:hAnsi="Arial" w:cs="Arial"/>
                <w:sz w:val="20"/>
              </w:rPr>
            </w:pPr>
            <w:r>
              <w:rPr>
                <w:rFonts w:ascii="Arial" w:hAnsi="Arial" w:cs="Arial"/>
                <w:sz w:val="20"/>
              </w:rPr>
              <w:t>+</w:t>
            </w:r>
            <w:r w:rsidRPr="005D38E7">
              <w:rPr>
                <w:rFonts w:ascii="Arial" w:hAnsi="Arial" w:cs="Arial"/>
                <w:sz w:val="20"/>
              </w:rPr>
              <w:t>7</w:t>
            </w:r>
            <w:r w:rsidR="007E149B">
              <w:rPr>
                <w:rFonts w:ascii="Arial" w:hAnsi="Arial" w:cs="Arial"/>
                <w:sz w:val="20"/>
              </w:rPr>
              <w:t>701</w:t>
            </w:r>
            <w:r w:rsidRPr="005D38E7">
              <w:rPr>
                <w:rFonts w:ascii="Arial" w:hAnsi="Arial" w:cs="Arial"/>
                <w:sz w:val="20"/>
              </w:rPr>
              <w:t>000000</w:t>
            </w:r>
          </w:p>
        </w:tc>
      </w:tr>
      <w:tr w:rsidR="00A20524" w14:paraId="7F227B5C"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F8197A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9A31E89" w14:textId="38F46112"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sellingP</w:t>
            </w:r>
            <w:r w:rsidR="00A20524" w:rsidRPr="008218EC">
              <w:rPr>
                <w:rFonts w:ascii="Arial" w:hAnsi="Arial" w:cs="Arial"/>
                <w:sz w:val="20"/>
                <w:lang w:val="en-US"/>
              </w:rPr>
              <w:t>rice</w:t>
            </w:r>
          </w:p>
        </w:tc>
        <w:tc>
          <w:tcPr>
            <w:tcW w:w="1677" w:type="dxa"/>
            <w:tcBorders>
              <w:top w:val="single" w:sz="4" w:space="0" w:color="000000"/>
              <w:left w:val="single" w:sz="4" w:space="0" w:color="000000"/>
              <w:bottom w:val="single" w:sz="4" w:space="0" w:color="000000"/>
              <w:right w:val="single" w:sz="4" w:space="0" w:color="000000"/>
            </w:tcBorders>
          </w:tcPr>
          <w:p w14:paraId="51D72AD6" w14:textId="19B4BC2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Цена реализации</w:t>
            </w:r>
          </w:p>
        </w:tc>
        <w:tc>
          <w:tcPr>
            <w:tcW w:w="1519" w:type="dxa"/>
            <w:tcBorders>
              <w:top w:val="single" w:sz="4" w:space="0" w:color="000000"/>
              <w:left w:val="single" w:sz="4" w:space="0" w:color="000000"/>
              <w:bottom w:val="single" w:sz="4" w:space="0" w:color="000000"/>
              <w:right w:val="single" w:sz="4" w:space="0" w:color="000000"/>
            </w:tcBorders>
          </w:tcPr>
          <w:p w14:paraId="46932F01" w14:textId="6E97EAEE"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177F1C59" w14:textId="6F9F97F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026F33CA" w14:textId="3546737A" w:rsidR="00A20524" w:rsidRDefault="00A20524" w:rsidP="00A20524">
            <w:pPr>
              <w:pStyle w:val="a7"/>
              <w:spacing w:after="0" w:line="240" w:lineRule="auto"/>
              <w:ind w:left="0"/>
              <w:rPr>
                <w:rFonts w:ascii="Arial" w:hAnsi="Arial" w:cs="Arial"/>
                <w:sz w:val="20"/>
              </w:rPr>
            </w:pPr>
            <w:r>
              <w:rPr>
                <w:rFonts w:ascii="Arial" w:hAnsi="Arial" w:cs="Arial"/>
                <w:sz w:val="20"/>
              </w:rPr>
              <w:t>0</w:t>
            </w:r>
          </w:p>
        </w:tc>
      </w:tr>
      <w:tr w:rsidR="00A20524" w14:paraId="296B570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2F90549"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64C87A6" w14:textId="5D8FEFAC" w:rsidR="00A20524" w:rsidRPr="005D38E7" w:rsidRDefault="00F131BA" w:rsidP="00F131BA">
            <w:pPr>
              <w:pStyle w:val="a7"/>
              <w:spacing w:after="0" w:line="240" w:lineRule="auto"/>
              <w:ind w:left="0"/>
              <w:rPr>
                <w:rFonts w:ascii="Arial" w:hAnsi="Arial" w:cs="Arial"/>
                <w:sz w:val="20"/>
                <w:lang w:val="en-US"/>
              </w:rPr>
            </w:pPr>
            <w:r>
              <w:rPr>
                <w:rFonts w:ascii="Arial" w:hAnsi="Arial" w:cs="Arial"/>
                <w:sz w:val="20"/>
                <w:lang w:val="en-US"/>
              </w:rPr>
              <w:t>quantityMeasureT</w:t>
            </w:r>
            <w:r w:rsidR="00A20524" w:rsidRPr="008218EC">
              <w:rPr>
                <w:rFonts w:ascii="Arial" w:hAnsi="Arial" w:cs="Arial"/>
                <w:sz w:val="20"/>
                <w:lang w:val="en-US"/>
              </w:rPr>
              <w:t>ype</w:t>
            </w:r>
          </w:p>
        </w:tc>
        <w:tc>
          <w:tcPr>
            <w:tcW w:w="1677" w:type="dxa"/>
            <w:tcBorders>
              <w:top w:val="single" w:sz="4" w:space="0" w:color="000000"/>
              <w:left w:val="single" w:sz="4" w:space="0" w:color="000000"/>
              <w:bottom w:val="single" w:sz="4" w:space="0" w:color="000000"/>
              <w:right w:val="single" w:sz="4" w:space="0" w:color="000000"/>
            </w:tcBorders>
          </w:tcPr>
          <w:p w14:paraId="70FCEC1B" w14:textId="4A9FF79E"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Мера количества товара</w:t>
            </w:r>
            <w:r w:rsidR="00E53CAD">
              <w:rPr>
                <w:rFonts w:ascii="Arial" w:hAnsi="Arial" w:cs="Arial"/>
                <w:sz w:val="20"/>
              </w:rPr>
              <w:t xml:space="preserve"> </w:t>
            </w:r>
            <w:r w:rsidR="00E53CAD" w:rsidRPr="00992F45">
              <w:rPr>
                <w:rFonts w:ascii="Arial" w:hAnsi="Arial" w:cs="Arial"/>
                <w:sz w:val="20"/>
              </w:rPr>
              <w:t>см.</w:t>
            </w:r>
            <w:r w:rsidR="00E53CAD">
              <w:t xml:space="preserve"> </w:t>
            </w:r>
            <w:hyperlink w:anchor="_3.6.8_Справочник_видов" w:history="1">
              <w:r w:rsidR="00E53CAD" w:rsidRPr="009F49CF">
                <w:rPr>
                  <w:rStyle w:val="a8"/>
                  <w:rFonts w:ascii="Arial" w:hAnsi="Arial" w:cs="Arial"/>
                  <w:sz w:val="20"/>
                  <w:szCs w:val="20"/>
                </w:rPr>
                <w:t xml:space="preserve">справочник </w:t>
              </w:r>
              <w:r w:rsidR="00E53CAD">
                <w:rPr>
                  <w:rStyle w:val="a8"/>
                  <w:rFonts w:ascii="Arial" w:hAnsi="Arial" w:cs="Arial"/>
                  <w:sz w:val="20"/>
                  <w:szCs w:val="20"/>
                </w:rPr>
                <w:t xml:space="preserve">видов </w:t>
              </w:r>
              <w:r w:rsidR="00E53CAD"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1FAAAF1" w14:textId="42E3A23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787C9F03" w14:textId="589572A9"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FED3085" w14:textId="785BD6A3"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A20524" w14:paraId="7A69EF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27AA10F3"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4258F53F" w14:textId="34D054AC"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numerator</w:t>
            </w:r>
          </w:p>
        </w:tc>
        <w:tc>
          <w:tcPr>
            <w:tcW w:w="1677" w:type="dxa"/>
            <w:tcBorders>
              <w:top w:val="single" w:sz="4" w:space="0" w:color="000000"/>
              <w:left w:val="single" w:sz="4" w:space="0" w:color="000000"/>
              <w:bottom w:val="single" w:sz="4" w:space="0" w:color="000000"/>
              <w:right w:val="single" w:sz="4" w:space="0" w:color="000000"/>
            </w:tcBorders>
          </w:tcPr>
          <w:p w14:paraId="69C549DA" w14:textId="2E06029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Числитель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50AF1379" w14:textId="1D8C21E5"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678AFCA5" w14:textId="785CA38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5A0B312A" w14:textId="7CAA8E30"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5363AAD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40D9C7F"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19395C00" w14:textId="339F348B"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denominator</w:t>
            </w:r>
          </w:p>
        </w:tc>
        <w:tc>
          <w:tcPr>
            <w:tcW w:w="1677" w:type="dxa"/>
            <w:tcBorders>
              <w:top w:val="single" w:sz="4" w:space="0" w:color="000000"/>
              <w:left w:val="single" w:sz="4" w:space="0" w:color="000000"/>
              <w:bottom w:val="single" w:sz="4" w:space="0" w:color="000000"/>
              <w:right w:val="single" w:sz="4" w:space="0" w:color="000000"/>
            </w:tcBorders>
          </w:tcPr>
          <w:p w14:paraId="488B37C1" w14:textId="41300423"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Знаменатель дробного количества маркированного товара</w:t>
            </w:r>
          </w:p>
        </w:tc>
        <w:tc>
          <w:tcPr>
            <w:tcW w:w="1519" w:type="dxa"/>
            <w:tcBorders>
              <w:top w:val="single" w:sz="4" w:space="0" w:color="000000"/>
              <w:left w:val="single" w:sz="4" w:space="0" w:color="000000"/>
              <w:bottom w:val="single" w:sz="4" w:space="0" w:color="000000"/>
              <w:right w:val="single" w:sz="4" w:space="0" w:color="000000"/>
            </w:tcBorders>
          </w:tcPr>
          <w:p w14:paraId="1FE6B318" w14:textId="721DEA5C"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70715A3C" w14:textId="14FA154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9FAAAE" w14:textId="4004B73A" w:rsidR="00A20524" w:rsidRDefault="00A20524" w:rsidP="00A2052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A20524" w14:paraId="2E79CAE6"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7B4AC44" w14:textId="77777777" w:rsidR="00A20524" w:rsidRPr="008218EC" w:rsidRDefault="00A20524" w:rsidP="00A20524">
            <w:pPr>
              <w:pStyle w:val="a7"/>
              <w:spacing w:after="0" w:line="240" w:lineRule="auto"/>
              <w:ind w:left="0"/>
              <w:rPr>
                <w:rFonts w:ascii="Arial" w:hAnsi="Arial" w:cs="Arial"/>
                <w:sz w:val="20"/>
              </w:rPr>
            </w:pPr>
          </w:p>
        </w:tc>
        <w:tc>
          <w:tcPr>
            <w:tcW w:w="1755" w:type="dxa"/>
            <w:tcBorders>
              <w:top w:val="single" w:sz="4" w:space="0" w:color="000000"/>
              <w:left w:val="single" w:sz="4" w:space="0" w:color="000000"/>
              <w:bottom w:val="single" w:sz="4" w:space="0" w:color="000000"/>
              <w:right w:val="single" w:sz="4" w:space="0" w:color="000000"/>
            </w:tcBorders>
          </w:tcPr>
          <w:p w14:paraId="6941A9E8" w14:textId="2D79B4EE" w:rsidR="00A20524" w:rsidRPr="005D38E7" w:rsidRDefault="00A20524" w:rsidP="00A20524">
            <w:pPr>
              <w:pStyle w:val="a7"/>
              <w:spacing w:after="0" w:line="240" w:lineRule="auto"/>
              <w:ind w:left="0"/>
              <w:rPr>
                <w:rFonts w:ascii="Arial" w:hAnsi="Arial" w:cs="Arial"/>
                <w:sz w:val="20"/>
                <w:lang w:val="en-US"/>
              </w:rPr>
            </w:pPr>
            <w:r w:rsidRPr="008218EC">
              <w:rPr>
                <w:rFonts w:ascii="Arial" w:hAnsi="Arial" w:cs="Arial"/>
                <w:sz w:val="20"/>
                <w:lang w:val="en-US"/>
              </w:rPr>
              <w:t>excise</w:t>
            </w:r>
          </w:p>
        </w:tc>
        <w:tc>
          <w:tcPr>
            <w:tcW w:w="1677" w:type="dxa"/>
            <w:tcBorders>
              <w:top w:val="single" w:sz="4" w:space="0" w:color="000000"/>
              <w:left w:val="single" w:sz="4" w:space="0" w:color="000000"/>
              <w:bottom w:val="single" w:sz="4" w:space="0" w:color="000000"/>
              <w:right w:val="single" w:sz="4" w:space="0" w:color="000000"/>
            </w:tcBorders>
          </w:tcPr>
          <w:p w14:paraId="17201734" w14:textId="079D7EAF"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Акциз</w:t>
            </w:r>
          </w:p>
        </w:tc>
        <w:tc>
          <w:tcPr>
            <w:tcW w:w="1519" w:type="dxa"/>
            <w:tcBorders>
              <w:top w:val="single" w:sz="4" w:space="0" w:color="000000"/>
              <w:left w:val="single" w:sz="4" w:space="0" w:color="000000"/>
              <w:bottom w:val="single" w:sz="4" w:space="0" w:color="000000"/>
              <w:right w:val="single" w:sz="4" w:space="0" w:color="000000"/>
            </w:tcBorders>
          </w:tcPr>
          <w:p w14:paraId="4526EB46" w14:textId="29AD8883" w:rsidR="00A20524" w:rsidRDefault="00A20524" w:rsidP="00A20524">
            <w:pPr>
              <w:pStyle w:val="a7"/>
              <w:spacing w:after="0" w:line="240" w:lineRule="auto"/>
              <w:ind w:left="0"/>
              <w:rPr>
                <w:rFonts w:ascii="Arial" w:hAnsi="Arial" w:cs="Arial"/>
                <w:sz w:val="20"/>
              </w:rPr>
            </w:pPr>
            <w:r w:rsidRPr="008218EC">
              <w:rPr>
                <w:rFonts w:ascii="Arial" w:hAnsi="Arial" w:cs="Arial"/>
                <w:sz w:val="20"/>
              </w:rPr>
              <w:t>Число</w:t>
            </w:r>
          </w:p>
        </w:tc>
        <w:tc>
          <w:tcPr>
            <w:tcW w:w="1080" w:type="dxa"/>
            <w:tcBorders>
              <w:top w:val="single" w:sz="4" w:space="0" w:color="000000"/>
              <w:left w:val="single" w:sz="4" w:space="0" w:color="000000"/>
              <w:bottom w:val="single" w:sz="4" w:space="0" w:color="000000"/>
              <w:right w:val="single" w:sz="4" w:space="0" w:color="000000"/>
            </w:tcBorders>
          </w:tcPr>
          <w:p w14:paraId="011CBDEA" w14:textId="590E6D33"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6AE798C" w14:textId="67D859AC" w:rsidR="00A20524" w:rsidRDefault="00A20524" w:rsidP="00A2052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A20524" w14:paraId="3FCBB6EB"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B042601"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2932CA62" w14:textId="7FB253A8"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feaC</w:t>
            </w:r>
            <w:r w:rsidR="00A20524" w:rsidRPr="008218EC">
              <w:rPr>
                <w:rFonts w:ascii="Arial" w:hAnsi="Arial" w:cs="Arial"/>
                <w:sz w:val="20"/>
                <w:lang w:val="en-US"/>
              </w:rPr>
              <w:t>ode</w:t>
            </w:r>
          </w:p>
        </w:tc>
        <w:tc>
          <w:tcPr>
            <w:tcW w:w="1677" w:type="dxa"/>
            <w:tcBorders>
              <w:top w:val="single" w:sz="4" w:space="0" w:color="000000"/>
              <w:left w:val="single" w:sz="4" w:space="0" w:color="000000"/>
              <w:bottom w:val="single" w:sz="4" w:space="0" w:color="000000"/>
              <w:right w:val="single" w:sz="4" w:space="0" w:color="000000"/>
            </w:tcBorders>
          </w:tcPr>
          <w:p w14:paraId="1C8AD929" w14:textId="365FF930"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Идентификатор ФОИВ</w:t>
            </w:r>
          </w:p>
        </w:tc>
        <w:tc>
          <w:tcPr>
            <w:tcW w:w="1519" w:type="dxa"/>
            <w:tcBorders>
              <w:top w:val="single" w:sz="4" w:space="0" w:color="000000"/>
              <w:left w:val="single" w:sz="4" w:space="0" w:color="000000"/>
              <w:bottom w:val="single" w:sz="4" w:space="0" w:color="000000"/>
              <w:right w:val="single" w:sz="4" w:space="0" w:color="000000"/>
            </w:tcBorders>
          </w:tcPr>
          <w:p w14:paraId="15B9BF48" w14:textId="6DFACF97" w:rsidR="00A20524"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11EBE847" w14:textId="198030C5"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223AAB56" w14:textId="75A1A002" w:rsidR="00A20524" w:rsidRDefault="00A20524" w:rsidP="00A2052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A20524" w14:paraId="34F5AACA" w14:textId="77777777" w:rsidTr="00EA4C9C">
        <w:tc>
          <w:tcPr>
            <w:tcW w:w="890" w:type="dxa"/>
            <w:tcBorders>
              <w:top w:val="single" w:sz="4" w:space="0" w:color="000000"/>
              <w:left w:val="single" w:sz="4" w:space="0" w:color="000000"/>
              <w:bottom w:val="single" w:sz="4" w:space="0" w:color="000000"/>
              <w:right w:val="single" w:sz="4" w:space="0" w:color="000000"/>
            </w:tcBorders>
          </w:tcPr>
          <w:p w14:paraId="719EFFDC"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BCA9A26" w14:textId="612E58C5"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feaD</w:t>
            </w:r>
            <w:r w:rsidR="00A20524" w:rsidRPr="008218EC">
              <w:rPr>
                <w:rFonts w:ascii="Arial" w:hAnsi="Arial" w:cs="Arial"/>
                <w:sz w:val="20"/>
                <w:lang w:val="en-US"/>
              </w:rPr>
              <w:t>ate</w:t>
            </w:r>
          </w:p>
        </w:tc>
        <w:tc>
          <w:tcPr>
            <w:tcW w:w="1677" w:type="dxa"/>
            <w:tcBorders>
              <w:top w:val="single" w:sz="4" w:space="0" w:color="000000"/>
              <w:left w:val="single" w:sz="4" w:space="0" w:color="000000"/>
              <w:bottom w:val="single" w:sz="4" w:space="0" w:color="000000"/>
              <w:right w:val="single" w:sz="4" w:space="0" w:color="000000"/>
            </w:tcBorders>
          </w:tcPr>
          <w:p w14:paraId="26888E21" w14:textId="2C351332"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Дата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5FC1583C" w14:textId="146ED3A4" w:rsidR="00A20524" w:rsidRDefault="00A20524" w:rsidP="00A20524">
            <w:pPr>
              <w:pStyle w:val="a7"/>
              <w:spacing w:after="0" w:line="240" w:lineRule="auto"/>
              <w:ind w:left="0"/>
              <w:rPr>
                <w:rFonts w:ascii="Arial" w:hAnsi="Arial" w:cs="Arial"/>
                <w:sz w:val="20"/>
              </w:rPr>
            </w:pPr>
            <w:r w:rsidRPr="008218EC">
              <w:rPr>
                <w:rFonts w:ascii="Arial" w:hAnsi="Arial" w:cs="Arial"/>
                <w:sz w:val="20"/>
              </w:rPr>
              <w:t>Дата</w:t>
            </w:r>
          </w:p>
        </w:tc>
        <w:tc>
          <w:tcPr>
            <w:tcW w:w="1080" w:type="dxa"/>
            <w:tcBorders>
              <w:top w:val="single" w:sz="4" w:space="0" w:color="000000"/>
              <w:left w:val="single" w:sz="4" w:space="0" w:color="000000"/>
              <w:bottom w:val="single" w:sz="4" w:space="0" w:color="000000"/>
              <w:right w:val="single" w:sz="4" w:space="0" w:color="000000"/>
            </w:tcBorders>
          </w:tcPr>
          <w:p w14:paraId="1762E43E" w14:textId="65DBB6FA"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DAEE52" w14:textId="7370105F" w:rsidR="00A20524" w:rsidRDefault="00A20524" w:rsidP="00A20524">
            <w:pPr>
              <w:pStyle w:val="a7"/>
              <w:spacing w:after="0" w:line="240" w:lineRule="auto"/>
              <w:ind w:left="0"/>
              <w:rPr>
                <w:rFonts w:ascii="Arial" w:hAnsi="Arial" w:cs="Arial"/>
                <w:sz w:val="20"/>
              </w:rPr>
            </w:pPr>
            <w:r w:rsidRPr="008218EC">
              <w:rPr>
                <w:rFonts w:ascii="Arial" w:hAnsi="Arial" w:cs="Arial"/>
                <w:sz w:val="20"/>
              </w:rPr>
              <w:t>2021-10-21</w:t>
            </w:r>
          </w:p>
        </w:tc>
      </w:tr>
      <w:tr w:rsidR="00A20524" w14:paraId="6ABE6451" w14:textId="77777777" w:rsidTr="00EA4C9C">
        <w:tc>
          <w:tcPr>
            <w:tcW w:w="890" w:type="dxa"/>
            <w:tcBorders>
              <w:top w:val="single" w:sz="4" w:space="0" w:color="000000"/>
              <w:left w:val="single" w:sz="4" w:space="0" w:color="000000"/>
              <w:bottom w:val="single" w:sz="4" w:space="0" w:color="000000"/>
              <w:right w:val="single" w:sz="4" w:space="0" w:color="000000"/>
            </w:tcBorders>
          </w:tcPr>
          <w:p w14:paraId="0EE08BE4"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7635536" w14:textId="1030940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feaN</w:t>
            </w:r>
            <w:r w:rsidR="00A20524" w:rsidRPr="008218EC">
              <w:rPr>
                <w:rFonts w:ascii="Arial" w:hAnsi="Arial" w:cs="Arial"/>
                <w:sz w:val="20"/>
                <w:lang w:val="en-US"/>
              </w:rPr>
              <w:t>umber</w:t>
            </w:r>
          </w:p>
        </w:tc>
        <w:tc>
          <w:tcPr>
            <w:tcW w:w="1677" w:type="dxa"/>
            <w:tcBorders>
              <w:top w:val="single" w:sz="4" w:space="0" w:color="000000"/>
              <w:left w:val="single" w:sz="4" w:space="0" w:color="000000"/>
              <w:bottom w:val="single" w:sz="4" w:space="0" w:color="000000"/>
              <w:right w:val="single" w:sz="4" w:space="0" w:color="000000"/>
            </w:tcBorders>
          </w:tcPr>
          <w:p w14:paraId="18C8D8FA" w14:textId="3B6A7DA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Номер документа основания</w:t>
            </w:r>
          </w:p>
        </w:tc>
        <w:tc>
          <w:tcPr>
            <w:tcW w:w="1519" w:type="dxa"/>
            <w:tcBorders>
              <w:top w:val="single" w:sz="4" w:space="0" w:color="000000"/>
              <w:left w:val="single" w:sz="4" w:space="0" w:color="000000"/>
              <w:bottom w:val="single" w:sz="4" w:space="0" w:color="000000"/>
              <w:right w:val="single" w:sz="4" w:space="0" w:color="000000"/>
            </w:tcBorders>
          </w:tcPr>
          <w:p w14:paraId="6C38B8EC" w14:textId="1D68C3F9"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571B2839" w14:textId="3907849D"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7E30187" w14:textId="4D886C36" w:rsidR="00A20524" w:rsidRDefault="00A20524" w:rsidP="00A20524">
            <w:pPr>
              <w:pStyle w:val="a7"/>
              <w:spacing w:after="0" w:line="240" w:lineRule="auto"/>
              <w:ind w:left="0"/>
              <w:rPr>
                <w:rFonts w:ascii="Arial" w:hAnsi="Arial" w:cs="Arial"/>
                <w:sz w:val="20"/>
              </w:rPr>
            </w:pPr>
            <w:r w:rsidRPr="00177395">
              <w:rPr>
                <w:rFonts w:ascii="Arial" w:hAnsi="Arial" w:cs="Arial"/>
                <w:sz w:val="20"/>
              </w:rPr>
              <w:t>12345</w:t>
            </w:r>
            <w:r>
              <w:rPr>
                <w:rFonts w:ascii="Arial" w:hAnsi="Arial" w:cs="Arial"/>
                <w:b/>
                <w:bCs/>
                <w:sz w:val="20"/>
              </w:rPr>
              <w:t xml:space="preserve"> </w:t>
            </w:r>
            <w:r w:rsidRPr="00177395">
              <w:rPr>
                <w:rFonts w:ascii="Arial" w:hAnsi="Arial" w:cs="Arial"/>
                <w:b/>
                <w:bCs/>
                <w:sz w:val="20"/>
              </w:rPr>
              <w:t>(не более 32 знаков)</w:t>
            </w:r>
          </w:p>
        </w:tc>
      </w:tr>
      <w:tr w:rsidR="00A20524" w14:paraId="07FFDDF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A9B45FF"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51D8F56B" w14:textId="272D5CF3" w:rsidR="00A20524" w:rsidRPr="005D38E7" w:rsidRDefault="00F131BA" w:rsidP="00A20524">
            <w:pPr>
              <w:pStyle w:val="a7"/>
              <w:spacing w:after="0" w:line="240" w:lineRule="auto"/>
              <w:ind w:left="0"/>
              <w:rPr>
                <w:rFonts w:ascii="Arial" w:hAnsi="Arial" w:cs="Arial"/>
                <w:sz w:val="20"/>
                <w:lang w:val="en-US"/>
              </w:rPr>
            </w:pPr>
            <w:r>
              <w:rPr>
                <w:rFonts w:ascii="Arial" w:hAnsi="Arial" w:cs="Arial"/>
                <w:sz w:val="20"/>
                <w:lang w:val="en-US"/>
              </w:rPr>
              <w:t>feaV</w:t>
            </w:r>
            <w:r w:rsidR="00A20524" w:rsidRPr="008218EC">
              <w:rPr>
                <w:rFonts w:ascii="Arial" w:hAnsi="Arial" w:cs="Arial"/>
                <w:sz w:val="20"/>
                <w:lang w:val="en-US"/>
              </w:rPr>
              <w:t>alue</w:t>
            </w:r>
          </w:p>
        </w:tc>
        <w:tc>
          <w:tcPr>
            <w:tcW w:w="1677" w:type="dxa"/>
            <w:tcBorders>
              <w:top w:val="single" w:sz="4" w:space="0" w:color="000000"/>
              <w:left w:val="single" w:sz="4" w:space="0" w:color="000000"/>
              <w:bottom w:val="single" w:sz="4" w:space="0" w:color="000000"/>
              <w:right w:val="single" w:sz="4" w:space="0" w:color="000000"/>
            </w:tcBorders>
          </w:tcPr>
          <w:p w14:paraId="0B4BE30A" w14:textId="4FA0E59D" w:rsidR="00A20524" w:rsidRPr="005D38E7" w:rsidRDefault="00A20524" w:rsidP="00A20524">
            <w:pPr>
              <w:pStyle w:val="a7"/>
              <w:spacing w:after="0" w:line="240" w:lineRule="auto"/>
              <w:ind w:left="0"/>
              <w:rPr>
                <w:rFonts w:ascii="Arial" w:hAnsi="Arial" w:cs="Arial"/>
                <w:sz w:val="20"/>
              </w:rPr>
            </w:pPr>
            <w:r w:rsidRPr="008218EC">
              <w:rPr>
                <w:rFonts w:ascii="Arial" w:hAnsi="Arial" w:cs="Arial"/>
                <w:sz w:val="20"/>
              </w:rPr>
              <w:t>Значение отраслевого реквизита</w:t>
            </w:r>
          </w:p>
        </w:tc>
        <w:tc>
          <w:tcPr>
            <w:tcW w:w="1519" w:type="dxa"/>
            <w:tcBorders>
              <w:top w:val="single" w:sz="4" w:space="0" w:color="000000"/>
              <w:left w:val="single" w:sz="4" w:space="0" w:color="000000"/>
              <w:bottom w:val="single" w:sz="4" w:space="0" w:color="000000"/>
              <w:right w:val="single" w:sz="4" w:space="0" w:color="000000"/>
            </w:tcBorders>
          </w:tcPr>
          <w:p w14:paraId="7951AFF3" w14:textId="10C37404" w:rsidR="00A20524" w:rsidRDefault="00A20524" w:rsidP="00A20524">
            <w:pPr>
              <w:pStyle w:val="a7"/>
              <w:spacing w:after="0" w:line="240" w:lineRule="auto"/>
              <w:ind w:left="0"/>
              <w:rPr>
                <w:rFonts w:ascii="Arial" w:hAnsi="Arial" w:cs="Arial"/>
                <w:sz w:val="20"/>
              </w:rPr>
            </w:pPr>
            <w:r w:rsidRPr="008218EC">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4DD7FBC1" w14:textId="7077552C"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71E20C54" w14:textId="520AC882" w:rsidR="00A20524" w:rsidRPr="00316E2C" w:rsidRDefault="00A20524" w:rsidP="00A20524">
            <w:pPr>
              <w:pStyle w:val="a7"/>
              <w:spacing w:after="0" w:line="240" w:lineRule="auto"/>
              <w:ind w:left="0"/>
              <w:rPr>
                <w:rFonts w:ascii="Arial" w:hAnsi="Arial" w:cs="Arial"/>
                <w:sz w:val="20"/>
              </w:rPr>
            </w:pPr>
            <w:r>
              <w:rPr>
                <w:rFonts w:ascii="Arial" w:hAnsi="Arial" w:cs="Arial"/>
                <w:sz w:val="20"/>
                <w:lang w:val="en-US"/>
              </w:rPr>
              <w:t>21</w:t>
            </w:r>
            <w:r>
              <w:rPr>
                <w:rFonts w:ascii="Arial" w:hAnsi="Arial" w:cs="Arial"/>
                <w:sz w:val="20"/>
              </w:rPr>
              <w:t xml:space="preserve"> </w:t>
            </w:r>
            <w:r w:rsidRPr="00316E2C">
              <w:rPr>
                <w:rFonts w:ascii="Arial" w:hAnsi="Arial" w:cs="Arial"/>
                <w:b/>
                <w:bCs/>
                <w:sz w:val="20"/>
              </w:rPr>
              <w:t>(не более 256 знаков)</w:t>
            </w:r>
          </w:p>
        </w:tc>
      </w:tr>
      <w:tr w:rsidR="00A20524" w14:paraId="65FA015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117FE830"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72FB40B1" w14:textId="604E7C1D"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w:t>
            </w:r>
          </w:p>
        </w:tc>
        <w:tc>
          <w:tcPr>
            <w:tcW w:w="1677" w:type="dxa"/>
            <w:tcBorders>
              <w:top w:val="single" w:sz="4" w:space="0" w:color="000000"/>
              <w:left w:val="single" w:sz="4" w:space="0" w:color="000000"/>
              <w:bottom w:val="single" w:sz="4" w:space="0" w:color="000000"/>
              <w:right w:val="single" w:sz="4" w:space="0" w:color="000000"/>
            </w:tcBorders>
          </w:tcPr>
          <w:p w14:paraId="2BEDBC8A" w14:textId="3DFC5454"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1519" w:type="dxa"/>
            <w:tcBorders>
              <w:top w:val="single" w:sz="4" w:space="0" w:color="000000"/>
              <w:left w:val="single" w:sz="4" w:space="0" w:color="000000"/>
              <w:bottom w:val="single" w:sz="4" w:space="0" w:color="000000"/>
              <w:right w:val="single" w:sz="4" w:space="0" w:color="000000"/>
            </w:tcBorders>
          </w:tcPr>
          <w:p w14:paraId="5A66C5E2" w14:textId="143BF4A8" w:rsidR="00A20524" w:rsidRPr="008218EC"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33C26171" w14:textId="5B259836"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43210CEF" w14:textId="77777777" w:rsidR="00A20524" w:rsidRDefault="00A20524" w:rsidP="00A20524">
            <w:pPr>
              <w:pStyle w:val="a7"/>
              <w:spacing w:after="0" w:line="240" w:lineRule="auto"/>
              <w:ind w:left="0"/>
              <w:rPr>
                <w:rFonts w:ascii="Arial" w:hAnsi="Arial" w:cs="Arial"/>
                <w:sz w:val="20"/>
                <w:lang w:val="en-US"/>
              </w:rPr>
            </w:pPr>
          </w:p>
        </w:tc>
      </w:tr>
      <w:tr w:rsidR="00A20524" w14:paraId="0EAA7387" w14:textId="77777777" w:rsidTr="00EA4C9C">
        <w:tc>
          <w:tcPr>
            <w:tcW w:w="890" w:type="dxa"/>
            <w:tcBorders>
              <w:top w:val="single" w:sz="4" w:space="0" w:color="000000"/>
              <w:left w:val="single" w:sz="4" w:space="0" w:color="000000"/>
              <w:bottom w:val="single" w:sz="4" w:space="0" w:color="000000"/>
              <w:right w:val="single" w:sz="4" w:space="0" w:color="000000"/>
            </w:tcBorders>
          </w:tcPr>
          <w:p w14:paraId="3E66F962" w14:textId="77777777" w:rsidR="00A20524" w:rsidRDefault="00A20524" w:rsidP="00A20524">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0F7A0B55" w14:textId="4C4D3EE3" w:rsidR="00A20524" w:rsidRPr="008218EC" w:rsidRDefault="00A20524" w:rsidP="00A20524">
            <w:pPr>
              <w:pStyle w:val="a7"/>
              <w:spacing w:after="0" w:line="240" w:lineRule="auto"/>
              <w:ind w:left="0"/>
              <w:rPr>
                <w:rFonts w:ascii="Arial" w:hAnsi="Arial" w:cs="Arial"/>
                <w:sz w:val="20"/>
                <w:lang w:val="en-US"/>
              </w:rPr>
            </w:pPr>
            <w:r w:rsidRPr="00992F45">
              <w:rPr>
                <w:rFonts w:ascii="Arial" w:hAnsi="Arial" w:cs="Arial"/>
                <w:sz w:val="20"/>
              </w:rPr>
              <w:t>unitMarkCodeKind*****</w:t>
            </w:r>
          </w:p>
        </w:tc>
        <w:tc>
          <w:tcPr>
            <w:tcW w:w="1677" w:type="dxa"/>
            <w:tcBorders>
              <w:top w:val="single" w:sz="4" w:space="0" w:color="000000"/>
              <w:left w:val="single" w:sz="4" w:space="0" w:color="000000"/>
              <w:bottom w:val="single" w:sz="4" w:space="0" w:color="000000"/>
              <w:right w:val="single" w:sz="4" w:space="0" w:color="000000"/>
            </w:tcBorders>
          </w:tcPr>
          <w:p w14:paraId="4A725A30" w14:textId="77777777" w:rsidR="00A20524" w:rsidRPr="00992F45" w:rsidRDefault="00A20524" w:rsidP="00A20524">
            <w:pPr>
              <w:pStyle w:val="a7"/>
              <w:spacing w:after="0" w:line="240" w:lineRule="auto"/>
              <w:ind w:left="0"/>
              <w:rPr>
                <w:rFonts w:ascii="Arial" w:hAnsi="Arial" w:cs="Arial"/>
                <w:sz w:val="20"/>
              </w:rPr>
            </w:pPr>
            <w:r w:rsidRPr="00992F45">
              <w:rPr>
                <w:rFonts w:ascii="Arial" w:hAnsi="Arial" w:cs="Arial"/>
                <w:sz w:val="20"/>
              </w:rPr>
              <w:t>Вид кода товара</w:t>
            </w:r>
          </w:p>
          <w:p w14:paraId="5811707A" w14:textId="33D624D5" w:rsidR="00A20524" w:rsidRPr="008218EC" w:rsidRDefault="00A20524" w:rsidP="00A20524">
            <w:pPr>
              <w:pStyle w:val="a7"/>
              <w:spacing w:after="0" w:line="240" w:lineRule="auto"/>
              <w:ind w:left="0"/>
              <w:rPr>
                <w:rFonts w:ascii="Arial" w:hAnsi="Arial" w:cs="Arial"/>
                <w:sz w:val="20"/>
              </w:rPr>
            </w:pPr>
            <w:r w:rsidRPr="00992F45">
              <w:rPr>
                <w:rFonts w:ascii="Arial" w:hAnsi="Arial" w:cs="Arial"/>
                <w:sz w:val="20"/>
              </w:rPr>
              <w:t>см.</w:t>
            </w:r>
            <w:r>
              <w:t xml:space="preserve"> </w:t>
            </w:r>
            <w:hyperlink w:anchor="_3.6.7_Справочник_кодов" w:history="1">
              <w:r w:rsidRPr="009F49CF">
                <w:rPr>
                  <w:rStyle w:val="a8"/>
                  <w:rFonts w:ascii="Arial" w:hAnsi="Arial" w:cs="Arial"/>
                  <w:sz w:val="20"/>
                  <w:szCs w:val="20"/>
                </w:rPr>
                <w:t xml:space="preserve">справочник </w:t>
              </w:r>
              <w:r w:rsidR="00EE5166">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1519" w:type="dxa"/>
            <w:tcBorders>
              <w:top w:val="single" w:sz="4" w:space="0" w:color="000000"/>
              <w:left w:val="single" w:sz="4" w:space="0" w:color="000000"/>
              <w:bottom w:val="single" w:sz="4" w:space="0" w:color="000000"/>
              <w:right w:val="single" w:sz="4" w:space="0" w:color="000000"/>
            </w:tcBorders>
          </w:tcPr>
          <w:p w14:paraId="3014E5CB" w14:textId="72C30CE0" w:rsidR="00A20524" w:rsidRPr="008218EC" w:rsidRDefault="00A20524" w:rsidP="00A20524">
            <w:pPr>
              <w:pStyle w:val="a7"/>
              <w:spacing w:after="0" w:line="240" w:lineRule="auto"/>
              <w:ind w:left="0"/>
              <w:rPr>
                <w:rFonts w:ascii="Arial" w:hAnsi="Arial" w:cs="Arial"/>
                <w:sz w:val="20"/>
              </w:rPr>
            </w:pPr>
            <w:r>
              <w:rPr>
                <w:rFonts w:ascii="Arial" w:hAnsi="Arial" w:cs="Arial"/>
                <w:sz w:val="20"/>
              </w:rPr>
              <w:t>Строка</w:t>
            </w:r>
          </w:p>
        </w:tc>
        <w:tc>
          <w:tcPr>
            <w:tcW w:w="1080" w:type="dxa"/>
            <w:tcBorders>
              <w:top w:val="single" w:sz="4" w:space="0" w:color="000000"/>
              <w:left w:val="single" w:sz="4" w:space="0" w:color="000000"/>
              <w:bottom w:val="single" w:sz="4" w:space="0" w:color="000000"/>
              <w:right w:val="single" w:sz="4" w:space="0" w:color="000000"/>
            </w:tcBorders>
          </w:tcPr>
          <w:p w14:paraId="2CC05EAF" w14:textId="3FD1D5C0" w:rsidR="00A20524" w:rsidRDefault="00A20524" w:rsidP="00A20524">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6AFD336B" w14:textId="700201A3" w:rsidR="00A20524" w:rsidRDefault="00A20524" w:rsidP="00A20524">
            <w:pPr>
              <w:pStyle w:val="a7"/>
              <w:spacing w:after="0" w:line="240" w:lineRule="auto"/>
              <w:ind w:left="0"/>
              <w:rPr>
                <w:rFonts w:ascii="Arial" w:hAnsi="Arial" w:cs="Arial"/>
                <w:sz w:val="20"/>
                <w:lang w:val="en-US"/>
              </w:rPr>
            </w:pPr>
            <w:r w:rsidRPr="00992F45">
              <w:rPr>
                <w:rFonts w:ascii="Arial" w:hAnsi="Arial" w:cs="Arial"/>
                <w:sz w:val="20"/>
              </w:rPr>
              <w:t>GS1M</w:t>
            </w:r>
          </w:p>
        </w:tc>
      </w:tr>
      <w:tr w:rsidR="00EA4C9C" w14:paraId="02F62B52" w14:textId="77777777" w:rsidTr="00EA4C9C">
        <w:tc>
          <w:tcPr>
            <w:tcW w:w="890" w:type="dxa"/>
            <w:tcBorders>
              <w:top w:val="single" w:sz="4" w:space="0" w:color="000000"/>
              <w:left w:val="single" w:sz="4" w:space="0" w:color="000000"/>
              <w:bottom w:val="single" w:sz="4" w:space="0" w:color="000000"/>
              <w:right w:val="single" w:sz="4" w:space="0" w:color="000000"/>
            </w:tcBorders>
          </w:tcPr>
          <w:p w14:paraId="5081D07F" w14:textId="77777777" w:rsidR="00EA4C9C" w:rsidRDefault="00EA4C9C" w:rsidP="00EA4C9C">
            <w:pPr>
              <w:pStyle w:val="a7"/>
              <w:spacing w:after="0" w:line="240" w:lineRule="auto"/>
              <w:ind w:left="0"/>
              <w:rPr>
                <w:rFonts w:ascii="Arial" w:hAnsi="Arial" w:cs="Arial"/>
                <w:sz w:val="20"/>
                <w:lang w:val="en-US"/>
              </w:rPr>
            </w:pPr>
          </w:p>
        </w:tc>
        <w:tc>
          <w:tcPr>
            <w:tcW w:w="1755" w:type="dxa"/>
            <w:tcBorders>
              <w:top w:val="single" w:sz="4" w:space="0" w:color="000000"/>
              <w:left w:val="single" w:sz="4" w:space="0" w:color="000000"/>
              <w:bottom w:val="single" w:sz="4" w:space="0" w:color="000000"/>
              <w:right w:val="single" w:sz="4" w:space="0" w:color="000000"/>
            </w:tcBorders>
          </w:tcPr>
          <w:p w14:paraId="1F287AE5" w14:textId="2B40D12A" w:rsidR="00EA4C9C" w:rsidRPr="00F131BA" w:rsidRDefault="00EA4C9C" w:rsidP="00F131BA">
            <w:pPr>
              <w:pStyle w:val="a7"/>
              <w:spacing w:after="0" w:line="240" w:lineRule="auto"/>
              <w:ind w:left="0"/>
              <w:rPr>
                <w:rFonts w:ascii="Arial" w:hAnsi="Arial" w:cs="Arial"/>
                <w:sz w:val="20"/>
                <w:lang w:val="en-US"/>
              </w:rPr>
            </w:pPr>
            <w:r w:rsidRPr="00F131BA">
              <w:rPr>
                <w:rFonts w:ascii="Arial" w:hAnsi="Arial" w:cs="Arial"/>
                <w:sz w:val="20"/>
                <w:lang w:val="en-US"/>
              </w:rPr>
              <w:t>unitLoadParams</w:t>
            </w:r>
          </w:p>
        </w:tc>
        <w:tc>
          <w:tcPr>
            <w:tcW w:w="1677" w:type="dxa"/>
            <w:tcBorders>
              <w:top w:val="single" w:sz="4" w:space="0" w:color="000000"/>
              <w:left w:val="single" w:sz="4" w:space="0" w:color="000000"/>
              <w:bottom w:val="single" w:sz="4" w:space="0" w:color="000000"/>
              <w:right w:val="single" w:sz="4" w:space="0" w:color="000000"/>
            </w:tcBorders>
          </w:tcPr>
          <w:p w14:paraId="6EFF661A" w14:textId="6EC0FDD3" w:rsidR="00EA4C9C" w:rsidRPr="00F131BA" w:rsidRDefault="00D165CB" w:rsidP="00F131BA">
            <w:pPr>
              <w:pStyle w:val="a7"/>
              <w:spacing w:after="0" w:line="240" w:lineRule="auto"/>
              <w:ind w:left="0"/>
              <w:rPr>
                <w:rFonts w:ascii="Arial" w:hAnsi="Arial" w:cs="Arial"/>
                <w:sz w:val="20"/>
                <w:lang w:val="en-US"/>
              </w:rPr>
            </w:pPr>
            <w:r w:rsidRPr="00F131BA">
              <w:rPr>
                <w:rFonts w:ascii="Arial" w:hAnsi="Arial" w:cs="Arial"/>
                <w:sz w:val="20"/>
                <w:lang w:val="en-US"/>
              </w:rPr>
              <w:t>Массив зарезервированных параметров вложений</w:t>
            </w:r>
          </w:p>
        </w:tc>
        <w:tc>
          <w:tcPr>
            <w:tcW w:w="1519" w:type="dxa"/>
            <w:tcBorders>
              <w:top w:val="single" w:sz="4" w:space="0" w:color="000000"/>
              <w:left w:val="single" w:sz="4" w:space="0" w:color="000000"/>
              <w:bottom w:val="single" w:sz="4" w:space="0" w:color="000000"/>
              <w:right w:val="single" w:sz="4" w:space="0" w:color="000000"/>
            </w:tcBorders>
          </w:tcPr>
          <w:p w14:paraId="56FCD527" w14:textId="66319A92" w:rsidR="00EA4C9C" w:rsidRPr="00636931" w:rsidRDefault="006B3B7D" w:rsidP="00EA4C9C">
            <w:pPr>
              <w:pStyle w:val="a7"/>
              <w:spacing w:after="0" w:line="240" w:lineRule="auto"/>
              <w:ind w:left="0"/>
              <w:rPr>
                <w:rFonts w:ascii="Arial" w:hAnsi="Arial" w:cs="Arial"/>
                <w:sz w:val="20"/>
                <w:szCs w:val="20"/>
              </w:rPr>
            </w:pPr>
            <w:hyperlink w:anchor="_3.6.9_Описание_типа" w:history="1">
              <w:r w:rsidR="00EA4C9C" w:rsidRPr="00636931">
                <w:rPr>
                  <w:rStyle w:val="a8"/>
                  <w:rFonts w:ascii="Arial" w:hAnsi="Arial" w:cs="Arial"/>
                  <w:sz w:val="20"/>
                  <w:szCs w:val="20"/>
                </w:rPr>
                <w:t>unitLoadParam</w:t>
              </w:r>
            </w:hyperlink>
          </w:p>
        </w:tc>
        <w:tc>
          <w:tcPr>
            <w:tcW w:w="1080" w:type="dxa"/>
            <w:tcBorders>
              <w:top w:val="single" w:sz="4" w:space="0" w:color="000000"/>
              <w:left w:val="single" w:sz="4" w:space="0" w:color="000000"/>
              <w:bottom w:val="single" w:sz="4" w:space="0" w:color="000000"/>
              <w:right w:val="single" w:sz="4" w:space="0" w:color="000000"/>
            </w:tcBorders>
          </w:tcPr>
          <w:p w14:paraId="3C8A0D9D" w14:textId="37710926" w:rsidR="00EA4C9C" w:rsidRDefault="00EA4C9C" w:rsidP="00EA4C9C">
            <w:pPr>
              <w:pStyle w:val="a7"/>
              <w:spacing w:after="0" w:line="240" w:lineRule="auto"/>
              <w:ind w:left="0"/>
              <w:rPr>
                <w:rFonts w:ascii="Arial" w:hAnsi="Arial" w:cs="Arial"/>
                <w:sz w:val="20"/>
              </w:rPr>
            </w:pPr>
            <w:r>
              <w:rPr>
                <w:rFonts w:ascii="Arial" w:hAnsi="Arial" w:cs="Arial"/>
                <w:sz w:val="20"/>
              </w:rPr>
              <w:t>Нет</w:t>
            </w:r>
          </w:p>
        </w:tc>
        <w:tc>
          <w:tcPr>
            <w:tcW w:w="2315" w:type="dxa"/>
            <w:tcBorders>
              <w:top w:val="single" w:sz="4" w:space="0" w:color="000000"/>
              <w:left w:val="single" w:sz="4" w:space="0" w:color="000000"/>
              <w:bottom w:val="single" w:sz="4" w:space="0" w:color="000000"/>
              <w:right w:val="single" w:sz="4" w:space="0" w:color="000000"/>
            </w:tcBorders>
          </w:tcPr>
          <w:p w14:paraId="17390EB6" w14:textId="77777777" w:rsidR="00EA4C9C" w:rsidRPr="00992F45" w:rsidRDefault="00EA4C9C" w:rsidP="00EA4C9C">
            <w:pPr>
              <w:pStyle w:val="a7"/>
              <w:spacing w:after="0" w:line="240" w:lineRule="auto"/>
              <w:ind w:left="0"/>
              <w:rPr>
                <w:rFonts w:ascii="Arial" w:hAnsi="Arial" w:cs="Arial"/>
                <w:sz w:val="20"/>
              </w:rPr>
            </w:pPr>
          </w:p>
        </w:tc>
      </w:tr>
    </w:tbl>
    <w:p w14:paraId="0E6EF7FD" w14:textId="77777777" w:rsidR="001E1F44" w:rsidRPr="0026595E" w:rsidRDefault="00A63337" w:rsidP="001E1F44">
      <w:pPr>
        <w:pStyle w:val="a7"/>
        <w:spacing w:after="0" w:line="240" w:lineRule="auto"/>
        <w:ind w:left="0"/>
        <w:rPr>
          <w:rFonts w:ascii="Arial" w:hAnsi="Arial" w:cs="Arial"/>
          <w:sz w:val="20"/>
        </w:rPr>
      </w:pPr>
      <w:r>
        <w:rPr>
          <w:rFonts w:ascii="Arial" w:hAnsi="Arial" w:cs="Arial"/>
          <w:sz w:val="20"/>
        </w:rPr>
        <w:t>*Для опции ЧСТ условия более строгие</w:t>
      </w:r>
    </w:p>
    <w:p w14:paraId="76AF286B" w14:textId="6DA7B9D3" w:rsidR="00966FE4" w:rsidRPr="007847F6" w:rsidRDefault="003F2E4E" w:rsidP="00966FE4">
      <w:pPr>
        <w:rPr>
          <w:rFonts w:ascii="Arial" w:hAnsi="Arial" w:cs="Arial"/>
          <w:sz w:val="20"/>
          <w:szCs w:val="20"/>
        </w:rPr>
      </w:pPr>
      <w:r w:rsidRPr="00ED30EA">
        <w:rPr>
          <w:rFonts w:ascii="Arial" w:hAnsi="Arial" w:cs="Arial"/>
          <w:sz w:val="20"/>
        </w:rPr>
        <w:t>*** - Цена во вложении (unitload) указывается– за 1 шт.</w:t>
      </w:r>
      <w:r w:rsidR="001F5603" w:rsidRPr="001F5603">
        <w:rPr>
          <w:rFonts w:ascii="Arial" w:hAnsi="Arial" w:cs="Arial"/>
          <w:sz w:val="20"/>
        </w:rPr>
        <w:t xml:space="preserve"> </w:t>
      </w:r>
      <w:r w:rsidR="001F5603">
        <w:rPr>
          <w:rFonts w:ascii="Arial" w:hAnsi="Arial" w:cs="Arial"/>
          <w:sz w:val="20"/>
        </w:rPr>
        <w:t>НПП суммируется по всем вложениям.</w:t>
      </w:r>
      <w:r w:rsidR="001F5603" w:rsidRPr="00ED30EA">
        <w:rPr>
          <w:rFonts w:ascii="Arial" w:hAnsi="Arial" w:cs="Arial"/>
          <w:sz w:val="20"/>
        </w:rPr>
        <w:t xml:space="preserve">                                                                         </w:t>
      </w:r>
      <w:r w:rsidRPr="00ED30EA">
        <w:rPr>
          <w:rFonts w:ascii="Arial" w:hAnsi="Arial" w:cs="Arial"/>
          <w:sz w:val="20"/>
        </w:rPr>
        <w:t xml:space="preserve">                                                                         </w:t>
      </w:r>
      <w:r w:rsidR="009663E6">
        <w:rPr>
          <w:rFonts w:ascii="Arial" w:hAnsi="Arial" w:cs="Arial"/>
          <w:sz w:val="20"/>
        </w:rPr>
        <w:t xml:space="preserve">****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284218" w:rsidRPr="009663E6">
        <w:rPr>
          <w:rFonts w:ascii="Arial" w:hAnsi="Arial" w:cs="Arial"/>
          <w:sz w:val="20"/>
        </w:rPr>
        <w:t xml:space="preserve"> При пе</w:t>
      </w:r>
      <w:r w:rsidR="00284218" w:rsidRPr="007847F6">
        <w:rPr>
          <w:rFonts w:ascii="Arial" w:hAnsi="Arial" w:cs="Arial"/>
          <w:sz w:val="20"/>
          <w:szCs w:val="20"/>
        </w:rPr>
        <w:t>редаче одновременно пары параметров &lt;</w:t>
      </w:r>
      <w:r w:rsidR="00284218" w:rsidRPr="007847F6">
        <w:rPr>
          <w:rFonts w:ascii="Arial" w:hAnsi="Arial" w:cs="Arial"/>
          <w:sz w:val="20"/>
          <w:szCs w:val="20"/>
          <w:lang w:val="en-US"/>
        </w:rPr>
        <w:t>GTIN</w:t>
      </w:r>
      <w:r w:rsidR="00284218" w:rsidRPr="007847F6">
        <w:rPr>
          <w:rFonts w:ascii="Arial" w:hAnsi="Arial" w:cs="Arial"/>
          <w:sz w:val="20"/>
          <w:szCs w:val="20"/>
        </w:rPr>
        <w:t>&gt; и &lt;</w:t>
      </w:r>
      <w:r w:rsidR="00284218" w:rsidRPr="007847F6">
        <w:rPr>
          <w:rFonts w:ascii="Arial" w:hAnsi="Arial" w:cs="Arial"/>
          <w:sz w:val="20"/>
          <w:szCs w:val="20"/>
          <w:lang w:val="en-US"/>
        </w:rPr>
        <w:t>serial</w:t>
      </w:r>
      <w:r w:rsidR="00284218" w:rsidRPr="007847F6">
        <w:rPr>
          <w:rFonts w:ascii="Arial" w:hAnsi="Arial" w:cs="Arial"/>
          <w:sz w:val="20"/>
          <w:szCs w:val="20"/>
        </w:rPr>
        <w:t>&gt; и пары параметров &lt;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 xml:space="preserve">unitMarkCodeKind&gt; приоритетной считается пара </w:t>
      </w:r>
      <w:r w:rsidR="00284218" w:rsidRPr="007847F6">
        <w:rPr>
          <w:rFonts w:ascii="Arial" w:hAnsi="Arial" w:cs="Arial"/>
          <w:sz w:val="20"/>
          <w:szCs w:val="20"/>
        </w:rPr>
        <w:t>&lt;</w:t>
      </w:r>
      <w:r w:rsidR="00284218" w:rsidRPr="001112C4">
        <w:rPr>
          <w:rFonts w:ascii="Arial" w:hAnsi="Arial" w:cs="Arial"/>
          <w:sz w:val="20"/>
          <w:szCs w:val="20"/>
        </w:rPr>
        <w:t>unitMarkCode</w:t>
      </w:r>
      <w:r w:rsidR="00284218" w:rsidRPr="007847F6">
        <w:rPr>
          <w:rFonts w:ascii="Arial" w:hAnsi="Arial" w:cs="Arial"/>
          <w:sz w:val="20"/>
          <w:szCs w:val="20"/>
        </w:rPr>
        <w:t>&gt; и &lt;</w:t>
      </w:r>
      <w:r w:rsidR="00284218" w:rsidRPr="001112C4">
        <w:rPr>
          <w:rFonts w:ascii="Arial" w:hAnsi="Arial" w:cs="Arial"/>
          <w:sz w:val="20"/>
          <w:szCs w:val="20"/>
        </w:rPr>
        <w:t>unitMarkCodeKind&gt;.</w:t>
      </w:r>
    </w:p>
    <w:p w14:paraId="38AE829D" w14:textId="77777777" w:rsidR="00966FE4" w:rsidRPr="007847F6" w:rsidRDefault="00966FE4" w:rsidP="00966FE4">
      <w:pPr>
        <w:rPr>
          <w:rFonts w:ascii="Arial" w:hAnsi="Arial" w:cs="Arial"/>
          <w:sz w:val="20"/>
          <w:szCs w:val="20"/>
        </w:rPr>
      </w:pPr>
      <w:r w:rsidRPr="007847F6">
        <w:rPr>
          <w:rFonts w:ascii="Arial" w:hAnsi="Arial" w:cs="Arial"/>
          <w:sz w:val="20"/>
          <w:szCs w:val="20"/>
        </w:rPr>
        <w:t xml:space="preserve">***** - Должны обязательно быть переданы вместе. </w:t>
      </w:r>
    </w:p>
    <w:p w14:paraId="1596C2C7" w14:textId="64ED9C79" w:rsidR="00027989" w:rsidRPr="007847F6" w:rsidRDefault="00966FE4" w:rsidP="00966FE4">
      <w:pPr>
        <w:rPr>
          <w:rFonts w:ascii="Arial" w:hAnsi="Arial" w:cs="Arial"/>
          <w:sz w:val="20"/>
          <w:szCs w:val="20"/>
        </w:rPr>
      </w:pPr>
      <w:r w:rsidRPr="007847F6">
        <w:rPr>
          <w:rFonts w:ascii="Arial" w:hAnsi="Arial" w:cs="Arial"/>
          <w:sz w:val="20"/>
          <w:szCs w:val="20"/>
        </w:rPr>
        <w:t>В код товара </w:t>
      </w:r>
      <w:r w:rsidR="00284218" w:rsidRPr="007847F6">
        <w:rPr>
          <w:rFonts w:ascii="Arial" w:hAnsi="Arial" w:cs="Arial"/>
          <w:sz w:val="20"/>
          <w:szCs w:val="20"/>
        </w:rPr>
        <w:t>&lt;</w:t>
      </w:r>
      <w:r w:rsidRPr="007847F6">
        <w:rPr>
          <w:rFonts w:ascii="Arial" w:hAnsi="Arial" w:cs="Arial"/>
          <w:sz w:val="20"/>
          <w:szCs w:val="20"/>
        </w:rPr>
        <w:t>unitMarkCode</w:t>
      </w:r>
      <w:r w:rsidR="00284218" w:rsidRPr="001112C4">
        <w:rPr>
          <w:rFonts w:ascii="Arial" w:hAnsi="Arial" w:cs="Arial"/>
          <w:sz w:val="20"/>
          <w:szCs w:val="20"/>
        </w:rPr>
        <w:t>&gt;</w:t>
      </w:r>
      <w:r w:rsidRPr="007847F6">
        <w:rPr>
          <w:rFonts w:ascii="Arial" w:hAnsi="Arial" w:cs="Arial"/>
          <w:sz w:val="20"/>
          <w:szCs w:val="20"/>
        </w:rPr>
        <w:t xml:space="preserve"> передается </w:t>
      </w:r>
      <w:r w:rsidR="008301DD" w:rsidRPr="007847F6">
        <w:rPr>
          <w:rFonts w:ascii="Arial" w:hAnsi="Arial" w:cs="Arial"/>
          <w:sz w:val="20"/>
          <w:szCs w:val="20"/>
        </w:rPr>
        <w:t>последовательность символов</w:t>
      </w:r>
      <w:r w:rsidRPr="007847F6">
        <w:rPr>
          <w:rFonts w:ascii="Arial" w:hAnsi="Arial" w:cs="Arial"/>
          <w:sz w:val="20"/>
          <w:szCs w:val="20"/>
        </w:rPr>
        <w:t>, считанн</w:t>
      </w:r>
      <w:r w:rsidR="008301DD" w:rsidRPr="007847F6">
        <w:rPr>
          <w:rFonts w:ascii="Arial" w:hAnsi="Arial" w:cs="Arial"/>
          <w:sz w:val="20"/>
          <w:szCs w:val="20"/>
        </w:rPr>
        <w:t>ая</w:t>
      </w:r>
      <w:r w:rsidRPr="007847F6">
        <w:rPr>
          <w:rFonts w:ascii="Arial" w:hAnsi="Arial" w:cs="Arial"/>
          <w:sz w:val="20"/>
          <w:szCs w:val="20"/>
        </w:rPr>
        <w:t xml:space="preserve"> с</w:t>
      </w:r>
      <w:r w:rsidR="008301DD" w:rsidRPr="007847F6">
        <w:rPr>
          <w:rFonts w:ascii="Arial" w:hAnsi="Arial" w:cs="Arial"/>
          <w:sz w:val="20"/>
          <w:szCs w:val="20"/>
        </w:rPr>
        <w:t xml:space="preserve"> штрихового кода или</w:t>
      </w:r>
      <w:r w:rsidR="00027989" w:rsidRPr="007847F6">
        <w:rPr>
          <w:rFonts w:ascii="Arial" w:hAnsi="Arial" w:cs="Arial"/>
          <w:sz w:val="20"/>
          <w:szCs w:val="20"/>
        </w:rPr>
        <w:t xml:space="preserve"> DataMatrix. </w:t>
      </w:r>
      <w:r w:rsidR="00027989" w:rsidRPr="001112C4">
        <w:rPr>
          <w:rFonts w:ascii="Arial" w:hAnsi="Arial" w:cs="Arial"/>
          <w:sz w:val="20"/>
          <w:szCs w:val="20"/>
        </w:rPr>
        <w:t xml:space="preserve">Одновременно по вложению можно передать только одну пару </w:t>
      </w:r>
      <w:r w:rsidR="00027989" w:rsidRPr="007847F6">
        <w:rPr>
          <w:rFonts w:ascii="Arial" w:hAnsi="Arial" w:cs="Arial"/>
          <w:sz w:val="20"/>
          <w:szCs w:val="20"/>
        </w:rPr>
        <w:t>&lt;</w:t>
      </w:r>
      <w:r w:rsidR="00027989" w:rsidRPr="001112C4">
        <w:rPr>
          <w:rFonts w:ascii="Arial" w:hAnsi="Arial" w:cs="Arial"/>
          <w:sz w:val="20"/>
          <w:szCs w:val="20"/>
        </w:rPr>
        <w:t>unitMarkCode</w:t>
      </w:r>
      <w:r w:rsidR="00027989" w:rsidRPr="007847F6">
        <w:rPr>
          <w:rFonts w:ascii="Arial" w:hAnsi="Arial" w:cs="Arial"/>
          <w:sz w:val="20"/>
          <w:szCs w:val="20"/>
        </w:rPr>
        <w:t>&gt; и &lt;</w:t>
      </w:r>
      <w:r w:rsidR="00027989" w:rsidRPr="001112C4">
        <w:rPr>
          <w:rFonts w:ascii="Arial" w:hAnsi="Arial" w:cs="Arial"/>
          <w:sz w:val="20"/>
          <w:szCs w:val="20"/>
        </w:rPr>
        <w:t>unitMarkCodeKind&gt;.</w:t>
      </w:r>
    </w:p>
    <w:p w14:paraId="2F0D67C3" w14:textId="5473080D" w:rsidR="008301DD" w:rsidRPr="007847F6" w:rsidRDefault="00027989" w:rsidP="00966FE4">
      <w:pPr>
        <w:rPr>
          <w:rFonts w:ascii="Arial" w:hAnsi="Arial" w:cs="Arial"/>
          <w:sz w:val="20"/>
        </w:rPr>
      </w:pPr>
      <w:r w:rsidRPr="007847F6">
        <w:rPr>
          <w:rFonts w:ascii="Arial" w:hAnsi="Arial" w:cs="Arial"/>
          <w:sz w:val="20"/>
          <w:szCs w:val="20"/>
        </w:rPr>
        <w:t>В</w:t>
      </w:r>
      <w:r w:rsidR="00966FE4" w:rsidRPr="007847F6">
        <w:rPr>
          <w:rFonts w:ascii="Arial" w:hAnsi="Arial" w:cs="Arial"/>
          <w:sz w:val="20"/>
          <w:szCs w:val="20"/>
        </w:rPr>
        <w:t> </w:t>
      </w:r>
      <w:r w:rsidR="00284218" w:rsidRPr="007847F6">
        <w:rPr>
          <w:rFonts w:ascii="Arial" w:hAnsi="Arial" w:cs="Arial"/>
          <w:sz w:val="20"/>
          <w:szCs w:val="20"/>
        </w:rPr>
        <w:t>&lt;</w:t>
      </w:r>
      <w:r w:rsidR="00966FE4" w:rsidRPr="007847F6">
        <w:rPr>
          <w:rFonts w:ascii="Arial" w:hAnsi="Arial" w:cs="Arial"/>
          <w:sz w:val="20"/>
          <w:szCs w:val="20"/>
        </w:rPr>
        <w:t>unitMarkCodeKind</w:t>
      </w:r>
      <w:r w:rsidR="00284218" w:rsidRPr="001112C4">
        <w:rPr>
          <w:rFonts w:ascii="Arial" w:hAnsi="Arial" w:cs="Arial"/>
          <w:sz w:val="20"/>
          <w:szCs w:val="20"/>
        </w:rPr>
        <w:t>&gt;</w:t>
      </w:r>
      <w:r w:rsidR="00966FE4" w:rsidRPr="007847F6">
        <w:rPr>
          <w:rFonts w:ascii="Arial" w:hAnsi="Arial" w:cs="Arial"/>
          <w:sz w:val="20"/>
          <w:szCs w:val="20"/>
        </w:rPr>
        <w:t xml:space="preserve"> указывается</w:t>
      </w:r>
      <w:r w:rsidRPr="007847F6">
        <w:rPr>
          <w:rFonts w:ascii="Arial" w:hAnsi="Arial" w:cs="Arial"/>
          <w:sz w:val="20"/>
          <w:szCs w:val="20"/>
        </w:rPr>
        <w:t xml:space="preserve">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00966FE4" w:rsidRPr="007847F6">
        <w:rPr>
          <w:rFonts w:ascii="Arial" w:hAnsi="Arial" w:cs="Arial"/>
          <w:sz w:val="20"/>
          <w:szCs w:val="20"/>
        </w:rPr>
        <w:t xml:space="preserve">Бесперебойная передача </w:t>
      </w:r>
      <w:r w:rsidR="008301DD" w:rsidRPr="007847F6">
        <w:rPr>
          <w:rFonts w:ascii="Arial" w:hAnsi="Arial" w:cs="Arial"/>
          <w:sz w:val="20"/>
          <w:szCs w:val="20"/>
        </w:rPr>
        <w:t>иных</w:t>
      </w:r>
      <w:r w:rsidR="00966FE4" w:rsidRPr="007847F6">
        <w:rPr>
          <w:rFonts w:ascii="Arial" w:hAnsi="Arial" w:cs="Arial"/>
          <w:sz w:val="20"/>
          <w:szCs w:val="20"/>
        </w:rPr>
        <w:t xml:space="preserve"> видов кодов </w:t>
      </w:r>
      <w:r w:rsidR="008301DD" w:rsidRPr="007847F6">
        <w:rPr>
          <w:rFonts w:ascii="Arial" w:hAnsi="Arial" w:cs="Arial"/>
          <w:sz w:val="20"/>
          <w:szCs w:val="20"/>
        </w:rPr>
        <w:t xml:space="preserve">товара </w:t>
      </w:r>
      <w:r w:rsidRPr="007847F6">
        <w:rPr>
          <w:rFonts w:ascii="Arial" w:hAnsi="Arial" w:cs="Arial"/>
          <w:sz w:val="20"/>
          <w:szCs w:val="20"/>
        </w:rPr>
        <w:t xml:space="preserve">(см. </w:t>
      </w:r>
      <w:hyperlink w:anchor="_3.6.7_Справочник_кодов" w:history="1">
        <w:r w:rsidRPr="007847F6">
          <w:rPr>
            <w:rStyle w:val="a8"/>
            <w:rFonts w:ascii="Arial" w:hAnsi="Arial" w:cs="Arial"/>
            <w:sz w:val="20"/>
            <w:szCs w:val="20"/>
          </w:rPr>
          <w:t xml:space="preserve">справочник </w:t>
        </w:r>
        <w:r w:rsidR="007847F6">
          <w:rPr>
            <w:rStyle w:val="a8"/>
            <w:rFonts w:ascii="Arial" w:hAnsi="Arial" w:cs="Arial"/>
            <w:sz w:val="20"/>
            <w:szCs w:val="20"/>
          </w:rPr>
          <w:t xml:space="preserve">видов </w:t>
        </w:r>
        <w:r w:rsidRPr="007847F6">
          <w:rPr>
            <w:rStyle w:val="a8"/>
            <w:rFonts w:ascii="Arial" w:hAnsi="Arial" w:cs="Arial"/>
            <w:sz w:val="20"/>
            <w:szCs w:val="20"/>
          </w:rPr>
          <w:t>кодов</w:t>
        </w:r>
      </w:hyperlink>
      <w:r w:rsidRPr="007847F6">
        <w:rPr>
          <w:rFonts w:ascii="Arial" w:hAnsi="Arial" w:cs="Arial"/>
          <w:sz w:val="20"/>
          <w:szCs w:val="20"/>
        </w:rPr>
        <w:t xml:space="preserve">) </w:t>
      </w:r>
      <w:r w:rsidR="00966FE4" w:rsidRPr="007847F6">
        <w:rPr>
          <w:rFonts w:ascii="Arial" w:hAnsi="Arial" w:cs="Arial"/>
          <w:sz w:val="20"/>
          <w:szCs w:val="20"/>
        </w:rPr>
        <w:t xml:space="preserve">не гарантируется. Необходимо обратиться к вашему менеджеру </w:t>
      </w:r>
      <w:r w:rsidR="00966FE4" w:rsidRPr="001112C4">
        <w:rPr>
          <w:rFonts w:ascii="Arial" w:hAnsi="Arial" w:cs="Arial"/>
          <w:sz w:val="20"/>
          <w:szCs w:val="20"/>
        </w:rPr>
        <w:t>DPD</w:t>
      </w:r>
      <w:r w:rsidR="00966FE4" w:rsidRPr="007847F6">
        <w:rPr>
          <w:rFonts w:ascii="Arial" w:hAnsi="Arial" w:cs="Arial"/>
          <w:sz w:val="20"/>
          <w:szCs w:val="20"/>
        </w:rPr>
        <w:t xml:space="preserve"> для уточнения возможности печати</w:t>
      </w:r>
      <w:r w:rsidR="00966FE4" w:rsidRPr="001112C4">
        <w:rPr>
          <w:rFonts w:ascii="Arial" w:hAnsi="Arial" w:cs="Arial"/>
          <w:sz w:val="20"/>
          <w:szCs w:val="20"/>
        </w:rPr>
        <w:t xml:space="preserve"> в чеке</w:t>
      </w:r>
      <w:r w:rsidRPr="001112C4">
        <w:rPr>
          <w:rFonts w:ascii="Arial" w:hAnsi="Arial" w:cs="Arial"/>
          <w:sz w:val="20"/>
          <w:szCs w:val="20"/>
        </w:rPr>
        <w:t>.</w:t>
      </w:r>
    </w:p>
    <w:p w14:paraId="19D590B0" w14:textId="4FCF8F72" w:rsidR="00966FE4" w:rsidRDefault="00966FE4" w:rsidP="00966FE4">
      <w:pPr>
        <w:rPr>
          <w:rFonts w:ascii="Arial" w:hAnsi="Arial" w:cs="Arial"/>
          <w:sz w:val="20"/>
          <w:szCs w:val="20"/>
        </w:rPr>
      </w:pPr>
      <w:r w:rsidRPr="001112C4">
        <w:rPr>
          <w:rFonts w:ascii="Arial" w:hAnsi="Arial" w:cs="Arial"/>
          <w:sz w:val="20"/>
          <w:szCs w:val="20"/>
        </w:rPr>
        <w:t xml:space="preserve">Для каждого </w:t>
      </w:r>
      <w:r w:rsidR="00284218" w:rsidRPr="007847F6">
        <w:rPr>
          <w:rFonts w:ascii="Arial" w:hAnsi="Arial" w:cs="Arial"/>
          <w:sz w:val="20"/>
          <w:szCs w:val="20"/>
        </w:rPr>
        <w:t>&lt;</w:t>
      </w:r>
      <w:r w:rsidRPr="001112C4">
        <w:rPr>
          <w:rFonts w:ascii="Arial" w:hAnsi="Arial" w:cs="Arial"/>
          <w:sz w:val="20"/>
          <w:szCs w:val="20"/>
        </w:rPr>
        <w:t>unitMarkCode</w:t>
      </w:r>
      <w:r w:rsidR="00284218" w:rsidRPr="007847F6">
        <w:rPr>
          <w:rFonts w:ascii="Arial" w:hAnsi="Arial" w:cs="Arial"/>
          <w:sz w:val="20"/>
          <w:szCs w:val="20"/>
        </w:rPr>
        <w:t>&gt;</w:t>
      </w:r>
      <w:r w:rsidRPr="001112C4">
        <w:rPr>
          <w:rFonts w:ascii="Arial" w:hAnsi="Arial" w:cs="Arial"/>
          <w:sz w:val="20"/>
          <w:szCs w:val="20"/>
        </w:rPr>
        <w:t xml:space="preserve"> имеются свои правила проверки и обработки.</w:t>
      </w:r>
      <w:r w:rsidR="008301DD" w:rsidRPr="001112C4">
        <w:rPr>
          <w:rFonts w:ascii="Arial" w:hAnsi="Arial" w:cs="Arial"/>
          <w:sz w:val="20"/>
          <w:szCs w:val="20"/>
        </w:rPr>
        <w:t xml:space="preserve"> </w:t>
      </w:r>
      <w:r w:rsidRPr="001112C4">
        <w:rPr>
          <w:rFonts w:ascii="Arial" w:hAnsi="Arial" w:cs="Arial"/>
          <w:sz w:val="20"/>
          <w:szCs w:val="20"/>
        </w:rPr>
        <w:t xml:space="preserve">Для вида кода товара GS1M требуется передавать полный код </w:t>
      </w:r>
      <w:r w:rsidR="00027989" w:rsidRPr="001112C4">
        <w:rPr>
          <w:rFonts w:ascii="Arial" w:hAnsi="Arial" w:cs="Arial"/>
          <w:sz w:val="20"/>
          <w:szCs w:val="20"/>
        </w:rPr>
        <w:t>товара</w:t>
      </w:r>
      <w:r w:rsidRPr="001112C4">
        <w:rPr>
          <w:rFonts w:ascii="Arial" w:hAnsi="Arial" w:cs="Arial"/>
          <w:sz w:val="20"/>
          <w:szCs w:val="20"/>
        </w:rPr>
        <w:t xml:space="preserve"> </w:t>
      </w:r>
      <w:r w:rsidR="00027989" w:rsidRPr="001112C4">
        <w:rPr>
          <w:rFonts w:ascii="Arial" w:hAnsi="Arial" w:cs="Arial"/>
          <w:sz w:val="20"/>
          <w:szCs w:val="20"/>
        </w:rPr>
        <w:t>(</w:t>
      </w:r>
      <w:r w:rsidRPr="001112C4">
        <w:rPr>
          <w:rFonts w:ascii="Arial" w:hAnsi="Arial" w:cs="Arial"/>
          <w:sz w:val="20"/>
          <w:szCs w:val="20"/>
        </w:rPr>
        <w:t>с крипточастью и разделителями</w:t>
      </w:r>
      <w:r w:rsidR="00027989" w:rsidRPr="001112C4">
        <w:rPr>
          <w:rFonts w:ascii="Arial" w:hAnsi="Arial" w:cs="Arial"/>
          <w:sz w:val="20"/>
          <w:szCs w:val="20"/>
        </w:rPr>
        <w:t>)</w:t>
      </w:r>
      <w:r w:rsidR="00284218" w:rsidRPr="001112C4">
        <w:rPr>
          <w:rFonts w:ascii="Arial" w:hAnsi="Arial" w:cs="Arial"/>
          <w:sz w:val="20"/>
          <w:szCs w:val="20"/>
        </w:rPr>
        <w:t>, значение которого было считано с товара, подлежащего маркировке средством идентификации,</w:t>
      </w:r>
      <w:r w:rsidRPr="001112C4">
        <w:rPr>
          <w:rFonts w:ascii="Arial" w:hAnsi="Arial" w:cs="Arial"/>
          <w:sz w:val="20"/>
          <w:szCs w:val="20"/>
        </w:rPr>
        <w:t xml:space="preserve">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UNKNOWN с незакодированной последовательностью, проверка кода маркировки и вывод товара из оборота не могут быть гарантированы.</w:t>
      </w:r>
    </w:p>
    <w:p w14:paraId="6F0BB087" w14:textId="77777777" w:rsidR="006F76CD" w:rsidRPr="000B3391" w:rsidRDefault="006F76CD" w:rsidP="006F76CD">
      <w:pPr>
        <w:rPr>
          <w:rFonts w:ascii="Arial" w:hAnsi="Arial" w:cs="Arial"/>
          <w:sz w:val="20"/>
          <w:szCs w:val="20"/>
        </w:rPr>
      </w:pPr>
      <w:r w:rsidRPr="000B3391">
        <w:rPr>
          <w:rFonts w:ascii="Arial" w:hAnsi="Arial" w:cs="Arial"/>
          <w:sz w:val="20"/>
          <w:szCs w:val="20"/>
        </w:rPr>
        <w:t>****** - Для соблюдения требований 54-ФЗ информация должна передаваться в тип unitload.</w:t>
      </w:r>
      <w:r w:rsidRPr="000B3391">
        <w:rPr>
          <w:rFonts w:ascii="Arial" w:hAnsi="Arial" w:cs="Arial"/>
          <w:sz w:val="20"/>
          <w:szCs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0B3391">
        <w:rPr>
          <w:rFonts w:ascii="Arial" w:hAnsi="Arial" w:cs="Arial"/>
          <w:sz w:val="20"/>
          <w:szCs w:val="20"/>
        </w:rPr>
        <w:br/>
        <w:t xml:space="preserve"> "Беговая дорожка DFC Runnex 500"</w:t>
      </w:r>
      <w:r w:rsidRPr="000B3391">
        <w:rPr>
          <w:rFonts w:ascii="Arial" w:hAnsi="Arial" w:cs="Arial"/>
          <w:sz w:val="20"/>
          <w:szCs w:val="20"/>
        </w:rPr>
        <w:br/>
        <w:t xml:space="preserve"> "Мяч футбольный Adidas Finale"</w:t>
      </w:r>
      <w:r w:rsidRPr="000B3391">
        <w:rPr>
          <w:rFonts w:ascii="Arial" w:hAnsi="Arial" w:cs="Arial"/>
          <w:sz w:val="20"/>
          <w:szCs w:val="20"/>
        </w:rPr>
        <w:br/>
        <w:t>Согласно требованиям налоговой службы, использование обобщенных формулировок, таких как "Товар", "Продукция" или "Услуга", запрещено.</w:t>
      </w:r>
      <w:r w:rsidRPr="000B3391">
        <w:rPr>
          <w:rFonts w:ascii="Arial" w:hAnsi="Arial" w:cs="Arial"/>
          <w:sz w:val="20"/>
          <w:szCs w:val="20"/>
        </w:rPr>
        <w:br/>
        <w:t>Пожалуйста, передавайте корректные данные, чтобы избежать ошибок при формировании фискальных документов.</w:t>
      </w:r>
    </w:p>
    <w:p w14:paraId="0B5E7318" w14:textId="77777777" w:rsidR="005C5D5A" w:rsidRPr="005C5D5A" w:rsidRDefault="005C5D5A" w:rsidP="001E1F44">
      <w:pPr>
        <w:pStyle w:val="a7"/>
        <w:spacing w:after="0" w:line="240" w:lineRule="auto"/>
        <w:ind w:left="0"/>
        <w:rPr>
          <w:rFonts w:asciiTheme="majorHAnsi" w:eastAsiaTheme="majorEastAsia" w:hAnsiTheme="majorHAnsi" w:cstheme="majorBidi"/>
          <w:b/>
          <w:bCs/>
          <w:color w:val="4F81BD" w:themeColor="accent1"/>
        </w:rPr>
      </w:pPr>
    </w:p>
    <w:p w14:paraId="41722900" w14:textId="77777777" w:rsidR="001E1F44" w:rsidRPr="00612AFE" w:rsidRDefault="001E1F44" w:rsidP="00794DEE">
      <w:pPr>
        <w:pStyle w:val="3"/>
        <w:numPr>
          <w:ilvl w:val="2"/>
          <w:numId w:val="8"/>
        </w:numPr>
      </w:pPr>
      <w:bookmarkStart w:id="593" w:name="_Параметры_выходного_сообщения_7"/>
      <w:bookmarkStart w:id="594" w:name="_Toc206752016"/>
      <w:bookmarkEnd w:id="593"/>
      <w:r w:rsidRPr="00612AFE">
        <w:lastRenderedPageBreak/>
        <w:t xml:space="preserve">Параметры выходного сообщения </w:t>
      </w:r>
      <w:r w:rsidR="00473746" w:rsidRPr="001E1F44">
        <w:t>changeUnitLoad</w:t>
      </w:r>
      <w:bookmarkEnd w:id="594"/>
    </w:p>
    <w:tbl>
      <w:tblPr>
        <w:tblStyle w:val="aa"/>
        <w:tblW w:w="0" w:type="auto"/>
        <w:tblLook w:val="04A0" w:firstRow="1" w:lastRow="0" w:firstColumn="1" w:lastColumn="0" w:noHBand="0" w:noVBand="1"/>
      </w:tblPr>
      <w:tblGrid>
        <w:gridCol w:w="2342"/>
        <w:gridCol w:w="2337"/>
        <w:gridCol w:w="2314"/>
        <w:gridCol w:w="2351"/>
      </w:tblGrid>
      <w:tr w:rsidR="001E1F44" w14:paraId="444A8011" w14:textId="77777777" w:rsidTr="00473746">
        <w:tc>
          <w:tcPr>
            <w:tcW w:w="2391" w:type="dxa"/>
          </w:tcPr>
          <w:p w14:paraId="539BB134" w14:textId="77777777" w:rsidR="001E1F44" w:rsidRDefault="001E1F44" w:rsidP="001E1F44">
            <w:pPr>
              <w:pStyle w:val="a7"/>
              <w:ind w:left="0"/>
              <w:jc w:val="center"/>
              <w:rPr>
                <w:rFonts w:ascii="Arial" w:hAnsi="Arial" w:cs="Arial"/>
                <w:b/>
                <w:sz w:val="20"/>
              </w:rPr>
            </w:pPr>
            <w:r>
              <w:rPr>
                <w:rFonts w:ascii="Arial" w:hAnsi="Arial" w:cs="Arial"/>
                <w:b/>
                <w:sz w:val="20"/>
              </w:rPr>
              <w:t>Параметр</w:t>
            </w:r>
          </w:p>
        </w:tc>
        <w:tc>
          <w:tcPr>
            <w:tcW w:w="2393" w:type="dxa"/>
          </w:tcPr>
          <w:p w14:paraId="16E9E751" w14:textId="77777777" w:rsidR="001E1F44" w:rsidRDefault="001E1F44" w:rsidP="001E1F44">
            <w:pPr>
              <w:pStyle w:val="a7"/>
              <w:ind w:left="0"/>
              <w:jc w:val="center"/>
              <w:rPr>
                <w:rFonts w:ascii="Arial" w:hAnsi="Arial" w:cs="Arial"/>
                <w:b/>
                <w:sz w:val="20"/>
              </w:rPr>
            </w:pPr>
            <w:r>
              <w:rPr>
                <w:rFonts w:ascii="Arial" w:hAnsi="Arial" w:cs="Arial"/>
                <w:b/>
                <w:sz w:val="20"/>
              </w:rPr>
              <w:t>Описание</w:t>
            </w:r>
          </w:p>
        </w:tc>
        <w:tc>
          <w:tcPr>
            <w:tcW w:w="2393" w:type="dxa"/>
          </w:tcPr>
          <w:p w14:paraId="265BD695" w14:textId="77777777" w:rsidR="001E1F44" w:rsidRDefault="001E1F44" w:rsidP="001E1F44">
            <w:pPr>
              <w:pStyle w:val="a7"/>
              <w:ind w:left="0"/>
              <w:jc w:val="center"/>
              <w:rPr>
                <w:rFonts w:ascii="Arial" w:hAnsi="Arial" w:cs="Arial"/>
                <w:b/>
                <w:sz w:val="20"/>
              </w:rPr>
            </w:pPr>
            <w:r>
              <w:rPr>
                <w:rFonts w:ascii="Arial" w:hAnsi="Arial" w:cs="Arial"/>
                <w:b/>
                <w:sz w:val="20"/>
              </w:rPr>
              <w:t>Тип</w:t>
            </w:r>
          </w:p>
        </w:tc>
        <w:tc>
          <w:tcPr>
            <w:tcW w:w="2393" w:type="dxa"/>
          </w:tcPr>
          <w:p w14:paraId="2C43E8E6" w14:textId="77777777" w:rsidR="001E1F44" w:rsidRDefault="001E1F44" w:rsidP="001E1F44">
            <w:pPr>
              <w:pStyle w:val="a7"/>
              <w:ind w:left="0"/>
              <w:jc w:val="center"/>
              <w:rPr>
                <w:rFonts w:ascii="Arial" w:hAnsi="Arial" w:cs="Arial"/>
                <w:b/>
                <w:sz w:val="20"/>
              </w:rPr>
            </w:pPr>
            <w:r>
              <w:rPr>
                <w:rFonts w:ascii="Arial" w:hAnsi="Arial" w:cs="Arial"/>
                <w:b/>
                <w:sz w:val="20"/>
              </w:rPr>
              <w:t>Пример</w:t>
            </w:r>
          </w:p>
        </w:tc>
      </w:tr>
      <w:tr w:rsidR="001E1F44" w14:paraId="1DFA3706" w14:textId="77777777" w:rsidTr="00473746">
        <w:tc>
          <w:tcPr>
            <w:tcW w:w="2391" w:type="dxa"/>
          </w:tcPr>
          <w:p w14:paraId="791FF51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status</w:t>
            </w:r>
          </w:p>
        </w:tc>
        <w:tc>
          <w:tcPr>
            <w:tcW w:w="2393" w:type="dxa"/>
          </w:tcPr>
          <w:p w14:paraId="5A09BF21" w14:textId="77777777" w:rsidR="001E1F44" w:rsidRPr="0014524A" w:rsidRDefault="001E1F44" w:rsidP="001E1F44">
            <w:pPr>
              <w:pStyle w:val="a7"/>
              <w:ind w:left="0"/>
              <w:rPr>
                <w:rFonts w:ascii="Arial" w:hAnsi="Arial" w:cs="Arial"/>
                <w:sz w:val="20"/>
                <w:lang w:val="en-US"/>
              </w:rPr>
            </w:pPr>
          </w:p>
        </w:tc>
        <w:tc>
          <w:tcPr>
            <w:tcW w:w="2393" w:type="dxa"/>
          </w:tcPr>
          <w:p w14:paraId="42F63E1D"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7BB9B24D"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VATError</w:t>
            </w:r>
          </w:p>
        </w:tc>
      </w:tr>
      <w:tr w:rsidR="001E1F44" w14:paraId="68883928" w14:textId="77777777" w:rsidTr="00473746">
        <w:tc>
          <w:tcPr>
            <w:tcW w:w="2391" w:type="dxa"/>
          </w:tcPr>
          <w:p w14:paraId="231DAF2F"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errorMessage</w:t>
            </w:r>
          </w:p>
          <w:p w14:paraId="44D654EC" w14:textId="77777777" w:rsidR="001E1F44" w:rsidRPr="0014524A" w:rsidRDefault="001E1F44" w:rsidP="001E1F44">
            <w:pPr>
              <w:pStyle w:val="a7"/>
              <w:ind w:left="0"/>
              <w:rPr>
                <w:rFonts w:ascii="Arial" w:hAnsi="Arial" w:cs="Arial"/>
                <w:sz w:val="20"/>
                <w:lang w:val="en-US"/>
              </w:rPr>
            </w:pPr>
          </w:p>
        </w:tc>
        <w:tc>
          <w:tcPr>
            <w:tcW w:w="2393" w:type="dxa"/>
          </w:tcPr>
          <w:p w14:paraId="6D84BA13"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Сообщение об ошибке</w:t>
            </w:r>
          </w:p>
        </w:tc>
        <w:tc>
          <w:tcPr>
            <w:tcW w:w="2393" w:type="dxa"/>
          </w:tcPr>
          <w:p w14:paraId="17E34AAA"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05B414A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Неправильная ставка НДС: 19</w:t>
            </w:r>
          </w:p>
        </w:tc>
      </w:tr>
    </w:tbl>
    <w:p w14:paraId="4D05971C" w14:textId="77777777" w:rsidR="001E1F44" w:rsidRDefault="001E1F44" w:rsidP="001E1F44">
      <w:pPr>
        <w:pStyle w:val="af1"/>
        <w:shd w:val="clear" w:color="auto" w:fill="FFFFFF"/>
        <w:spacing w:line="255" w:lineRule="atLeast"/>
        <w:rPr>
          <w:rFonts w:ascii="Arial" w:hAnsi="Arial" w:cs="Arial"/>
          <w:color w:val="000000"/>
          <w:sz w:val="20"/>
          <w:szCs w:val="20"/>
        </w:rPr>
      </w:pPr>
    </w:p>
    <w:p w14:paraId="6A82F65E" w14:textId="77777777" w:rsidR="001E1F44" w:rsidRDefault="001E1F44" w:rsidP="001E1F44">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8"/>
      </w:tblGrid>
      <w:tr w:rsidR="001E1F44" w:rsidRPr="009750A1" w14:paraId="5ECB5039" w14:textId="77777777" w:rsidTr="001E1F44">
        <w:tc>
          <w:tcPr>
            <w:tcW w:w="4106" w:type="dxa"/>
          </w:tcPr>
          <w:p w14:paraId="3D327540" w14:textId="77777777" w:rsidR="001E1F44" w:rsidRPr="009750A1" w:rsidRDefault="001E1F44" w:rsidP="001E1F44">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53C8F0D0" w14:textId="77777777" w:rsidR="001E1F44" w:rsidRPr="009750A1" w:rsidRDefault="001E1F44" w:rsidP="001E1F44">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1E1F44" w:rsidRPr="009750A1" w14:paraId="667AE733" w14:textId="77777777" w:rsidTr="001E1F44">
        <w:tc>
          <w:tcPr>
            <w:tcW w:w="4106" w:type="dxa"/>
          </w:tcPr>
          <w:p w14:paraId="38D193CB"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ОК</w:t>
            </w:r>
          </w:p>
        </w:tc>
        <w:tc>
          <w:tcPr>
            <w:tcW w:w="5239" w:type="dxa"/>
          </w:tcPr>
          <w:p w14:paraId="5B1F9A9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 xml:space="preserve">Ошибок нет. </w:t>
            </w:r>
          </w:p>
        </w:tc>
      </w:tr>
      <w:tr w:rsidR="001E1F44" w:rsidRPr="009750A1" w14:paraId="7A96A699" w14:textId="77777777" w:rsidTr="001E1F44">
        <w:tc>
          <w:tcPr>
            <w:tcW w:w="4106" w:type="dxa"/>
          </w:tcPr>
          <w:p w14:paraId="140486E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ListRequired </w:t>
            </w:r>
          </w:p>
        </w:tc>
        <w:tc>
          <w:tcPr>
            <w:tcW w:w="5239" w:type="dxa"/>
          </w:tcPr>
          <w:p w14:paraId="0CB799DF"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 задан список вложений</w:t>
            </w:r>
          </w:p>
        </w:tc>
      </w:tr>
      <w:tr w:rsidR="001E1F44" w:rsidRPr="009750A1" w14:paraId="0C1F41E9" w14:textId="77777777" w:rsidTr="001E1F44">
        <w:tc>
          <w:tcPr>
            <w:tcW w:w="4106" w:type="dxa"/>
          </w:tcPr>
          <w:p w14:paraId="00822A55"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VATError </w:t>
            </w:r>
          </w:p>
        </w:tc>
        <w:tc>
          <w:tcPr>
            <w:tcW w:w="5239" w:type="dxa"/>
          </w:tcPr>
          <w:p w14:paraId="1C9E9DF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Неправильная ставка НДС</w:t>
            </w:r>
          </w:p>
        </w:tc>
      </w:tr>
      <w:tr w:rsidR="001E1F44" w:rsidRPr="009750A1" w14:paraId="6CDA31D7" w14:textId="77777777" w:rsidTr="001E1F44">
        <w:tc>
          <w:tcPr>
            <w:tcW w:w="4106" w:type="dxa"/>
          </w:tcPr>
          <w:p w14:paraId="26304E91"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OrderNotFound </w:t>
            </w:r>
          </w:p>
        </w:tc>
        <w:tc>
          <w:tcPr>
            <w:tcW w:w="5239" w:type="dxa"/>
          </w:tcPr>
          <w:p w14:paraId="2642D460"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Заказ не найден</w:t>
            </w:r>
          </w:p>
        </w:tc>
      </w:tr>
      <w:tr w:rsidR="001E1F44" w:rsidRPr="009750A1" w14:paraId="1529B6DD" w14:textId="77777777" w:rsidTr="001E1F44">
        <w:tc>
          <w:tcPr>
            <w:tcW w:w="4106" w:type="dxa"/>
          </w:tcPr>
          <w:p w14:paraId="09B6E7D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OrderChangeError </w:t>
            </w:r>
          </w:p>
        </w:tc>
        <w:tc>
          <w:tcPr>
            <w:tcW w:w="5239" w:type="dxa"/>
          </w:tcPr>
          <w:p w14:paraId="48E85C4C"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Ошибка при изменении заказак</w:t>
            </w:r>
          </w:p>
        </w:tc>
      </w:tr>
    </w:tbl>
    <w:p w14:paraId="7C58FB4C" w14:textId="77777777" w:rsidR="00A51F10" w:rsidRDefault="00A51F10" w:rsidP="0069280C"/>
    <w:p w14:paraId="7CAD8998" w14:textId="77777777" w:rsidR="0069280C" w:rsidRPr="00612AFE" w:rsidRDefault="0069280C" w:rsidP="00794DEE">
      <w:pPr>
        <w:pStyle w:val="3"/>
        <w:numPr>
          <w:ilvl w:val="1"/>
          <w:numId w:val="8"/>
        </w:numPr>
      </w:pPr>
      <w:bookmarkStart w:id="595" w:name="_Toc206752017"/>
      <w:r w:rsidRPr="00612AFE">
        <w:t>Типы</w:t>
      </w:r>
      <w:bookmarkEnd w:id="595"/>
    </w:p>
    <w:p w14:paraId="28847725" w14:textId="304CC444" w:rsidR="0069280C" w:rsidRPr="00612AFE" w:rsidRDefault="0069280C" w:rsidP="00794DEE">
      <w:pPr>
        <w:pStyle w:val="3"/>
        <w:numPr>
          <w:ilvl w:val="2"/>
          <w:numId w:val="8"/>
        </w:numPr>
      </w:pPr>
      <w:bookmarkStart w:id="596" w:name="_Описание_типа_address_1"/>
      <w:bookmarkStart w:id="597" w:name="_Toc206752018"/>
      <w:bookmarkEnd w:id="596"/>
      <w:r w:rsidRPr="00612AFE">
        <w:t>Описание типа address</w:t>
      </w:r>
      <w:bookmarkEnd w:id="597"/>
      <w:r w:rsidRPr="00612AFE">
        <w:t xml:space="preserve">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559"/>
        <w:gridCol w:w="1383"/>
      </w:tblGrid>
      <w:tr w:rsidR="0069280C" w:rsidRPr="003B6F0C" w14:paraId="1AF2363E" w14:textId="77777777" w:rsidTr="000E257E">
        <w:trPr>
          <w:tblHeader/>
        </w:trPr>
        <w:tc>
          <w:tcPr>
            <w:tcW w:w="2977" w:type="dxa"/>
          </w:tcPr>
          <w:p w14:paraId="7CDB81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C0BF09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4119CA2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559" w:type="dxa"/>
          </w:tcPr>
          <w:p w14:paraId="156D8A0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383" w:type="dxa"/>
          </w:tcPr>
          <w:p w14:paraId="2654B6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3B6F0C" w14:paraId="75083F26" w14:textId="77777777" w:rsidTr="000E257E">
        <w:tc>
          <w:tcPr>
            <w:tcW w:w="2977" w:type="dxa"/>
          </w:tcPr>
          <w:p w14:paraId="59179EF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AU"/>
              </w:rPr>
              <w:t>code</w:t>
            </w:r>
          </w:p>
        </w:tc>
        <w:tc>
          <w:tcPr>
            <w:tcW w:w="2410" w:type="dxa"/>
          </w:tcPr>
          <w:p w14:paraId="7A3B78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tcPr>
          <w:p w14:paraId="568A948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1D6FCFCA" w14:textId="77777777" w:rsidR="0069280C" w:rsidRPr="00AD595D" w:rsidRDefault="00AD595D" w:rsidP="007B6272">
            <w:pPr>
              <w:pStyle w:val="a7"/>
              <w:spacing w:after="0" w:line="240" w:lineRule="auto"/>
              <w:ind w:left="0"/>
              <w:rPr>
                <w:rFonts w:ascii="Arial" w:hAnsi="Arial" w:cs="Arial"/>
                <w:sz w:val="20"/>
              </w:rPr>
            </w:pPr>
            <w:r>
              <w:rPr>
                <w:rFonts w:ascii="Arial" w:hAnsi="Arial" w:cs="Arial"/>
                <w:sz w:val="20"/>
              </w:rPr>
              <w:t>Нет</w:t>
            </w:r>
          </w:p>
        </w:tc>
        <w:tc>
          <w:tcPr>
            <w:tcW w:w="1383" w:type="dxa"/>
          </w:tcPr>
          <w:p w14:paraId="6583315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r w:rsidR="0069280C" w:rsidRPr="003B6F0C" w14:paraId="46F5A894" w14:textId="77777777" w:rsidTr="000E257E">
        <w:tc>
          <w:tcPr>
            <w:tcW w:w="2977" w:type="dxa"/>
          </w:tcPr>
          <w:p w14:paraId="586B9AA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name</w:t>
            </w:r>
          </w:p>
        </w:tc>
        <w:tc>
          <w:tcPr>
            <w:tcW w:w="2410" w:type="dxa"/>
          </w:tcPr>
          <w:p w14:paraId="3317D5DA" w14:textId="18E2C7D4"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Название отправителя/получателя. В случае, когда адрес приёма/доставки – это магазин, филиал компании, дилерский центр и т.п., в эту строку пишется его название. Если доставка осуществляется физическому лицу, то </w:t>
            </w:r>
            <w:r w:rsidR="00432E28" w:rsidRPr="00265E9A">
              <w:rPr>
                <w:rFonts w:ascii="Arial" w:hAnsi="Arial" w:cs="Arial"/>
                <w:sz w:val="20"/>
              </w:rPr>
              <w:t>пишется Ф.И.О</w:t>
            </w:r>
            <w:r w:rsidRPr="00265E9A">
              <w:rPr>
                <w:rFonts w:ascii="Arial" w:hAnsi="Arial" w:cs="Arial"/>
                <w:color w:val="FF0000"/>
                <w:sz w:val="20"/>
              </w:rPr>
              <w:t xml:space="preserve"> </w:t>
            </w:r>
            <w:r w:rsidRPr="00265E9A">
              <w:rPr>
                <w:rFonts w:ascii="Arial" w:hAnsi="Arial" w:cs="Arial"/>
                <w:sz w:val="20"/>
              </w:rPr>
              <w:t>получателя.</w:t>
            </w:r>
          </w:p>
        </w:tc>
        <w:tc>
          <w:tcPr>
            <w:tcW w:w="1134" w:type="dxa"/>
          </w:tcPr>
          <w:p w14:paraId="3473CA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593F07A0" w14:textId="77777777" w:rsidR="0069280C" w:rsidRPr="00265E9A" w:rsidRDefault="0069280C" w:rsidP="007A01B6">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62147C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Иванов Сергей Петрович</w:t>
            </w:r>
          </w:p>
        </w:tc>
      </w:tr>
      <w:tr w:rsidR="0069280C" w:rsidRPr="003B6F0C" w14:paraId="747AA772" w14:textId="77777777" w:rsidTr="000E257E">
        <w:tc>
          <w:tcPr>
            <w:tcW w:w="2977" w:type="dxa"/>
          </w:tcPr>
          <w:p w14:paraId="595106D6"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terminalCode</w:t>
            </w:r>
          </w:p>
        </w:tc>
        <w:tc>
          <w:tcPr>
            <w:tcW w:w="2410" w:type="dxa"/>
          </w:tcPr>
          <w:p w14:paraId="14802E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Код терминала.</w:t>
            </w:r>
          </w:p>
        </w:tc>
        <w:tc>
          <w:tcPr>
            <w:tcW w:w="1134" w:type="dxa"/>
          </w:tcPr>
          <w:p w14:paraId="1475D7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7D3F9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r w:rsidRPr="00265E9A">
              <w:rPr>
                <w:rStyle w:val="af0"/>
                <w:rFonts w:ascii="Arial" w:hAnsi="Arial" w:cs="Arial"/>
                <w:sz w:val="20"/>
              </w:rPr>
              <w:footnoteReference w:id="1"/>
            </w:r>
          </w:p>
        </w:tc>
        <w:tc>
          <w:tcPr>
            <w:tcW w:w="1383" w:type="dxa"/>
          </w:tcPr>
          <w:p w14:paraId="6A26FB11" w14:textId="66A0C779" w:rsidR="0069280C" w:rsidRPr="007E149B" w:rsidRDefault="007E149B" w:rsidP="007B6272">
            <w:pPr>
              <w:pStyle w:val="a7"/>
              <w:spacing w:after="0" w:line="240" w:lineRule="auto"/>
              <w:ind w:left="0"/>
              <w:rPr>
                <w:rFonts w:ascii="Arial" w:hAnsi="Arial" w:cs="Arial"/>
                <w:sz w:val="20"/>
              </w:rPr>
            </w:pPr>
            <w:r>
              <w:rPr>
                <w:rFonts w:ascii="Arial" w:hAnsi="Arial" w:cs="Arial"/>
                <w:sz w:val="20"/>
                <w:lang w:val="en-US"/>
              </w:rPr>
              <w:t>ALA</w:t>
            </w:r>
          </w:p>
        </w:tc>
      </w:tr>
      <w:tr w:rsidR="0069280C" w:rsidRPr="003B6F0C" w14:paraId="05E37BA3" w14:textId="77777777" w:rsidTr="000E257E">
        <w:tc>
          <w:tcPr>
            <w:tcW w:w="2977" w:type="dxa"/>
          </w:tcPr>
          <w:p w14:paraId="2076AC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addressString</w:t>
            </w:r>
          </w:p>
        </w:tc>
        <w:tc>
          <w:tcPr>
            <w:tcW w:w="2410" w:type="dxa"/>
          </w:tcPr>
          <w:p w14:paraId="03BD42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 адреса для международных отправок</w:t>
            </w:r>
            <w:r w:rsidR="007D7BBF">
              <w:rPr>
                <w:rFonts w:ascii="Arial" w:hAnsi="Arial" w:cs="Arial"/>
                <w:sz w:val="20"/>
              </w:rPr>
              <w:t xml:space="preserve"> (не для России и стран ТС)</w:t>
            </w:r>
          </w:p>
        </w:tc>
        <w:tc>
          <w:tcPr>
            <w:tcW w:w="1134" w:type="dxa"/>
          </w:tcPr>
          <w:p w14:paraId="0E9E56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B6B87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74324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16, </w:t>
            </w:r>
            <w:r w:rsidRPr="00265E9A">
              <w:rPr>
                <w:rFonts w:ascii="Arial" w:hAnsi="Arial" w:cs="Arial"/>
                <w:sz w:val="20"/>
                <w:lang w:val="en-US"/>
              </w:rPr>
              <w:t>Grafton</w:t>
            </w:r>
            <w:r w:rsidRPr="00265E9A">
              <w:rPr>
                <w:rFonts w:ascii="Arial" w:hAnsi="Arial" w:cs="Arial"/>
                <w:sz w:val="20"/>
              </w:rPr>
              <w:t xml:space="preserve"> </w:t>
            </w:r>
            <w:r w:rsidRPr="00265E9A">
              <w:rPr>
                <w:rFonts w:ascii="Arial" w:hAnsi="Arial" w:cs="Arial"/>
                <w:sz w:val="20"/>
                <w:lang w:val="en-US"/>
              </w:rPr>
              <w:t>Street</w:t>
            </w:r>
            <w:r w:rsidRPr="00265E9A">
              <w:rPr>
                <w:rFonts w:ascii="Arial" w:hAnsi="Arial" w:cs="Arial"/>
                <w:sz w:val="20"/>
              </w:rPr>
              <w:t xml:space="preserve">, </w:t>
            </w:r>
            <w:r w:rsidRPr="00265E9A">
              <w:rPr>
                <w:rFonts w:ascii="Arial" w:hAnsi="Arial" w:cs="Arial"/>
                <w:sz w:val="20"/>
                <w:lang w:val="en-US"/>
              </w:rPr>
              <w:t>Dublin, Ireland</w:t>
            </w:r>
          </w:p>
        </w:tc>
      </w:tr>
      <w:tr w:rsidR="0069280C" w:rsidRPr="003B6F0C" w14:paraId="66A6ABA4" w14:textId="77777777" w:rsidTr="000E257E">
        <w:tc>
          <w:tcPr>
            <w:tcW w:w="2977" w:type="dxa"/>
          </w:tcPr>
          <w:p w14:paraId="030ACDD2"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countryName</w:t>
            </w:r>
          </w:p>
        </w:tc>
        <w:tc>
          <w:tcPr>
            <w:tcW w:w="2410" w:type="dxa"/>
          </w:tcPr>
          <w:p w14:paraId="5086AE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Название страны</w:t>
            </w:r>
          </w:p>
        </w:tc>
        <w:tc>
          <w:tcPr>
            <w:tcW w:w="1134" w:type="dxa"/>
          </w:tcPr>
          <w:p w14:paraId="59D5F49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014D3FF" w14:textId="77777777" w:rsidR="0069280C" w:rsidRPr="00AF4D31" w:rsidRDefault="00AF4D31" w:rsidP="007B6272">
            <w:pPr>
              <w:pStyle w:val="a7"/>
              <w:spacing w:after="0" w:line="240" w:lineRule="auto"/>
              <w:ind w:left="0"/>
              <w:rPr>
                <w:rFonts w:ascii="Arial" w:hAnsi="Arial" w:cs="Arial"/>
                <w:sz w:val="20"/>
              </w:rPr>
            </w:pPr>
            <w:r>
              <w:rPr>
                <w:rFonts w:ascii="Arial" w:hAnsi="Arial" w:cs="Arial"/>
                <w:sz w:val="20"/>
              </w:rPr>
              <w:t>Да</w:t>
            </w:r>
          </w:p>
        </w:tc>
        <w:tc>
          <w:tcPr>
            <w:tcW w:w="1383" w:type="dxa"/>
          </w:tcPr>
          <w:p w14:paraId="3A158546" w14:textId="4FE5BD93" w:rsidR="0069280C" w:rsidRPr="00265E9A" w:rsidRDefault="007E149B" w:rsidP="007B6272">
            <w:pPr>
              <w:pStyle w:val="a7"/>
              <w:spacing w:after="0" w:line="240" w:lineRule="auto"/>
              <w:ind w:left="0"/>
              <w:rPr>
                <w:rFonts w:ascii="Arial" w:hAnsi="Arial" w:cs="Arial"/>
                <w:sz w:val="20"/>
              </w:rPr>
            </w:pPr>
            <w:r>
              <w:rPr>
                <w:rFonts w:ascii="Arial" w:hAnsi="Arial" w:cs="Arial"/>
                <w:sz w:val="20"/>
              </w:rPr>
              <w:t>Казахстан</w:t>
            </w:r>
          </w:p>
        </w:tc>
      </w:tr>
      <w:tr w:rsidR="0069280C" w:rsidRPr="003B6F0C" w14:paraId="1E099EA6" w14:textId="77777777" w:rsidTr="000E257E">
        <w:tc>
          <w:tcPr>
            <w:tcW w:w="2977" w:type="dxa"/>
          </w:tcPr>
          <w:p w14:paraId="2313988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index</w:t>
            </w:r>
          </w:p>
        </w:tc>
        <w:tc>
          <w:tcPr>
            <w:tcW w:w="2410" w:type="dxa"/>
          </w:tcPr>
          <w:p w14:paraId="41D061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34" w:type="dxa"/>
          </w:tcPr>
          <w:p w14:paraId="723CCE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1BE528A" w14:textId="77777777" w:rsidR="0069280C" w:rsidRPr="00265E9A" w:rsidRDefault="00225680" w:rsidP="007B6272">
            <w:pPr>
              <w:pStyle w:val="a7"/>
              <w:spacing w:after="0" w:line="240" w:lineRule="auto"/>
              <w:ind w:left="0"/>
              <w:rPr>
                <w:rFonts w:ascii="Arial" w:hAnsi="Arial" w:cs="Arial"/>
                <w:sz w:val="20"/>
              </w:rPr>
            </w:pPr>
            <w:r w:rsidRPr="00ED30EA">
              <w:rPr>
                <w:rFonts w:ascii="Arial" w:hAnsi="Arial" w:cs="Arial"/>
                <w:sz w:val="20"/>
              </w:rPr>
              <w:t>Нет</w:t>
            </w:r>
            <w:r w:rsidRPr="00ED30EA">
              <w:rPr>
                <w:rStyle w:val="af0"/>
                <w:rFonts w:ascii="Arial" w:hAnsi="Arial" w:cs="Arial"/>
                <w:sz w:val="20"/>
              </w:rPr>
              <w:footnoteReference w:id="2"/>
            </w:r>
          </w:p>
        </w:tc>
        <w:tc>
          <w:tcPr>
            <w:tcW w:w="1383" w:type="dxa"/>
          </w:tcPr>
          <w:p w14:paraId="1D7148FC" w14:textId="4E8106FC" w:rsidR="0069280C" w:rsidRPr="00265E9A" w:rsidRDefault="007E149B" w:rsidP="007B6272">
            <w:pPr>
              <w:pStyle w:val="a7"/>
              <w:spacing w:after="0" w:line="240" w:lineRule="auto"/>
              <w:ind w:left="0"/>
              <w:rPr>
                <w:rFonts w:ascii="Arial" w:hAnsi="Arial" w:cs="Arial"/>
                <w:sz w:val="20"/>
              </w:rPr>
            </w:pPr>
            <w:r>
              <w:rPr>
                <w:rFonts w:ascii="Arial" w:hAnsi="Arial" w:cs="Arial"/>
                <w:sz w:val="20"/>
              </w:rPr>
              <w:t>050000</w:t>
            </w:r>
          </w:p>
        </w:tc>
      </w:tr>
      <w:tr w:rsidR="0069280C" w:rsidRPr="003B6F0C" w14:paraId="6AAEAF0F" w14:textId="77777777" w:rsidTr="000E257E">
        <w:tc>
          <w:tcPr>
            <w:tcW w:w="2977" w:type="dxa"/>
          </w:tcPr>
          <w:p w14:paraId="72181B7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region</w:t>
            </w:r>
          </w:p>
        </w:tc>
        <w:tc>
          <w:tcPr>
            <w:tcW w:w="2410" w:type="dxa"/>
          </w:tcPr>
          <w:p w14:paraId="21E3C5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Регион</w:t>
            </w:r>
          </w:p>
        </w:tc>
        <w:tc>
          <w:tcPr>
            <w:tcW w:w="1134" w:type="dxa"/>
          </w:tcPr>
          <w:p w14:paraId="3A0E75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57C657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6F214706" w14:textId="19F45CF5" w:rsidR="0069280C" w:rsidRPr="00265E9A" w:rsidRDefault="007E149B" w:rsidP="007B6272">
            <w:pPr>
              <w:pStyle w:val="a7"/>
              <w:spacing w:after="0" w:line="240" w:lineRule="auto"/>
              <w:ind w:left="0"/>
              <w:rPr>
                <w:rFonts w:ascii="Arial" w:hAnsi="Arial" w:cs="Arial"/>
                <w:sz w:val="20"/>
              </w:rPr>
            </w:pPr>
            <w:r>
              <w:rPr>
                <w:rFonts w:ascii="Arial" w:hAnsi="Arial" w:cs="Arial"/>
                <w:sz w:val="20"/>
              </w:rPr>
              <w:t>Алматинская</w:t>
            </w:r>
          </w:p>
        </w:tc>
      </w:tr>
      <w:tr w:rsidR="0069280C" w:rsidRPr="003B6F0C" w14:paraId="4DAF1FEB" w14:textId="77777777" w:rsidTr="000E257E">
        <w:tc>
          <w:tcPr>
            <w:tcW w:w="2977" w:type="dxa"/>
          </w:tcPr>
          <w:p w14:paraId="4A7EB248"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lastRenderedPageBreak/>
              <w:t>city</w:t>
            </w:r>
          </w:p>
        </w:tc>
        <w:tc>
          <w:tcPr>
            <w:tcW w:w="2410" w:type="dxa"/>
          </w:tcPr>
          <w:p w14:paraId="798A5A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Город</w:t>
            </w:r>
          </w:p>
        </w:tc>
        <w:tc>
          <w:tcPr>
            <w:tcW w:w="1134" w:type="dxa"/>
          </w:tcPr>
          <w:p w14:paraId="4BB38C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217795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1996EA81" w14:textId="6C4EFC75" w:rsidR="0069280C" w:rsidRPr="00265E9A" w:rsidRDefault="007E149B" w:rsidP="007B6272">
            <w:pPr>
              <w:pStyle w:val="a7"/>
              <w:spacing w:after="0" w:line="240" w:lineRule="auto"/>
              <w:ind w:left="0"/>
              <w:rPr>
                <w:rFonts w:ascii="Arial" w:hAnsi="Arial" w:cs="Arial"/>
                <w:sz w:val="20"/>
              </w:rPr>
            </w:pPr>
            <w:r>
              <w:rPr>
                <w:rFonts w:ascii="Arial" w:hAnsi="Arial" w:cs="Arial"/>
                <w:sz w:val="20"/>
              </w:rPr>
              <w:t>Алматы</w:t>
            </w:r>
          </w:p>
        </w:tc>
      </w:tr>
      <w:tr w:rsidR="0069280C" w:rsidRPr="003B6F0C" w14:paraId="24DCE73A" w14:textId="77777777" w:rsidTr="000E257E">
        <w:tc>
          <w:tcPr>
            <w:tcW w:w="2977" w:type="dxa"/>
          </w:tcPr>
          <w:p w14:paraId="52685808"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w:t>
            </w:r>
          </w:p>
        </w:tc>
        <w:tc>
          <w:tcPr>
            <w:tcW w:w="2410" w:type="dxa"/>
          </w:tcPr>
          <w:p w14:paraId="080606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Улица</w:t>
            </w:r>
            <w:r w:rsidRPr="00265E9A">
              <w:rPr>
                <w:rFonts w:ascii="Arial" w:hAnsi="Arial" w:cs="Arial"/>
                <w:sz w:val="20"/>
                <w:lang w:val="en-US"/>
              </w:rPr>
              <w:t xml:space="preserve"> </w:t>
            </w:r>
            <w:r w:rsidRPr="00265E9A">
              <w:rPr>
                <w:rFonts w:ascii="Arial" w:hAnsi="Arial" w:cs="Arial"/>
                <w:b/>
                <w:sz w:val="20"/>
                <w:lang w:val="en-US"/>
              </w:rPr>
              <w:t>(</w:t>
            </w:r>
            <w:r w:rsidRPr="00265E9A">
              <w:rPr>
                <w:rFonts w:ascii="Arial" w:hAnsi="Arial" w:cs="Arial"/>
                <w:b/>
                <w:sz w:val="20"/>
              </w:rPr>
              <w:t>формат ФИАС</w:t>
            </w:r>
            <w:r w:rsidRPr="00265E9A">
              <w:rPr>
                <w:rFonts w:ascii="Arial" w:hAnsi="Arial" w:cs="Arial"/>
                <w:b/>
                <w:sz w:val="20"/>
                <w:lang w:val="en-US"/>
              </w:rPr>
              <w:t>)</w:t>
            </w:r>
          </w:p>
        </w:tc>
        <w:tc>
          <w:tcPr>
            <w:tcW w:w="1134" w:type="dxa"/>
          </w:tcPr>
          <w:p w14:paraId="6A3BA1B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CB70B0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tcPr>
          <w:p w14:paraId="652DB09A" w14:textId="3858E126" w:rsidR="0069280C" w:rsidRPr="00265E9A" w:rsidRDefault="007E149B" w:rsidP="007B6272">
            <w:pPr>
              <w:pStyle w:val="a7"/>
              <w:spacing w:after="0" w:line="240" w:lineRule="auto"/>
              <w:ind w:left="0"/>
              <w:rPr>
                <w:rFonts w:ascii="Arial" w:hAnsi="Arial" w:cs="Arial"/>
                <w:sz w:val="20"/>
              </w:rPr>
            </w:pPr>
            <w:r>
              <w:rPr>
                <w:rFonts w:ascii="Arial" w:hAnsi="Arial" w:cs="Arial"/>
                <w:sz w:val="20"/>
              </w:rPr>
              <w:t>Абая</w:t>
            </w:r>
          </w:p>
        </w:tc>
      </w:tr>
      <w:tr w:rsidR="0069280C" w:rsidRPr="003B6F0C" w14:paraId="333E7435" w14:textId="77777777" w:rsidTr="000E257E">
        <w:tc>
          <w:tcPr>
            <w:tcW w:w="2977" w:type="dxa"/>
          </w:tcPr>
          <w:p w14:paraId="499F6965"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streetAbbr</w:t>
            </w:r>
          </w:p>
        </w:tc>
        <w:tc>
          <w:tcPr>
            <w:tcW w:w="2410" w:type="dxa"/>
          </w:tcPr>
          <w:p w14:paraId="039B32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Сокращения типа улицы (ул, пр-т, б-р и т.д.)</w:t>
            </w:r>
          </w:p>
        </w:tc>
        <w:tc>
          <w:tcPr>
            <w:tcW w:w="1134" w:type="dxa"/>
          </w:tcPr>
          <w:p w14:paraId="73FD121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EAB3F4A" w14:textId="77777777" w:rsidR="0069280C" w:rsidRPr="00265E9A" w:rsidRDefault="001E609F" w:rsidP="007B6272">
            <w:pPr>
              <w:pStyle w:val="a7"/>
              <w:spacing w:after="0" w:line="240" w:lineRule="auto"/>
              <w:ind w:left="0"/>
              <w:rPr>
                <w:rFonts w:ascii="Arial" w:hAnsi="Arial" w:cs="Arial"/>
                <w:sz w:val="20"/>
                <w:vertAlign w:val="superscript"/>
              </w:rPr>
            </w:pPr>
            <w:r w:rsidRPr="00265E9A">
              <w:rPr>
                <w:rFonts w:ascii="Arial" w:hAnsi="Arial" w:cs="Arial"/>
                <w:sz w:val="20"/>
              </w:rPr>
              <w:t>Нет</w:t>
            </w:r>
          </w:p>
        </w:tc>
        <w:tc>
          <w:tcPr>
            <w:tcW w:w="1383" w:type="dxa"/>
          </w:tcPr>
          <w:p w14:paraId="1AA7D2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ул</w:t>
            </w:r>
          </w:p>
        </w:tc>
      </w:tr>
      <w:tr w:rsidR="0069280C" w:rsidRPr="003B6F0C" w14:paraId="7F4F8442" w14:textId="77777777" w:rsidTr="000E257E">
        <w:tc>
          <w:tcPr>
            <w:tcW w:w="2977" w:type="dxa"/>
          </w:tcPr>
          <w:p w14:paraId="7DFCEC18"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h</w:t>
            </w:r>
            <w:r w:rsidR="0069280C" w:rsidRPr="00265E9A">
              <w:rPr>
                <w:rFonts w:ascii="Arial" w:hAnsi="Arial" w:cs="Arial"/>
                <w:sz w:val="20"/>
                <w:lang w:val="en-US"/>
              </w:rPr>
              <w:t>ouse</w:t>
            </w:r>
          </w:p>
        </w:tc>
        <w:tc>
          <w:tcPr>
            <w:tcW w:w="2410" w:type="dxa"/>
          </w:tcPr>
          <w:p w14:paraId="6AFA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Дом</w:t>
            </w:r>
          </w:p>
        </w:tc>
        <w:tc>
          <w:tcPr>
            <w:tcW w:w="1134" w:type="dxa"/>
          </w:tcPr>
          <w:p w14:paraId="1DD873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13C9DEC7" w14:textId="77777777" w:rsidR="0069280C" w:rsidRPr="00CB3932" w:rsidRDefault="00CB3932" w:rsidP="00CB3932">
            <w:pPr>
              <w:pStyle w:val="a7"/>
              <w:spacing w:after="0" w:line="240" w:lineRule="auto"/>
              <w:ind w:left="0"/>
              <w:rPr>
                <w:rFonts w:ascii="Arial" w:hAnsi="Arial" w:cs="Arial"/>
                <w:sz w:val="20"/>
                <w:lang w:val="en-US"/>
              </w:rPr>
            </w:pPr>
            <w:r w:rsidRPr="00265E9A">
              <w:rPr>
                <w:rFonts w:ascii="Arial" w:hAnsi="Arial" w:cs="Arial"/>
                <w:sz w:val="20"/>
              </w:rPr>
              <w:t>Нет</w:t>
            </w:r>
            <w:r w:rsidRPr="00265E9A">
              <w:rPr>
                <w:rStyle w:val="af0"/>
                <w:rFonts w:ascii="Arial" w:hAnsi="Arial" w:cs="Arial"/>
                <w:sz w:val="20"/>
              </w:rPr>
              <w:t xml:space="preserve"> </w:t>
            </w:r>
          </w:p>
        </w:tc>
        <w:tc>
          <w:tcPr>
            <w:tcW w:w="1383" w:type="dxa"/>
          </w:tcPr>
          <w:p w14:paraId="4274362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348947A9" w14:textId="77777777" w:rsidTr="000E257E">
        <w:tc>
          <w:tcPr>
            <w:tcW w:w="2977" w:type="dxa"/>
          </w:tcPr>
          <w:p w14:paraId="2891DA5B" w14:textId="77777777" w:rsidR="0069280C" w:rsidRPr="00AF2B8E" w:rsidRDefault="0069280C" w:rsidP="007B6272">
            <w:pPr>
              <w:spacing w:after="0" w:line="240" w:lineRule="auto"/>
              <w:rPr>
                <w:rFonts w:ascii="Arial" w:hAnsi="Arial" w:cs="Arial"/>
                <w:sz w:val="20"/>
                <w:vertAlign w:val="superscript"/>
              </w:rPr>
            </w:pPr>
            <w:r w:rsidRPr="00265E9A">
              <w:rPr>
                <w:rFonts w:ascii="Arial" w:hAnsi="Arial" w:cs="Arial"/>
                <w:sz w:val="20"/>
                <w:lang w:val="en-US"/>
              </w:rPr>
              <w:t>hous</w:t>
            </w:r>
            <w:r w:rsidRPr="00265E9A">
              <w:rPr>
                <w:rFonts w:ascii="Arial" w:hAnsi="Arial" w:cs="Arial"/>
                <w:sz w:val="20"/>
              </w:rPr>
              <w:t>eKorpus</w:t>
            </w:r>
          </w:p>
        </w:tc>
        <w:tc>
          <w:tcPr>
            <w:tcW w:w="2410" w:type="dxa"/>
          </w:tcPr>
          <w:p w14:paraId="7E728A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Корпус</w:t>
            </w:r>
          </w:p>
        </w:tc>
        <w:tc>
          <w:tcPr>
            <w:tcW w:w="1134" w:type="dxa"/>
          </w:tcPr>
          <w:p w14:paraId="0B3D3D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7797A8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A5E73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w:t>
            </w:r>
          </w:p>
        </w:tc>
      </w:tr>
      <w:tr w:rsidR="0069280C" w:rsidRPr="003B6F0C" w14:paraId="6BE6DDCB" w14:textId="77777777" w:rsidTr="000E257E">
        <w:tc>
          <w:tcPr>
            <w:tcW w:w="2977" w:type="dxa"/>
          </w:tcPr>
          <w:p w14:paraId="118EE9A0"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s</w:t>
            </w:r>
            <w:r w:rsidR="0069280C" w:rsidRPr="00265E9A">
              <w:rPr>
                <w:rFonts w:ascii="Arial" w:hAnsi="Arial" w:cs="Arial"/>
                <w:sz w:val="20"/>
              </w:rPr>
              <w:t>tr</w:t>
            </w:r>
          </w:p>
        </w:tc>
        <w:tc>
          <w:tcPr>
            <w:tcW w:w="2410" w:type="dxa"/>
          </w:tcPr>
          <w:p w14:paraId="32A560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Строение</w:t>
            </w:r>
          </w:p>
        </w:tc>
        <w:tc>
          <w:tcPr>
            <w:tcW w:w="1134" w:type="dxa"/>
          </w:tcPr>
          <w:p w14:paraId="0D7B174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639DD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4E90E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64CE39AC" w14:textId="77777777" w:rsidTr="000E257E">
        <w:tc>
          <w:tcPr>
            <w:tcW w:w="2977" w:type="dxa"/>
          </w:tcPr>
          <w:p w14:paraId="12D7A7FD"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v</w:t>
            </w:r>
            <w:r w:rsidR="0069280C" w:rsidRPr="00265E9A">
              <w:rPr>
                <w:rFonts w:ascii="Arial" w:hAnsi="Arial" w:cs="Arial"/>
                <w:sz w:val="20"/>
              </w:rPr>
              <w:t>lad</w:t>
            </w:r>
          </w:p>
        </w:tc>
        <w:tc>
          <w:tcPr>
            <w:tcW w:w="2410" w:type="dxa"/>
          </w:tcPr>
          <w:p w14:paraId="765456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Владение</w:t>
            </w:r>
          </w:p>
        </w:tc>
        <w:tc>
          <w:tcPr>
            <w:tcW w:w="1134" w:type="dxa"/>
          </w:tcPr>
          <w:p w14:paraId="1C86375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4053D32" w14:textId="77777777" w:rsidR="0069280C" w:rsidRPr="00CB3932" w:rsidRDefault="0069280C" w:rsidP="00CB3932">
            <w:pPr>
              <w:pStyle w:val="a7"/>
              <w:spacing w:after="0" w:line="240" w:lineRule="auto"/>
              <w:ind w:left="0"/>
              <w:rPr>
                <w:rFonts w:ascii="Arial" w:hAnsi="Arial" w:cs="Arial"/>
                <w:sz w:val="20"/>
                <w:lang w:val="en-US"/>
              </w:rPr>
            </w:pPr>
            <w:r w:rsidRPr="00265E9A">
              <w:rPr>
                <w:rFonts w:ascii="Arial" w:hAnsi="Arial" w:cs="Arial"/>
                <w:sz w:val="20"/>
              </w:rPr>
              <w:t>Нет</w:t>
            </w:r>
          </w:p>
        </w:tc>
        <w:tc>
          <w:tcPr>
            <w:tcW w:w="1383" w:type="dxa"/>
          </w:tcPr>
          <w:p w14:paraId="3809A3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20221D32" w14:textId="77777777" w:rsidTr="000E257E">
        <w:tc>
          <w:tcPr>
            <w:tcW w:w="2977" w:type="dxa"/>
          </w:tcPr>
          <w:p w14:paraId="56876F7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extraInfo</w:t>
            </w:r>
          </w:p>
        </w:tc>
        <w:tc>
          <w:tcPr>
            <w:tcW w:w="2410" w:type="dxa"/>
          </w:tcPr>
          <w:p w14:paraId="24CC55B1" w14:textId="77777777" w:rsidR="0069280C" w:rsidRPr="00265E9A" w:rsidRDefault="00631C34" w:rsidP="007B6272">
            <w:pPr>
              <w:pStyle w:val="a7"/>
              <w:spacing w:after="0" w:line="240" w:lineRule="auto"/>
              <w:ind w:left="0"/>
              <w:rPr>
                <w:rFonts w:ascii="Arial" w:hAnsi="Arial" w:cs="Arial"/>
                <w:sz w:val="20"/>
              </w:rPr>
            </w:pPr>
            <w:r>
              <w:rPr>
                <w:rFonts w:ascii="Arial" w:hAnsi="Arial" w:cs="Arial"/>
                <w:sz w:val="20"/>
              </w:rPr>
              <w:t>Павильон</w:t>
            </w:r>
            <w:r w:rsidR="0069280C" w:rsidRPr="00265E9A">
              <w:rPr>
                <w:rFonts w:ascii="Arial" w:hAnsi="Arial" w:cs="Arial"/>
                <w:sz w:val="20"/>
              </w:rPr>
              <w:t xml:space="preserve"> </w:t>
            </w:r>
          </w:p>
        </w:tc>
        <w:tc>
          <w:tcPr>
            <w:tcW w:w="1134" w:type="dxa"/>
          </w:tcPr>
          <w:p w14:paraId="4E002DE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7ED14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5D4AF83D" w14:textId="77777777" w:rsidR="0069280C" w:rsidRPr="00265E9A" w:rsidRDefault="0069280C" w:rsidP="00631C34">
            <w:pPr>
              <w:pStyle w:val="a7"/>
              <w:spacing w:after="0" w:line="240" w:lineRule="auto"/>
              <w:ind w:left="0"/>
              <w:rPr>
                <w:rFonts w:ascii="Arial" w:hAnsi="Arial" w:cs="Arial"/>
                <w:sz w:val="20"/>
              </w:rPr>
            </w:pPr>
            <w:r w:rsidRPr="00265E9A">
              <w:rPr>
                <w:rFonts w:ascii="Arial" w:hAnsi="Arial" w:cs="Arial"/>
                <w:sz w:val="20"/>
              </w:rPr>
              <w:t>Пав</w:t>
            </w:r>
            <w:r w:rsidRPr="00265E9A">
              <w:rPr>
                <w:rFonts w:ascii="Arial" w:hAnsi="Arial" w:cs="Arial"/>
                <w:sz w:val="20"/>
                <w:lang w:val="en-US"/>
              </w:rPr>
              <w:t xml:space="preserve">. </w:t>
            </w:r>
            <w:r w:rsidR="00631C34">
              <w:rPr>
                <w:rFonts w:ascii="Arial" w:hAnsi="Arial" w:cs="Arial"/>
                <w:sz w:val="20"/>
              </w:rPr>
              <w:t>1</w:t>
            </w:r>
          </w:p>
        </w:tc>
      </w:tr>
      <w:tr w:rsidR="0069280C" w:rsidRPr="003B6F0C" w14:paraId="16D21CF2" w14:textId="77777777" w:rsidTr="000E257E">
        <w:tc>
          <w:tcPr>
            <w:tcW w:w="2977" w:type="dxa"/>
          </w:tcPr>
          <w:p w14:paraId="57C6C341"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office</w:t>
            </w:r>
          </w:p>
        </w:tc>
        <w:tc>
          <w:tcPr>
            <w:tcW w:w="2410" w:type="dxa"/>
          </w:tcPr>
          <w:p w14:paraId="7F3D88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Офис </w:t>
            </w:r>
          </w:p>
        </w:tc>
        <w:tc>
          <w:tcPr>
            <w:tcW w:w="1134" w:type="dxa"/>
          </w:tcPr>
          <w:p w14:paraId="76A5BD1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4F5308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F6B6A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12 </w:t>
            </w:r>
            <w:r w:rsidRPr="00265E9A">
              <w:rPr>
                <w:rFonts w:ascii="Arial" w:hAnsi="Arial" w:cs="Arial"/>
                <w:b/>
                <w:sz w:val="20"/>
              </w:rPr>
              <w:t>(только цифры или цифры с буквами 12Б)</w:t>
            </w:r>
          </w:p>
        </w:tc>
      </w:tr>
      <w:tr w:rsidR="0069280C" w:rsidRPr="003B6F0C" w14:paraId="2403AD8A" w14:textId="77777777" w:rsidTr="000E257E">
        <w:tc>
          <w:tcPr>
            <w:tcW w:w="2977" w:type="dxa"/>
          </w:tcPr>
          <w:p w14:paraId="15AD3DE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flat</w:t>
            </w:r>
          </w:p>
        </w:tc>
        <w:tc>
          <w:tcPr>
            <w:tcW w:w="2410" w:type="dxa"/>
          </w:tcPr>
          <w:p w14:paraId="322D173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Квартира</w:t>
            </w:r>
          </w:p>
        </w:tc>
        <w:tc>
          <w:tcPr>
            <w:tcW w:w="1134" w:type="dxa"/>
          </w:tcPr>
          <w:p w14:paraId="06E097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127F4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24D53F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144 </w:t>
            </w:r>
            <w:r w:rsidRPr="00265E9A">
              <w:rPr>
                <w:rFonts w:ascii="Arial" w:hAnsi="Arial" w:cs="Arial"/>
                <w:b/>
                <w:sz w:val="20"/>
              </w:rPr>
              <w:t>(только цифры или цифры с буквами 144А)</w:t>
            </w:r>
          </w:p>
        </w:tc>
      </w:tr>
      <w:tr w:rsidR="0069280C" w:rsidRPr="003B6F0C" w14:paraId="5E77A30D" w14:textId="77777777" w:rsidTr="000E257E">
        <w:tc>
          <w:tcPr>
            <w:tcW w:w="2977" w:type="dxa"/>
          </w:tcPr>
          <w:p w14:paraId="3C25538F"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workTimeFrom</w:t>
            </w:r>
          </w:p>
        </w:tc>
        <w:tc>
          <w:tcPr>
            <w:tcW w:w="2410" w:type="dxa"/>
          </w:tcPr>
          <w:p w14:paraId="7F0379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от</w:t>
            </w:r>
          </w:p>
        </w:tc>
        <w:tc>
          <w:tcPr>
            <w:tcW w:w="1134" w:type="dxa"/>
          </w:tcPr>
          <w:p w14:paraId="43507A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018994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60BD1A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9:00</w:t>
            </w:r>
          </w:p>
        </w:tc>
      </w:tr>
      <w:tr w:rsidR="0069280C" w:rsidRPr="003B6F0C" w14:paraId="6BF4A4AC" w14:textId="77777777" w:rsidTr="000E257E">
        <w:tc>
          <w:tcPr>
            <w:tcW w:w="2977" w:type="dxa"/>
          </w:tcPr>
          <w:p w14:paraId="2EB720D3"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workTimeTo</w:t>
            </w:r>
          </w:p>
        </w:tc>
        <w:tc>
          <w:tcPr>
            <w:tcW w:w="2410" w:type="dxa"/>
          </w:tcPr>
          <w:p w14:paraId="4272FA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до</w:t>
            </w:r>
          </w:p>
        </w:tc>
        <w:tc>
          <w:tcPr>
            <w:tcW w:w="1134" w:type="dxa"/>
          </w:tcPr>
          <w:p w14:paraId="4FFEBF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AFDEF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7ADF84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21:00</w:t>
            </w:r>
          </w:p>
        </w:tc>
      </w:tr>
      <w:tr w:rsidR="0069280C" w:rsidRPr="003B6F0C" w14:paraId="3A223344" w14:textId="77777777" w:rsidTr="000E257E">
        <w:tc>
          <w:tcPr>
            <w:tcW w:w="2977" w:type="dxa"/>
          </w:tcPr>
          <w:p w14:paraId="235E3C1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dinnerTimeFrom</w:t>
            </w:r>
          </w:p>
        </w:tc>
        <w:tc>
          <w:tcPr>
            <w:tcW w:w="2410" w:type="dxa"/>
          </w:tcPr>
          <w:p w14:paraId="713518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от</w:t>
            </w:r>
          </w:p>
        </w:tc>
        <w:tc>
          <w:tcPr>
            <w:tcW w:w="1134" w:type="dxa"/>
          </w:tcPr>
          <w:p w14:paraId="1CF7CD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995185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7D3F9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w:t>
            </w:r>
          </w:p>
        </w:tc>
      </w:tr>
      <w:tr w:rsidR="0069280C" w:rsidRPr="003B6F0C" w14:paraId="3C5B89F2" w14:textId="77777777" w:rsidTr="000E257E">
        <w:tc>
          <w:tcPr>
            <w:tcW w:w="2977" w:type="dxa"/>
          </w:tcPr>
          <w:p w14:paraId="4D1587BA"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dinnerTimeTo</w:t>
            </w:r>
          </w:p>
        </w:tc>
        <w:tc>
          <w:tcPr>
            <w:tcW w:w="2410" w:type="dxa"/>
          </w:tcPr>
          <w:p w14:paraId="4E04C4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до</w:t>
            </w:r>
          </w:p>
        </w:tc>
        <w:tc>
          <w:tcPr>
            <w:tcW w:w="1134" w:type="dxa"/>
          </w:tcPr>
          <w:p w14:paraId="27E4425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7AD1A0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5710D8D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15:00</w:t>
            </w:r>
          </w:p>
        </w:tc>
      </w:tr>
      <w:tr w:rsidR="0069280C" w:rsidRPr="003B6F0C" w14:paraId="739220E0" w14:textId="77777777" w:rsidTr="000E257E">
        <w:tc>
          <w:tcPr>
            <w:tcW w:w="2977" w:type="dxa"/>
          </w:tcPr>
          <w:p w14:paraId="1EC7DA9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contactFio</w:t>
            </w:r>
          </w:p>
        </w:tc>
        <w:tc>
          <w:tcPr>
            <w:tcW w:w="2410" w:type="dxa"/>
          </w:tcPr>
          <w:p w14:paraId="741985E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Контактное лицо</w:t>
            </w:r>
          </w:p>
        </w:tc>
        <w:tc>
          <w:tcPr>
            <w:tcW w:w="1134" w:type="dxa"/>
          </w:tcPr>
          <w:p w14:paraId="1231FD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2D04B45" w14:textId="77777777" w:rsidR="0069280C" w:rsidRPr="00265E9A" w:rsidRDefault="00B77514" w:rsidP="007B6272">
            <w:pPr>
              <w:pStyle w:val="a7"/>
              <w:spacing w:after="0" w:line="240" w:lineRule="auto"/>
              <w:ind w:left="0"/>
              <w:rPr>
                <w:rFonts w:ascii="Arial" w:hAnsi="Arial" w:cs="Arial"/>
                <w:sz w:val="20"/>
              </w:rPr>
            </w:pPr>
            <w:r>
              <w:rPr>
                <w:rFonts w:ascii="Arial" w:hAnsi="Arial" w:cs="Arial"/>
                <w:sz w:val="20"/>
              </w:rPr>
              <w:t>Да</w:t>
            </w:r>
          </w:p>
        </w:tc>
        <w:tc>
          <w:tcPr>
            <w:tcW w:w="1383" w:type="dxa"/>
          </w:tcPr>
          <w:p w14:paraId="2BE462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Смирнов Игорь Николаевич</w:t>
            </w:r>
          </w:p>
        </w:tc>
      </w:tr>
      <w:tr w:rsidR="00AF2B8E" w:rsidRPr="003B6F0C" w14:paraId="4FE1FCAA" w14:textId="77777777" w:rsidTr="000E257E">
        <w:tc>
          <w:tcPr>
            <w:tcW w:w="2977" w:type="dxa"/>
          </w:tcPr>
          <w:p w14:paraId="48042C42" w14:textId="77777777" w:rsidR="00AF2B8E" w:rsidRPr="00265E9A" w:rsidRDefault="00AF2B8E" w:rsidP="007B6272">
            <w:pPr>
              <w:spacing w:after="0" w:line="240" w:lineRule="auto"/>
              <w:rPr>
                <w:rFonts w:ascii="Arial" w:hAnsi="Arial" w:cs="Arial"/>
                <w:sz w:val="20"/>
                <w:lang w:val="en-US"/>
              </w:rPr>
            </w:pPr>
            <w:r w:rsidRPr="00265E9A">
              <w:rPr>
                <w:rFonts w:ascii="Arial" w:hAnsi="Arial" w:cs="Arial"/>
                <w:sz w:val="20"/>
                <w:lang w:val="en-US"/>
              </w:rPr>
              <w:t>contactPhone</w:t>
            </w:r>
          </w:p>
        </w:tc>
        <w:tc>
          <w:tcPr>
            <w:tcW w:w="2410" w:type="dxa"/>
          </w:tcPr>
          <w:p w14:paraId="6322B59E"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Контактный телефон</w:t>
            </w:r>
          </w:p>
        </w:tc>
        <w:tc>
          <w:tcPr>
            <w:tcW w:w="1134" w:type="dxa"/>
          </w:tcPr>
          <w:p w14:paraId="459E5FD7"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67CF9518" w14:textId="77777777" w:rsidR="00AF2B8E" w:rsidRPr="00265E9A" w:rsidRDefault="00AF2B8E" w:rsidP="0044297C">
            <w:pPr>
              <w:pStyle w:val="a7"/>
              <w:spacing w:after="0" w:line="240" w:lineRule="auto"/>
              <w:ind w:left="0"/>
              <w:rPr>
                <w:rFonts w:ascii="Arial" w:hAnsi="Arial" w:cs="Arial"/>
                <w:sz w:val="20"/>
              </w:rPr>
            </w:pPr>
            <w:r>
              <w:rPr>
                <w:rFonts w:ascii="Arial" w:hAnsi="Arial" w:cs="Arial"/>
                <w:sz w:val="20"/>
              </w:rPr>
              <w:t>Да</w:t>
            </w:r>
          </w:p>
        </w:tc>
        <w:tc>
          <w:tcPr>
            <w:tcW w:w="1383" w:type="dxa"/>
          </w:tcPr>
          <w:p w14:paraId="21979954" w14:textId="7874D958"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8</w:t>
            </w:r>
            <w:r w:rsidR="007E149B">
              <w:rPr>
                <w:rFonts w:ascii="Arial" w:hAnsi="Arial" w:cs="Arial"/>
                <w:sz w:val="20"/>
              </w:rPr>
              <w:t>701</w:t>
            </w:r>
            <w:r w:rsidRPr="00265E9A">
              <w:rPr>
                <w:rFonts w:ascii="Arial" w:hAnsi="Arial" w:cs="Arial"/>
                <w:sz w:val="20"/>
              </w:rPr>
              <w:t>5555555</w:t>
            </w:r>
          </w:p>
        </w:tc>
      </w:tr>
      <w:tr w:rsidR="0069280C" w:rsidRPr="003B6F0C" w14:paraId="241F6C38" w14:textId="77777777" w:rsidTr="000E257E">
        <w:tc>
          <w:tcPr>
            <w:tcW w:w="2977" w:type="dxa"/>
          </w:tcPr>
          <w:p w14:paraId="2BA6D4B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contactEmail</w:t>
            </w:r>
          </w:p>
        </w:tc>
        <w:tc>
          <w:tcPr>
            <w:tcW w:w="2410" w:type="dxa"/>
          </w:tcPr>
          <w:p w14:paraId="3A3BF502"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Контактный </w:t>
            </w:r>
            <w:r w:rsidRPr="00265E9A">
              <w:rPr>
                <w:rFonts w:ascii="Arial" w:hAnsi="Arial" w:cs="Arial"/>
                <w:sz w:val="20"/>
                <w:lang w:val="en-US"/>
              </w:rPr>
              <w:t>e</w:t>
            </w:r>
            <w:r w:rsidRPr="00483CA0">
              <w:rPr>
                <w:rFonts w:ascii="Arial" w:hAnsi="Arial" w:cs="Arial"/>
                <w:sz w:val="20"/>
              </w:rPr>
              <w:t>-</w:t>
            </w:r>
            <w:r w:rsidRPr="00265E9A">
              <w:rPr>
                <w:rFonts w:ascii="Arial" w:hAnsi="Arial" w:cs="Arial"/>
                <w:sz w:val="20"/>
                <w:lang w:val="en-US"/>
              </w:rPr>
              <w:t>mail</w:t>
            </w:r>
          </w:p>
        </w:tc>
        <w:tc>
          <w:tcPr>
            <w:tcW w:w="1134" w:type="dxa"/>
          </w:tcPr>
          <w:p w14:paraId="293316D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800B4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3E0D6D1B" w14:textId="64221D89" w:rsidR="0069280C" w:rsidRPr="00403AD1" w:rsidRDefault="006B3B7D" w:rsidP="00403AD1">
            <w:pPr>
              <w:pStyle w:val="a7"/>
              <w:spacing w:after="0" w:line="240" w:lineRule="auto"/>
              <w:ind w:left="0"/>
              <w:rPr>
                <w:rFonts w:ascii="Arial" w:hAnsi="Arial" w:cs="Arial"/>
                <w:sz w:val="20"/>
                <w:lang w:val="en-US"/>
              </w:rPr>
            </w:pPr>
            <w:hyperlink r:id="rId22" w:history="1">
              <w:r w:rsidR="00403AD1" w:rsidRPr="00505385">
                <w:rPr>
                  <w:rStyle w:val="a8"/>
                  <w:rFonts w:ascii="Arial" w:hAnsi="Arial" w:cs="Arial"/>
                  <w:sz w:val="20"/>
                  <w:lang w:val="en-US"/>
                </w:rPr>
                <w:t>smirnov</w:t>
              </w:r>
              <w:r w:rsidR="00403AD1" w:rsidRPr="00505385">
                <w:rPr>
                  <w:rStyle w:val="a8"/>
                  <w:rFonts w:ascii="Arial" w:hAnsi="Arial" w:cs="Arial"/>
                  <w:sz w:val="20"/>
                </w:rPr>
                <w:t>@</w:t>
              </w:r>
              <w:r w:rsidR="00403AD1" w:rsidRPr="00505385">
                <w:rPr>
                  <w:rStyle w:val="a8"/>
                  <w:rFonts w:ascii="Arial" w:hAnsi="Arial" w:cs="Arial"/>
                  <w:sz w:val="20"/>
                  <w:lang w:val="en-US"/>
                </w:rPr>
                <w:t>megashop</w:t>
              </w:r>
              <w:r w:rsidR="00403AD1" w:rsidRPr="00505385">
                <w:rPr>
                  <w:rStyle w:val="a8"/>
                  <w:rFonts w:ascii="Arial" w:hAnsi="Arial" w:cs="Arial"/>
                  <w:sz w:val="20"/>
                </w:rPr>
                <w:t>.</w:t>
              </w:r>
            </w:hyperlink>
            <w:r w:rsidR="00403AD1">
              <w:rPr>
                <w:rStyle w:val="a8"/>
                <w:rFonts w:ascii="Arial" w:hAnsi="Arial" w:cs="Arial"/>
                <w:sz w:val="20"/>
                <w:lang w:val="en-US"/>
              </w:rPr>
              <w:t>kz</w:t>
            </w:r>
          </w:p>
        </w:tc>
      </w:tr>
      <w:tr w:rsidR="0069280C" w:rsidRPr="003B6F0C" w14:paraId="181AA076" w14:textId="77777777" w:rsidTr="000E257E">
        <w:tc>
          <w:tcPr>
            <w:tcW w:w="2977" w:type="dxa"/>
          </w:tcPr>
          <w:p w14:paraId="648757C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instructions</w:t>
            </w:r>
          </w:p>
        </w:tc>
        <w:tc>
          <w:tcPr>
            <w:tcW w:w="2410" w:type="dxa"/>
          </w:tcPr>
          <w:p w14:paraId="373FC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Инструкции для курьера</w:t>
            </w:r>
          </w:p>
        </w:tc>
        <w:tc>
          <w:tcPr>
            <w:tcW w:w="1134" w:type="dxa"/>
          </w:tcPr>
          <w:p w14:paraId="253952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tcPr>
          <w:p w14:paraId="233089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tcPr>
          <w:p w14:paraId="1815D1B4" w14:textId="2DF4188C"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Подъезд со стороны ул. </w:t>
            </w:r>
            <w:r w:rsidR="007E149B">
              <w:rPr>
                <w:rFonts w:ascii="Arial" w:hAnsi="Arial" w:cs="Arial"/>
                <w:sz w:val="20"/>
              </w:rPr>
              <w:t>Абая</w:t>
            </w:r>
          </w:p>
        </w:tc>
      </w:tr>
      <w:tr w:rsidR="00DE3380" w:rsidRPr="003B6F0C" w14:paraId="4AEB5C63" w14:textId="77777777" w:rsidTr="000E257E">
        <w:tc>
          <w:tcPr>
            <w:tcW w:w="2977" w:type="dxa"/>
          </w:tcPr>
          <w:p w14:paraId="508A9FF0" w14:textId="77777777" w:rsidR="00DE3380" w:rsidRPr="00265E9A" w:rsidRDefault="00DE3380" w:rsidP="007B6272">
            <w:pPr>
              <w:spacing w:after="0" w:line="240" w:lineRule="auto"/>
              <w:rPr>
                <w:rFonts w:ascii="Arial" w:hAnsi="Arial" w:cs="Arial"/>
                <w:sz w:val="20"/>
              </w:rPr>
            </w:pPr>
            <w:r w:rsidRPr="00DE3380">
              <w:rPr>
                <w:rFonts w:ascii="Arial" w:hAnsi="Arial" w:cs="Arial"/>
                <w:sz w:val="20"/>
              </w:rPr>
              <w:t>needPass</w:t>
            </w:r>
          </w:p>
        </w:tc>
        <w:tc>
          <w:tcPr>
            <w:tcW w:w="2410" w:type="dxa"/>
          </w:tcPr>
          <w:p w14:paraId="7126A88E" w14:textId="77777777" w:rsidR="00DE3380" w:rsidRPr="00265E9A" w:rsidRDefault="00722D45" w:rsidP="00722D45">
            <w:pPr>
              <w:pStyle w:val="a7"/>
              <w:spacing w:after="0" w:line="240" w:lineRule="auto"/>
              <w:ind w:left="0"/>
              <w:rPr>
                <w:rFonts w:ascii="Arial" w:hAnsi="Arial" w:cs="Arial"/>
                <w:sz w:val="20"/>
              </w:rPr>
            </w:pPr>
            <w:r>
              <w:rPr>
                <w:rFonts w:ascii="Arial" w:hAnsi="Arial" w:cs="Arial"/>
                <w:color w:val="000000"/>
                <w:sz w:val="20"/>
              </w:rPr>
              <w:t>Требуется пропуск</w:t>
            </w:r>
          </w:p>
        </w:tc>
        <w:tc>
          <w:tcPr>
            <w:tcW w:w="1134" w:type="dxa"/>
          </w:tcPr>
          <w:p w14:paraId="731D3EC7"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43FE4769" w14:textId="77777777" w:rsidR="00DE3380" w:rsidRPr="00DE3380" w:rsidRDefault="00DE3380" w:rsidP="007B6272">
            <w:pPr>
              <w:pStyle w:val="a7"/>
              <w:spacing w:after="0" w:line="240" w:lineRule="auto"/>
              <w:ind w:left="0"/>
              <w:rPr>
                <w:rFonts w:ascii="Arial" w:hAnsi="Arial" w:cs="Arial"/>
                <w:sz w:val="20"/>
              </w:rPr>
            </w:pPr>
            <w:r>
              <w:rPr>
                <w:rFonts w:ascii="Arial" w:hAnsi="Arial" w:cs="Arial"/>
                <w:sz w:val="20"/>
              </w:rPr>
              <w:t>Нет</w:t>
            </w:r>
          </w:p>
        </w:tc>
        <w:tc>
          <w:tcPr>
            <w:tcW w:w="1383" w:type="dxa"/>
          </w:tcPr>
          <w:p w14:paraId="0D066F60"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1</w:t>
            </w:r>
          </w:p>
        </w:tc>
      </w:tr>
    </w:tbl>
    <w:p w14:paraId="424429BE" w14:textId="77777777" w:rsidR="0069280C" w:rsidRDefault="0069280C" w:rsidP="00794DEE">
      <w:pPr>
        <w:pStyle w:val="3"/>
        <w:numPr>
          <w:ilvl w:val="2"/>
          <w:numId w:val="8"/>
        </w:numPr>
      </w:pPr>
      <w:bookmarkStart w:id="598" w:name="_Описание_типа_dataInternational"/>
      <w:bookmarkStart w:id="599" w:name="_Описание_типа_dataInternational_1"/>
      <w:bookmarkStart w:id="600" w:name="_Toc206752019"/>
      <w:bookmarkEnd w:id="598"/>
      <w:bookmarkEnd w:id="599"/>
      <w:r>
        <w:t xml:space="preserve">Описание типа </w:t>
      </w:r>
      <w:r w:rsidRPr="00D95959">
        <w:t>dataInternational</w:t>
      </w:r>
      <w:bookmarkEnd w:id="60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3B6F0C" w14:paraId="022ABC19" w14:textId="77777777" w:rsidTr="007B6272">
        <w:trPr>
          <w:tblHeader/>
        </w:trPr>
        <w:tc>
          <w:tcPr>
            <w:tcW w:w="2977" w:type="dxa"/>
          </w:tcPr>
          <w:p w14:paraId="4C022774" w14:textId="77777777" w:rsidR="0069280C" w:rsidRPr="003B6F0C" w:rsidRDefault="0069280C" w:rsidP="007B6272">
            <w:pPr>
              <w:pStyle w:val="a7"/>
              <w:spacing w:after="0" w:line="240" w:lineRule="auto"/>
              <w:ind w:left="0"/>
              <w:jc w:val="center"/>
              <w:rPr>
                <w:b/>
              </w:rPr>
            </w:pPr>
            <w:r w:rsidRPr="003B6F0C">
              <w:rPr>
                <w:b/>
              </w:rPr>
              <w:t>Параметр</w:t>
            </w:r>
          </w:p>
        </w:tc>
        <w:tc>
          <w:tcPr>
            <w:tcW w:w="2410" w:type="dxa"/>
          </w:tcPr>
          <w:p w14:paraId="09B06748" w14:textId="77777777" w:rsidR="0069280C" w:rsidRPr="003B6F0C" w:rsidRDefault="0069280C" w:rsidP="007B6272">
            <w:pPr>
              <w:pStyle w:val="a7"/>
              <w:spacing w:after="0" w:line="240" w:lineRule="auto"/>
              <w:ind w:left="0"/>
              <w:jc w:val="center"/>
              <w:rPr>
                <w:b/>
              </w:rPr>
            </w:pPr>
            <w:r w:rsidRPr="003B6F0C">
              <w:rPr>
                <w:b/>
              </w:rPr>
              <w:t>Описание</w:t>
            </w:r>
          </w:p>
        </w:tc>
        <w:tc>
          <w:tcPr>
            <w:tcW w:w="1134" w:type="dxa"/>
          </w:tcPr>
          <w:p w14:paraId="4F76FC56" w14:textId="77777777" w:rsidR="0069280C" w:rsidRPr="003B6F0C" w:rsidRDefault="0069280C" w:rsidP="007B6272">
            <w:pPr>
              <w:pStyle w:val="a7"/>
              <w:spacing w:after="0" w:line="240" w:lineRule="auto"/>
              <w:ind w:left="0"/>
              <w:jc w:val="center"/>
              <w:rPr>
                <w:b/>
              </w:rPr>
            </w:pPr>
            <w:r w:rsidRPr="003B6F0C">
              <w:rPr>
                <w:b/>
              </w:rPr>
              <w:t>Тип</w:t>
            </w:r>
          </w:p>
        </w:tc>
        <w:tc>
          <w:tcPr>
            <w:tcW w:w="1691" w:type="dxa"/>
          </w:tcPr>
          <w:p w14:paraId="22BB5E83" w14:textId="77777777" w:rsidR="0069280C" w:rsidRPr="003B6F0C" w:rsidRDefault="0069280C" w:rsidP="007B6272">
            <w:pPr>
              <w:pStyle w:val="a7"/>
              <w:spacing w:after="0" w:line="240" w:lineRule="auto"/>
              <w:ind w:left="0"/>
              <w:jc w:val="center"/>
              <w:rPr>
                <w:b/>
              </w:rPr>
            </w:pPr>
            <w:r w:rsidRPr="003B6F0C">
              <w:rPr>
                <w:b/>
              </w:rPr>
              <w:t>Обязательный</w:t>
            </w:r>
          </w:p>
        </w:tc>
        <w:tc>
          <w:tcPr>
            <w:tcW w:w="1251" w:type="dxa"/>
          </w:tcPr>
          <w:p w14:paraId="09259751"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3B6F0C" w14:paraId="6B1D1AE0" w14:textId="77777777" w:rsidTr="007B6272">
        <w:tc>
          <w:tcPr>
            <w:tcW w:w="2977" w:type="dxa"/>
          </w:tcPr>
          <w:p w14:paraId="3C7EAB01" w14:textId="77777777" w:rsidR="0069280C" w:rsidRPr="003B6F0C" w:rsidRDefault="0069280C" w:rsidP="007B6272">
            <w:pPr>
              <w:spacing w:after="0" w:line="240" w:lineRule="auto"/>
            </w:pPr>
            <w:r w:rsidRPr="003B6F0C">
              <w:rPr>
                <w:lang w:val="en-US"/>
              </w:rPr>
              <w:t>currency</w:t>
            </w:r>
          </w:p>
        </w:tc>
        <w:tc>
          <w:tcPr>
            <w:tcW w:w="2410" w:type="dxa"/>
          </w:tcPr>
          <w:p w14:paraId="62730760" w14:textId="77777777" w:rsidR="0069280C" w:rsidRPr="003B6F0C" w:rsidRDefault="0069280C" w:rsidP="007B6272">
            <w:pPr>
              <w:pStyle w:val="a7"/>
              <w:spacing w:after="0" w:line="240" w:lineRule="auto"/>
              <w:ind w:left="0"/>
            </w:pPr>
            <w:r w:rsidRPr="003B6F0C">
              <w:t>Валюта</w:t>
            </w:r>
          </w:p>
        </w:tc>
        <w:tc>
          <w:tcPr>
            <w:tcW w:w="1134" w:type="dxa"/>
          </w:tcPr>
          <w:p w14:paraId="71EEDFB0" w14:textId="77777777" w:rsidR="0069280C" w:rsidRPr="003B6F0C" w:rsidRDefault="0069280C" w:rsidP="007B6272">
            <w:pPr>
              <w:pStyle w:val="a7"/>
              <w:spacing w:after="0" w:line="240" w:lineRule="auto"/>
              <w:ind w:left="0"/>
            </w:pPr>
            <w:r w:rsidRPr="003B6F0C">
              <w:t>Строка</w:t>
            </w:r>
          </w:p>
        </w:tc>
        <w:tc>
          <w:tcPr>
            <w:tcW w:w="1691" w:type="dxa"/>
          </w:tcPr>
          <w:p w14:paraId="74085FC4" w14:textId="77777777" w:rsidR="0069280C" w:rsidRPr="003B6F0C" w:rsidRDefault="0069280C" w:rsidP="007B6272">
            <w:pPr>
              <w:pStyle w:val="a7"/>
              <w:spacing w:after="0" w:line="240" w:lineRule="auto"/>
              <w:ind w:left="0"/>
            </w:pPr>
            <w:r w:rsidRPr="003B6F0C">
              <w:t>Нет</w:t>
            </w:r>
          </w:p>
        </w:tc>
        <w:tc>
          <w:tcPr>
            <w:tcW w:w="1251" w:type="dxa"/>
          </w:tcPr>
          <w:p w14:paraId="004ED3B9" w14:textId="77777777" w:rsidR="0069280C" w:rsidRPr="003B6F0C" w:rsidRDefault="0069280C" w:rsidP="007B6272">
            <w:pPr>
              <w:pStyle w:val="a7"/>
              <w:spacing w:after="0" w:line="240" w:lineRule="auto"/>
              <w:ind w:left="0"/>
              <w:rPr>
                <w:lang w:val="en-US"/>
              </w:rPr>
            </w:pPr>
            <w:r w:rsidRPr="003B6F0C">
              <w:rPr>
                <w:lang w:val="en-US"/>
              </w:rPr>
              <w:t>USD</w:t>
            </w:r>
          </w:p>
        </w:tc>
      </w:tr>
      <w:tr w:rsidR="0069280C" w:rsidRPr="003B6F0C" w14:paraId="0FFCBA04" w14:textId="77777777" w:rsidTr="007B6272">
        <w:tc>
          <w:tcPr>
            <w:tcW w:w="2977" w:type="dxa"/>
          </w:tcPr>
          <w:p w14:paraId="569CE5D5" w14:textId="77777777" w:rsidR="0069280C" w:rsidRPr="003B6F0C" w:rsidRDefault="0069280C" w:rsidP="007B6272">
            <w:pPr>
              <w:spacing w:after="0" w:line="240" w:lineRule="auto"/>
              <w:rPr>
                <w:lang w:val="en-US"/>
              </w:rPr>
            </w:pPr>
            <w:r w:rsidRPr="003B6F0C">
              <w:rPr>
                <w:lang w:val="en-US"/>
              </w:rPr>
              <w:t>currencyDeclaredValue</w:t>
            </w:r>
          </w:p>
        </w:tc>
        <w:tc>
          <w:tcPr>
            <w:tcW w:w="2410" w:type="dxa"/>
          </w:tcPr>
          <w:p w14:paraId="5C29F82A" w14:textId="77777777" w:rsidR="0069280C" w:rsidRPr="003B6F0C" w:rsidRDefault="0069280C" w:rsidP="007B6272">
            <w:pPr>
              <w:pStyle w:val="a7"/>
              <w:spacing w:after="0" w:line="240" w:lineRule="auto"/>
              <w:ind w:left="0"/>
            </w:pPr>
            <w:r w:rsidRPr="003B6F0C">
              <w:t>Объявленная ценность в валюте</w:t>
            </w:r>
          </w:p>
        </w:tc>
        <w:tc>
          <w:tcPr>
            <w:tcW w:w="1134" w:type="dxa"/>
          </w:tcPr>
          <w:p w14:paraId="512250A7" w14:textId="77777777" w:rsidR="0069280C" w:rsidRPr="003B6F0C" w:rsidRDefault="0069280C" w:rsidP="007B6272">
            <w:pPr>
              <w:pStyle w:val="a7"/>
              <w:spacing w:after="0" w:line="240" w:lineRule="auto"/>
              <w:ind w:left="0"/>
            </w:pPr>
            <w:r w:rsidRPr="003B6F0C">
              <w:t>Строка</w:t>
            </w:r>
          </w:p>
        </w:tc>
        <w:tc>
          <w:tcPr>
            <w:tcW w:w="1691" w:type="dxa"/>
          </w:tcPr>
          <w:p w14:paraId="2C7CF800" w14:textId="77777777" w:rsidR="0069280C" w:rsidRPr="00E00B48" w:rsidRDefault="0069280C" w:rsidP="007B6272">
            <w:pPr>
              <w:pStyle w:val="a7"/>
              <w:spacing w:after="0" w:line="240" w:lineRule="auto"/>
              <w:ind w:left="0"/>
            </w:pPr>
            <w:r w:rsidRPr="003B6F0C">
              <w:t>Нет</w:t>
            </w:r>
            <w:r w:rsidR="00E00B48" w:rsidRPr="00E00B48">
              <w:t xml:space="preserve"> (</w:t>
            </w:r>
            <w:r w:rsidR="00E00B48">
              <w:t>При международном отправлении является обязательным)</w:t>
            </w:r>
          </w:p>
        </w:tc>
        <w:tc>
          <w:tcPr>
            <w:tcW w:w="1251" w:type="dxa"/>
          </w:tcPr>
          <w:p w14:paraId="5142EFF7" w14:textId="77777777" w:rsidR="0069280C" w:rsidRPr="002423A3" w:rsidRDefault="0069280C" w:rsidP="007B6272">
            <w:pPr>
              <w:pStyle w:val="a7"/>
              <w:spacing w:after="0" w:line="240" w:lineRule="auto"/>
              <w:ind w:left="0"/>
            </w:pPr>
            <w:r w:rsidRPr="002423A3">
              <w:t>100</w:t>
            </w:r>
            <w:r>
              <w:t xml:space="preserve"> </w:t>
            </w:r>
            <w:r w:rsidRPr="002423A3">
              <w:rPr>
                <w:b/>
              </w:rPr>
              <w:t>(после запятой не более 2-х знаков)</w:t>
            </w:r>
          </w:p>
        </w:tc>
      </w:tr>
    </w:tbl>
    <w:p w14:paraId="6D78D26A" w14:textId="77777777" w:rsidR="0069280C" w:rsidRPr="00612AFE" w:rsidRDefault="0069280C" w:rsidP="00794DEE">
      <w:pPr>
        <w:pStyle w:val="3"/>
        <w:numPr>
          <w:ilvl w:val="2"/>
          <w:numId w:val="8"/>
        </w:numPr>
      </w:pPr>
      <w:bookmarkStart w:id="601" w:name="_Описание_типа_extraService"/>
      <w:bookmarkStart w:id="602" w:name="_Toc206752020"/>
      <w:bookmarkEnd w:id="601"/>
      <w:r w:rsidRPr="00612AFE">
        <w:t>Описание типа extraService</w:t>
      </w:r>
      <w:bookmarkEnd w:id="60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477FAB10" w14:textId="77777777" w:rsidTr="007B6272">
        <w:trPr>
          <w:tblHeader/>
        </w:trPr>
        <w:tc>
          <w:tcPr>
            <w:tcW w:w="2977" w:type="dxa"/>
          </w:tcPr>
          <w:p w14:paraId="4F2D17B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FF438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271814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61CDFC4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3653CA2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7F0D3D4" w14:textId="77777777" w:rsidTr="007B6272">
        <w:tc>
          <w:tcPr>
            <w:tcW w:w="2977" w:type="dxa"/>
          </w:tcPr>
          <w:p w14:paraId="07D25DA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esCode</w:t>
            </w:r>
          </w:p>
        </w:tc>
        <w:tc>
          <w:tcPr>
            <w:tcW w:w="2410" w:type="dxa"/>
          </w:tcPr>
          <w:p w14:paraId="2C60A0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 w:history="1">
              <w:r w:rsidRPr="00265E9A">
                <w:rPr>
                  <w:rStyle w:val="a8"/>
                  <w:rFonts w:ascii="Arial" w:hAnsi="Arial" w:cs="Arial"/>
                  <w:sz w:val="20"/>
                </w:rPr>
                <w:t>«Опции»</w:t>
              </w:r>
            </w:hyperlink>
            <w:r w:rsidRPr="00265E9A">
              <w:rPr>
                <w:rFonts w:ascii="Arial" w:hAnsi="Arial" w:cs="Arial"/>
                <w:sz w:val="20"/>
              </w:rPr>
              <w:t>.</w:t>
            </w:r>
          </w:p>
        </w:tc>
        <w:tc>
          <w:tcPr>
            <w:tcW w:w="1134" w:type="dxa"/>
          </w:tcPr>
          <w:p w14:paraId="11E7C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04007A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215DD6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SMS</w:t>
            </w:r>
          </w:p>
        </w:tc>
      </w:tr>
      <w:tr w:rsidR="0069280C" w:rsidRPr="00265E9A" w14:paraId="3ADC155D" w14:textId="77777777" w:rsidTr="007B6272">
        <w:tc>
          <w:tcPr>
            <w:tcW w:w="2977" w:type="dxa"/>
          </w:tcPr>
          <w:p w14:paraId="5CFB34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param</w:t>
            </w:r>
          </w:p>
        </w:tc>
        <w:tc>
          <w:tcPr>
            <w:tcW w:w="2410" w:type="dxa"/>
          </w:tcPr>
          <w:p w14:paraId="2C1BB21B" w14:textId="77777777" w:rsidR="0069280C" w:rsidRPr="000F2060" w:rsidRDefault="0069280C" w:rsidP="007B6272">
            <w:pPr>
              <w:pStyle w:val="a7"/>
              <w:spacing w:after="0" w:line="240" w:lineRule="auto"/>
              <w:ind w:left="0"/>
              <w:rPr>
                <w:rFonts w:ascii="Arial" w:hAnsi="Arial" w:cs="Arial"/>
                <w:sz w:val="20"/>
              </w:rPr>
            </w:pPr>
            <w:r w:rsidRPr="00265E9A">
              <w:rPr>
                <w:rFonts w:ascii="Arial" w:hAnsi="Arial" w:cs="Arial"/>
                <w:sz w:val="20"/>
              </w:rPr>
              <w:t>Параметр опции.</w:t>
            </w:r>
            <w:r w:rsidR="000F2060" w:rsidRPr="000F2060">
              <w:rPr>
                <w:rFonts w:ascii="Arial" w:hAnsi="Arial" w:cs="Arial"/>
                <w:sz w:val="20"/>
              </w:rPr>
              <w:t xml:space="preserve"> </w:t>
            </w:r>
          </w:p>
        </w:tc>
        <w:tc>
          <w:tcPr>
            <w:tcW w:w="1134" w:type="dxa"/>
          </w:tcPr>
          <w:p w14:paraId="3D8C8815" w14:textId="77777777" w:rsidR="0069280C" w:rsidRPr="00265E9A" w:rsidRDefault="006B3B7D" w:rsidP="007B6272">
            <w:pPr>
              <w:pStyle w:val="a7"/>
              <w:spacing w:after="0" w:line="240" w:lineRule="auto"/>
              <w:ind w:left="0"/>
              <w:rPr>
                <w:rFonts w:ascii="Arial" w:hAnsi="Arial" w:cs="Arial"/>
                <w:sz w:val="20"/>
              </w:rPr>
            </w:pPr>
            <w:hyperlink w:anchor="_Описание_типа_parameter" w:history="1">
              <w:r w:rsidR="0069280C" w:rsidRPr="00265E9A">
                <w:rPr>
                  <w:rStyle w:val="a8"/>
                  <w:rFonts w:ascii="Arial" w:hAnsi="Arial" w:cs="Arial"/>
                  <w:sz w:val="20"/>
                  <w:lang w:val="en-US"/>
                </w:rPr>
                <w:t>parameter</w:t>
              </w:r>
            </w:hyperlink>
          </w:p>
        </w:tc>
        <w:tc>
          <w:tcPr>
            <w:tcW w:w="1691" w:type="dxa"/>
          </w:tcPr>
          <w:p w14:paraId="534D52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58511D40" w14:textId="77777777" w:rsidR="0069280C" w:rsidRPr="00265E9A" w:rsidRDefault="0069280C" w:rsidP="007B6272">
            <w:pPr>
              <w:pStyle w:val="a7"/>
              <w:spacing w:after="0" w:line="240" w:lineRule="auto"/>
              <w:ind w:left="0"/>
              <w:rPr>
                <w:rFonts w:ascii="Arial" w:hAnsi="Arial" w:cs="Arial"/>
                <w:sz w:val="20"/>
              </w:rPr>
            </w:pPr>
          </w:p>
        </w:tc>
      </w:tr>
    </w:tbl>
    <w:p w14:paraId="282C66F4" w14:textId="77777777" w:rsidR="0069280C" w:rsidRPr="00612AFE" w:rsidRDefault="0069280C" w:rsidP="00794DEE">
      <w:pPr>
        <w:pStyle w:val="3"/>
        <w:numPr>
          <w:ilvl w:val="2"/>
          <w:numId w:val="8"/>
        </w:numPr>
      </w:pPr>
      <w:bookmarkStart w:id="603" w:name="_Описание_типа_parameter"/>
      <w:bookmarkStart w:id="604" w:name="_Toc206752021"/>
      <w:bookmarkEnd w:id="603"/>
      <w:r w:rsidRPr="00612AFE">
        <w:lastRenderedPageBreak/>
        <w:t>Описание типа parameter</w:t>
      </w:r>
      <w:bookmarkEnd w:id="604"/>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691"/>
        <w:gridCol w:w="1251"/>
      </w:tblGrid>
      <w:tr w:rsidR="0069280C" w:rsidRPr="00265E9A" w14:paraId="04F2AA4E" w14:textId="77777777" w:rsidTr="00A32F5F">
        <w:trPr>
          <w:tblHeader/>
        </w:trPr>
        <w:tc>
          <w:tcPr>
            <w:tcW w:w="2410" w:type="dxa"/>
          </w:tcPr>
          <w:p w14:paraId="4A76742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tcPr>
          <w:p w14:paraId="3D521FD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tcPr>
          <w:p w14:paraId="129CF6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2AB4823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69F55C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838ABE4" w14:textId="77777777" w:rsidTr="00A32F5F">
        <w:tc>
          <w:tcPr>
            <w:tcW w:w="2410" w:type="dxa"/>
          </w:tcPr>
          <w:p w14:paraId="6C7C33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tcPr>
          <w:p w14:paraId="73C8D6F4" w14:textId="77777777" w:rsidR="0069280C" w:rsidRPr="002F3C86" w:rsidRDefault="0069280C" w:rsidP="007D08C9">
            <w:pPr>
              <w:pStyle w:val="a7"/>
              <w:spacing w:after="0" w:line="240" w:lineRule="auto"/>
              <w:ind w:left="0"/>
              <w:rPr>
                <w:rFonts w:ascii="Arial" w:hAnsi="Arial" w:cs="Arial"/>
                <w:sz w:val="20"/>
              </w:rPr>
            </w:pPr>
            <w:r w:rsidRPr="00265E9A">
              <w:rPr>
                <w:rFonts w:ascii="Arial" w:hAnsi="Arial" w:cs="Arial"/>
                <w:sz w:val="20"/>
              </w:rPr>
              <w:t>Имя параметра</w:t>
            </w:r>
            <w:r w:rsidR="00CD6D00">
              <w:rPr>
                <w:rFonts w:ascii="Arial" w:hAnsi="Arial" w:cs="Arial"/>
                <w:sz w:val="20"/>
              </w:rPr>
              <w:t xml:space="preserve">. См. </w:t>
            </w:r>
            <w:r w:rsidR="00415AC0">
              <w:rPr>
                <w:rFonts w:ascii="Arial" w:hAnsi="Arial" w:cs="Arial"/>
                <w:sz w:val="20"/>
              </w:rPr>
              <w:t>о</w:t>
            </w:r>
            <w:r w:rsidR="00CD6D00">
              <w:rPr>
                <w:rFonts w:ascii="Arial" w:hAnsi="Arial" w:cs="Arial"/>
                <w:sz w:val="20"/>
              </w:rPr>
              <w:t>писани</w:t>
            </w:r>
            <w:r w:rsidR="00A32F5F">
              <w:rPr>
                <w:rFonts w:ascii="Arial" w:hAnsi="Arial" w:cs="Arial"/>
                <w:sz w:val="20"/>
              </w:rPr>
              <w:t>е «имя параметра для передачи сопутствующих данных»</w:t>
            </w:r>
            <w:r w:rsidR="00CD6D00">
              <w:rPr>
                <w:rFonts w:ascii="Arial" w:hAnsi="Arial" w:cs="Arial"/>
                <w:sz w:val="20"/>
              </w:rPr>
              <w:t xml:space="preserve"> в разделе </w:t>
            </w:r>
            <w:hyperlink w:anchor="_Опции" w:history="1">
              <w:r w:rsidR="00CD6D00" w:rsidRPr="00265E9A">
                <w:rPr>
                  <w:rStyle w:val="a8"/>
                  <w:rFonts w:ascii="Arial" w:hAnsi="Arial" w:cs="Arial"/>
                  <w:sz w:val="20"/>
                </w:rPr>
                <w:t>«Опции»</w:t>
              </w:r>
            </w:hyperlink>
            <w:r w:rsidR="00CD6D00" w:rsidRPr="00265E9A">
              <w:rPr>
                <w:rFonts w:ascii="Arial" w:hAnsi="Arial" w:cs="Arial"/>
                <w:sz w:val="20"/>
              </w:rPr>
              <w:t>.</w:t>
            </w:r>
            <w:r w:rsidR="00CD6D00">
              <w:rPr>
                <w:rFonts w:ascii="Arial" w:hAnsi="Arial" w:cs="Arial"/>
                <w:sz w:val="20"/>
              </w:rPr>
              <w:t xml:space="preserve"> </w:t>
            </w:r>
          </w:p>
        </w:tc>
        <w:tc>
          <w:tcPr>
            <w:tcW w:w="992" w:type="dxa"/>
          </w:tcPr>
          <w:p w14:paraId="7AEB41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2E429C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4C8CFFA8" w14:textId="77777777" w:rsidR="0069280C" w:rsidRPr="00CD6D00" w:rsidRDefault="0069280C" w:rsidP="007B6272">
            <w:pPr>
              <w:pStyle w:val="a7"/>
              <w:spacing w:after="0" w:line="240" w:lineRule="auto"/>
              <w:ind w:left="0"/>
              <w:rPr>
                <w:rFonts w:ascii="Arial" w:hAnsi="Arial" w:cs="Arial"/>
                <w:sz w:val="20"/>
              </w:rPr>
            </w:pPr>
            <w:r w:rsidRPr="00265E9A">
              <w:rPr>
                <w:rFonts w:ascii="Arial" w:hAnsi="Arial" w:cs="Arial"/>
                <w:sz w:val="20"/>
                <w:lang w:val="en-US"/>
              </w:rPr>
              <w:t>phone</w:t>
            </w:r>
          </w:p>
        </w:tc>
      </w:tr>
      <w:tr w:rsidR="0069280C" w:rsidRPr="00265E9A" w14:paraId="436C1332" w14:textId="77777777" w:rsidTr="00A32F5F">
        <w:tc>
          <w:tcPr>
            <w:tcW w:w="2410" w:type="dxa"/>
          </w:tcPr>
          <w:p w14:paraId="11273E3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tcPr>
          <w:p w14:paraId="2989B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Значение параметра</w:t>
            </w:r>
            <w:r w:rsidR="0095089D">
              <w:rPr>
                <w:rFonts w:ascii="Arial" w:hAnsi="Arial" w:cs="Arial"/>
                <w:sz w:val="20"/>
              </w:rPr>
              <w:t xml:space="preserve">. См. </w:t>
            </w:r>
            <w:r w:rsidR="00406CBA">
              <w:rPr>
                <w:rFonts w:ascii="Arial" w:hAnsi="Arial" w:cs="Arial"/>
                <w:sz w:val="20"/>
              </w:rPr>
              <w:t>описание «значения параметра»</w:t>
            </w:r>
            <w:r w:rsidR="0095089D">
              <w:rPr>
                <w:rFonts w:ascii="Arial" w:hAnsi="Arial" w:cs="Arial"/>
                <w:sz w:val="20"/>
              </w:rPr>
              <w:t xml:space="preserve"> в разделе  </w:t>
            </w:r>
            <w:hyperlink w:anchor="_Опции" w:history="1">
              <w:r w:rsidR="0095089D" w:rsidRPr="00265E9A">
                <w:rPr>
                  <w:rStyle w:val="a8"/>
                  <w:rFonts w:ascii="Arial" w:hAnsi="Arial" w:cs="Arial"/>
                  <w:sz w:val="20"/>
                </w:rPr>
                <w:t>«Опции»</w:t>
              </w:r>
            </w:hyperlink>
            <w:r w:rsidR="0095089D" w:rsidRPr="00265E9A">
              <w:rPr>
                <w:rFonts w:ascii="Arial" w:hAnsi="Arial" w:cs="Arial"/>
                <w:sz w:val="20"/>
              </w:rPr>
              <w:t>.</w:t>
            </w:r>
          </w:p>
        </w:tc>
        <w:tc>
          <w:tcPr>
            <w:tcW w:w="992" w:type="dxa"/>
          </w:tcPr>
          <w:p w14:paraId="23D83A6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39466DB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5DEC0AED" w14:textId="01192026" w:rsidR="0069280C" w:rsidRPr="00CD6D00" w:rsidRDefault="0069280C" w:rsidP="007B6272">
            <w:pPr>
              <w:pStyle w:val="a7"/>
              <w:spacing w:after="0" w:line="240" w:lineRule="auto"/>
              <w:ind w:left="0"/>
              <w:rPr>
                <w:rFonts w:ascii="Arial" w:hAnsi="Arial" w:cs="Arial"/>
                <w:sz w:val="20"/>
              </w:rPr>
            </w:pPr>
            <w:r w:rsidRPr="00CD6D00">
              <w:rPr>
                <w:rFonts w:ascii="Arial" w:hAnsi="Arial" w:cs="Arial"/>
                <w:sz w:val="20"/>
              </w:rPr>
              <w:t>8</w:t>
            </w:r>
            <w:r w:rsidR="007E149B">
              <w:rPr>
                <w:rFonts w:ascii="Arial" w:hAnsi="Arial" w:cs="Arial"/>
                <w:sz w:val="20"/>
              </w:rPr>
              <w:t>701</w:t>
            </w:r>
            <w:r w:rsidRPr="00CD6D00">
              <w:rPr>
                <w:rFonts w:ascii="Arial" w:hAnsi="Arial" w:cs="Arial"/>
                <w:sz w:val="20"/>
              </w:rPr>
              <w:t>5555555</w:t>
            </w:r>
          </w:p>
        </w:tc>
      </w:tr>
    </w:tbl>
    <w:p w14:paraId="24292AA0" w14:textId="77777777" w:rsidR="0069280C" w:rsidRPr="00612AFE" w:rsidRDefault="0069280C" w:rsidP="00794DEE">
      <w:pPr>
        <w:pStyle w:val="3"/>
        <w:numPr>
          <w:ilvl w:val="2"/>
          <w:numId w:val="8"/>
        </w:numPr>
      </w:pPr>
      <w:bookmarkStart w:id="605" w:name="_Описание_типа_parcel"/>
      <w:bookmarkStart w:id="606" w:name="_Возможные_варианты_параметра"/>
      <w:bookmarkStart w:id="607" w:name="_Toc206752022"/>
      <w:bookmarkEnd w:id="605"/>
      <w:bookmarkEnd w:id="606"/>
      <w:r w:rsidRPr="00612AFE">
        <w:t>Описание типа parcel</w:t>
      </w:r>
      <w:bookmarkEnd w:id="607"/>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7883D554" w14:textId="77777777" w:rsidTr="00634BB0">
        <w:trPr>
          <w:tblHeader/>
        </w:trPr>
        <w:tc>
          <w:tcPr>
            <w:tcW w:w="2977" w:type="dxa"/>
          </w:tcPr>
          <w:p w14:paraId="5A54FE3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tcPr>
          <w:p w14:paraId="09A93F6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3CF2077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tcPr>
          <w:p w14:paraId="2C1551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tcPr>
          <w:p w14:paraId="48D6EE6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1B643AE" w14:textId="77777777" w:rsidTr="00634BB0">
        <w:tc>
          <w:tcPr>
            <w:tcW w:w="2977" w:type="dxa"/>
          </w:tcPr>
          <w:p w14:paraId="749BEC67"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number</w:t>
            </w:r>
          </w:p>
        </w:tc>
        <w:tc>
          <w:tcPr>
            <w:tcW w:w="2410" w:type="dxa"/>
          </w:tcPr>
          <w:p w14:paraId="1CC913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посылки в информационной системе клиента (номер штрих-кода посылки)</w:t>
            </w:r>
          </w:p>
        </w:tc>
        <w:tc>
          <w:tcPr>
            <w:tcW w:w="1134" w:type="dxa"/>
          </w:tcPr>
          <w:p w14:paraId="68EC6E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tcPr>
          <w:p w14:paraId="516863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tcPr>
          <w:p w14:paraId="2CBBF51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1001000998</w:t>
            </w:r>
          </w:p>
        </w:tc>
      </w:tr>
      <w:tr w:rsidR="007C700D" w:rsidRPr="00265E9A" w14:paraId="682CA37D" w14:textId="77777777" w:rsidTr="00634BB0">
        <w:tc>
          <w:tcPr>
            <w:tcW w:w="2977" w:type="dxa"/>
          </w:tcPr>
          <w:p w14:paraId="0DDA57F1" w14:textId="19964A20" w:rsidR="007C700D" w:rsidRPr="007C700D" w:rsidRDefault="007C700D" w:rsidP="007C700D">
            <w:pPr>
              <w:spacing w:after="0" w:line="240" w:lineRule="auto"/>
              <w:rPr>
                <w:rFonts w:ascii="Times New Roman" w:eastAsia="Times New Roman" w:hAnsi="Times New Roman"/>
                <w:sz w:val="24"/>
                <w:szCs w:val="24"/>
                <w:lang w:eastAsia="ru-RU"/>
              </w:rPr>
            </w:pPr>
            <w:r w:rsidRPr="007C700D">
              <w:rPr>
                <w:rFonts w:ascii="Arial" w:hAnsi="Arial" w:cs="Arial"/>
                <w:sz w:val="20"/>
                <w:lang w:val="en-US"/>
              </w:rPr>
              <w:t>number_for_print</w:t>
            </w:r>
            <w:r w:rsidRPr="007C700D">
              <w:rPr>
                <w:rFonts w:ascii="Arial" w:eastAsia="Times New Roman" w:hAnsi="Arial" w:cs="Arial"/>
                <w:color w:val="7030A0"/>
                <w:sz w:val="20"/>
                <w:szCs w:val="20"/>
                <w:lang w:eastAsia="ru-RU"/>
              </w:rPr>
              <w:t xml:space="preserve"> </w:t>
            </w:r>
          </w:p>
        </w:tc>
        <w:tc>
          <w:tcPr>
            <w:tcW w:w="2410" w:type="dxa"/>
          </w:tcPr>
          <w:p w14:paraId="0C6C7A0B" w14:textId="31AB14D7" w:rsidR="007C700D" w:rsidRPr="00265E9A" w:rsidRDefault="007C700D" w:rsidP="007C700D">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1134" w:type="dxa"/>
          </w:tcPr>
          <w:p w14:paraId="3892A208" w14:textId="0B4B50EE"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Строка</w:t>
            </w:r>
          </w:p>
        </w:tc>
        <w:tc>
          <w:tcPr>
            <w:tcW w:w="1691" w:type="dxa"/>
          </w:tcPr>
          <w:p w14:paraId="6C5EE2EC" w14:textId="636C5F40" w:rsidR="007C700D" w:rsidRPr="00265E9A" w:rsidRDefault="007C700D" w:rsidP="007C700D">
            <w:pPr>
              <w:pStyle w:val="a7"/>
              <w:spacing w:after="0" w:line="240" w:lineRule="auto"/>
              <w:ind w:left="0"/>
              <w:rPr>
                <w:rFonts w:ascii="Arial" w:hAnsi="Arial" w:cs="Arial"/>
                <w:sz w:val="20"/>
              </w:rPr>
            </w:pPr>
            <w:r w:rsidRPr="00680D92">
              <w:rPr>
                <w:rFonts w:ascii="Arial" w:hAnsi="Arial" w:cs="Arial"/>
                <w:sz w:val="20"/>
              </w:rPr>
              <w:t>Нет</w:t>
            </w:r>
          </w:p>
        </w:tc>
        <w:tc>
          <w:tcPr>
            <w:tcW w:w="1251" w:type="dxa"/>
          </w:tcPr>
          <w:p w14:paraId="0F3465A8" w14:textId="4F8EFB35" w:rsidR="007C700D" w:rsidRPr="00265E9A" w:rsidRDefault="007C700D" w:rsidP="007C700D">
            <w:pPr>
              <w:pStyle w:val="a7"/>
              <w:spacing w:after="0" w:line="240" w:lineRule="auto"/>
              <w:ind w:left="0"/>
              <w:rPr>
                <w:rFonts w:ascii="Arial" w:hAnsi="Arial" w:cs="Arial"/>
                <w:sz w:val="20"/>
              </w:rPr>
            </w:pPr>
            <w:r>
              <w:rPr>
                <w:rFonts w:ascii="Arial" w:hAnsi="Arial" w:cs="Arial"/>
                <w:bCs/>
                <w:sz w:val="20"/>
                <w:lang w:val="en-US"/>
              </w:rPr>
              <w:t>1000</w:t>
            </w:r>
          </w:p>
        </w:tc>
      </w:tr>
      <w:tr w:rsidR="007918FA" w:rsidRPr="00265E9A" w14:paraId="1907DE84" w14:textId="77777777" w:rsidTr="00634BB0">
        <w:tc>
          <w:tcPr>
            <w:tcW w:w="2977" w:type="dxa"/>
          </w:tcPr>
          <w:p w14:paraId="084F3944" w14:textId="77777777" w:rsidR="007918FA" w:rsidRPr="00265E9A" w:rsidRDefault="007918FA" w:rsidP="007B6272">
            <w:pPr>
              <w:spacing w:after="0" w:line="240" w:lineRule="auto"/>
              <w:rPr>
                <w:rFonts w:ascii="Arial" w:hAnsi="Arial" w:cs="Arial"/>
                <w:sz w:val="20"/>
                <w:lang w:val="en-US"/>
              </w:rPr>
            </w:pPr>
            <w:r w:rsidRPr="007918FA">
              <w:rPr>
                <w:rFonts w:ascii="Arial" w:hAnsi="Arial" w:cs="Arial"/>
                <w:sz w:val="20"/>
              </w:rPr>
              <w:t>box_needed</w:t>
            </w:r>
            <w:r w:rsidR="00042818">
              <w:rPr>
                <w:rFonts w:ascii="Arial" w:hAnsi="Arial" w:cs="Arial"/>
                <w:sz w:val="20"/>
              </w:rPr>
              <w:t>*</w:t>
            </w:r>
          </w:p>
        </w:tc>
        <w:tc>
          <w:tcPr>
            <w:tcW w:w="2410" w:type="dxa"/>
          </w:tcPr>
          <w:p w14:paraId="62548B04" w14:textId="77777777" w:rsidR="007918FA" w:rsidRPr="00265E9A" w:rsidRDefault="007918FA" w:rsidP="007B6272">
            <w:pPr>
              <w:pStyle w:val="a7"/>
              <w:spacing w:after="0" w:line="240" w:lineRule="auto"/>
              <w:ind w:left="0"/>
              <w:rPr>
                <w:rFonts w:ascii="Arial" w:hAnsi="Arial" w:cs="Arial"/>
                <w:sz w:val="20"/>
              </w:rPr>
            </w:pPr>
            <w:r>
              <w:rPr>
                <w:rFonts w:ascii="Arial" w:hAnsi="Arial" w:cs="Arial"/>
                <w:sz w:val="20"/>
              </w:rPr>
              <w:t>Требуется обрешётка</w:t>
            </w:r>
          </w:p>
        </w:tc>
        <w:tc>
          <w:tcPr>
            <w:tcW w:w="1134" w:type="dxa"/>
          </w:tcPr>
          <w:p w14:paraId="606603D3" w14:textId="77777777" w:rsidR="007918FA" w:rsidRPr="00265E9A" w:rsidRDefault="00DB4531" w:rsidP="007B6272">
            <w:pPr>
              <w:pStyle w:val="a7"/>
              <w:spacing w:after="0" w:line="240" w:lineRule="auto"/>
              <w:ind w:left="0"/>
              <w:rPr>
                <w:rFonts w:ascii="Arial" w:hAnsi="Arial" w:cs="Arial"/>
                <w:sz w:val="20"/>
              </w:rPr>
            </w:pPr>
            <w:r w:rsidRPr="00DB4531">
              <w:rPr>
                <w:rFonts w:ascii="Arial" w:hAnsi="Arial" w:cs="Arial"/>
                <w:sz w:val="20"/>
              </w:rPr>
              <w:t>Целое число</w:t>
            </w:r>
          </w:p>
        </w:tc>
        <w:tc>
          <w:tcPr>
            <w:tcW w:w="1691" w:type="dxa"/>
          </w:tcPr>
          <w:p w14:paraId="44AD9AA8" w14:textId="77777777" w:rsidR="007918FA" w:rsidRPr="00265E9A" w:rsidRDefault="00DB4531" w:rsidP="007B6272">
            <w:pPr>
              <w:pStyle w:val="a7"/>
              <w:spacing w:after="0" w:line="240" w:lineRule="auto"/>
              <w:ind w:left="0"/>
              <w:rPr>
                <w:rFonts w:ascii="Arial" w:hAnsi="Arial" w:cs="Arial"/>
                <w:sz w:val="20"/>
              </w:rPr>
            </w:pPr>
            <w:r>
              <w:rPr>
                <w:rFonts w:ascii="Arial" w:hAnsi="Arial" w:cs="Arial"/>
                <w:sz w:val="20"/>
              </w:rPr>
              <w:t>Нет</w:t>
            </w:r>
          </w:p>
        </w:tc>
        <w:tc>
          <w:tcPr>
            <w:tcW w:w="1251" w:type="dxa"/>
          </w:tcPr>
          <w:p w14:paraId="5312F32D" w14:textId="77777777" w:rsidR="00DB4531" w:rsidRPr="00265E9A" w:rsidRDefault="00DB4531" w:rsidP="00DB4531">
            <w:pPr>
              <w:pStyle w:val="a7"/>
              <w:spacing w:after="0" w:line="240" w:lineRule="auto"/>
              <w:ind w:left="0"/>
              <w:rPr>
                <w:rFonts w:ascii="Arial" w:hAnsi="Arial" w:cs="Arial"/>
                <w:sz w:val="20"/>
              </w:rPr>
            </w:pPr>
            <w:r>
              <w:rPr>
                <w:rFonts w:ascii="Arial" w:hAnsi="Arial" w:cs="Arial"/>
                <w:sz w:val="20"/>
              </w:rPr>
              <w:t>1</w:t>
            </w:r>
          </w:p>
        </w:tc>
      </w:tr>
      <w:tr w:rsidR="0069280C" w:rsidRPr="00265E9A" w14:paraId="6324129E" w14:textId="77777777" w:rsidTr="00634BB0">
        <w:tc>
          <w:tcPr>
            <w:tcW w:w="2977" w:type="dxa"/>
          </w:tcPr>
          <w:p w14:paraId="5DF02746"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eight</w:t>
            </w:r>
          </w:p>
        </w:tc>
        <w:tc>
          <w:tcPr>
            <w:tcW w:w="2410" w:type="dxa"/>
          </w:tcPr>
          <w:p w14:paraId="611F80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посылки</w:t>
            </w:r>
            <w:r>
              <w:rPr>
                <w:rFonts w:ascii="Arial" w:hAnsi="Arial" w:cs="Arial"/>
                <w:sz w:val="20"/>
              </w:rPr>
              <w:t>, кг</w:t>
            </w:r>
          </w:p>
        </w:tc>
        <w:tc>
          <w:tcPr>
            <w:tcW w:w="1134" w:type="dxa"/>
          </w:tcPr>
          <w:p w14:paraId="109345B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7CE6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28947A4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3FF90918" w14:textId="77777777" w:rsidTr="00634BB0">
        <w:tc>
          <w:tcPr>
            <w:tcW w:w="2977" w:type="dxa"/>
          </w:tcPr>
          <w:p w14:paraId="79EB17E7"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l</w:t>
            </w:r>
            <w:r w:rsidR="0069280C" w:rsidRPr="00265E9A">
              <w:rPr>
                <w:rFonts w:ascii="Arial" w:hAnsi="Arial" w:cs="Arial"/>
                <w:sz w:val="20"/>
              </w:rPr>
              <w:t>ength</w:t>
            </w:r>
          </w:p>
        </w:tc>
        <w:tc>
          <w:tcPr>
            <w:tcW w:w="2410" w:type="dxa"/>
          </w:tcPr>
          <w:p w14:paraId="4B00F7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Длина посылки</w:t>
            </w:r>
            <w:r>
              <w:rPr>
                <w:rFonts w:ascii="Arial" w:hAnsi="Arial" w:cs="Arial"/>
                <w:sz w:val="20"/>
              </w:rPr>
              <w:t>, см</w:t>
            </w:r>
          </w:p>
        </w:tc>
        <w:tc>
          <w:tcPr>
            <w:tcW w:w="1134" w:type="dxa"/>
          </w:tcPr>
          <w:p w14:paraId="7F1CE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140DFBB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777E366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50</w:t>
            </w:r>
          </w:p>
        </w:tc>
      </w:tr>
      <w:tr w:rsidR="0069280C" w:rsidRPr="00265E9A" w14:paraId="3DE1398A" w14:textId="77777777" w:rsidTr="00634BB0">
        <w:tc>
          <w:tcPr>
            <w:tcW w:w="2977" w:type="dxa"/>
          </w:tcPr>
          <w:p w14:paraId="4FDEC040"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idth</w:t>
            </w:r>
          </w:p>
        </w:tc>
        <w:tc>
          <w:tcPr>
            <w:tcW w:w="2410" w:type="dxa"/>
          </w:tcPr>
          <w:p w14:paraId="2F822B9F" w14:textId="37463F01"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Ширина </w:t>
            </w:r>
            <w:r w:rsidR="00432E28" w:rsidRPr="00265E9A">
              <w:rPr>
                <w:rFonts w:ascii="Arial" w:hAnsi="Arial" w:cs="Arial"/>
                <w:sz w:val="20"/>
              </w:rPr>
              <w:t>посылки</w:t>
            </w:r>
            <w:r w:rsidR="00432E28">
              <w:rPr>
                <w:rFonts w:ascii="Arial" w:hAnsi="Arial" w:cs="Arial"/>
                <w:sz w:val="20"/>
              </w:rPr>
              <w:t>, см</w:t>
            </w:r>
          </w:p>
        </w:tc>
        <w:tc>
          <w:tcPr>
            <w:tcW w:w="1134" w:type="dxa"/>
          </w:tcPr>
          <w:p w14:paraId="2FD03A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625FE0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13444A4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r w:rsidR="0069280C" w:rsidRPr="00265E9A" w14:paraId="56A5E0D2" w14:textId="77777777" w:rsidTr="00634BB0">
        <w:tc>
          <w:tcPr>
            <w:tcW w:w="2977" w:type="dxa"/>
          </w:tcPr>
          <w:p w14:paraId="04693722"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h</w:t>
            </w:r>
            <w:r w:rsidR="0069280C" w:rsidRPr="00265E9A">
              <w:rPr>
                <w:rFonts w:ascii="Arial" w:hAnsi="Arial" w:cs="Arial"/>
                <w:sz w:val="20"/>
              </w:rPr>
              <w:t>eight</w:t>
            </w:r>
          </w:p>
        </w:tc>
        <w:tc>
          <w:tcPr>
            <w:tcW w:w="2410" w:type="dxa"/>
          </w:tcPr>
          <w:p w14:paraId="5374B83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Высота посылки</w:t>
            </w:r>
            <w:r>
              <w:rPr>
                <w:rFonts w:ascii="Arial" w:hAnsi="Arial" w:cs="Arial"/>
                <w:sz w:val="20"/>
              </w:rPr>
              <w:t>, см</w:t>
            </w:r>
          </w:p>
        </w:tc>
        <w:tc>
          <w:tcPr>
            <w:tcW w:w="1134" w:type="dxa"/>
          </w:tcPr>
          <w:p w14:paraId="3FCBF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tcPr>
          <w:p w14:paraId="0FD884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tcPr>
          <w:p w14:paraId="0065A635"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bl>
    <w:p w14:paraId="34AEC084" w14:textId="45F70B68" w:rsidR="00A6685F" w:rsidRDefault="00A6685F" w:rsidP="00A6685F">
      <w:pPr>
        <w:rPr>
          <w:rFonts w:ascii="Arial" w:hAnsi="Arial" w:cs="Arial"/>
          <w:sz w:val="20"/>
        </w:rPr>
      </w:pPr>
      <w:bookmarkStart w:id="608" w:name="_Варианты_перевозки"/>
      <w:bookmarkStart w:id="609" w:name="_Варианты_доставки"/>
      <w:bookmarkStart w:id="610" w:name="_Описание_типа_unitLoad"/>
      <w:bookmarkEnd w:id="608"/>
      <w:bookmarkEnd w:id="609"/>
      <w:bookmarkEnd w:id="610"/>
      <w:r>
        <w:rPr>
          <w:rFonts w:ascii="Arial" w:hAnsi="Arial" w:cs="Arial"/>
          <w:sz w:val="20"/>
        </w:rPr>
        <w:t>*</w:t>
      </w:r>
      <w:r w:rsidRPr="00265E9A">
        <w:rPr>
          <w:rFonts w:ascii="Arial" w:hAnsi="Arial" w:cs="Arial"/>
          <w:sz w:val="20"/>
        </w:rPr>
        <w:t xml:space="preserve"> </w:t>
      </w:r>
      <w:r>
        <w:rPr>
          <w:rFonts w:ascii="Arial" w:hAnsi="Arial" w:cs="Arial"/>
          <w:sz w:val="20"/>
        </w:rPr>
        <w:t>1 – требуется обрешётка данной посылки 0 – не требуется</w:t>
      </w:r>
      <w:r w:rsidRPr="00265E9A">
        <w:rPr>
          <w:rFonts w:ascii="Arial" w:hAnsi="Arial" w:cs="Arial"/>
          <w:sz w:val="20"/>
        </w:rPr>
        <w:t>.</w:t>
      </w:r>
    </w:p>
    <w:p w14:paraId="2F1C6338" w14:textId="77777777" w:rsidR="0069280C" w:rsidRPr="00612AFE" w:rsidRDefault="0069280C" w:rsidP="00794DEE">
      <w:pPr>
        <w:pStyle w:val="3"/>
        <w:numPr>
          <w:ilvl w:val="2"/>
          <w:numId w:val="8"/>
        </w:numPr>
      </w:pPr>
      <w:bookmarkStart w:id="611" w:name="_Описание_типа_unitLoad_1"/>
      <w:bookmarkStart w:id="612" w:name="_Toc206752023"/>
      <w:bookmarkEnd w:id="611"/>
      <w:r w:rsidRPr="00612AFE">
        <w:t>Описание типа unitLoad</w:t>
      </w:r>
      <w:r w:rsidR="00ED570F" w:rsidRPr="00612AFE">
        <w:t xml:space="preserve"> (вложения)</w:t>
      </w:r>
      <w:bookmarkEnd w:id="612"/>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4"/>
        <w:gridCol w:w="2268"/>
        <w:gridCol w:w="993"/>
        <w:gridCol w:w="2297"/>
      </w:tblGrid>
      <w:tr w:rsidR="00456AA7" w:rsidRPr="00265E9A" w14:paraId="0A0EC802" w14:textId="77777777" w:rsidTr="006B6A53">
        <w:trPr>
          <w:tblHeader/>
        </w:trPr>
        <w:tc>
          <w:tcPr>
            <w:tcW w:w="1843" w:type="dxa"/>
          </w:tcPr>
          <w:p w14:paraId="6F1717F5" w14:textId="0DEA9C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1984" w:type="dxa"/>
          </w:tcPr>
          <w:p w14:paraId="63FF102E"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2268" w:type="dxa"/>
          </w:tcPr>
          <w:p w14:paraId="4B1CB06B"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993" w:type="dxa"/>
          </w:tcPr>
          <w:p w14:paraId="26A8CE71"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2297" w:type="dxa"/>
          </w:tcPr>
          <w:p w14:paraId="35048929" w14:textId="77777777" w:rsidR="00456AA7" w:rsidRPr="00265E9A" w:rsidRDefault="00456AA7"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56AA7" w:rsidRPr="00265E9A" w14:paraId="042D625A" w14:textId="77777777" w:rsidTr="006B6A53">
        <w:trPr>
          <w:tblHeader/>
        </w:trPr>
        <w:tc>
          <w:tcPr>
            <w:tcW w:w="1843" w:type="dxa"/>
          </w:tcPr>
          <w:p w14:paraId="231370DE" w14:textId="51A6F285" w:rsidR="00456AA7" w:rsidRPr="00265E9A" w:rsidRDefault="00456AA7" w:rsidP="00FA1D37">
            <w:pPr>
              <w:pStyle w:val="a7"/>
              <w:spacing w:after="0" w:line="240" w:lineRule="auto"/>
              <w:ind w:left="0"/>
              <w:rPr>
                <w:rFonts w:ascii="Arial" w:hAnsi="Arial" w:cs="Arial"/>
                <w:b/>
                <w:sz w:val="20"/>
              </w:rPr>
            </w:pPr>
            <w:r w:rsidRPr="00FA1D37">
              <w:rPr>
                <w:rFonts w:ascii="Arial" w:hAnsi="Arial" w:cs="Arial"/>
                <w:b/>
                <w:color w:val="FF0000"/>
                <w:sz w:val="20"/>
              </w:rPr>
              <w:t>unitLoad</w:t>
            </w:r>
          </w:p>
        </w:tc>
        <w:tc>
          <w:tcPr>
            <w:tcW w:w="1984" w:type="dxa"/>
          </w:tcPr>
          <w:p w14:paraId="3BDDCA24" w14:textId="77777777" w:rsidR="00456AA7" w:rsidRPr="00265E9A" w:rsidRDefault="00456AA7" w:rsidP="007B6272">
            <w:pPr>
              <w:pStyle w:val="a7"/>
              <w:spacing w:after="0" w:line="240" w:lineRule="auto"/>
              <w:ind w:left="0"/>
              <w:jc w:val="center"/>
              <w:rPr>
                <w:rFonts w:ascii="Arial" w:hAnsi="Arial" w:cs="Arial"/>
                <w:b/>
                <w:sz w:val="20"/>
              </w:rPr>
            </w:pPr>
          </w:p>
        </w:tc>
        <w:tc>
          <w:tcPr>
            <w:tcW w:w="2268" w:type="dxa"/>
          </w:tcPr>
          <w:p w14:paraId="46A0AA95" w14:textId="77777777" w:rsidR="00456AA7" w:rsidRPr="00265E9A" w:rsidRDefault="00456AA7" w:rsidP="007B6272">
            <w:pPr>
              <w:pStyle w:val="a7"/>
              <w:spacing w:after="0" w:line="240" w:lineRule="auto"/>
              <w:ind w:left="0"/>
              <w:jc w:val="center"/>
              <w:rPr>
                <w:rFonts w:ascii="Arial" w:hAnsi="Arial" w:cs="Arial"/>
                <w:b/>
                <w:sz w:val="20"/>
              </w:rPr>
            </w:pPr>
          </w:p>
        </w:tc>
        <w:tc>
          <w:tcPr>
            <w:tcW w:w="993" w:type="dxa"/>
          </w:tcPr>
          <w:p w14:paraId="1CBCF85D" w14:textId="77777777" w:rsidR="00456AA7" w:rsidRPr="00265E9A" w:rsidRDefault="00456AA7" w:rsidP="007B6272">
            <w:pPr>
              <w:pStyle w:val="a7"/>
              <w:spacing w:after="0" w:line="240" w:lineRule="auto"/>
              <w:ind w:left="0"/>
              <w:jc w:val="center"/>
              <w:rPr>
                <w:rFonts w:ascii="Arial" w:hAnsi="Arial" w:cs="Arial"/>
                <w:b/>
                <w:sz w:val="20"/>
              </w:rPr>
            </w:pPr>
          </w:p>
        </w:tc>
        <w:tc>
          <w:tcPr>
            <w:tcW w:w="2297" w:type="dxa"/>
          </w:tcPr>
          <w:p w14:paraId="1890C049" w14:textId="77777777" w:rsidR="00456AA7" w:rsidRPr="00265E9A" w:rsidRDefault="00456AA7" w:rsidP="007B6272">
            <w:pPr>
              <w:pStyle w:val="a7"/>
              <w:spacing w:after="0" w:line="240" w:lineRule="auto"/>
              <w:ind w:left="0"/>
              <w:jc w:val="center"/>
              <w:rPr>
                <w:rFonts w:ascii="Arial" w:hAnsi="Arial" w:cs="Arial"/>
                <w:b/>
                <w:sz w:val="20"/>
              </w:rPr>
            </w:pPr>
          </w:p>
        </w:tc>
      </w:tr>
      <w:tr w:rsidR="00456AA7" w:rsidRPr="00265E9A" w14:paraId="15360E8F" w14:textId="77777777" w:rsidTr="006B6A53">
        <w:tc>
          <w:tcPr>
            <w:tcW w:w="1843" w:type="dxa"/>
          </w:tcPr>
          <w:p w14:paraId="741BAD98" w14:textId="01E16BAD" w:rsidR="00456AA7" w:rsidRPr="00265E9A" w:rsidRDefault="00456AA7" w:rsidP="007B6272">
            <w:pPr>
              <w:spacing w:after="0" w:line="240" w:lineRule="auto"/>
              <w:rPr>
                <w:rFonts w:ascii="Arial" w:hAnsi="Arial" w:cs="Arial"/>
                <w:sz w:val="20"/>
              </w:rPr>
            </w:pPr>
            <w:r w:rsidRPr="00265E9A">
              <w:rPr>
                <w:rFonts w:ascii="Arial" w:hAnsi="Arial" w:cs="Arial"/>
                <w:sz w:val="20"/>
              </w:rPr>
              <w:t>article</w:t>
            </w:r>
          </w:p>
        </w:tc>
        <w:tc>
          <w:tcPr>
            <w:tcW w:w="1984" w:type="dxa"/>
          </w:tcPr>
          <w:p w14:paraId="64DF9B40" w14:textId="28C2C6FB"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Артикул</w:t>
            </w:r>
            <w:r w:rsidR="006B6A53">
              <w:rPr>
                <w:rFonts w:ascii="Arial" w:hAnsi="Arial" w:cs="Arial"/>
                <w:sz w:val="20"/>
              </w:rPr>
              <w:t xml:space="preserve"> или штрих-код вложения, нанесенный на наклейку</w:t>
            </w:r>
            <w:r w:rsidR="006B6A53" w:rsidRPr="006B6A53">
              <w:rPr>
                <w:rFonts w:ascii="Arial" w:hAnsi="Arial" w:cs="Arial"/>
                <w:sz w:val="20"/>
              </w:rPr>
              <w:t>/</w:t>
            </w:r>
            <w:r w:rsidR="006B6A53">
              <w:rPr>
                <w:rFonts w:ascii="Arial" w:hAnsi="Arial" w:cs="Arial"/>
                <w:sz w:val="20"/>
              </w:rPr>
              <w:t>бирку вложения</w:t>
            </w:r>
          </w:p>
        </w:tc>
        <w:tc>
          <w:tcPr>
            <w:tcW w:w="2268" w:type="dxa"/>
          </w:tcPr>
          <w:p w14:paraId="7153C9F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367872F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нет</w:t>
            </w:r>
          </w:p>
        </w:tc>
        <w:tc>
          <w:tcPr>
            <w:tcW w:w="2297" w:type="dxa"/>
          </w:tcPr>
          <w:p w14:paraId="45DEF3A6" w14:textId="78FB9823" w:rsidR="00456AA7" w:rsidRPr="00265E9A" w:rsidRDefault="006B6A53" w:rsidP="007B6272">
            <w:pPr>
              <w:pStyle w:val="a7"/>
              <w:spacing w:after="0" w:line="240" w:lineRule="auto"/>
              <w:ind w:left="0"/>
              <w:rPr>
                <w:rFonts w:ascii="Arial" w:hAnsi="Arial" w:cs="Arial"/>
                <w:sz w:val="20"/>
              </w:rPr>
            </w:pPr>
            <w:r>
              <w:rPr>
                <w:rFonts w:ascii="Arial" w:hAnsi="Arial" w:cs="Arial"/>
                <w:sz w:val="20"/>
              </w:rPr>
              <w:t>193527826235003003</w:t>
            </w:r>
          </w:p>
        </w:tc>
      </w:tr>
      <w:tr w:rsidR="00456AA7" w:rsidRPr="00265E9A" w14:paraId="42C85053" w14:textId="77777777" w:rsidTr="006B6A53">
        <w:tc>
          <w:tcPr>
            <w:tcW w:w="1843" w:type="dxa"/>
          </w:tcPr>
          <w:p w14:paraId="55D942F7" w14:textId="6BCF8800" w:rsidR="00456AA7" w:rsidRPr="00265E9A" w:rsidRDefault="00456AA7" w:rsidP="007B6272">
            <w:pPr>
              <w:spacing w:after="0" w:line="240" w:lineRule="auto"/>
              <w:rPr>
                <w:rFonts w:ascii="Arial" w:hAnsi="Arial" w:cs="Arial"/>
                <w:sz w:val="20"/>
              </w:rPr>
            </w:pPr>
            <w:r w:rsidRPr="00265E9A">
              <w:rPr>
                <w:rFonts w:ascii="Arial" w:hAnsi="Arial" w:cs="Arial"/>
                <w:sz w:val="20"/>
              </w:rPr>
              <w:t>descript</w:t>
            </w:r>
          </w:p>
        </w:tc>
        <w:tc>
          <w:tcPr>
            <w:tcW w:w="1984" w:type="dxa"/>
          </w:tcPr>
          <w:p w14:paraId="0AEACE5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Номенклатура</w:t>
            </w:r>
          </w:p>
        </w:tc>
        <w:tc>
          <w:tcPr>
            <w:tcW w:w="2268" w:type="dxa"/>
          </w:tcPr>
          <w:p w14:paraId="6CFB3D9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7D77B7F4"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Да</w:t>
            </w:r>
          </w:p>
        </w:tc>
        <w:tc>
          <w:tcPr>
            <w:tcW w:w="2297" w:type="dxa"/>
          </w:tcPr>
          <w:p w14:paraId="74D8F8A9"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Брюки</w:t>
            </w:r>
          </w:p>
        </w:tc>
      </w:tr>
      <w:tr w:rsidR="00456AA7" w:rsidRPr="00265E9A" w14:paraId="2233E4F3" w14:textId="77777777" w:rsidTr="006B6A53">
        <w:tc>
          <w:tcPr>
            <w:tcW w:w="1843" w:type="dxa"/>
          </w:tcPr>
          <w:p w14:paraId="19BE4D68" w14:textId="310AD15E" w:rsidR="00456AA7" w:rsidRDefault="00456AA7" w:rsidP="00C77DF0">
            <w:pPr>
              <w:spacing w:after="0" w:line="240" w:lineRule="auto"/>
              <w:rPr>
                <w:rFonts w:ascii="Arial" w:hAnsi="Arial" w:cs="Arial"/>
                <w:sz w:val="20"/>
                <w:lang w:val="en-US"/>
              </w:rPr>
            </w:pPr>
            <w:r w:rsidRPr="004C17EE">
              <w:rPr>
                <w:rFonts w:ascii="Arial" w:hAnsi="Arial" w:cs="Arial"/>
                <w:sz w:val="20"/>
                <w:lang w:val="en-US"/>
              </w:rPr>
              <w:t>client_code</w:t>
            </w:r>
          </w:p>
        </w:tc>
        <w:tc>
          <w:tcPr>
            <w:tcW w:w="1984" w:type="dxa"/>
          </w:tcPr>
          <w:p w14:paraId="34AC4CAC" w14:textId="77777777" w:rsidR="00456AA7" w:rsidRDefault="00456AA7" w:rsidP="00C77DF0">
            <w:pPr>
              <w:pStyle w:val="a7"/>
              <w:spacing w:after="0" w:line="240" w:lineRule="auto"/>
              <w:ind w:left="0"/>
              <w:rPr>
                <w:rFonts w:ascii="Arial" w:hAnsi="Arial" w:cs="Arial"/>
                <w:sz w:val="20"/>
              </w:rPr>
            </w:pPr>
            <w:r>
              <w:rPr>
                <w:rFonts w:ascii="Arial" w:hAnsi="Arial" w:cs="Arial"/>
                <w:sz w:val="20"/>
              </w:rPr>
              <w:t>Клиентский код</w:t>
            </w:r>
          </w:p>
        </w:tc>
        <w:tc>
          <w:tcPr>
            <w:tcW w:w="2268" w:type="dxa"/>
          </w:tcPr>
          <w:p w14:paraId="51063DAC" w14:textId="77777777" w:rsidR="00456AA7" w:rsidRPr="00265E9A" w:rsidRDefault="00456AA7" w:rsidP="00C77DF0">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7778CB7E" w14:textId="77777777" w:rsidR="00456AA7" w:rsidRDefault="00456AA7" w:rsidP="00C77DF0">
            <w:pPr>
              <w:pStyle w:val="a7"/>
              <w:spacing w:after="0" w:line="240" w:lineRule="auto"/>
              <w:ind w:left="0"/>
              <w:rPr>
                <w:rFonts w:ascii="Arial" w:hAnsi="Arial" w:cs="Arial"/>
                <w:sz w:val="20"/>
              </w:rPr>
            </w:pPr>
            <w:r>
              <w:rPr>
                <w:rFonts w:ascii="Arial" w:hAnsi="Arial" w:cs="Arial"/>
                <w:sz w:val="20"/>
              </w:rPr>
              <w:t>Нет</w:t>
            </w:r>
          </w:p>
        </w:tc>
        <w:tc>
          <w:tcPr>
            <w:tcW w:w="2297" w:type="dxa"/>
          </w:tcPr>
          <w:p w14:paraId="7023A312" w14:textId="77777777" w:rsidR="00456AA7" w:rsidRPr="004C17EE" w:rsidRDefault="00456AA7" w:rsidP="00C77DF0">
            <w:pPr>
              <w:pStyle w:val="a7"/>
              <w:spacing w:after="0" w:line="240" w:lineRule="auto"/>
              <w:ind w:left="0"/>
              <w:rPr>
                <w:rFonts w:ascii="Arial" w:hAnsi="Arial" w:cs="Arial"/>
                <w:sz w:val="20"/>
              </w:rPr>
            </w:pPr>
            <w:r>
              <w:rPr>
                <w:rFonts w:ascii="Arial" w:hAnsi="Arial" w:cs="Arial"/>
                <w:sz w:val="20"/>
              </w:rPr>
              <w:t>1122345</w:t>
            </w:r>
          </w:p>
        </w:tc>
      </w:tr>
      <w:tr w:rsidR="00456AA7" w:rsidRPr="00265E9A" w14:paraId="0BBB74D3" w14:textId="77777777" w:rsidTr="006B6A53">
        <w:tc>
          <w:tcPr>
            <w:tcW w:w="1843" w:type="dxa"/>
          </w:tcPr>
          <w:p w14:paraId="3BE2F80C" w14:textId="5E15E08A" w:rsidR="00456AA7" w:rsidRPr="00265E9A" w:rsidRDefault="00456AA7" w:rsidP="007B6272">
            <w:pPr>
              <w:spacing w:after="0" w:line="240" w:lineRule="auto"/>
              <w:rPr>
                <w:rFonts w:ascii="Arial" w:hAnsi="Arial" w:cs="Arial"/>
                <w:sz w:val="20"/>
              </w:rPr>
            </w:pPr>
            <w:r w:rsidRPr="00265E9A">
              <w:rPr>
                <w:rFonts w:ascii="Arial" w:hAnsi="Arial" w:cs="Arial"/>
                <w:sz w:val="20"/>
              </w:rPr>
              <w:t>declared_value</w:t>
            </w:r>
          </w:p>
        </w:tc>
        <w:tc>
          <w:tcPr>
            <w:tcW w:w="1984" w:type="dxa"/>
          </w:tcPr>
          <w:p w14:paraId="0D52BFE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Объявленная ценность</w:t>
            </w:r>
          </w:p>
        </w:tc>
        <w:tc>
          <w:tcPr>
            <w:tcW w:w="2268" w:type="dxa"/>
          </w:tcPr>
          <w:p w14:paraId="3A99993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31980D67"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3146FF4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 xml:space="preserve">100 </w:t>
            </w:r>
            <w:r w:rsidRPr="00265E9A">
              <w:rPr>
                <w:rFonts w:ascii="Arial" w:hAnsi="Arial" w:cs="Arial"/>
                <w:b/>
                <w:sz w:val="20"/>
              </w:rPr>
              <w:t>(после запятой не более 2-х знаков)</w:t>
            </w:r>
          </w:p>
        </w:tc>
      </w:tr>
      <w:tr w:rsidR="00456AA7" w:rsidRPr="00265E9A" w14:paraId="470875A3" w14:textId="77777777" w:rsidTr="006B6A53">
        <w:tc>
          <w:tcPr>
            <w:tcW w:w="1843" w:type="dxa"/>
          </w:tcPr>
          <w:p w14:paraId="317D8112" w14:textId="1A1BBD69" w:rsidR="00456AA7" w:rsidRPr="00265E9A" w:rsidRDefault="00456AA7" w:rsidP="007B6272">
            <w:pPr>
              <w:spacing w:after="0" w:line="240" w:lineRule="auto"/>
              <w:rPr>
                <w:rFonts w:ascii="Arial" w:hAnsi="Arial" w:cs="Arial"/>
                <w:sz w:val="20"/>
              </w:rPr>
            </w:pPr>
            <w:r w:rsidRPr="00265E9A">
              <w:rPr>
                <w:rFonts w:ascii="Arial" w:hAnsi="Arial" w:cs="Arial"/>
                <w:sz w:val="20"/>
              </w:rPr>
              <w:t>parcel_num</w:t>
            </w:r>
          </w:p>
        </w:tc>
        <w:tc>
          <w:tcPr>
            <w:tcW w:w="1984" w:type="dxa"/>
          </w:tcPr>
          <w:p w14:paraId="36CD4EC8" w14:textId="2D402BA3" w:rsidR="00456AA7" w:rsidRPr="006B6A53" w:rsidRDefault="00456AA7" w:rsidP="007B6272">
            <w:pPr>
              <w:pStyle w:val="a7"/>
              <w:spacing w:after="0" w:line="240" w:lineRule="auto"/>
              <w:ind w:left="0"/>
              <w:rPr>
                <w:rFonts w:ascii="Arial" w:hAnsi="Arial" w:cs="Arial"/>
                <w:sz w:val="20"/>
              </w:rPr>
            </w:pPr>
            <w:r w:rsidRPr="00265E9A">
              <w:rPr>
                <w:rFonts w:ascii="Arial" w:hAnsi="Arial" w:cs="Arial"/>
                <w:sz w:val="20"/>
              </w:rPr>
              <w:t>Посылка клиент</w:t>
            </w:r>
            <w:r>
              <w:rPr>
                <w:rFonts w:ascii="Arial" w:hAnsi="Arial" w:cs="Arial"/>
                <w:sz w:val="20"/>
              </w:rPr>
              <w:t>а</w:t>
            </w:r>
            <w:r w:rsidR="006B6A53" w:rsidRPr="006B6A53">
              <w:rPr>
                <w:rFonts w:ascii="Arial" w:hAnsi="Arial" w:cs="Arial"/>
                <w:sz w:val="20"/>
              </w:rPr>
              <w:t xml:space="preserve"> </w:t>
            </w:r>
            <w:r w:rsidR="006B6A53">
              <w:rPr>
                <w:rFonts w:ascii="Arial" w:hAnsi="Arial" w:cs="Arial"/>
                <w:sz w:val="20"/>
              </w:rPr>
              <w:t>в которой находится данное вложение</w:t>
            </w:r>
          </w:p>
        </w:tc>
        <w:tc>
          <w:tcPr>
            <w:tcW w:w="2268" w:type="dxa"/>
          </w:tcPr>
          <w:p w14:paraId="7D540DD1"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CA30FD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36A3DAA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parcel_1</w:t>
            </w:r>
          </w:p>
        </w:tc>
      </w:tr>
      <w:tr w:rsidR="00456AA7" w:rsidRPr="00265E9A" w14:paraId="74734307" w14:textId="77777777" w:rsidTr="006B6A53">
        <w:tc>
          <w:tcPr>
            <w:tcW w:w="1843" w:type="dxa"/>
          </w:tcPr>
          <w:p w14:paraId="2A95CBCD" w14:textId="2C45E649" w:rsidR="00456AA7" w:rsidRPr="00104733" w:rsidRDefault="00456AA7" w:rsidP="00104733">
            <w:pPr>
              <w:spacing w:after="0" w:line="240" w:lineRule="auto"/>
              <w:rPr>
                <w:rFonts w:ascii="Arial" w:hAnsi="Arial" w:cs="Arial"/>
                <w:sz w:val="20"/>
              </w:rPr>
            </w:pPr>
            <w:r w:rsidRPr="00265E9A">
              <w:rPr>
                <w:rFonts w:ascii="Arial" w:hAnsi="Arial" w:cs="Arial"/>
                <w:sz w:val="20"/>
              </w:rPr>
              <w:t>npp_amoun</w:t>
            </w:r>
            <w:r w:rsidRPr="00ED30EA">
              <w:rPr>
                <w:rFonts w:ascii="Arial" w:hAnsi="Arial" w:cs="Arial"/>
                <w:sz w:val="20"/>
              </w:rPr>
              <w:t>t***</w:t>
            </w:r>
          </w:p>
        </w:tc>
        <w:tc>
          <w:tcPr>
            <w:tcW w:w="1984" w:type="dxa"/>
          </w:tcPr>
          <w:p w14:paraId="4FB84C4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Цена</w:t>
            </w:r>
          </w:p>
        </w:tc>
        <w:tc>
          <w:tcPr>
            <w:tcW w:w="2268" w:type="dxa"/>
          </w:tcPr>
          <w:p w14:paraId="6C53A466"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5FD6BE03"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4C4454B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100</w:t>
            </w:r>
          </w:p>
        </w:tc>
      </w:tr>
      <w:tr w:rsidR="00456AA7" w:rsidRPr="00265E9A" w14:paraId="563B7A74" w14:textId="77777777" w:rsidTr="006B6A53">
        <w:tc>
          <w:tcPr>
            <w:tcW w:w="1843" w:type="dxa"/>
          </w:tcPr>
          <w:p w14:paraId="04DF4D1F" w14:textId="71090300" w:rsidR="00456AA7" w:rsidRDefault="00456AA7" w:rsidP="007B6272">
            <w:pPr>
              <w:spacing w:after="0" w:line="240" w:lineRule="auto"/>
              <w:rPr>
                <w:rFonts w:ascii="Arial" w:hAnsi="Arial" w:cs="Arial"/>
                <w:sz w:val="20"/>
                <w:lang w:val="en-US"/>
              </w:rPr>
            </w:pPr>
            <w:r>
              <w:rPr>
                <w:rFonts w:ascii="Arial" w:hAnsi="Arial" w:cs="Arial"/>
                <w:color w:val="000000"/>
                <w:sz w:val="20"/>
                <w:szCs w:val="20"/>
                <w:shd w:val="clear" w:color="auto" w:fill="FFFFFF"/>
              </w:rPr>
              <w:t>vat_percent</w:t>
            </w:r>
            <w:r>
              <w:rPr>
                <w:rStyle w:val="apple-converted-space"/>
                <w:rFonts w:ascii="Arial" w:hAnsi="Arial" w:cs="Arial"/>
                <w:color w:val="000000"/>
                <w:sz w:val="20"/>
                <w:szCs w:val="20"/>
                <w:shd w:val="clear" w:color="auto" w:fill="FFFFFF"/>
              </w:rPr>
              <w:t> </w:t>
            </w:r>
          </w:p>
        </w:tc>
        <w:tc>
          <w:tcPr>
            <w:tcW w:w="1984" w:type="dxa"/>
          </w:tcPr>
          <w:p w14:paraId="059E4F32" w14:textId="77777777" w:rsidR="00456AA7" w:rsidRPr="00123149" w:rsidRDefault="00456AA7" w:rsidP="007B6272">
            <w:pPr>
              <w:pStyle w:val="a7"/>
              <w:spacing w:after="0" w:line="240" w:lineRule="auto"/>
              <w:ind w:left="0"/>
              <w:rPr>
                <w:rFonts w:ascii="Arial" w:hAnsi="Arial" w:cs="Arial"/>
                <w:sz w:val="20"/>
              </w:rPr>
            </w:pPr>
            <w:r>
              <w:rPr>
                <w:rFonts w:ascii="Arial" w:hAnsi="Arial" w:cs="Arial"/>
                <w:sz w:val="20"/>
              </w:rPr>
              <w:t>Ставка НДС</w:t>
            </w:r>
          </w:p>
        </w:tc>
        <w:tc>
          <w:tcPr>
            <w:tcW w:w="2268" w:type="dxa"/>
          </w:tcPr>
          <w:p w14:paraId="2550D5BB"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292432FD"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6CC4D565"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18</w:t>
            </w:r>
          </w:p>
        </w:tc>
      </w:tr>
      <w:tr w:rsidR="00456AA7" w:rsidRPr="00265E9A" w14:paraId="28F5A90E" w14:textId="77777777" w:rsidTr="006B6A53">
        <w:tc>
          <w:tcPr>
            <w:tcW w:w="1843" w:type="dxa"/>
          </w:tcPr>
          <w:p w14:paraId="42D58A3C" w14:textId="7C804C9A" w:rsidR="00456AA7" w:rsidRDefault="00456AA7" w:rsidP="007B6272">
            <w:pPr>
              <w:spacing w:after="0" w:line="240" w:lineRule="auto"/>
              <w:rPr>
                <w:rFonts w:ascii="Arial" w:hAnsi="Arial" w:cs="Arial"/>
                <w:sz w:val="20"/>
                <w:lang w:val="en-US"/>
              </w:rPr>
            </w:pPr>
            <w:r w:rsidRPr="007B5E04">
              <w:rPr>
                <w:lang w:val="en-US"/>
              </w:rPr>
              <w:t>without</w:t>
            </w:r>
            <w:r>
              <w:rPr>
                <w:rFonts w:ascii="Arial" w:hAnsi="Arial" w:cs="Arial"/>
                <w:color w:val="000000"/>
                <w:sz w:val="20"/>
                <w:szCs w:val="20"/>
                <w:shd w:val="clear" w:color="auto" w:fill="FFFFFF"/>
              </w:rPr>
              <w:t>_vat</w:t>
            </w:r>
          </w:p>
        </w:tc>
        <w:tc>
          <w:tcPr>
            <w:tcW w:w="1984" w:type="dxa"/>
          </w:tcPr>
          <w:p w14:paraId="1524EE53" w14:textId="77777777" w:rsidR="00456AA7" w:rsidRDefault="00456AA7" w:rsidP="007B6272">
            <w:pPr>
              <w:pStyle w:val="a7"/>
              <w:spacing w:after="0" w:line="240" w:lineRule="auto"/>
              <w:ind w:left="0"/>
              <w:rPr>
                <w:rFonts w:ascii="Arial" w:hAnsi="Arial" w:cs="Arial"/>
                <w:sz w:val="20"/>
              </w:rPr>
            </w:pPr>
            <w:r>
              <w:rPr>
                <w:rFonts w:ascii="Arial" w:hAnsi="Arial" w:cs="Arial"/>
                <w:sz w:val="20"/>
              </w:rPr>
              <w:t>Флаг Без НДС (0/1)</w:t>
            </w:r>
          </w:p>
        </w:tc>
        <w:tc>
          <w:tcPr>
            <w:tcW w:w="2268" w:type="dxa"/>
          </w:tcPr>
          <w:p w14:paraId="44D7A76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203E6F5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r>
              <w:rPr>
                <w:rFonts w:ascii="Arial" w:hAnsi="Arial" w:cs="Arial"/>
                <w:sz w:val="20"/>
              </w:rPr>
              <w:t>*</w:t>
            </w:r>
          </w:p>
        </w:tc>
        <w:tc>
          <w:tcPr>
            <w:tcW w:w="2297" w:type="dxa"/>
          </w:tcPr>
          <w:p w14:paraId="1643252B" w14:textId="77777777" w:rsidR="00456AA7" w:rsidRPr="00265E9A" w:rsidRDefault="00456AA7" w:rsidP="007B6272">
            <w:pPr>
              <w:pStyle w:val="a7"/>
              <w:spacing w:after="0" w:line="240" w:lineRule="auto"/>
              <w:ind w:left="0"/>
              <w:rPr>
                <w:rFonts w:ascii="Arial" w:hAnsi="Arial" w:cs="Arial"/>
                <w:sz w:val="20"/>
              </w:rPr>
            </w:pPr>
            <w:r>
              <w:rPr>
                <w:rFonts w:ascii="Arial" w:hAnsi="Arial" w:cs="Arial"/>
                <w:sz w:val="20"/>
              </w:rPr>
              <w:t>0</w:t>
            </w:r>
          </w:p>
        </w:tc>
      </w:tr>
      <w:tr w:rsidR="00456AA7" w:rsidRPr="00265E9A" w14:paraId="46DA882C" w14:textId="77777777" w:rsidTr="006B6A53">
        <w:tc>
          <w:tcPr>
            <w:tcW w:w="1843" w:type="dxa"/>
          </w:tcPr>
          <w:p w14:paraId="73634E08" w14:textId="00A4178C" w:rsidR="00456AA7" w:rsidRPr="007B5E04" w:rsidRDefault="00456AA7" w:rsidP="007B6272">
            <w:pPr>
              <w:spacing w:after="0" w:line="240" w:lineRule="auto"/>
              <w:rPr>
                <w:lang w:val="en-US"/>
              </w:rPr>
            </w:pPr>
            <w:r w:rsidRPr="00B65583">
              <w:rPr>
                <w:lang w:val="en-US"/>
              </w:rPr>
              <w:t>country_code</w:t>
            </w:r>
          </w:p>
        </w:tc>
        <w:tc>
          <w:tcPr>
            <w:tcW w:w="1984" w:type="dxa"/>
          </w:tcPr>
          <w:p w14:paraId="43B581D7" w14:textId="77777777" w:rsidR="00456AA7" w:rsidRPr="003F2E4E" w:rsidRDefault="00456AA7" w:rsidP="007B6272">
            <w:pPr>
              <w:pStyle w:val="a7"/>
              <w:spacing w:after="0" w:line="240" w:lineRule="auto"/>
              <w:ind w:left="0"/>
              <w:rPr>
                <w:rFonts w:ascii="Arial" w:hAnsi="Arial" w:cs="Arial"/>
                <w:sz w:val="20"/>
                <w:lang w:val="en-US"/>
              </w:rPr>
            </w:pPr>
            <w:r w:rsidRPr="00B65583">
              <w:rPr>
                <w:rFonts w:ascii="Arial" w:hAnsi="Arial" w:cs="Arial"/>
                <w:sz w:val="20"/>
              </w:rPr>
              <w:t>код страны производства товара</w:t>
            </w:r>
          </w:p>
        </w:tc>
        <w:tc>
          <w:tcPr>
            <w:tcW w:w="2268" w:type="dxa"/>
          </w:tcPr>
          <w:p w14:paraId="2542F58A"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4D28035"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6A8D3942" w14:textId="77777777" w:rsidR="00456AA7" w:rsidRDefault="00456AA7" w:rsidP="007B6272">
            <w:pPr>
              <w:pStyle w:val="a7"/>
              <w:spacing w:after="0" w:line="240" w:lineRule="auto"/>
              <w:ind w:left="0"/>
              <w:rPr>
                <w:rFonts w:ascii="Arial" w:hAnsi="Arial" w:cs="Arial"/>
                <w:sz w:val="20"/>
              </w:rPr>
            </w:pPr>
            <w:r>
              <w:rPr>
                <w:rFonts w:ascii="Arial" w:hAnsi="Arial" w:cs="Arial"/>
                <w:sz w:val="20"/>
              </w:rPr>
              <w:t>536</w:t>
            </w:r>
          </w:p>
        </w:tc>
      </w:tr>
      <w:tr w:rsidR="00456AA7" w:rsidRPr="00265E9A" w14:paraId="4D20FAAD" w14:textId="77777777" w:rsidTr="006B6A53">
        <w:tc>
          <w:tcPr>
            <w:tcW w:w="1843" w:type="dxa"/>
          </w:tcPr>
          <w:p w14:paraId="48A6C8BD" w14:textId="45CCD079" w:rsidR="00456AA7" w:rsidRPr="007B5E04" w:rsidRDefault="00456AA7" w:rsidP="007B6272">
            <w:pPr>
              <w:spacing w:after="0" w:line="240" w:lineRule="auto"/>
              <w:rPr>
                <w:lang w:val="en-US"/>
              </w:rPr>
            </w:pPr>
            <w:r w:rsidRPr="00B65583">
              <w:rPr>
                <w:lang w:val="en-US"/>
              </w:rPr>
              <w:t>GTD</w:t>
            </w:r>
          </w:p>
        </w:tc>
        <w:tc>
          <w:tcPr>
            <w:tcW w:w="1984" w:type="dxa"/>
          </w:tcPr>
          <w:p w14:paraId="416FE2D0" w14:textId="77777777" w:rsidR="00456AA7" w:rsidRDefault="00456AA7" w:rsidP="007B6272">
            <w:pPr>
              <w:pStyle w:val="a7"/>
              <w:spacing w:after="0" w:line="240" w:lineRule="auto"/>
              <w:ind w:left="0"/>
              <w:rPr>
                <w:rFonts w:ascii="Arial" w:hAnsi="Arial" w:cs="Arial"/>
                <w:sz w:val="20"/>
              </w:rPr>
            </w:pPr>
            <w:r>
              <w:rPr>
                <w:rFonts w:ascii="Arial" w:hAnsi="Arial" w:cs="Arial"/>
                <w:sz w:val="20"/>
              </w:rPr>
              <w:t>Номер таможенной декларации (ГТД)</w:t>
            </w:r>
          </w:p>
        </w:tc>
        <w:tc>
          <w:tcPr>
            <w:tcW w:w="2268" w:type="dxa"/>
          </w:tcPr>
          <w:p w14:paraId="7C5D0B78"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993" w:type="dxa"/>
          </w:tcPr>
          <w:p w14:paraId="188DE67E" w14:textId="77777777" w:rsidR="00456AA7" w:rsidRPr="00265E9A" w:rsidRDefault="00456AA7" w:rsidP="007B6272">
            <w:pPr>
              <w:pStyle w:val="a7"/>
              <w:spacing w:after="0" w:line="240" w:lineRule="auto"/>
              <w:ind w:left="0"/>
              <w:rPr>
                <w:rFonts w:ascii="Arial" w:hAnsi="Arial" w:cs="Arial"/>
                <w:sz w:val="20"/>
              </w:rPr>
            </w:pPr>
            <w:r w:rsidRPr="00265E9A">
              <w:rPr>
                <w:rFonts w:ascii="Arial" w:hAnsi="Arial" w:cs="Arial"/>
                <w:sz w:val="20"/>
              </w:rPr>
              <w:t>Нет</w:t>
            </w:r>
          </w:p>
        </w:tc>
        <w:tc>
          <w:tcPr>
            <w:tcW w:w="2297" w:type="dxa"/>
          </w:tcPr>
          <w:p w14:paraId="16D038D5" w14:textId="77777777" w:rsidR="00456AA7" w:rsidRDefault="00456AA7" w:rsidP="007B6272">
            <w:pPr>
              <w:pStyle w:val="a7"/>
              <w:spacing w:after="0" w:line="240" w:lineRule="auto"/>
              <w:ind w:left="0"/>
              <w:rPr>
                <w:rFonts w:ascii="Arial" w:hAnsi="Arial" w:cs="Arial"/>
                <w:sz w:val="20"/>
              </w:rPr>
            </w:pPr>
            <w:r w:rsidRPr="00B65583">
              <w:rPr>
                <w:rFonts w:ascii="Arial" w:hAnsi="Arial" w:cs="Arial"/>
                <w:sz w:val="20"/>
              </w:rPr>
              <w:t>10115070/190219/0010100/001</w:t>
            </w:r>
          </w:p>
        </w:tc>
      </w:tr>
      <w:tr w:rsidR="00456AA7" w:rsidRPr="00265E9A" w14:paraId="458C1B53" w14:textId="77777777" w:rsidTr="006B6A53">
        <w:tc>
          <w:tcPr>
            <w:tcW w:w="1843" w:type="dxa"/>
          </w:tcPr>
          <w:p w14:paraId="053D9AA4" w14:textId="449EB531" w:rsidR="00456AA7" w:rsidRPr="00104733" w:rsidRDefault="00456AA7" w:rsidP="00954377">
            <w:pPr>
              <w:spacing w:after="0" w:line="240" w:lineRule="auto"/>
              <w:rPr>
                <w:rFonts w:ascii="Arial" w:hAnsi="Arial" w:cs="Arial"/>
                <w:sz w:val="20"/>
              </w:rPr>
            </w:pPr>
            <w:r w:rsidRPr="005E124B">
              <w:rPr>
                <w:rFonts w:ascii="Arial" w:hAnsi="Arial" w:cs="Arial"/>
                <w:sz w:val="20"/>
                <w:lang w:val="en-US"/>
              </w:rPr>
              <w:t>GTIN</w:t>
            </w:r>
            <w:r>
              <w:rPr>
                <w:rFonts w:ascii="Arial" w:hAnsi="Arial" w:cs="Arial"/>
                <w:sz w:val="20"/>
              </w:rPr>
              <w:t>****</w:t>
            </w:r>
          </w:p>
        </w:tc>
        <w:tc>
          <w:tcPr>
            <w:tcW w:w="1984" w:type="dxa"/>
          </w:tcPr>
          <w:p w14:paraId="27622640"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Идентификационный номер товара (GTIN)</w:t>
            </w:r>
          </w:p>
        </w:tc>
        <w:tc>
          <w:tcPr>
            <w:tcW w:w="2268" w:type="dxa"/>
          </w:tcPr>
          <w:p w14:paraId="7B62203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tcPr>
          <w:p w14:paraId="7E7ADC4E"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tcPr>
          <w:p w14:paraId="4A62A621"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04630037591316</w:t>
            </w:r>
          </w:p>
        </w:tc>
      </w:tr>
      <w:tr w:rsidR="00456AA7" w:rsidRPr="00265E9A" w14:paraId="4440D10A" w14:textId="77777777" w:rsidTr="006B6A53">
        <w:tc>
          <w:tcPr>
            <w:tcW w:w="1843" w:type="dxa"/>
          </w:tcPr>
          <w:p w14:paraId="2B01291A" w14:textId="0A03B7FA" w:rsidR="00456AA7" w:rsidRPr="00104733" w:rsidRDefault="00456AA7" w:rsidP="00954377">
            <w:pPr>
              <w:spacing w:after="0" w:line="240" w:lineRule="auto"/>
              <w:rPr>
                <w:rFonts w:ascii="Arial" w:hAnsi="Arial" w:cs="Arial"/>
                <w:sz w:val="20"/>
              </w:rPr>
            </w:pPr>
            <w:r>
              <w:rPr>
                <w:rFonts w:ascii="Arial" w:hAnsi="Arial" w:cs="Arial"/>
                <w:sz w:val="20"/>
                <w:lang w:val="en-US"/>
              </w:rPr>
              <w:lastRenderedPageBreak/>
              <w:t>s</w:t>
            </w:r>
            <w:r w:rsidRPr="005E124B">
              <w:rPr>
                <w:rFonts w:ascii="Arial" w:hAnsi="Arial" w:cs="Arial"/>
                <w:sz w:val="20"/>
                <w:lang w:val="en-US"/>
              </w:rPr>
              <w:t>erial</w:t>
            </w:r>
            <w:r>
              <w:rPr>
                <w:rFonts w:ascii="Arial" w:hAnsi="Arial" w:cs="Arial"/>
                <w:sz w:val="20"/>
              </w:rPr>
              <w:t>****</w:t>
            </w:r>
          </w:p>
        </w:tc>
        <w:tc>
          <w:tcPr>
            <w:tcW w:w="1984" w:type="dxa"/>
          </w:tcPr>
          <w:p w14:paraId="66929E23"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Серийный номер товара</w:t>
            </w:r>
          </w:p>
        </w:tc>
        <w:tc>
          <w:tcPr>
            <w:tcW w:w="2268" w:type="dxa"/>
          </w:tcPr>
          <w:p w14:paraId="21C9A0CC"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993" w:type="dxa"/>
          </w:tcPr>
          <w:p w14:paraId="4F2A8428"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2297" w:type="dxa"/>
          </w:tcPr>
          <w:p w14:paraId="2D1CC867" w14:textId="77777777" w:rsidR="00456AA7" w:rsidRPr="005E124B" w:rsidRDefault="00456AA7" w:rsidP="00954377">
            <w:pPr>
              <w:pStyle w:val="a7"/>
              <w:spacing w:after="0" w:line="240" w:lineRule="auto"/>
              <w:ind w:left="0"/>
              <w:rPr>
                <w:rFonts w:ascii="Arial" w:hAnsi="Arial" w:cs="Arial"/>
                <w:sz w:val="20"/>
                <w:lang w:val="en-US"/>
              </w:rPr>
            </w:pPr>
            <w:r w:rsidRPr="005E124B">
              <w:rPr>
                <w:rFonts w:ascii="Arial" w:hAnsi="Arial" w:cs="Arial"/>
                <w:sz w:val="20"/>
                <w:lang w:val="en-US"/>
              </w:rPr>
              <w:t>sgEKKPPcS25y5</w:t>
            </w:r>
          </w:p>
        </w:tc>
      </w:tr>
      <w:tr w:rsidR="00456AA7" w:rsidRPr="00265E9A" w14:paraId="292C490F" w14:textId="77777777" w:rsidTr="006B6A53">
        <w:tc>
          <w:tcPr>
            <w:tcW w:w="1843" w:type="dxa"/>
          </w:tcPr>
          <w:p w14:paraId="05A03A43" w14:textId="10937D4E" w:rsidR="00456AA7" w:rsidRPr="00FF1B81" w:rsidRDefault="00456AA7" w:rsidP="003F2E4E">
            <w:pPr>
              <w:spacing w:after="0" w:line="240" w:lineRule="auto"/>
              <w:rPr>
                <w:rFonts w:ascii="Arial" w:hAnsi="Arial" w:cs="Arial"/>
                <w:sz w:val="20"/>
                <w:lang w:val="en-US"/>
              </w:rPr>
            </w:pPr>
            <w:r>
              <w:rPr>
                <w:rFonts w:ascii="Arial" w:hAnsi="Arial" w:cs="Arial"/>
                <w:sz w:val="20"/>
                <w:lang w:val="en-US"/>
              </w:rPr>
              <w:t>count</w:t>
            </w:r>
          </w:p>
        </w:tc>
        <w:tc>
          <w:tcPr>
            <w:tcW w:w="1984" w:type="dxa"/>
          </w:tcPr>
          <w:p w14:paraId="6EE7D6B5" w14:textId="77777777" w:rsidR="00456AA7" w:rsidRPr="00FF1B81" w:rsidRDefault="00456AA7" w:rsidP="003F2E4E">
            <w:pPr>
              <w:pStyle w:val="a7"/>
              <w:spacing w:after="0" w:line="240" w:lineRule="auto"/>
              <w:ind w:left="0"/>
              <w:rPr>
                <w:rFonts w:ascii="Arial" w:hAnsi="Arial" w:cs="Arial"/>
                <w:sz w:val="20"/>
              </w:rPr>
            </w:pPr>
            <w:r>
              <w:rPr>
                <w:rFonts w:ascii="Arial" w:hAnsi="Arial" w:cs="Arial"/>
                <w:sz w:val="20"/>
              </w:rPr>
              <w:t>Количество</w:t>
            </w:r>
          </w:p>
        </w:tc>
        <w:tc>
          <w:tcPr>
            <w:tcW w:w="2268" w:type="dxa"/>
          </w:tcPr>
          <w:p w14:paraId="4F24CAB3" w14:textId="77777777" w:rsidR="00456AA7" w:rsidRPr="00265E9A" w:rsidRDefault="00456AA7" w:rsidP="003F2E4E">
            <w:pPr>
              <w:pStyle w:val="a7"/>
              <w:spacing w:after="0" w:line="240" w:lineRule="auto"/>
              <w:ind w:left="0"/>
              <w:rPr>
                <w:rFonts w:ascii="Arial" w:hAnsi="Arial" w:cs="Arial"/>
                <w:sz w:val="20"/>
              </w:rPr>
            </w:pPr>
            <w:r w:rsidRPr="00265E9A">
              <w:rPr>
                <w:rFonts w:ascii="Arial" w:hAnsi="Arial" w:cs="Arial"/>
                <w:sz w:val="20"/>
              </w:rPr>
              <w:t>Число</w:t>
            </w:r>
          </w:p>
        </w:tc>
        <w:tc>
          <w:tcPr>
            <w:tcW w:w="993" w:type="dxa"/>
          </w:tcPr>
          <w:p w14:paraId="51811310" w14:textId="77777777" w:rsidR="00456AA7" w:rsidRPr="00E87F5E" w:rsidRDefault="00456AA7" w:rsidP="003F2E4E">
            <w:pPr>
              <w:pStyle w:val="a7"/>
              <w:spacing w:after="0" w:line="240" w:lineRule="auto"/>
              <w:ind w:left="0"/>
              <w:rPr>
                <w:rFonts w:ascii="Arial" w:hAnsi="Arial" w:cs="Arial"/>
                <w:sz w:val="20"/>
              </w:rPr>
            </w:pPr>
            <w:r>
              <w:rPr>
                <w:rFonts w:ascii="Arial" w:hAnsi="Arial" w:cs="Arial"/>
                <w:sz w:val="20"/>
              </w:rPr>
              <w:t>Да</w:t>
            </w:r>
          </w:p>
        </w:tc>
        <w:tc>
          <w:tcPr>
            <w:tcW w:w="2297" w:type="dxa"/>
          </w:tcPr>
          <w:p w14:paraId="5FC52514" w14:textId="77777777" w:rsidR="00456AA7" w:rsidRPr="00410A0C" w:rsidRDefault="00456AA7" w:rsidP="003F2E4E">
            <w:pPr>
              <w:pStyle w:val="a7"/>
              <w:spacing w:after="0" w:line="240" w:lineRule="auto"/>
              <w:ind w:left="0"/>
              <w:rPr>
                <w:rFonts w:ascii="Arial" w:hAnsi="Arial" w:cs="Arial"/>
                <w:sz w:val="20"/>
                <w:lang w:val="en-US"/>
              </w:rPr>
            </w:pPr>
            <w:r>
              <w:rPr>
                <w:rFonts w:ascii="Arial" w:hAnsi="Arial" w:cs="Arial"/>
                <w:sz w:val="20"/>
                <w:lang w:val="en-US"/>
              </w:rPr>
              <w:t>1</w:t>
            </w:r>
          </w:p>
        </w:tc>
      </w:tr>
      <w:tr w:rsidR="00456AA7" w:rsidRPr="00231EF4" w14:paraId="06E52336" w14:textId="77777777" w:rsidTr="006B6A53">
        <w:tc>
          <w:tcPr>
            <w:tcW w:w="1843" w:type="dxa"/>
          </w:tcPr>
          <w:p w14:paraId="2509B10E" w14:textId="3C7111FE"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providerName</w:t>
            </w:r>
          </w:p>
        </w:tc>
        <w:tc>
          <w:tcPr>
            <w:tcW w:w="1984" w:type="dxa"/>
          </w:tcPr>
          <w:p w14:paraId="7FDA31C3"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Наименование поставщика</w:t>
            </w:r>
          </w:p>
        </w:tc>
        <w:tc>
          <w:tcPr>
            <w:tcW w:w="2268" w:type="dxa"/>
          </w:tcPr>
          <w:p w14:paraId="70B3F136"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423989B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34644CDA" w14:textId="61CDBDB1" w:rsidR="00456AA7" w:rsidRPr="00F23DB7" w:rsidRDefault="007E149B" w:rsidP="009A042C">
            <w:pPr>
              <w:pStyle w:val="a7"/>
              <w:spacing w:after="0" w:line="240" w:lineRule="auto"/>
              <w:ind w:left="0"/>
              <w:rPr>
                <w:rFonts w:ascii="Arial" w:hAnsi="Arial" w:cs="Arial"/>
                <w:sz w:val="20"/>
              </w:rPr>
            </w:pPr>
            <w:r>
              <w:rPr>
                <w:rFonts w:ascii="Arial" w:hAnsi="Arial" w:cs="Arial"/>
                <w:sz w:val="20"/>
              </w:rPr>
              <w:t>Т</w:t>
            </w:r>
            <w:r w:rsidR="00456AA7" w:rsidRPr="00F23DB7">
              <w:rPr>
                <w:rFonts w:ascii="Arial" w:hAnsi="Arial" w:cs="Arial"/>
                <w:sz w:val="20"/>
                <w:lang w:val="en-US"/>
              </w:rPr>
              <w:t xml:space="preserve">OO </w:t>
            </w:r>
            <w:r>
              <w:rPr>
                <w:rFonts w:ascii="Arial" w:hAnsi="Arial" w:cs="Arial"/>
                <w:sz w:val="20"/>
              </w:rPr>
              <w:t>Абай</w:t>
            </w:r>
          </w:p>
        </w:tc>
      </w:tr>
      <w:tr w:rsidR="00456AA7" w:rsidRPr="00231EF4" w14:paraId="4A11621B" w14:textId="77777777" w:rsidTr="006B6A53">
        <w:tc>
          <w:tcPr>
            <w:tcW w:w="1843" w:type="dxa"/>
          </w:tcPr>
          <w:p w14:paraId="1F848431" w14:textId="28774705"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providerInn</w:t>
            </w:r>
          </w:p>
        </w:tc>
        <w:tc>
          <w:tcPr>
            <w:tcW w:w="1984" w:type="dxa"/>
          </w:tcPr>
          <w:p w14:paraId="39D020C5" w14:textId="731EC3D9"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И</w:t>
            </w:r>
            <w:r w:rsidR="007E149B">
              <w:rPr>
                <w:rFonts w:ascii="Arial" w:hAnsi="Arial" w:cs="Arial"/>
                <w:sz w:val="20"/>
              </w:rPr>
              <w:t>И</w:t>
            </w:r>
            <w:r w:rsidRPr="00F23DB7">
              <w:rPr>
                <w:rFonts w:ascii="Arial" w:hAnsi="Arial" w:cs="Arial"/>
                <w:sz w:val="20"/>
              </w:rPr>
              <w:t>Н поставщика</w:t>
            </w:r>
          </w:p>
        </w:tc>
        <w:tc>
          <w:tcPr>
            <w:tcW w:w="2268" w:type="dxa"/>
          </w:tcPr>
          <w:p w14:paraId="0085FEA9"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2F874BBF"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7471BA9F" w14:textId="38A0E97E"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w:t>
            </w:r>
            <w:r w:rsidR="007E149B">
              <w:rPr>
                <w:rFonts w:ascii="Arial" w:hAnsi="Arial" w:cs="Arial"/>
                <w:sz w:val="20"/>
              </w:rPr>
              <w:t>701</w:t>
            </w:r>
            <w:r w:rsidRPr="00F23DB7">
              <w:rPr>
                <w:rFonts w:ascii="Arial" w:hAnsi="Arial" w:cs="Arial"/>
                <w:sz w:val="20"/>
              </w:rPr>
              <w:t>888888</w:t>
            </w:r>
          </w:p>
        </w:tc>
      </w:tr>
      <w:tr w:rsidR="00456AA7" w:rsidRPr="00231EF4" w14:paraId="393826DE" w14:textId="77777777" w:rsidTr="006B6A53">
        <w:tc>
          <w:tcPr>
            <w:tcW w:w="1843" w:type="dxa"/>
          </w:tcPr>
          <w:p w14:paraId="17ED7D1A" w14:textId="3EF2F454" w:rsidR="00456AA7" w:rsidRPr="00F23DB7" w:rsidRDefault="00456AA7" w:rsidP="009A042C">
            <w:pPr>
              <w:spacing w:after="0" w:line="240" w:lineRule="auto"/>
              <w:rPr>
                <w:rFonts w:ascii="Arial" w:hAnsi="Arial" w:cs="Arial"/>
                <w:sz w:val="20"/>
                <w:lang w:val="en-US"/>
              </w:rPr>
            </w:pPr>
            <w:r w:rsidRPr="00F23DB7">
              <w:rPr>
                <w:rFonts w:ascii="Arial" w:hAnsi="Arial" w:cs="Arial"/>
                <w:sz w:val="20"/>
                <w:lang w:val="en-US"/>
              </w:rPr>
              <w:t>providerPhone</w:t>
            </w:r>
          </w:p>
        </w:tc>
        <w:tc>
          <w:tcPr>
            <w:tcW w:w="1984" w:type="dxa"/>
          </w:tcPr>
          <w:p w14:paraId="0CE51961"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Телефон поставщика</w:t>
            </w:r>
          </w:p>
        </w:tc>
        <w:tc>
          <w:tcPr>
            <w:tcW w:w="2268" w:type="dxa"/>
          </w:tcPr>
          <w:p w14:paraId="4C0B43ED"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993" w:type="dxa"/>
          </w:tcPr>
          <w:p w14:paraId="6739C2F2" w14:textId="77777777"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2297" w:type="dxa"/>
          </w:tcPr>
          <w:p w14:paraId="2DF8B4AD" w14:textId="6D00902C" w:rsidR="00456AA7" w:rsidRPr="00F23DB7" w:rsidRDefault="00456AA7" w:rsidP="009A042C">
            <w:pPr>
              <w:pStyle w:val="a7"/>
              <w:spacing w:after="0" w:line="240" w:lineRule="auto"/>
              <w:ind w:left="0"/>
              <w:rPr>
                <w:rFonts w:ascii="Arial" w:hAnsi="Arial" w:cs="Arial"/>
                <w:sz w:val="20"/>
              </w:rPr>
            </w:pPr>
            <w:r w:rsidRPr="00F23DB7">
              <w:rPr>
                <w:rFonts w:ascii="Arial" w:hAnsi="Arial" w:cs="Arial"/>
                <w:sz w:val="20"/>
              </w:rPr>
              <w:t>+7</w:t>
            </w:r>
            <w:r w:rsidR="007E149B">
              <w:rPr>
                <w:rFonts w:ascii="Arial" w:hAnsi="Arial" w:cs="Arial"/>
                <w:sz w:val="20"/>
              </w:rPr>
              <w:t>701</w:t>
            </w:r>
            <w:r w:rsidRPr="00F23DB7">
              <w:rPr>
                <w:rFonts w:ascii="Arial" w:hAnsi="Arial" w:cs="Arial"/>
                <w:sz w:val="20"/>
              </w:rPr>
              <w:t>000000</w:t>
            </w:r>
          </w:p>
        </w:tc>
      </w:tr>
      <w:tr w:rsidR="00456AA7" w:rsidRPr="00231EF4" w14:paraId="4CACDB04" w14:textId="77777777" w:rsidTr="006B6A53">
        <w:tc>
          <w:tcPr>
            <w:tcW w:w="1843" w:type="dxa"/>
          </w:tcPr>
          <w:p w14:paraId="3C9D3C14" w14:textId="048CF8C9" w:rsidR="00456AA7" w:rsidRPr="00F23DB7" w:rsidRDefault="00F131BA" w:rsidP="00D65E14">
            <w:pPr>
              <w:spacing w:after="0" w:line="240" w:lineRule="auto"/>
              <w:rPr>
                <w:rFonts w:ascii="Arial" w:hAnsi="Arial" w:cs="Arial"/>
                <w:sz w:val="20"/>
                <w:lang w:val="en-US"/>
              </w:rPr>
            </w:pPr>
            <w:r>
              <w:rPr>
                <w:rFonts w:ascii="Arial" w:hAnsi="Arial" w:cs="Arial"/>
                <w:sz w:val="20"/>
              </w:rPr>
              <w:t>selling</w:t>
            </w:r>
            <w:r>
              <w:rPr>
                <w:rFonts w:ascii="Arial" w:hAnsi="Arial" w:cs="Arial"/>
                <w:sz w:val="20"/>
                <w:lang w:val="en-US"/>
              </w:rPr>
              <w:t>P</w:t>
            </w:r>
            <w:r w:rsidR="00456AA7" w:rsidRPr="00E400DD">
              <w:rPr>
                <w:rFonts w:ascii="Arial" w:hAnsi="Arial" w:cs="Arial"/>
                <w:sz w:val="20"/>
              </w:rPr>
              <w:t>rice</w:t>
            </w:r>
          </w:p>
        </w:tc>
        <w:tc>
          <w:tcPr>
            <w:tcW w:w="1984" w:type="dxa"/>
          </w:tcPr>
          <w:p w14:paraId="7716AE51" w14:textId="00BFEC07" w:rsidR="00456AA7" w:rsidRPr="00F23DB7" w:rsidRDefault="00456AA7" w:rsidP="00D65E14">
            <w:pPr>
              <w:pStyle w:val="a7"/>
              <w:spacing w:after="0" w:line="240" w:lineRule="auto"/>
              <w:ind w:left="0"/>
              <w:rPr>
                <w:rFonts w:ascii="Arial" w:hAnsi="Arial" w:cs="Arial"/>
                <w:sz w:val="20"/>
              </w:rPr>
            </w:pPr>
            <w:r w:rsidRPr="00E400DD">
              <w:rPr>
                <w:rFonts w:ascii="Arial" w:hAnsi="Arial" w:cs="Arial"/>
                <w:sz w:val="20"/>
              </w:rPr>
              <w:t>Цена реализации</w:t>
            </w:r>
            <w:r w:rsidRPr="00E400DD">
              <w:rPr>
                <w:rFonts w:ascii="Arial" w:hAnsi="Arial" w:cs="Arial"/>
                <w:sz w:val="20"/>
              </w:rPr>
              <w:tab/>
            </w:r>
          </w:p>
        </w:tc>
        <w:tc>
          <w:tcPr>
            <w:tcW w:w="2268" w:type="dxa"/>
          </w:tcPr>
          <w:p w14:paraId="3C2A5E93" w14:textId="5DCE718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407AFEB3" w14:textId="53E62F9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4989F5F0" w14:textId="40BCC092" w:rsidR="00456AA7" w:rsidRPr="00F23DB7" w:rsidRDefault="00456AA7" w:rsidP="00D65E14">
            <w:pPr>
              <w:pStyle w:val="a7"/>
              <w:spacing w:after="0" w:line="240" w:lineRule="auto"/>
              <w:ind w:left="0"/>
              <w:rPr>
                <w:rFonts w:ascii="Arial" w:hAnsi="Arial" w:cs="Arial"/>
                <w:sz w:val="20"/>
              </w:rPr>
            </w:pPr>
            <w:r>
              <w:rPr>
                <w:rFonts w:ascii="Arial" w:hAnsi="Arial" w:cs="Arial"/>
                <w:sz w:val="20"/>
              </w:rPr>
              <w:t>100</w:t>
            </w:r>
          </w:p>
        </w:tc>
      </w:tr>
      <w:tr w:rsidR="00456AA7" w:rsidRPr="00231EF4" w14:paraId="2693E239" w14:textId="77777777" w:rsidTr="006B6A53">
        <w:tc>
          <w:tcPr>
            <w:tcW w:w="1843" w:type="dxa"/>
          </w:tcPr>
          <w:p w14:paraId="5C9BFBD2" w14:textId="30A9F692" w:rsidR="00456AA7" w:rsidRPr="00F23DB7" w:rsidRDefault="00F131BA" w:rsidP="00D65E14">
            <w:pPr>
              <w:spacing w:after="0" w:line="240" w:lineRule="auto"/>
              <w:rPr>
                <w:rFonts w:ascii="Arial" w:hAnsi="Arial" w:cs="Arial"/>
                <w:sz w:val="20"/>
                <w:lang w:val="en-US"/>
              </w:rPr>
            </w:pPr>
            <w:r>
              <w:rPr>
                <w:rFonts w:ascii="Arial" w:hAnsi="Arial" w:cs="Arial"/>
                <w:sz w:val="20"/>
              </w:rPr>
              <w:t>quantity</w:t>
            </w:r>
            <w:r>
              <w:rPr>
                <w:rFonts w:ascii="Arial" w:hAnsi="Arial" w:cs="Arial"/>
                <w:sz w:val="20"/>
                <w:lang w:val="en-US"/>
              </w:rPr>
              <w:t>M</w:t>
            </w:r>
            <w:r>
              <w:rPr>
                <w:rFonts w:ascii="Arial" w:hAnsi="Arial" w:cs="Arial"/>
                <w:sz w:val="20"/>
              </w:rPr>
              <w:t>easure</w:t>
            </w:r>
            <w:r>
              <w:rPr>
                <w:rFonts w:ascii="Arial" w:hAnsi="Arial" w:cs="Arial"/>
                <w:sz w:val="20"/>
                <w:lang w:val="en-US"/>
              </w:rPr>
              <w:t>T</w:t>
            </w:r>
            <w:r w:rsidR="00456AA7" w:rsidRPr="00B62ECD">
              <w:rPr>
                <w:rFonts w:ascii="Arial" w:hAnsi="Arial" w:cs="Arial"/>
                <w:sz w:val="20"/>
              </w:rPr>
              <w:t>ype</w:t>
            </w:r>
          </w:p>
        </w:tc>
        <w:tc>
          <w:tcPr>
            <w:tcW w:w="1984" w:type="dxa"/>
          </w:tcPr>
          <w:p w14:paraId="671895F5" w14:textId="1428E6E3"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Мера количества товара</w:t>
            </w:r>
            <w:r>
              <w:rPr>
                <w:rFonts w:ascii="Arial" w:hAnsi="Arial" w:cs="Arial"/>
                <w:sz w:val="20"/>
              </w:rPr>
              <w:t xml:space="preserve"> </w:t>
            </w:r>
            <w:r w:rsidRPr="00992F45">
              <w:rPr>
                <w:rFonts w:ascii="Arial" w:hAnsi="Arial" w:cs="Arial"/>
                <w:sz w:val="20"/>
              </w:rPr>
              <w:t>см.</w:t>
            </w:r>
            <w:r>
              <w:t xml:space="preserve"> </w:t>
            </w:r>
            <w:hyperlink w:anchor="_3.6.8_Справочник_ви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tcPr>
          <w:p w14:paraId="353DBCB5" w14:textId="49ADC9C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1C7D4A64" w14:textId="2B21D69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0D9BA19E" w14:textId="4C31504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456AA7" w:rsidRPr="00231EF4" w14:paraId="5B957014" w14:textId="77777777" w:rsidTr="006B6A53">
        <w:tc>
          <w:tcPr>
            <w:tcW w:w="1843" w:type="dxa"/>
          </w:tcPr>
          <w:p w14:paraId="3262BEFD" w14:textId="7D5AED75"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numerator</w:t>
            </w:r>
          </w:p>
        </w:tc>
        <w:tc>
          <w:tcPr>
            <w:tcW w:w="1984" w:type="dxa"/>
          </w:tcPr>
          <w:p w14:paraId="1145B55F" w14:textId="4AB561C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Числитель дробного количества маркированного товара</w:t>
            </w:r>
            <w:r w:rsidRPr="00B62ECD">
              <w:rPr>
                <w:rFonts w:ascii="Arial" w:hAnsi="Arial" w:cs="Arial"/>
                <w:sz w:val="20"/>
              </w:rPr>
              <w:tab/>
            </w:r>
          </w:p>
        </w:tc>
        <w:tc>
          <w:tcPr>
            <w:tcW w:w="2268" w:type="dxa"/>
          </w:tcPr>
          <w:p w14:paraId="3A4BBF99" w14:textId="2B75921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0702325E" w14:textId="58728B64"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7A52F532" w14:textId="3D5A7204"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55DDB639" w14:textId="77777777" w:rsidTr="006B6A53">
        <w:tc>
          <w:tcPr>
            <w:tcW w:w="1843" w:type="dxa"/>
          </w:tcPr>
          <w:p w14:paraId="04942143" w14:textId="5F2DFEA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denominator</w:t>
            </w:r>
          </w:p>
        </w:tc>
        <w:tc>
          <w:tcPr>
            <w:tcW w:w="1984" w:type="dxa"/>
          </w:tcPr>
          <w:p w14:paraId="41CCC89A" w14:textId="6C9C6A8A"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Знаменатель дробного количества маркированного товара</w:t>
            </w:r>
          </w:p>
        </w:tc>
        <w:tc>
          <w:tcPr>
            <w:tcW w:w="2268" w:type="dxa"/>
          </w:tcPr>
          <w:p w14:paraId="68389DCD" w14:textId="47B01B8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5F0AA3DA" w14:textId="4A1C08F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363CCEFE" w14:textId="308FE0AA"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456AA7" w:rsidRPr="00231EF4" w14:paraId="1089394A" w14:textId="77777777" w:rsidTr="006B6A53">
        <w:tc>
          <w:tcPr>
            <w:tcW w:w="1843" w:type="dxa"/>
          </w:tcPr>
          <w:p w14:paraId="3BF1F18B" w14:textId="609028DB" w:rsidR="00456AA7" w:rsidRPr="00F23DB7" w:rsidRDefault="00456AA7" w:rsidP="00D65E14">
            <w:pPr>
              <w:spacing w:after="0" w:line="240" w:lineRule="auto"/>
              <w:rPr>
                <w:rFonts w:ascii="Arial" w:hAnsi="Arial" w:cs="Arial"/>
                <w:sz w:val="20"/>
                <w:lang w:val="en-US"/>
              </w:rPr>
            </w:pPr>
            <w:r w:rsidRPr="00B62ECD">
              <w:rPr>
                <w:rFonts w:ascii="Arial" w:hAnsi="Arial" w:cs="Arial"/>
                <w:sz w:val="20"/>
              </w:rPr>
              <w:t>excise</w:t>
            </w:r>
          </w:p>
        </w:tc>
        <w:tc>
          <w:tcPr>
            <w:tcW w:w="1984" w:type="dxa"/>
          </w:tcPr>
          <w:p w14:paraId="4BCC31E5" w14:textId="2100CE8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Акциз</w:t>
            </w:r>
          </w:p>
        </w:tc>
        <w:tc>
          <w:tcPr>
            <w:tcW w:w="2268" w:type="dxa"/>
          </w:tcPr>
          <w:p w14:paraId="73A2F435" w14:textId="37000C0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Число</w:t>
            </w:r>
          </w:p>
        </w:tc>
        <w:tc>
          <w:tcPr>
            <w:tcW w:w="993" w:type="dxa"/>
          </w:tcPr>
          <w:p w14:paraId="4D7F832C" w14:textId="17D9389D"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2FD81ACF" w14:textId="035DA5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456AA7" w:rsidRPr="00231EF4" w14:paraId="65C9EDD7" w14:textId="77777777" w:rsidTr="006B6A53">
        <w:tc>
          <w:tcPr>
            <w:tcW w:w="1843" w:type="dxa"/>
          </w:tcPr>
          <w:p w14:paraId="21F62A93" w14:textId="18625CBB"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C</w:t>
            </w:r>
            <w:r w:rsidR="00456AA7" w:rsidRPr="00B62ECD">
              <w:rPr>
                <w:rFonts w:ascii="Arial" w:hAnsi="Arial" w:cs="Arial"/>
                <w:sz w:val="20"/>
              </w:rPr>
              <w:t>ode</w:t>
            </w:r>
          </w:p>
        </w:tc>
        <w:tc>
          <w:tcPr>
            <w:tcW w:w="1984" w:type="dxa"/>
          </w:tcPr>
          <w:p w14:paraId="7BCC1CDE" w14:textId="6DB7D84D"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Идентификатор ФОИВ</w:t>
            </w:r>
            <w:r w:rsidRPr="00B62ECD">
              <w:rPr>
                <w:rFonts w:ascii="Arial" w:hAnsi="Arial" w:cs="Arial"/>
                <w:sz w:val="20"/>
              </w:rPr>
              <w:tab/>
            </w:r>
          </w:p>
        </w:tc>
        <w:tc>
          <w:tcPr>
            <w:tcW w:w="2268" w:type="dxa"/>
          </w:tcPr>
          <w:p w14:paraId="607C7E30" w14:textId="40F1E4E1"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2301D5ED" w14:textId="1AE65C97"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18789A73" w14:textId="127ABFF6"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456AA7" w:rsidRPr="00231EF4" w14:paraId="6F8BAB36" w14:textId="77777777" w:rsidTr="006B6A53">
        <w:tc>
          <w:tcPr>
            <w:tcW w:w="1843" w:type="dxa"/>
          </w:tcPr>
          <w:p w14:paraId="14623C99" w14:textId="55555363"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D</w:t>
            </w:r>
            <w:r w:rsidR="00456AA7" w:rsidRPr="00B62ECD">
              <w:rPr>
                <w:rFonts w:ascii="Arial" w:hAnsi="Arial" w:cs="Arial"/>
                <w:sz w:val="20"/>
              </w:rPr>
              <w:t>ate</w:t>
            </w:r>
          </w:p>
        </w:tc>
        <w:tc>
          <w:tcPr>
            <w:tcW w:w="1984" w:type="dxa"/>
          </w:tcPr>
          <w:p w14:paraId="17BB82A4" w14:textId="793F3F28"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Дата документа основания</w:t>
            </w:r>
            <w:r w:rsidRPr="00B62ECD">
              <w:rPr>
                <w:rFonts w:ascii="Arial" w:hAnsi="Arial" w:cs="Arial"/>
                <w:sz w:val="20"/>
              </w:rPr>
              <w:tab/>
            </w:r>
          </w:p>
        </w:tc>
        <w:tc>
          <w:tcPr>
            <w:tcW w:w="2268" w:type="dxa"/>
          </w:tcPr>
          <w:p w14:paraId="0F8F84E1" w14:textId="0A66D440"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Дата</w:t>
            </w:r>
          </w:p>
        </w:tc>
        <w:tc>
          <w:tcPr>
            <w:tcW w:w="993" w:type="dxa"/>
          </w:tcPr>
          <w:p w14:paraId="0FE9612A" w14:textId="25E9525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07414F4B" w14:textId="0308010A" w:rsidR="00456AA7" w:rsidRPr="00F23DB7" w:rsidRDefault="00456AA7" w:rsidP="00D65E14">
            <w:pPr>
              <w:pStyle w:val="a7"/>
              <w:spacing w:after="0" w:line="240" w:lineRule="auto"/>
              <w:ind w:left="0"/>
              <w:rPr>
                <w:rFonts w:ascii="Arial" w:hAnsi="Arial" w:cs="Arial"/>
                <w:sz w:val="20"/>
              </w:rPr>
            </w:pPr>
            <w:r>
              <w:rPr>
                <w:rFonts w:ascii="Arial" w:hAnsi="Arial" w:cs="Arial"/>
                <w:sz w:val="20"/>
              </w:rPr>
              <w:t>2021-10-21</w:t>
            </w:r>
          </w:p>
        </w:tc>
      </w:tr>
      <w:tr w:rsidR="00456AA7" w:rsidRPr="00231EF4" w14:paraId="20172853" w14:textId="77777777" w:rsidTr="006B6A53">
        <w:tc>
          <w:tcPr>
            <w:tcW w:w="1843" w:type="dxa"/>
          </w:tcPr>
          <w:p w14:paraId="4BF68A7D" w14:textId="75B4B87C" w:rsidR="00456AA7" w:rsidRPr="00F23DB7" w:rsidRDefault="00F131BA" w:rsidP="00D65E14">
            <w:pPr>
              <w:spacing w:after="0" w:line="240" w:lineRule="auto"/>
              <w:rPr>
                <w:rFonts w:ascii="Arial" w:hAnsi="Arial" w:cs="Arial"/>
                <w:sz w:val="20"/>
                <w:lang w:val="en-US"/>
              </w:rPr>
            </w:pPr>
            <w:r>
              <w:rPr>
                <w:rFonts w:ascii="Arial" w:hAnsi="Arial" w:cs="Arial"/>
                <w:sz w:val="20"/>
              </w:rPr>
              <w:t>fea</w:t>
            </w:r>
            <w:r>
              <w:rPr>
                <w:rFonts w:ascii="Arial" w:hAnsi="Arial" w:cs="Arial"/>
                <w:sz w:val="20"/>
                <w:lang w:val="en-US"/>
              </w:rPr>
              <w:t>N</w:t>
            </w:r>
            <w:r w:rsidR="00456AA7" w:rsidRPr="00B62ECD">
              <w:rPr>
                <w:rFonts w:ascii="Arial" w:hAnsi="Arial" w:cs="Arial"/>
                <w:sz w:val="20"/>
              </w:rPr>
              <w:t>umber</w:t>
            </w:r>
          </w:p>
        </w:tc>
        <w:tc>
          <w:tcPr>
            <w:tcW w:w="1984" w:type="dxa"/>
          </w:tcPr>
          <w:p w14:paraId="4C2BBF0B" w14:textId="12DA1EF9"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Номер документа основания</w:t>
            </w:r>
            <w:r w:rsidRPr="00B62ECD">
              <w:rPr>
                <w:rFonts w:ascii="Arial" w:hAnsi="Arial" w:cs="Arial"/>
                <w:sz w:val="20"/>
              </w:rPr>
              <w:tab/>
            </w:r>
          </w:p>
        </w:tc>
        <w:tc>
          <w:tcPr>
            <w:tcW w:w="2268" w:type="dxa"/>
          </w:tcPr>
          <w:p w14:paraId="454CD679" w14:textId="54E2E343"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2FCCB2C1" w14:textId="1F357302"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5AF264F0" w14:textId="6089DC41"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123456 </w:t>
            </w:r>
            <w:r w:rsidRPr="00177395">
              <w:rPr>
                <w:rFonts w:ascii="Arial" w:hAnsi="Arial" w:cs="Arial"/>
                <w:b/>
                <w:bCs/>
                <w:sz w:val="20"/>
              </w:rPr>
              <w:t>( не более 32 знаков)</w:t>
            </w:r>
          </w:p>
        </w:tc>
      </w:tr>
      <w:tr w:rsidR="00456AA7" w:rsidRPr="00231EF4" w14:paraId="053586EA" w14:textId="77777777" w:rsidTr="006B6A53">
        <w:tc>
          <w:tcPr>
            <w:tcW w:w="1843" w:type="dxa"/>
          </w:tcPr>
          <w:p w14:paraId="7B5987B8" w14:textId="351B84C6" w:rsidR="00456AA7" w:rsidRPr="00F23DB7" w:rsidRDefault="00F131BA" w:rsidP="00D65E14">
            <w:pPr>
              <w:spacing w:after="0" w:line="240" w:lineRule="auto"/>
              <w:rPr>
                <w:rFonts w:ascii="Arial" w:hAnsi="Arial" w:cs="Arial"/>
                <w:sz w:val="20"/>
                <w:lang w:val="en-US"/>
              </w:rPr>
            </w:pPr>
            <w:r>
              <w:rPr>
                <w:rFonts w:ascii="Arial" w:hAnsi="Arial" w:cs="Arial"/>
                <w:sz w:val="20"/>
              </w:rPr>
              <w:t>feaV</w:t>
            </w:r>
            <w:r w:rsidR="00456AA7" w:rsidRPr="00B62ECD">
              <w:rPr>
                <w:rFonts w:ascii="Arial" w:hAnsi="Arial" w:cs="Arial"/>
                <w:sz w:val="20"/>
              </w:rPr>
              <w:t>alue</w:t>
            </w:r>
          </w:p>
        </w:tc>
        <w:tc>
          <w:tcPr>
            <w:tcW w:w="1984" w:type="dxa"/>
          </w:tcPr>
          <w:p w14:paraId="34B89E7F" w14:textId="092993FB" w:rsidR="00456AA7" w:rsidRPr="00F23DB7" w:rsidRDefault="00456AA7" w:rsidP="00D65E14">
            <w:pPr>
              <w:pStyle w:val="a7"/>
              <w:spacing w:after="0" w:line="240" w:lineRule="auto"/>
              <w:ind w:left="0"/>
              <w:rPr>
                <w:rFonts w:ascii="Arial" w:hAnsi="Arial" w:cs="Arial"/>
                <w:sz w:val="20"/>
              </w:rPr>
            </w:pPr>
            <w:r w:rsidRPr="00B62ECD">
              <w:rPr>
                <w:rFonts w:ascii="Arial" w:hAnsi="Arial" w:cs="Arial"/>
                <w:sz w:val="20"/>
              </w:rPr>
              <w:t>Значение отраслевого реквизита</w:t>
            </w:r>
            <w:r w:rsidRPr="00B62ECD">
              <w:rPr>
                <w:rFonts w:ascii="Arial" w:hAnsi="Arial" w:cs="Arial"/>
                <w:sz w:val="20"/>
              </w:rPr>
              <w:tab/>
            </w:r>
          </w:p>
        </w:tc>
        <w:tc>
          <w:tcPr>
            <w:tcW w:w="2268" w:type="dxa"/>
          </w:tcPr>
          <w:p w14:paraId="29A54355" w14:textId="1B1EC899"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Строка</w:t>
            </w:r>
          </w:p>
        </w:tc>
        <w:tc>
          <w:tcPr>
            <w:tcW w:w="993" w:type="dxa"/>
          </w:tcPr>
          <w:p w14:paraId="4414DB83" w14:textId="070242D8" w:rsidR="00456AA7" w:rsidRPr="00F23DB7" w:rsidRDefault="00456AA7" w:rsidP="00D65E14">
            <w:pPr>
              <w:pStyle w:val="a7"/>
              <w:spacing w:after="0" w:line="240" w:lineRule="auto"/>
              <w:ind w:left="0"/>
              <w:rPr>
                <w:rFonts w:ascii="Arial" w:hAnsi="Arial" w:cs="Arial"/>
                <w:sz w:val="20"/>
                <w:lang w:val="en-US"/>
              </w:rPr>
            </w:pPr>
            <w:r>
              <w:rPr>
                <w:rFonts w:ascii="Arial" w:hAnsi="Arial" w:cs="Arial"/>
                <w:sz w:val="20"/>
              </w:rPr>
              <w:t>Нет</w:t>
            </w:r>
          </w:p>
        </w:tc>
        <w:tc>
          <w:tcPr>
            <w:tcW w:w="2297" w:type="dxa"/>
          </w:tcPr>
          <w:p w14:paraId="6F35FCF0" w14:textId="028B06FF" w:rsidR="00456AA7" w:rsidRPr="00F23DB7" w:rsidRDefault="00456AA7" w:rsidP="00D65E14">
            <w:pPr>
              <w:pStyle w:val="a7"/>
              <w:spacing w:after="0" w:line="240" w:lineRule="auto"/>
              <w:ind w:left="0"/>
              <w:rPr>
                <w:rFonts w:ascii="Arial" w:hAnsi="Arial" w:cs="Arial"/>
                <w:sz w:val="20"/>
              </w:rPr>
            </w:pPr>
            <w:r>
              <w:rPr>
                <w:rFonts w:ascii="Arial" w:hAnsi="Arial" w:cs="Arial"/>
                <w:sz w:val="20"/>
              </w:rPr>
              <w:t xml:space="preserve">21 </w:t>
            </w:r>
            <w:r w:rsidRPr="00960989">
              <w:rPr>
                <w:rFonts w:ascii="Arial" w:hAnsi="Arial" w:cs="Arial"/>
                <w:b/>
                <w:bCs/>
                <w:sz w:val="20"/>
              </w:rPr>
              <w:t>(не более 256 знаков)</w:t>
            </w:r>
          </w:p>
        </w:tc>
      </w:tr>
      <w:tr w:rsidR="00456AA7" w:rsidRPr="00231EF4" w14:paraId="774D16C9" w14:textId="77777777" w:rsidTr="006B6A53">
        <w:tc>
          <w:tcPr>
            <w:tcW w:w="1843" w:type="dxa"/>
          </w:tcPr>
          <w:p w14:paraId="783EE812" w14:textId="0368555E" w:rsidR="00456AA7" w:rsidRPr="00690741" w:rsidRDefault="00456AA7" w:rsidP="00D65E14">
            <w:pPr>
              <w:spacing w:after="0" w:line="240" w:lineRule="auto"/>
              <w:rPr>
                <w:rFonts w:ascii="Arial" w:hAnsi="Arial" w:cs="Arial"/>
                <w:sz w:val="20"/>
                <w:lang w:val="en-US"/>
              </w:rPr>
            </w:pPr>
            <w:r w:rsidRPr="00992F45">
              <w:rPr>
                <w:rFonts w:ascii="Arial" w:hAnsi="Arial" w:cs="Arial"/>
                <w:sz w:val="20"/>
              </w:rPr>
              <w:t>unitMarkCode*****</w:t>
            </w:r>
          </w:p>
        </w:tc>
        <w:tc>
          <w:tcPr>
            <w:tcW w:w="1984" w:type="dxa"/>
          </w:tcPr>
          <w:p w14:paraId="2059F127" w14:textId="2A473508" w:rsidR="00456AA7" w:rsidRPr="00B62ECD" w:rsidRDefault="00456AA7" w:rsidP="00327014">
            <w:pPr>
              <w:pStyle w:val="a7"/>
              <w:spacing w:after="0" w:line="240" w:lineRule="auto"/>
              <w:ind w:left="0"/>
              <w:rPr>
                <w:rFonts w:ascii="Arial" w:hAnsi="Arial" w:cs="Arial"/>
                <w:sz w:val="20"/>
              </w:rPr>
            </w:pPr>
            <w:r w:rsidRPr="00992F45">
              <w:rPr>
                <w:rFonts w:ascii="Arial" w:hAnsi="Arial" w:cs="Arial"/>
                <w:sz w:val="20"/>
              </w:rPr>
              <w:t>Код товара</w:t>
            </w:r>
            <w:r w:rsidRPr="00B62ECD">
              <w:rPr>
                <w:rFonts w:ascii="Arial" w:hAnsi="Arial" w:cs="Arial"/>
                <w:sz w:val="20"/>
              </w:rPr>
              <w:t xml:space="preserve"> </w:t>
            </w:r>
          </w:p>
        </w:tc>
        <w:tc>
          <w:tcPr>
            <w:tcW w:w="2268" w:type="dxa"/>
          </w:tcPr>
          <w:p w14:paraId="35852D53" w14:textId="29410F21"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51289FEB" w14:textId="0B147023" w:rsidR="00456AA7" w:rsidRPr="000E7CC2"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tcPr>
          <w:p w14:paraId="1E8BE140" w14:textId="77777777" w:rsidR="00456AA7" w:rsidRDefault="00456AA7" w:rsidP="00D65E14">
            <w:pPr>
              <w:pStyle w:val="a7"/>
              <w:spacing w:after="0" w:line="240" w:lineRule="auto"/>
              <w:ind w:left="0"/>
              <w:rPr>
                <w:rFonts w:ascii="Arial" w:hAnsi="Arial" w:cs="Arial"/>
                <w:sz w:val="20"/>
              </w:rPr>
            </w:pPr>
          </w:p>
        </w:tc>
      </w:tr>
      <w:tr w:rsidR="00456AA7" w:rsidRPr="00231EF4" w14:paraId="2FD2F06F" w14:textId="77777777" w:rsidTr="006B6A53">
        <w:tc>
          <w:tcPr>
            <w:tcW w:w="1843" w:type="dxa"/>
          </w:tcPr>
          <w:p w14:paraId="6BC65A54" w14:textId="0EA633AD" w:rsidR="00456AA7" w:rsidRPr="000E7CC2" w:rsidRDefault="00456AA7" w:rsidP="00D65E14">
            <w:pPr>
              <w:spacing w:after="0" w:line="240" w:lineRule="auto"/>
              <w:rPr>
                <w:rFonts w:ascii="Arial" w:hAnsi="Arial" w:cs="Arial"/>
                <w:sz w:val="20"/>
              </w:rPr>
            </w:pPr>
            <w:r w:rsidRPr="00992F45">
              <w:rPr>
                <w:rFonts w:ascii="Arial" w:hAnsi="Arial" w:cs="Arial"/>
                <w:sz w:val="20"/>
              </w:rPr>
              <w:t>unitMarkCodeKind*****</w:t>
            </w:r>
          </w:p>
        </w:tc>
        <w:tc>
          <w:tcPr>
            <w:tcW w:w="1984" w:type="dxa"/>
          </w:tcPr>
          <w:p w14:paraId="5FD43E37" w14:textId="77777777" w:rsidR="00456AA7" w:rsidRPr="00992F45" w:rsidRDefault="00456AA7" w:rsidP="00D65E14">
            <w:pPr>
              <w:pStyle w:val="a7"/>
              <w:spacing w:after="0" w:line="240" w:lineRule="auto"/>
              <w:ind w:left="0"/>
              <w:rPr>
                <w:rFonts w:ascii="Arial" w:hAnsi="Arial" w:cs="Arial"/>
                <w:sz w:val="20"/>
              </w:rPr>
            </w:pPr>
            <w:r w:rsidRPr="00992F45">
              <w:rPr>
                <w:rFonts w:ascii="Arial" w:hAnsi="Arial" w:cs="Arial"/>
                <w:sz w:val="20"/>
              </w:rPr>
              <w:t>Вид кода товара</w:t>
            </w:r>
          </w:p>
          <w:p w14:paraId="338441AD" w14:textId="53EFC8F4" w:rsidR="00456AA7" w:rsidRPr="00B62ECD" w:rsidRDefault="00456AA7" w:rsidP="000E7CC2">
            <w:pPr>
              <w:pStyle w:val="a7"/>
              <w:spacing w:after="0" w:line="240" w:lineRule="auto"/>
              <w:ind w:left="0"/>
              <w:rPr>
                <w:rFonts w:ascii="Arial" w:hAnsi="Arial" w:cs="Arial"/>
                <w:sz w:val="20"/>
              </w:rPr>
            </w:pPr>
            <w:r w:rsidRPr="00992F45">
              <w:rPr>
                <w:rFonts w:ascii="Arial" w:hAnsi="Arial" w:cs="Arial"/>
                <w:sz w:val="20"/>
              </w:rPr>
              <w:t>см.</w:t>
            </w:r>
            <w:r>
              <w:t xml:space="preserve"> </w:t>
            </w:r>
            <w:hyperlink w:anchor="_3.6.7_Справочник_кодов" w:history="1">
              <w:r w:rsidRPr="009F49CF">
                <w:rPr>
                  <w:rStyle w:val="a8"/>
                  <w:rFonts w:ascii="Arial" w:hAnsi="Arial" w:cs="Arial"/>
                  <w:sz w:val="20"/>
                  <w:szCs w:val="20"/>
                </w:rPr>
                <w:t xml:space="preserve">справочник </w:t>
              </w:r>
              <w:r>
                <w:rPr>
                  <w:rStyle w:val="a8"/>
                  <w:rFonts w:ascii="Arial" w:hAnsi="Arial" w:cs="Arial"/>
                  <w:sz w:val="20"/>
                  <w:szCs w:val="20"/>
                </w:rPr>
                <w:t xml:space="preserve">видов </w:t>
              </w:r>
              <w:r w:rsidRPr="009F49CF">
                <w:rPr>
                  <w:rStyle w:val="a8"/>
                  <w:rFonts w:ascii="Arial" w:hAnsi="Arial" w:cs="Arial"/>
                  <w:sz w:val="20"/>
                  <w:szCs w:val="20"/>
                </w:rPr>
                <w:t>кодов</w:t>
              </w:r>
            </w:hyperlink>
          </w:p>
        </w:tc>
        <w:tc>
          <w:tcPr>
            <w:tcW w:w="2268" w:type="dxa"/>
          </w:tcPr>
          <w:p w14:paraId="73D858BF" w14:textId="343BA4EE" w:rsidR="00456AA7" w:rsidRDefault="00456AA7" w:rsidP="00D65E14">
            <w:pPr>
              <w:pStyle w:val="a7"/>
              <w:spacing w:after="0" w:line="240" w:lineRule="auto"/>
              <w:ind w:left="0"/>
              <w:rPr>
                <w:rFonts w:ascii="Arial" w:hAnsi="Arial" w:cs="Arial"/>
                <w:sz w:val="20"/>
              </w:rPr>
            </w:pPr>
            <w:r>
              <w:rPr>
                <w:rFonts w:ascii="Arial" w:hAnsi="Arial" w:cs="Arial"/>
                <w:sz w:val="20"/>
              </w:rPr>
              <w:t>Строка</w:t>
            </w:r>
          </w:p>
        </w:tc>
        <w:tc>
          <w:tcPr>
            <w:tcW w:w="993" w:type="dxa"/>
          </w:tcPr>
          <w:p w14:paraId="4DD17B7E" w14:textId="6412C01D" w:rsidR="00456AA7" w:rsidRDefault="00456AA7" w:rsidP="00D65E14">
            <w:pPr>
              <w:pStyle w:val="a7"/>
              <w:spacing w:after="0" w:line="240" w:lineRule="auto"/>
              <w:ind w:left="0"/>
              <w:rPr>
                <w:rFonts w:ascii="Arial" w:hAnsi="Arial" w:cs="Arial"/>
                <w:sz w:val="20"/>
              </w:rPr>
            </w:pPr>
            <w:r>
              <w:rPr>
                <w:rFonts w:ascii="Arial" w:hAnsi="Arial" w:cs="Arial"/>
                <w:sz w:val="20"/>
              </w:rPr>
              <w:t>Нет</w:t>
            </w:r>
          </w:p>
        </w:tc>
        <w:tc>
          <w:tcPr>
            <w:tcW w:w="2297" w:type="dxa"/>
          </w:tcPr>
          <w:p w14:paraId="787B5E05" w14:textId="17D7AB41" w:rsidR="00456AA7" w:rsidRPr="00276B1F" w:rsidRDefault="00456AA7" w:rsidP="00D65E14">
            <w:pPr>
              <w:pStyle w:val="a7"/>
              <w:spacing w:after="0" w:line="240" w:lineRule="auto"/>
              <w:ind w:left="0"/>
              <w:rPr>
                <w:rFonts w:ascii="Arial" w:hAnsi="Arial" w:cs="Arial"/>
                <w:sz w:val="20"/>
              </w:rPr>
            </w:pPr>
            <w:r w:rsidRPr="00992F45">
              <w:rPr>
                <w:rFonts w:ascii="Arial" w:hAnsi="Arial" w:cs="Arial"/>
                <w:sz w:val="20"/>
              </w:rPr>
              <w:t>GS1M</w:t>
            </w:r>
          </w:p>
        </w:tc>
      </w:tr>
      <w:tr w:rsidR="00456AA7" w:rsidRPr="00231EF4" w14:paraId="121BBF56" w14:textId="36A67334" w:rsidTr="006B6A53">
        <w:tc>
          <w:tcPr>
            <w:tcW w:w="1843" w:type="dxa"/>
          </w:tcPr>
          <w:p w14:paraId="49CFCA72" w14:textId="76AFD9AE" w:rsidR="00456AA7" w:rsidRPr="00992F45" w:rsidRDefault="00456AA7" w:rsidP="00F26AD3">
            <w:pPr>
              <w:spacing w:after="0" w:line="240" w:lineRule="auto"/>
              <w:rPr>
                <w:rFonts w:ascii="Arial" w:hAnsi="Arial" w:cs="Arial"/>
                <w:sz w:val="20"/>
              </w:rPr>
            </w:pPr>
            <w:r w:rsidRPr="00F131BA">
              <w:rPr>
                <w:rFonts w:ascii="Arial" w:hAnsi="Arial" w:cs="Arial"/>
                <w:sz w:val="20"/>
              </w:rPr>
              <w:t>unitLoadParams</w:t>
            </w:r>
          </w:p>
        </w:tc>
        <w:tc>
          <w:tcPr>
            <w:tcW w:w="1984" w:type="dxa"/>
          </w:tcPr>
          <w:p w14:paraId="4396456A" w14:textId="7788AC38" w:rsidR="00456AA7" w:rsidRPr="003F2C91" w:rsidRDefault="003F2C91" w:rsidP="00F26AD3">
            <w:pPr>
              <w:pStyle w:val="a7"/>
              <w:spacing w:after="0" w:line="240" w:lineRule="auto"/>
              <w:ind w:left="0"/>
              <w:rPr>
                <w:rFonts w:ascii="Arial" w:hAnsi="Arial" w:cs="Arial"/>
                <w:sz w:val="20"/>
              </w:rPr>
            </w:pPr>
            <w:r w:rsidRPr="003F2C91">
              <w:rPr>
                <w:rFonts w:ascii="Arial" w:hAnsi="Arial" w:cs="Arial"/>
                <w:sz w:val="20"/>
                <w:szCs w:val="20"/>
              </w:rPr>
              <w:t>Массив зарезервированных параметров вложений</w:t>
            </w:r>
          </w:p>
        </w:tc>
        <w:tc>
          <w:tcPr>
            <w:tcW w:w="2268" w:type="dxa"/>
          </w:tcPr>
          <w:p w14:paraId="76F1D0B7" w14:textId="4A02A4D9" w:rsidR="00456AA7" w:rsidRDefault="006B3B7D" w:rsidP="00F26AD3">
            <w:pPr>
              <w:pStyle w:val="a7"/>
              <w:spacing w:after="0" w:line="240" w:lineRule="auto"/>
              <w:ind w:left="0"/>
              <w:rPr>
                <w:rFonts w:ascii="Arial" w:hAnsi="Arial" w:cs="Arial"/>
                <w:sz w:val="20"/>
              </w:rPr>
            </w:pPr>
            <w:hyperlink w:anchor="_3.6.9_Описание_типа" w:history="1">
              <w:r w:rsidR="003F2C91" w:rsidRPr="00757714">
                <w:rPr>
                  <w:rStyle w:val="a8"/>
                </w:rPr>
                <w:t>unitLoadParam</w:t>
              </w:r>
            </w:hyperlink>
          </w:p>
        </w:tc>
        <w:tc>
          <w:tcPr>
            <w:tcW w:w="993" w:type="dxa"/>
          </w:tcPr>
          <w:p w14:paraId="35E0FB2F" w14:textId="46958358" w:rsidR="00456AA7" w:rsidRDefault="00456AA7" w:rsidP="00F26AD3">
            <w:pPr>
              <w:pStyle w:val="a7"/>
              <w:spacing w:after="0" w:line="240" w:lineRule="auto"/>
              <w:ind w:left="0"/>
              <w:rPr>
                <w:rFonts w:ascii="Arial" w:hAnsi="Arial" w:cs="Arial"/>
                <w:sz w:val="20"/>
              </w:rPr>
            </w:pPr>
            <w:r>
              <w:rPr>
                <w:rFonts w:ascii="Arial" w:hAnsi="Arial" w:cs="Arial"/>
                <w:sz w:val="20"/>
              </w:rPr>
              <w:t>Нет</w:t>
            </w:r>
          </w:p>
        </w:tc>
        <w:tc>
          <w:tcPr>
            <w:tcW w:w="2297" w:type="dxa"/>
          </w:tcPr>
          <w:p w14:paraId="131119E9" w14:textId="0C5EFA4E" w:rsidR="00456AA7" w:rsidRPr="00992F45" w:rsidRDefault="00456AA7" w:rsidP="00F26AD3">
            <w:pPr>
              <w:pStyle w:val="a7"/>
              <w:spacing w:after="0" w:line="240" w:lineRule="auto"/>
              <w:ind w:left="0"/>
              <w:rPr>
                <w:rFonts w:ascii="Arial" w:hAnsi="Arial" w:cs="Arial"/>
                <w:sz w:val="20"/>
              </w:rPr>
            </w:pPr>
          </w:p>
        </w:tc>
      </w:tr>
    </w:tbl>
    <w:p w14:paraId="22FB814B" w14:textId="76577B04" w:rsidR="00E104F2" w:rsidRPr="00897395" w:rsidRDefault="00E104F2" w:rsidP="00C169D6">
      <w:pPr>
        <w:spacing w:after="0"/>
      </w:pPr>
      <w:bookmarkStart w:id="613" w:name="_Варианты_доставки_1"/>
      <w:bookmarkEnd w:id="613"/>
      <w:r w:rsidRPr="00897395">
        <w:t xml:space="preserve">* </w:t>
      </w:r>
      <w:r w:rsidR="00E71146" w:rsidRPr="00897395">
        <w:t xml:space="preserve">- </w:t>
      </w:r>
      <w:r w:rsidR="00E71146">
        <w:t>Один</w:t>
      </w:r>
      <w:r w:rsidRPr="00E104F2">
        <w:t xml:space="preserve"> из</w:t>
      </w:r>
      <w:r w:rsidRPr="00897395">
        <w:t xml:space="preserve"> параметров обязател</w:t>
      </w:r>
      <w:r>
        <w:t>ен</w:t>
      </w:r>
      <w:r w:rsidRPr="00897395">
        <w:t xml:space="preserve"> </w:t>
      </w:r>
      <w:r>
        <w:t>к заполнению</w:t>
      </w:r>
      <w:r w:rsidRPr="00897395">
        <w:t xml:space="preserve"> при условии, что у вложения указана сумма НПП</w:t>
      </w:r>
      <w:r>
        <w:t xml:space="preserve"> (</w:t>
      </w:r>
      <w:r w:rsidRPr="00897395">
        <w:t>npp_amount).</w:t>
      </w:r>
    </w:p>
    <w:p w14:paraId="259BE09B" w14:textId="77777777" w:rsidR="00E104F2" w:rsidRDefault="00E104F2" w:rsidP="00C169D6">
      <w:pPr>
        <w:spacing w:after="0" w:line="240" w:lineRule="auto"/>
        <w:rPr>
          <w:rFonts w:ascii="Arial" w:hAnsi="Arial" w:cs="Arial"/>
          <w:sz w:val="20"/>
          <w:szCs w:val="20"/>
        </w:rPr>
      </w:pPr>
      <w:r w:rsidRPr="00897395">
        <w:rPr>
          <w:rFonts w:ascii="Arial" w:hAnsi="Arial" w:cs="Arial"/>
          <w:sz w:val="20"/>
          <w:szCs w:val="20"/>
        </w:rPr>
        <w:t xml:space="preserve">** - </w:t>
      </w:r>
      <w:r>
        <w:rPr>
          <w:rFonts w:ascii="Arial" w:hAnsi="Arial" w:cs="Arial"/>
          <w:sz w:val="20"/>
          <w:szCs w:val="20"/>
        </w:rPr>
        <w:t xml:space="preserve">ОЦ можно указать по заказу в параметре </w:t>
      </w:r>
      <w:r>
        <w:rPr>
          <w:rFonts w:ascii="Arial" w:hAnsi="Arial" w:cs="Arial"/>
          <w:sz w:val="20"/>
          <w:szCs w:val="20"/>
          <w:lang w:val="en-US"/>
        </w:rPr>
        <w:t>cargoValue</w:t>
      </w:r>
      <w:r>
        <w:rPr>
          <w:rFonts w:ascii="Arial" w:hAnsi="Arial" w:cs="Arial"/>
          <w:sz w:val="20"/>
          <w:szCs w:val="20"/>
        </w:rPr>
        <w:t xml:space="preserve"> или по каждому вложению отдельно </w:t>
      </w:r>
      <w:r w:rsidRPr="00265E9A">
        <w:rPr>
          <w:rFonts w:ascii="Arial" w:hAnsi="Arial" w:cs="Arial"/>
          <w:sz w:val="20"/>
        </w:rPr>
        <w:t>declared_value</w:t>
      </w:r>
      <w:r>
        <w:rPr>
          <w:rFonts w:ascii="Arial" w:hAnsi="Arial" w:cs="Arial"/>
          <w:sz w:val="20"/>
        </w:rPr>
        <w:t xml:space="preserve">. Если указываются оба параметра, то приоритет за </w:t>
      </w:r>
      <w:r>
        <w:rPr>
          <w:rFonts w:ascii="Arial" w:hAnsi="Arial" w:cs="Arial"/>
          <w:sz w:val="20"/>
          <w:szCs w:val="20"/>
          <w:lang w:val="en-US"/>
        </w:rPr>
        <w:t>cargoValue</w:t>
      </w:r>
      <w:r>
        <w:rPr>
          <w:rFonts w:ascii="Arial" w:hAnsi="Arial" w:cs="Arial"/>
          <w:sz w:val="20"/>
          <w:szCs w:val="20"/>
        </w:rPr>
        <w:t xml:space="preserve">. </w:t>
      </w:r>
    </w:p>
    <w:p w14:paraId="68046349" w14:textId="77777777" w:rsidR="00E104F2" w:rsidRPr="0026595E" w:rsidRDefault="00E104F2" w:rsidP="00C169D6">
      <w:pPr>
        <w:spacing w:after="0" w:line="240" w:lineRule="auto"/>
        <w:rPr>
          <w:rFonts w:ascii="Arial" w:hAnsi="Arial" w:cs="Arial"/>
          <w:sz w:val="20"/>
          <w:szCs w:val="20"/>
        </w:rPr>
      </w:pPr>
      <w:r w:rsidRPr="00897395">
        <w:rPr>
          <w:rFonts w:ascii="Arial" w:hAnsi="Arial" w:cs="Arial"/>
          <w:sz w:val="20"/>
          <w:szCs w:val="20"/>
        </w:rPr>
        <w:t xml:space="preserve">ПРИМЕЧАНИЕ. Если указывается </w:t>
      </w:r>
      <w:r>
        <w:rPr>
          <w:rFonts w:ascii="Arial" w:hAnsi="Arial" w:cs="Arial"/>
          <w:sz w:val="20"/>
          <w:szCs w:val="20"/>
        </w:rPr>
        <w:t xml:space="preserve">параметр </w:t>
      </w:r>
      <w:r w:rsidRPr="00897395">
        <w:rPr>
          <w:rFonts w:ascii="Arial" w:hAnsi="Arial" w:cs="Arial"/>
          <w:sz w:val="20"/>
          <w:szCs w:val="20"/>
          <w:lang w:val="en-US"/>
        </w:rPr>
        <w:t>npp</w:t>
      </w:r>
      <w:r w:rsidRPr="00897395">
        <w:rPr>
          <w:rFonts w:ascii="Arial" w:hAnsi="Arial" w:cs="Arial"/>
          <w:sz w:val="20"/>
          <w:szCs w:val="20"/>
        </w:rPr>
        <w:t>_</w:t>
      </w:r>
      <w:r w:rsidRPr="00897395">
        <w:rPr>
          <w:rFonts w:ascii="Arial" w:hAnsi="Arial" w:cs="Arial"/>
          <w:sz w:val="20"/>
          <w:szCs w:val="20"/>
          <w:lang w:val="en-US"/>
        </w:rPr>
        <w:t>amount</w:t>
      </w:r>
      <w:r w:rsidRPr="00897395">
        <w:rPr>
          <w:rFonts w:ascii="Arial" w:hAnsi="Arial" w:cs="Arial"/>
          <w:sz w:val="20"/>
          <w:szCs w:val="20"/>
        </w:rPr>
        <w:t>, то</w:t>
      </w:r>
      <w:r>
        <w:rPr>
          <w:rFonts w:ascii="Arial" w:hAnsi="Arial" w:cs="Arial"/>
          <w:sz w:val="20"/>
          <w:szCs w:val="20"/>
        </w:rPr>
        <w:t xml:space="preserve"> в заказ автоматически добавляется опция НПП и</w:t>
      </w:r>
      <w:r w:rsidRPr="00897395">
        <w:rPr>
          <w:rFonts w:ascii="Arial" w:hAnsi="Arial" w:cs="Arial"/>
          <w:sz w:val="20"/>
          <w:szCs w:val="20"/>
        </w:rPr>
        <w:t xml:space="preserve"> сумма НПП всегда будет браться путём суммирования стоимости вложений. </w:t>
      </w:r>
      <w:r w:rsidRPr="00B71BCC">
        <w:rPr>
          <w:rFonts w:ascii="Arial" w:hAnsi="Arial" w:cs="Arial"/>
          <w:sz w:val="20"/>
          <w:szCs w:val="20"/>
        </w:rPr>
        <w:t xml:space="preserve">Независимо от того указана общая сумма НПП отдельным </w:t>
      </w:r>
      <w:hyperlink w:anchor="_Описание_типа_extraService" w:history="1">
        <w:r w:rsidRPr="00B71BCC">
          <w:rPr>
            <w:rStyle w:val="a8"/>
            <w:rFonts w:ascii="Arial" w:hAnsi="Arial" w:cs="Arial"/>
            <w:sz w:val="20"/>
            <w:szCs w:val="20"/>
          </w:rPr>
          <w:t>параметром</w:t>
        </w:r>
      </w:hyperlink>
      <w:r w:rsidRPr="00B71BCC">
        <w:rPr>
          <w:rFonts w:ascii="Arial" w:hAnsi="Arial" w:cs="Arial"/>
          <w:sz w:val="20"/>
          <w:szCs w:val="20"/>
        </w:rPr>
        <w:t xml:space="preserve"> или нет. </w:t>
      </w:r>
    </w:p>
    <w:p w14:paraId="53631E86" w14:textId="43C149D4" w:rsidR="00195F5F" w:rsidRPr="00E41A96" w:rsidRDefault="00104733" w:rsidP="00195F5F">
      <w:pPr>
        <w:rPr>
          <w:rFonts w:ascii="Arial" w:hAnsi="Arial" w:cs="Arial"/>
          <w:sz w:val="20"/>
          <w:szCs w:val="20"/>
        </w:rPr>
      </w:pPr>
      <w:r w:rsidRPr="00ED30EA">
        <w:rPr>
          <w:rFonts w:ascii="Arial" w:hAnsi="Arial" w:cs="Arial"/>
          <w:sz w:val="20"/>
        </w:rPr>
        <w:t xml:space="preserve">*** </w:t>
      </w:r>
      <w:r w:rsidRPr="001112C4">
        <w:rPr>
          <w:rFonts w:ascii="Arial" w:hAnsi="Arial" w:cs="Arial"/>
          <w:sz w:val="20"/>
          <w:szCs w:val="20"/>
        </w:rPr>
        <w:t xml:space="preserve">- </w:t>
      </w:r>
      <w:r w:rsidR="005C5D5A" w:rsidRPr="001112C4">
        <w:rPr>
          <w:rFonts w:ascii="Arial" w:hAnsi="Arial" w:cs="Arial"/>
          <w:sz w:val="20"/>
          <w:szCs w:val="20"/>
        </w:rPr>
        <w:t>Цен</w:t>
      </w:r>
      <w:r w:rsidRPr="001112C4">
        <w:rPr>
          <w:rFonts w:ascii="Arial" w:hAnsi="Arial" w:cs="Arial"/>
          <w:sz w:val="20"/>
          <w:szCs w:val="20"/>
        </w:rPr>
        <w:t xml:space="preserve">а </w:t>
      </w:r>
      <w:r w:rsidR="005C5D5A" w:rsidRPr="001112C4">
        <w:rPr>
          <w:rFonts w:ascii="Arial" w:hAnsi="Arial" w:cs="Arial"/>
          <w:sz w:val="20"/>
          <w:szCs w:val="20"/>
        </w:rPr>
        <w:t xml:space="preserve">во вложении (unitload) </w:t>
      </w:r>
      <w:r w:rsidRPr="001112C4">
        <w:rPr>
          <w:rFonts w:ascii="Arial" w:hAnsi="Arial" w:cs="Arial"/>
          <w:sz w:val="20"/>
          <w:szCs w:val="20"/>
        </w:rPr>
        <w:t>указывается</w:t>
      </w:r>
      <w:r w:rsidR="005C5D5A" w:rsidRPr="001112C4">
        <w:rPr>
          <w:rFonts w:ascii="Arial" w:hAnsi="Arial" w:cs="Arial"/>
          <w:sz w:val="20"/>
          <w:szCs w:val="20"/>
        </w:rPr>
        <w:t>– за 1 шт.</w:t>
      </w:r>
      <w:r w:rsidR="004021D0" w:rsidRPr="001112C4">
        <w:rPr>
          <w:rFonts w:ascii="Arial" w:hAnsi="Arial" w:cs="Arial"/>
          <w:sz w:val="20"/>
          <w:szCs w:val="20"/>
        </w:rPr>
        <w:t xml:space="preserve"> НПП суммируется по всем вложениям.</w:t>
      </w:r>
      <w:r w:rsidRPr="001112C4">
        <w:rPr>
          <w:rFonts w:ascii="Arial" w:hAnsi="Arial" w:cs="Arial"/>
          <w:sz w:val="20"/>
          <w:szCs w:val="20"/>
        </w:rPr>
        <w:t xml:space="preserve">                                                                         **** - </w:t>
      </w:r>
      <w:r w:rsidR="009663E6" w:rsidRPr="00284218">
        <w:rPr>
          <w:rFonts w:ascii="Arial" w:hAnsi="Arial" w:cs="Arial"/>
          <w:sz w:val="20"/>
          <w:szCs w:val="20"/>
        </w:rPr>
        <w:t xml:space="preserve">При указании </w:t>
      </w:r>
      <w:r w:rsidR="009663E6" w:rsidRPr="009663E6">
        <w:rPr>
          <w:rFonts w:ascii="Arial" w:hAnsi="Arial" w:cs="Arial"/>
          <w:sz w:val="20"/>
        </w:rPr>
        <w:t>необходимости маркировки параметром &lt;is_unique_marking&gt; необходимо указать пару параметров &lt;GTIN&gt; и &lt;serial&gt; или пару параметров &lt;unitMarkCode&gt; и &lt;unitMarkCodeKind&gt;.</w:t>
      </w:r>
      <w:r w:rsidR="009663E6">
        <w:rPr>
          <w:rFonts w:ascii="Arial" w:hAnsi="Arial" w:cs="Arial"/>
          <w:sz w:val="20"/>
        </w:rPr>
        <w:t xml:space="preserve"> </w:t>
      </w:r>
      <w:r w:rsidR="009663E6" w:rsidRPr="00284218">
        <w:rPr>
          <w:rFonts w:ascii="Arial" w:hAnsi="Arial" w:cs="Arial"/>
          <w:sz w:val="20"/>
          <w:szCs w:val="20"/>
        </w:rPr>
        <w:t>Иначе груз не будет выведен на доставку</w:t>
      </w:r>
      <w:r w:rsidR="009663E6">
        <w:rPr>
          <w:rFonts w:ascii="Arial" w:hAnsi="Arial" w:cs="Arial"/>
          <w:sz w:val="20"/>
          <w:szCs w:val="20"/>
        </w:rPr>
        <w:t xml:space="preserve">. </w:t>
      </w:r>
      <w:r w:rsidR="009663E6" w:rsidRPr="009663E6">
        <w:rPr>
          <w:rFonts w:ascii="Arial" w:hAnsi="Arial" w:cs="Arial"/>
          <w:sz w:val="20"/>
        </w:rPr>
        <w:t xml:space="preserve"> При пе</w:t>
      </w:r>
      <w:r w:rsidR="009663E6" w:rsidRPr="007847F6">
        <w:rPr>
          <w:rFonts w:ascii="Arial" w:hAnsi="Arial" w:cs="Arial"/>
          <w:sz w:val="20"/>
          <w:szCs w:val="20"/>
        </w:rPr>
        <w:t xml:space="preserve">редаче одновременно пары </w:t>
      </w:r>
      <w:r w:rsidR="009663E6" w:rsidRPr="007847F6">
        <w:rPr>
          <w:rFonts w:ascii="Arial" w:hAnsi="Arial" w:cs="Arial"/>
          <w:sz w:val="20"/>
          <w:szCs w:val="20"/>
        </w:rPr>
        <w:lastRenderedPageBreak/>
        <w:t>параметров &lt;</w:t>
      </w:r>
      <w:r w:rsidR="009663E6" w:rsidRPr="007847F6">
        <w:rPr>
          <w:rFonts w:ascii="Arial" w:hAnsi="Arial" w:cs="Arial"/>
          <w:sz w:val="20"/>
          <w:szCs w:val="20"/>
          <w:lang w:val="en-US"/>
        </w:rPr>
        <w:t>GTIN</w:t>
      </w:r>
      <w:r w:rsidR="009663E6" w:rsidRPr="007847F6">
        <w:rPr>
          <w:rFonts w:ascii="Arial" w:hAnsi="Arial" w:cs="Arial"/>
          <w:sz w:val="20"/>
          <w:szCs w:val="20"/>
        </w:rPr>
        <w:t>&gt; и &lt;</w:t>
      </w:r>
      <w:r w:rsidR="009663E6" w:rsidRPr="007847F6">
        <w:rPr>
          <w:rFonts w:ascii="Arial" w:hAnsi="Arial" w:cs="Arial"/>
          <w:sz w:val="20"/>
          <w:szCs w:val="20"/>
          <w:lang w:val="en-US"/>
        </w:rPr>
        <w:t>serial</w:t>
      </w:r>
      <w:r w:rsidR="009663E6" w:rsidRPr="007847F6">
        <w:rPr>
          <w:rFonts w:ascii="Arial" w:hAnsi="Arial" w:cs="Arial"/>
          <w:sz w:val="20"/>
          <w:szCs w:val="20"/>
        </w:rPr>
        <w:t>&gt; и пары параметров &lt;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 xml:space="preserve">unitMarkCodeKind&gt; приоритетной считается пара </w:t>
      </w:r>
      <w:r w:rsidR="009663E6" w:rsidRPr="007847F6">
        <w:rPr>
          <w:rFonts w:ascii="Arial" w:hAnsi="Arial" w:cs="Arial"/>
          <w:sz w:val="20"/>
          <w:szCs w:val="20"/>
        </w:rPr>
        <w:t>&lt;</w:t>
      </w:r>
      <w:r w:rsidR="009663E6" w:rsidRPr="001112C4">
        <w:rPr>
          <w:rFonts w:ascii="Arial" w:hAnsi="Arial" w:cs="Arial"/>
          <w:sz w:val="20"/>
          <w:szCs w:val="20"/>
        </w:rPr>
        <w:t>unitMarkCode</w:t>
      </w:r>
      <w:r w:rsidR="009663E6" w:rsidRPr="007847F6">
        <w:rPr>
          <w:rFonts w:ascii="Arial" w:hAnsi="Arial" w:cs="Arial"/>
          <w:sz w:val="20"/>
          <w:szCs w:val="20"/>
        </w:rPr>
        <w:t>&gt; и &lt;</w:t>
      </w:r>
      <w:r w:rsidR="009663E6" w:rsidRPr="001112C4">
        <w:rPr>
          <w:rFonts w:ascii="Arial" w:hAnsi="Arial" w:cs="Arial"/>
          <w:sz w:val="20"/>
          <w:szCs w:val="20"/>
        </w:rPr>
        <w:t>unitMarkCodeKind&gt;.</w:t>
      </w:r>
    </w:p>
    <w:p w14:paraId="1C96E442" w14:textId="77777777" w:rsidR="00195F5F" w:rsidRPr="00E41A96" w:rsidRDefault="00195F5F" w:rsidP="00195F5F">
      <w:pPr>
        <w:rPr>
          <w:rFonts w:ascii="Arial" w:hAnsi="Arial" w:cs="Arial"/>
          <w:sz w:val="20"/>
          <w:szCs w:val="20"/>
        </w:rPr>
      </w:pPr>
      <w:r w:rsidRPr="00E41A96">
        <w:rPr>
          <w:rFonts w:ascii="Arial" w:hAnsi="Arial" w:cs="Arial"/>
          <w:sz w:val="20"/>
          <w:szCs w:val="20"/>
        </w:rPr>
        <w:t xml:space="preserve">***** - Должны обязательно быть переданы вместе. </w:t>
      </w:r>
    </w:p>
    <w:p w14:paraId="63BF68D4" w14:textId="77777777" w:rsidR="00195F5F" w:rsidRPr="00E41A96" w:rsidRDefault="00195F5F" w:rsidP="00195F5F">
      <w:pPr>
        <w:rPr>
          <w:rFonts w:ascii="Arial" w:hAnsi="Arial" w:cs="Arial"/>
          <w:sz w:val="20"/>
          <w:szCs w:val="20"/>
        </w:rPr>
      </w:pPr>
      <w:r w:rsidRPr="00E41A96">
        <w:rPr>
          <w:rFonts w:ascii="Arial" w:hAnsi="Arial" w:cs="Arial"/>
          <w:sz w:val="20"/>
          <w:szCs w:val="20"/>
        </w:rPr>
        <w:t>В код товара &lt;unitMarkCode</w:t>
      </w:r>
      <w:r w:rsidRPr="001112C4">
        <w:rPr>
          <w:rFonts w:ascii="Arial" w:hAnsi="Arial" w:cs="Arial"/>
          <w:sz w:val="20"/>
          <w:szCs w:val="20"/>
        </w:rPr>
        <w:t>&gt;</w:t>
      </w:r>
      <w:r w:rsidRPr="00E41A96">
        <w:rPr>
          <w:rFonts w:ascii="Arial" w:hAnsi="Arial" w:cs="Arial"/>
          <w:sz w:val="20"/>
          <w:szCs w:val="20"/>
        </w:rPr>
        <w:t xml:space="preserve"> передается последовательность символов, считанная с штрихового кода или DataMatrix. </w:t>
      </w:r>
      <w:r w:rsidRPr="001112C4">
        <w:rPr>
          <w:rFonts w:ascii="Arial" w:hAnsi="Arial" w:cs="Arial"/>
          <w:sz w:val="20"/>
          <w:szCs w:val="20"/>
        </w:rPr>
        <w:t xml:space="preserve">Одновременно по вложению можно передать только одну пару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 и &lt;</w:t>
      </w:r>
      <w:r w:rsidRPr="001112C4">
        <w:rPr>
          <w:rFonts w:ascii="Arial" w:hAnsi="Arial" w:cs="Arial"/>
          <w:sz w:val="20"/>
          <w:szCs w:val="20"/>
        </w:rPr>
        <w:t>unitMarkCodeKind&gt;.</w:t>
      </w:r>
    </w:p>
    <w:p w14:paraId="41257757" w14:textId="1B3BEAF8" w:rsidR="00195F5F" w:rsidRPr="00E41A96" w:rsidRDefault="00195F5F" w:rsidP="00195F5F">
      <w:pPr>
        <w:rPr>
          <w:rFonts w:ascii="Arial" w:hAnsi="Arial" w:cs="Arial"/>
          <w:sz w:val="20"/>
        </w:rPr>
      </w:pPr>
      <w:r w:rsidRPr="00E41A96">
        <w:rPr>
          <w:rFonts w:ascii="Arial" w:hAnsi="Arial" w:cs="Arial"/>
          <w:sz w:val="20"/>
          <w:szCs w:val="20"/>
        </w:rPr>
        <w:t>В &lt;unitMarkCodeKind</w:t>
      </w:r>
      <w:r w:rsidRPr="001112C4">
        <w:rPr>
          <w:rFonts w:ascii="Arial" w:hAnsi="Arial" w:cs="Arial"/>
          <w:sz w:val="20"/>
          <w:szCs w:val="20"/>
        </w:rPr>
        <w:t>&gt;</w:t>
      </w:r>
      <w:r w:rsidRPr="00E41A96">
        <w:rPr>
          <w:rFonts w:ascii="Arial" w:hAnsi="Arial" w:cs="Arial"/>
          <w:sz w:val="20"/>
          <w:szCs w:val="20"/>
        </w:rPr>
        <w:t xml:space="preserve"> указывается </w:t>
      </w:r>
      <w:r w:rsidRPr="001112C4">
        <w:rPr>
          <w:rFonts w:ascii="Arial" w:hAnsi="Arial" w:cs="Arial"/>
          <w:sz w:val="20"/>
          <w:szCs w:val="20"/>
        </w:rPr>
        <w:t>одно из значений: UNKNOWN, GS1M, SHORT</w:t>
      </w:r>
      <w:r w:rsidR="006C76AD">
        <w:rPr>
          <w:rFonts w:ascii="Arial" w:hAnsi="Arial" w:cs="Arial"/>
          <w:sz w:val="20"/>
          <w:szCs w:val="20"/>
        </w:rPr>
        <w:t xml:space="preserve">, </w:t>
      </w:r>
      <w:r w:rsidR="006C76AD">
        <w:rPr>
          <w:rFonts w:ascii="Arial" w:hAnsi="Arial" w:cs="Arial"/>
          <w:sz w:val="20"/>
          <w:szCs w:val="20"/>
          <w:lang w:val="en-US"/>
        </w:rPr>
        <w:t>FUR</w:t>
      </w:r>
      <w:r w:rsidRPr="001112C4">
        <w:rPr>
          <w:rFonts w:ascii="Arial" w:hAnsi="Arial" w:cs="Arial"/>
          <w:sz w:val="20"/>
          <w:szCs w:val="20"/>
        </w:rPr>
        <w:t xml:space="preserve">. </w:t>
      </w:r>
      <w:r w:rsidRPr="00E41A96">
        <w:rPr>
          <w:rFonts w:ascii="Arial" w:hAnsi="Arial" w:cs="Arial"/>
          <w:sz w:val="20"/>
          <w:szCs w:val="20"/>
        </w:rPr>
        <w:t xml:space="preserve">Бесперебойная передача иных видов кодов товара (см. </w:t>
      </w:r>
      <w:hyperlink w:anchor="_3.6.7_Справочник_кодов" w:history="1">
        <w:r w:rsidRPr="00E41A96">
          <w:rPr>
            <w:rStyle w:val="a8"/>
            <w:rFonts w:ascii="Arial" w:hAnsi="Arial" w:cs="Arial"/>
            <w:sz w:val="20"/>
            <w:szCs w:val="20"/>
          </w:rPr>
          <w:t>справочник</w:t>
        </w:r>
        <w:r w:rsidR="00E41A96" w:rsidRPr="000B66E0">
          <w:rPr>
            <w:rStyle w:val="a8"/>
            <w:rFonts w:ascii="Arial" w:hAnsi="Arial" w:cs="Arial"/>
            <w:sz w:val="20"/>
            <w:szCs w:val="20"/>
          </w:rPr>
          <w:t xml:space="preserve"> </w:t>
        </w:r>
        <w:r w:rsidR="00E41A96">
          <w:rPr>
            <w:rStyle w:val="a8"/>
            <w:rFonts w:ascii="Arial" w:hAnsi="Arial" w:cs="Arial"/>
            <w:sz w:val="20"/>
            <w:szCs w:val="20"/>
          </w:rPr>
          <w:t>видов</w:t>
        </w:r>
        <w:r w:rsidRPr="00E41A96">
          <w:rPr>
            <w:rStyle w:val="a8"/>
            <w:rFonts w:ascii="Arial" w:hAnsi="Arial" w:cs="Arial"/>
            <w:sz w:val="20"/>
            <w:szCs w:val="20"/>
          </w:rPr>
          <w:t xml:space="preserve"> кодов</w:t>
        </w:r>
      </w:hyperlink>
      <w:r w:rsidRPr="00E41A96">
        <w:rPr>
          <w:rFonts w:ascii="Arial" w:hAnsi="Arial" w:cs="Arial"/>
          <w:sz w:val="20"/>
          <w:szCs w:val="20"/>
        </w:rPr>
        <w:t xml:space="preserve">) не гарантируется. Необходимо обратиться к вашему менеджеру </w:t>
      </w:r>
      <w:r w:rsidRPr="001112C4">
        <w:rPr>
          <w:rFonts w:ascii="Arial" w:hAnsi="Arial" w:cs="Arial"/>
          <w:sz w:val="20"/>
          <w:szCs w:val="20"/>
        </w:rPr>
        <w:t>DPD</w:t>
      </w:r>
      <w:r w:rsidRPr="00E41A96">
        <w:rPr>
          <w:rFonts w:ascii="Arial" w:hAnsi="Arial" w:cs="Arial"/>
          <w:sz w:val="20"/>
          <w:szCs w:val="20"/>
        </w:rPr>
        <w:t xml:space="preserve"> для уточнения возможности печати</w:t>
      </w:r>
      <w:r w:rsidRPr="001112C4">
        <w:rPr>
          <w:rFonts w:ascii="Arial" w:hAnsi="Arial" w:cs="Arial"/>
          <w:sz w:val="20"/>
          <w:szCs w:val="20"/>
        </w:rPr>
        <w:t xml:space="preserve"> в чеке.</w:t>
      </w:r>
    </w:p>
    <w:p w14:paraId="556014C7" w14:textId="7B1F5D8A" w:rsidR="00195F5F" w:rsidRDefault="00195F5F" w:rsidP="00195F5F">
      <w:pPr>
        <w:rPr>
          <w:rFonts w:ascii="Arial" w:hAnsi="Arial" w:cs="Arial"/>
          <w:sz w:val="20"/>
          <w:szCs w:val="20"/>
        </w:rPr>
      </w:pPr>
      <w:r w:rsidRPr="001112C4">
        <w:rPr>
          <w:rFonts w:ascii="Arial" w:hAnsi="Arial" w:cs="Arial"/>
          <w:sz w:val="20"/>
          <w:szCs w:val="20"/>
        </w:rPr>
        <w:t xml:space="preserve">Для каждого </w:t>
      </w:r>
      <w:r w:rsidRPr="00E41A96">
        <w:rPr>
          <w:rFonts w:ascii="Arial" w:hAnsi="Arial" w:cs="Arial"/>
          <w:sz w:val="20"/>
          <w:szCs w:val="20"/>
        </w:rPr>
        <w:t>&lt;</w:t>
      </w:r>
      <w:r w:rsidRPr="001112C4">
        <w:rPr>
          <w:rFonts w:ascii="Arial" w:hAnsi="Arial" w:cs="Arial"/>
          <w:sz w:val="20"/>
          <w:szCs w:val="20"/>
        </w:rPr>
        <w:t>unitMarkCode</w:t>
      </w:r>
      <w:r w:rsidRPr="00E41A96">
        <w:rPr>
          <w:rFonts w:ascii="Arial" w:hAnsi="Arial" w:cs="Arial"/>
          <w:sz w:val="20"/>
          <w:szCs w:val="20"/>
        </w:rPr>
        <w:t>&gt;</w:t>
      </w:r>
      <w:r w:rsidRPr="001112C4">
        <w:rPr>
          <w:rFonts w:ascii="Arial" w:hAnsi="Arial" w:cs="Arial"/>
          <w:sz w:val="20"/>
          <w:szCs w:val="20"/>
        </w:rPr>
        <w:t xml:space="preserve"> имеются свои правила проверки и обработки. Для вида кода товара GS1M требуется передавать полный код товара (с крипточастью и разделителями), значение которого было считано с товара, подлежащего маркировке средством идентификации, строго в формате base64. В случае передачи кода товара, содержащего Идентификационный и серийный номер товара с видом SHORT (с маской 01ЦЦЦЦЦЦЦЦЦЦЦЦЦЦ21ССССССССССССС) или UNKNOWN с незакодированной последовательностью, проверка кода маркировки и вывод товара из оборота не могут быть гарантированы.</w:t>
      </w:r>
    </w:p>
    <w:p w14:paraId="7D54784E" w14:textId="252B7078" w:rsidR="000B3391" w:rsidRPr="000B3391" w:rsidRDefault="000B3391" w:rsidP="00195F5F">
      <w:pPr>
        <w:rPr>
          <w:rFonts w:ascii="Arial" w:hAnsi="Arial" w:cs="Arial"/>
          <w:sz w:val="20"/>
          <w:szCs w:val="20"/>
        </w:rPr>
      </w:pPr>
      <w:r w:rsidRPr="000B3391">
        <w:rPr>
          <w:rFonts w:ascii="Arial" w:hAnsi="Arial" w:cs="Arial"/>
          <w:sz w:val="20"/>
          <w:szCs w:val="20"/>
        </w:rPr>
        <w:t>****** - Для соблюдения требований 54-ФЗ информация должна передаваться в тип unitload.</w:t>
      </w:r>
      <w:r w:rsidRPr="000B3391">
        <w:rPr>
          <w:rFonts w:ascii="Arial" w:hAnsi="Arial" w:cs="Arial"/>
          <w:sz w:val="20"/>
          <w:szCs w:val="20"/>
        </w:rPr>
        <w:br/>
        <w:t>При передаче данных о товарах и услугах поле descript (номенклатура) должно содержать точное и однозначное наименование, позволяющее идентифицировать товар или услугу. Например:</w:t>
      </w:r>
      <w:r w:rsidRPr="000B3391">
        <w:rPr>
          <w:rFonts w:ascii="Arial" w:hAnsi="Arial" w:cs="Arial"/>
          <w:sz w:val="20"/>
          <w:szCs w:val="20"/>
        </w:rPr>
        <w:br/>
        <w:t xml:space="preserve"> "Беговая дорожка DFC Runnex 500"</w:t>
      </w:r>
      <w:r w:rsidRPr="000B3391">
        <w:rPr>
          <w:rFonts w:ascii="Arial" w:hAnsi="Arial" w:cs="Arial"/>
          <w:sz w:val="20"/>
          <w:szCs w:val="20"/>
        </w:rPr>
        <w:br/>
        <w:t xml:space="preserve"> "Мяч футбольный Adidas Finale"</w:t>
      </w:r>
      <w:r w:rsidRPr="000B3391">
        <w:rPr>
          <w:rFonts w:ascii="Arial" w:hAnsi="Arial" w:cs="Arial"/>
          <w:sz w:val="20"/>
          <w:szCs w:val="20"/>
        </w:rPr>
        <w:br/>
        <w:t>Согласно требованиям налоговой службы, использование обобщенных формулировок, таких как "Товар", "Продукция" или "Услуга", запрещено.</w:t>
      </w:r>
      <w:r w:rsidRPr="000B3391">
        <w:rPr>
          <w:rFonts w:ascii="Arial" w:hAnsi="Arial" w:cs="Arial"/>
          <w:sz w:val="20"/>
          <w:szCs w:val="20"/>
        </w:rPr>
        <w:br/>
        <w:t>Пожалуйста, передавайте корректные данные, чтобы избежать ошибок при формировании фискальных документов.</w:t>
      </w:r>
    </w:p>
    <w:p w14:paraId="0A8C037D" w14:textId="2812908E" w:rsidR="000E7CC2" w:rsidRDefault="000E7CC2" w:rsidP="000E7CC2">
      <w:pPr>
        <w:pStyle w:val="3"/>
        <w:ind w:left="720"/>
      </w:pPr>
      <w:bookmarkStart w:id="614" w:name="_3.6.7_Справочник_кодов"/>
      <w:bookmarkStart w:id="615" w:name="_Toc206752024"/>
      <w:bookmarkEnd w:id="614"/>
      <w:r>
        <w:t>3.6.7</w:t>
      </w:r>
      <w:r w:rsidR="00E51F12" w:rsidRPr="00E51F12">
        <w:t>.</w:t>
      </w:r>
      <w:r>
        <w:t xml:space="preserve"> </w:t>
      </w:r>
      <w:r w:rsidRPr="00E41A96">
        <w:t xml:space="preserve">Справочник </w:t>
      </w:r>
      <w:r w:rsidR="00490FB2" w:rsidRPr="00E41A96">
        <w:t xml:space="preserve">видов </w:t>
      </w:r>
      <w:r w:rsidRPr="00E41A96">
        <w:t>кодов</w:t>
      </w:r>
      <w:bookmarkEnd w:id="615"/>
    </w:p>
    <w:tbl>
      <w:tblPr>
        <w:tblStyle w:val="aa"/>
        <w:tblW w:w="9634" w:type="dxa"/>
        <w:tblLook w:val="04A0" w:firstRow="1" w:lastRow="0" w:firstColumn="1" w:lastColumn="0" w:noHBand="0" w:noVBand="1"/>
      </w:tblPr>
      <w:tblGrid>
        <w:gridCol w:w="1434"/>
        <w:gridCol w:w="8200"/>
      </w:tblGrid>
      <w:tr w:rsidR="00CA211E" w14:paraId="722EAFE6" w14:textId="77777777" w:rsidTr="00CA211E">
        <w:tc>
          <w:tcPr>
            <w:tcW w:w="1434" w:type="dxa"/>
          </w:tcPr>
          <w:p w14:paraId="3CD36C35" w14:textId="65426D32" w:rsidR="00CA211E" w:rsidRPr="00CA211E" w:rsidRDefault="00490FB2" w:rsidP="00490FB2">
            <w:pPr>
              <w:rPr>
                <w:b/>
              </w:rPr>
            </w:pPr>
            <w:r w:rsidRPr="00E41A96">
              <w:rPr>
                <w:b/>
              </w:rPr>
              <w:t>Вид к</w:t>
            </w:r>
            <w:r w:rsidR="00CA211E" w:rsidRPr="00E41A96">
              <w:rPr>
                <w:b/>
              </w:rPr>
              <w:t>од</w:t>
            </w:r>
            <w:r w:rsidRPr="00E41A96">
              <w:rPr>
                <w:b/>
              </w:rPr>
              <w:t>а</w:t>
            </w:r>
            <w:r w:rsidR="00CA211E" w:rsidRPr="00E41A96">
              <w:rPr>
                <w:b/>
              </w:rPr>
              <w:t xml:space="preserve"> товара</w:t>
            </w:r>
          </w:p>
        </w:tc>
        <w:tc>
          <w:tcPr>
            <w:tcW w:w="8200" w:type="dxa"/>
          </w:tcPr>
          <w:p w14:paraId="15EAF7BC" w14:textId="03A76236" w:rsidR="00CA211E" w:rsidRPr="00CA211E" w:rsidRDefault="00CA211E" w:rsidP="000E7CC2">
            <w:pPr>
              <w:rPr>
                <w:b/>
              </w:rPr>
            </w:pPr>
            <w:r w:rsidRPr="00CA211E">
              <w:rPr>
                <w:b/>
              </w:rPr>
              <w:t>Наименование</w:t>
            </w:r>
          </w:p>
        </w:tc>
      </w:tr>
      <w:tr w:rsidR="00CA211E" w14:paraId="17FBA245" w14:textId="77777777" w:rsidTr="00CA211E">
        <w:tc>
          <w:tcPr>
            <w:tcW w:w="1434" w:type="dxa"/>
          </w:tcPr>
          <w:p w14:paraId="7F589A56" w14:textId="620C2262" w:rsidR="00CA211E" w:rsidRPr="002E7128" w:rsidRDefault="00CA211E" w:rsidP="000E7CC2">
            <w:pPr>
              <w:rPr>
                <w:rFonts w:eastAsia="Times New Roman" w:cs="Calibri"/>
                <w:color w:val="000000"/>
              </w:rPr>
            </w:pPr>
            <w:r>
              <w:rPr>
                <w:rFonts w:cs="Calibri"/>
                <w:color w:val="000000"/>
              </w:rPr>
              <w:t>GS1M</w:t>
            </w:r>
          </w:p>
        </w:tc>
        <w:tc>
          <w:tcPr>
            <w:tcW w:w="8200" w:type="dxa"/>
          </w:tcPr>
          <w:p w14:paraId="0525D8D2" w14:textId="2535D58A" w:rsidR="00CA211E" w:rsidRPr="002E7128" w:rsidRDefault="00CA211E" w:rsidP="000E7CC2">
            <w:pPr>
              <w:rPr>
                <w:rFonts w:eastAsia="Times New Roman" w:cs="Calibri"/>
                <w:color w:val="000000"/>
              </w:rPr>
            </w:pPr>
            <w:r>
              <w:rPr>
                <w:rFonts w:cs="Calibri"/>
                <w:color w:val="000000"/>
              </w:rPr>
              <w:t>Код товара, маркированного средством идентификации в формате DataMatrix</w:t>
            </w:r>
          </w:p>
        </w:tc>
      </w:tr>
      <w:tr w:rsidR="00CA211E" w14:paraId="7A945AD3" w14:textId="77777777" w:rsidTr="00CA211E">
        <w:tc>
          <w:tcPr>
            <w:tcW w:w="1434" w:type="dxa"/>
          </w:tcPr>
          <w:p w14:paraId="0A69B407" w14:textId="22593671" w:rsidR="00CA211E" w:rsidRPr="002E7128" w:rsidRDefault="00CA211E" w:rsidP="000E7CC2">
            <w:pPr>
              <w:rPr>
                <w:rFonts w:eastAsia="Times New Roman" w:cs="Calibri"/>
                <w:color w:val="000000"/>
              </w:rPr>
            </w:pPr>
            <w:r>
              <w:rPr>
                <w:rFonts w:cs="Calibri"/>
                <w:color w:val="000000"/>
              </w:rPr>
              <w:t>UNKNOWN</w:t>
            </w:r>
          </w:p>
        </w:tc>
        <w:tc>
          <w:tcPr>
            <w:tcW w:w="8200" w:type="dxa"/>
          </w:tcPr>
          <w:p w14:paraId="142C17A9" w14:textId="4E8E058C" w:rsidR="00CA211E" w:rsidRPr="00AC1C93" w:rsidRDefault="00CA211E" w:rsidP="002E7128">
            <w:pPr>
              <w:rPr>
                <w:rFonts w:eastAsia="Times New Roman" w:cs="Calibri"/>
                <w:color w:val="000000"/>
              </w:rPr>
            </w:pPr>
            <w:r>
              <w:rPr>
                <w:rFonts w:cs="Calibri"/>
                <w:color w:val="000000"/>
              </w:rPr>
              <w:t>Код товара, формат которого не идентифицирован</w:t>
            </w:r>
          </w:p>
        </w:tc>
      </w:tr>
      <w:tr w:rsidR="00362F26" w14:paraId="34645A59" w14:textId="77777777" w:rsidTr="00CA211E">
        <w:tc>
          <w:tcPr>
            <w:tcW w:w="1434" w:type="dxa"/>
          </w:tcPr>
          <w:p w14:paraId="3B9FE8AE" w14:textId="02E3BD04" w:rsidR="00362F26" w:rsidRPr="00362F26" w:rsidRDefault="00362F26" w:rsidP="000E7CC2">
            <w:pPr>
              <w:rPr>
                <w:rFonts w:cs="Calibri"/>
                <w:color w:val="000000"/>
                <w:lang w:val="en-US"/>
              </w:rPr>
            </w:pPr>
            <w:r>
              <w:rPr>
                <w:rFonts w:cs="Calibri"/>
                <w:color w:val="000000"/>
                <w:lang w:val="en-US"/>
              </w:rPr>
              <w:t>JEWELRY</w:t>
            </w:r>
          </w:p>
        </w:tc>
        <w:tc>
          <w:tcPr>
            <w:tcW w:w="8200" w:type="dxa"/>
          </w:tcPr>
          <w:p w14:paraId="00AE28EA" w14:textId="11A8E116" w:rsidR="00362F26" w:rsidRDefault="00362F26" w:rsidP="002E7128">
            <w:pPr>
              <w:rPr>
                <w:rFonts w:cs="Calibri"/>
                <w:color w:val="000000"/>
              </w:rPr>
            </w:pPr>
            <w:r>
              <w:rPr>
                <w:rFonts w:cs="Calibri"/>
                <w:color w:val="000000"/>
              </w:rPr>
              <w:t>Код товара для ювелирных изделий</w:t>
            </w:r>
          </w:p>
        </w:tc>
      </w:tr>
      <w:tr w:rsidR="00CA211E" w14:paraId="68A71245" w14:textId="77777777" w:rsidTr="00CA211E">
        <w:tc>
          <w:tcPr>
            <w:tcW w:w="1434" w:type="dxa"/>
          </w:tcPr>
          <w:p w14:paraId="3B57898C" w14:textId="4E84AB8A" w:rsidR="00CA211E" w:rsidRPr="002E7128" w:rsidRDefault="00CA211E" w:rsidP="000E7CC2">
            <w:pPr>
              <w:rPr>
                <w:rFonts w:eastAsia="Times New Roman" w:cs="Calibri"/>
                <w:color w:val="000000"/>
              </w:rPr>
            </w:pPr>
            <w:r>
              <w:rPr>
                <w:rFonts w:cs="Calibri"/>
                <w:color w:val="000000"/>
              </w:rPr>
              <w:t>SHORT</w:t>
            </w:r>
          </w:p>
        </w:tc>
        <w:tc>
          <w:tcPr>
            <w:tcW w:w="8200" w:type="dxa"/>
          </w:tcPr>
          <w:p w14:paraId="28448B77" w14:textId="3CBDE57A" w:rsidR="00CA211E" w:rsidRPr="00AC1C93" w:rsidRDefault="00CA211E" w:rsidP="002E7128">
            <w:pPr>
              <w:rPr>
                <w:rFonts w:eastAsia="Times New Roman" w:cs="Calibri"/>
                <w:color w:val="000000"/>
              </w:rPr>
            </w:pPr>
            <w:r>
              <w:rPr>
                <w:rFonts w:cs="Calibri"/>
                <w:color w:val="000000"/>
              </w:rPr>
              <w:t>Код товара, маркированного средством идентификации, короткий</w:t>
            </w:r>
          </w:p>
        </w:tc>
      </w:tr>
      <w:tr w:rsidR="00CA211E" w14:paraId="61976EFE" w14:textId="77777777" w:rsidTr="00CA211E">
        <w:tc>
          <w:tcPr>
            <w:tcW w:w="1434" w:type="dxa"/>
          </w:tcPr>
          <w:p w14:paraId="458D9990" w14:textId="4D35555F" w:rsidR="00CA211E" w:rsidRPr="002E7128" w:rsidRDefault="00CA211E" w:rsidP="000E7CC2">
            <w:pPr>
              <w:rPr>
                <w:rFonts w:eastAsia="Times New Roman" w:cs="Calibri"/>
                <w:color w:val="000000"/>
              </w:rPr>
            </w:pPr>
            <w:r>
              <w:rPr>
                <w:rFonts w:cs="Calibri"/>
                <w:color w:val="000000"/>
              </w:rPr>
              <w:t>EAN13</w:t>
            </w:r>
          </w:p>
        </w:tc>
        <w:tc>
          <w:tcPr>
            <w:tcW w:w="8200" w:type="dxa"/>
          </w:tcPr>
          <w:p w14:paraId="64490D7D" w14:textId="5322175C" w:rsidR="00CA211E" w:rsidRPr="00AC1C93" w:rsidRDefault="00CA211E" w:rsidP="002E7128">
            <w:pPr>
              <w:rPr>
                <w:rFonts w:eastAsia="Times New Roman" w:cs="Calibri"/>
                <w:color w:val="000000"/>
              </w:rPr>
            </w:pPr>
            <w:r>
              <w:rPr>
                <w:rFonts w:cs="Calibri"/>
                <w:color w:val="000000"/>
              </w:rPr>
              <w:t>Код товара в формате EAN-13</w:t>
            </w:r>
          </w:p>
        </w:tc>
      </w:tr>
      <w:tr w:rsidR="00CA211E" w14:paraId="3919F766" w14:textId="77777777" w:rsidTr="00CA211E">
        <w:tc>
          <w:tcPr>
            <w:tcW w:w="1434" w:type="dxa"/>
          </w:tcPr>
          <w:p w14:paraId="3B906DE6" w14:textId="54A32061" w:rsidR="00CA211E" w:rsidRPr="002E7128" w:rsidRDefault="00CA211E" w:rsidP="000E7CC2">
            <w:pPr>
              <w:rPr>
                <w:rFonts w:eastAsia="Times New Roman" w:cs="Calibri"/>
                <w:color w:val="000000"/>
              </w:rPr>
            </w:pPr>
            <w:r>
              <w:rPr>
                <w:rFonts w:cs="Calibri"/>
                <w:color w:val="000000"/>
              </w:rPr>
              <w:t>EAN8</w:t>
            </w:r>
          </w:p>
        </w:tc>
        <w:tc>
          <w:tcPr>
            <w:tcW w:w="8200" w:type="dxa"/>
          </w:tcPr>
          <w:p w14:paraId="2ED4E9CC" w14:textId="00BDED23" w:rsidR="00CA211E" w:rsidRPr="00AC1C93" w:rsidRDefault="00CA211E" w:rsidP="002E7128">
            <w:pPr>
              <w:rPr>
                <w:rFonts w:eastAsia="Times New Roman" w:cs="Calibri"/>
                <w:color w:val="000000"/>
              </w:rPr>
            </w:pPr>
            <w:r>
              <w:rPr>
                <w:rFonts w:cs="Calibri"/>
                <w:color w:val="000000"/>
              </w:rPr>
              <w:t>Код товара в формате EAN-8</w:t>
            </w:r>
          </w:p>
        </w:tc>
      </w:tr>
      <w:tr w:rsidR="00CA211E" w14:paraId="67D84860" w14:textId="77777777" w:rsidTr="00CA211E">
        <w:tc>
          <w:tcPr>
            <w:tcW w:w="1434" w:type="dxa"/>
          </w:tcPr>
          <w:p w14:paraId="51D56528" w14:textId="08BE9F11" w:rsidR="00CA211E" w:rsidRPr="002E7128" w:rsidRDefault="00CA211E" w:rsidP="000E7CC2">
            <w:pPr>
              <w:rPr>
                <w:rFonts w:eastAsia="Times New Roman" w:cs="Calibri"/>
                <w:color w:val="000000"/>
              </w:rPr>
            </w:pPr>
            <w:r>
              <w:rPr>
                <w:rFonts w:cs="Calibri"/>
                <w:color w:val="000000"/>
              </w:rPr>
              <w:t>EGAIS20</w:t>
            </w:r>
          </w:p>
        </w:tc>
        <w:tc>
          <w:tcPr>
            <w:tcW w:w="8200" w:type="dxa"/>
          </w:tcPr>
          <w:p w14:paraId="0296A22D" w14:textId="3BEA9979" w:rsidR="00CA211E" w:rsidRPr="00AC1C93" w:rsidRDefault="00CA211E" w:rsidP="002E7128">
            <w:pPr>
              <w:rPr>
                <w:rFonts w:eastAsia="Times New Roman" w:cs="Calibri"/>
                <w:color w:val="000000"/>
              </w:rPr>
            </w:pPr>
            <w:r>
              <w:rPr>
                <w:rFonts w:cs="Calibri"/>
                <w:color w:val="000000"/>
              </w:rPr>
              <w:t>Код товара в формате ЕГАИС-2.0</w:t>
            </w:r>
          </w:p>
        </w:tc>
      </w:tr>
      <w:tr w:rsidR="00CA211E" w14:paraId="798CD831" w14:textId="77777777" w:rsidTr="00CA211E">
        <w:tc>
          <w:tcPr>
            <w:tcW w:w="1434" w:type="dxa"/>
          </w:tcPr>
          <w:p w14:paraId="21EC9377" w14:textId="44203515" w:rsidR="00CA211E" w:rsidRPr="002E7128" w:rsidRDefault="00CA211E" w:rsidP="000E7CC2">
            <w:pPr>
              <w:rPr>
                <w:rFonts w:eastAsia="Times New Roman" w:cs="Calibri"/>
                <w:color w:val="000000"/>
              </w:rPr>
            </w:pPr>
            <w:r>
              <w:rPr>
                <w:rFonts w:cs="Calibri"/>
                <w:color w:val="000000"/>
              </w:rPr>
              <w:t>EGAIS30</w:t>
            </w:r>
          </w:p>
        </w:tc>
        <w:tc>
          <w:tcPr>
            <w:tcW w:w="8200" w:type="dxa"/>
          </w:tcPr>
          <w:p w14:paraId="0BE20956" w14:textId="72D74F43" w:rsidR="00CA211E" w:rsidRPr="00AC1C93" w:rsidRDefault="00CA211E" w:rsidP="002E7128">
            <w:pPr>
              <w:rPr>
                <w:rFonts w:eastAsia="Times New Roman" w:cs="Calibri"/>
                <w:color w:val="000000"/>
              </w:rPr>
            </w:pPr>
            <w:r>
              <w:rPr>
                <w:rFonts w:cs="Calibri"/>
                <w:color w:val="000000"/>
              </w:rPr>
              <w:t>Код товара в формате ЕГАИС-3.0</w:t>
            </w:r>
          </w:p>
        </w:tc>
      </w:tr>
      <w:tr w:rsidR="00CA211E" w14:paraId="6487DB82" w14:textId="77777777" w:rsidTr="00CA211E">
        <w:tc>
          <w:tcPr>
            <w:tcW w:w="1434" w:type="dxa"/>
          </w:tcPr>
          <w:p w14:paraId="12F8001A" w14:textId="6C5053A1" w:rsidR="00CA211E" w:rsidRPr="002E7128" w:rsidRDefault="00CA211E" w:rsidP="000E7CC2">
            <w:pPr>
              <w:rPr>
                <w:rFonts w:eastAsia="Times New Roman" w:cs="Calibri"/>
                <w:color w:val="000000"/>
              </w:rPr>
            </w:pPr>
            <w:r>
              <w:rPr>
                <w:rFonts w:cs="Calibri"/>
                <w:color w:val="000000"/>
              </w:rPr>
              <w:t>FUR</w:t>
            </w:r>
          </w:p>
        </w:tc>
        <w:tc>
          <w:tcPr>
            <w:tcW w:w="8200" w:type="dxa"/>
          </w:tcPr>
          <w:p w14:paraId="4F289FD0" w14:textId="6CFAEAA8" w:rsidR="00CA211E" w:rsidRPr="00AC1C93" w:rsidRDefault="00CA211E" w:rsidP="002E7128">
            <w:pPr>
              <w:rPr>
                <w:rFonts w:eastAsia="Times New Roman" w:cs="Calibri"/>
                <w:color w:val="000000"/>
              </w:rPr>
            </w:pPr>
            <w:r>
              <w:rPr>
                <w:rFonts w:cs="Calibri"/>
                <w:color w:val="000000"/>
              </w:rPr>
              <w:t>Контрольно-идентификационный знак мехового изделия</w:t>
            </w:r>
          </w:p>
        </w:tc>
      </w:tr>
      <w:tr w:rsidR="00CA211E" w14:paraId="0A672C55" w14:textId="77777777" w:rsidTr="00CA211E">
        <w:tc>
          <w:tcPr>
            <w:tcW w:w="1434" w:type="dxa"/>
          </w:tcPr>
          <w:p w14:paraId="2C69311C" w14:textId="21DFA034" w:rsidR="00CA211E" w:rsidRPr="002E7128" w:rsidRDefault="00CA211E" w:rsidP="000E7CC2">
            <w:pPr>
              <w:rPr>
                <w:rFonts w:eastAsia="Times New Roman" w:cs="Calibri"/>
                <w:color w:val="000000"/>
              </w:rPr>
            </w:pPr>
            <w:r>
              <w:rPr>
                <w:rFonts w:cs="Calibri"/>
                <w:color w:val="000000"/>
              </w:rPr>
              <w:t>GS1</w:t>
            </w:r>
          </w:p>
        </w:tc>
        <w:tc>
          <w:tcPr>
            <w:tcW w:w="8200" w:type="dxa"/>
          </w:tcPr>
          <w:p w14:paraId="5A8DBBB6" w14:textId="0812865F" w:rsidR="00CA211E" w:rsidRPr="00AC1C93" w:rsidRDefault="00CA211E" w:rsidP="002E7128">
            <w:pPr>
              <w:rPr>
                <w:rFonts w:eastAsia="Times New Roman" w:cs="Calibri"/>
                <w:color w:val="000000"/>
              </w:rPr>
            </w:pPr>
            <w:r>
              <w:rPr>
                <w:rFonts w:cs="Calibri"/>
                <w:color w:val="000000"/>
              </w:rPr>
              <w:t>Код товара в формате GS1, не подлежащего маркировке средствами идентификации</w:t>
            </w:r>
          </w:p>
        </w:tc>
      </w:tr>
      <w:tr w:rsidR="00CA211E" w14:paraId="0DA24691" w14:textId="77777777" w:rsidTr="00CA211E">
        <w:tc>
          <w:tcPr>
            <w:tcW w:w="1434" w:type="dxa"/>
          </w:tcPr>
          <w:p w14:paraId="6BCBA71B" w14:textId="36A5D316" w:rsidR="00CA211E" w:rsidRPr="002E7128" w:rsidRDefault="00CA211E" w:rsidP="000E7CC2">
            <w:pPr>
              <w:rPr>
                <w:rFonts w:eastAsia="Times New Roman" w:cs="Calibri"/>
                <w:color w:val="000000"/>
              </w:rPr>
            </w:pPr>
            <w:r>
              <w:rPr>
                <w:rFonts w:cs="Calibri"/>
                <w:color w:val="000000"/>
              </w:rPr>
              <w:t>ITF14</w:t>
            </w:r>
          </w:p>
        </w:tc>
        <w:tc>
          <w:tcPr>
            <w:tcW w:w="8200" w:type="dxa"/>
          </w:tcPr>
          <w:p w14:paraId="7ED6B31C" w14:textId="73A0A58A" w:rsidR="00CA211E" w:rsidRPr="00AC1C93" w:rsidRDefault="00CA211E" w:rsidP="002E7128">
            <w:pPr>
              <w:rPr>
                <w:rFonts w:eastAsia="Times New Roman" w:cs="Calibri"/>
                <w:color w:val="000000"/>
              </w:rPr>
            </w:pPr>
            <w:r>
              <w:rPr>
                <w:rFonts w:cs="Calibri"/>
                <w:color w:val="000000"/>
              </w:rPr>
              <w:t>Код товара в формате ITF-14</w:t>
            </w:r>
          </w:p>
        </w:tc>
      </w:tr>
      <w:tr w:rsidR="00CA211E" w14:paraId="6355721B" w14:textId="77777777" w:rsidTr="00CA211E">
        <w:tc>
          <w:tcPr>
            <w:tcW w:w="1434" w:type="dxa"/>
          </w:tcPr>
          <w:p w14:paraId="639F0F8E" w14:textId="510F3AE7" w:rsidR="00CA211E" w:rsidRPr="002E7128" w:rsidRDefault="00CA211E" w:rsidP="000E7CC2">
            <w:pPr>
              <w:rPr>
                <w:rFonts w:eastAsia="Times New Roman" w:cs="Calibri"/>
                <w:color w:val="000000"/>
              </w:rPr>
            </w:pPr>
            <w:r>
              <w:rPr>
                <w:rFonts w:cs="Calibri"/>
                <w:color w:val="000000"/>
              </w:rPr>
              <w:t>KTF1</w:t>
            </w:r>
          </w:p>
        </w:tc>
        <w:tc>
          <w:tcPr>
            <w:tcW w:w="8200" w:type="dxa"/>
          </w:tcPr>
          <w:p w14:paraId="6824B58B" w14:textId="754D2A47" w:rsidR="00CA211E" w:rsidRPr="00AC1C93" w:rsidRDefault="00CA211E" w:rsidP="002E7128">
            <w:pPr>
              <w:rPr>
                <w:rFonts w:eastAsia="Times New Roman" w:cs="Calibri"/>
                <w:color w:val="000000"/>
              </w:rPr>
            </w:pPr>
            <w:r>
              <w:rPr>
                <w:rFonts w:cs="Calibri"/>
                <w:color w:val="000000"/>
              </w:rPr>
              <w:t>Код товара в формате Ф.1</w:t>
            </w:r>
          </w:p>
        </w:tc>
      </w:tr>
      <w:tr w:rsidR="00CA211E" w14:paraId="28D703ED" w14:textId="77777777" w:rsidTr="00CA211E">
        <w:tc>
          <w:tcPr>
            <w:tcW w:w="1434" w:type="dxa"/>
          </w:tcPr>
          <w:p w14:paraId="47E66782" w14:textId="1339AD7D" w:rsidR="00CA211E" w:rsidRPr="002E7128" w:rsidRDefault="00CA211E" w:rsidP="000E7CC2">
            <w:pPr>
              <w:rPr>
                <w:rFonts w:eastAsia="Times New Roman" w:cs="Calibri"/>
                <w:color w:val="000000"/>
              </w:rPr>
            </w:pPr>
            <w:r>
              <w:rPr>
                <w:rFonts w:cs="Calibri"/>
                <w:color w:val="000000"/>
              </w:rPr>
              <w:t>KTF2</w:t>
            </w:r>
          </w:p>
        </w:tc>
        <w:tc>
          <w:tcPr>
            <w:tcW w:w="8200" w:type="dxa"/>
          </w:tcPr>
          <w:p w14:paraId="6D1DBC8B" w14:textId="5B57079C" w:rsidR="00CA211E" w:rsidRPr="00AC1C93" w:rsidRDefault="00CA211E" w:rsidP="002E7128">
            <w:pPr>
              <w:rPr>
                <w:rFonts w:eastAsia="Times New Roman" w:cs="Calibri"/>
                <w:color w:val="000000"/>
              </w:rPr>
            </w:pPr>
            <w:r>
              <w:rPr>
                <w:rFonts w:cs="Calibri"/>
                <w:color w:val="000000"/>
              </w:rPr>
              <w:t>Код товара в формате Ф.2</w:t>
            </w:r>
          </w:p>
        </w:tc>
      </w:tr>
      <w:tr w:rsidR="00CA211E" w14:paraId="156DC37C" w14:textId="77777777" w:rsidTr="00CA211E">
        <w:tc>
          <w:tcPr>
            <w:tcW w:w="1434" w:type="dxa"/>
          </w:tcPr>
          <w:p w14:paraId="644637A2" w14:textId="58F3CEFA" w:rsidR="00CA211E" w:rsidRPr="002E7128" w:rsidRDefault="00CA211E" w:rsidP="000E7CC2">
            <w:pPr>
              <w:rPr>
                <w:rFonts w:eastAsia="Times New Roman" w:cs="Calibri"/>
                <w:color w:val="000000"/>
              </w:rPr>
            </w:pPr>
            <w:r>
              <w:rPr>
                <w:rFonts w:cs="Calibri"/>
                <w:color w:val="000000"/>
              </w:rPr>
              <w:t>KTF3</w:t>
            </w:r>
          </w:p>
        </w:tc>
        <w:tc>
          <w:tcPr>
            <w:tcW w:w="8200" w:type="dxa"/>
          </w:tcPr>
          <w:p w14:paraId="74D11DB6" w14:textId="0850E52C" w:rsidR="00CA211E" w:rsidRPr="00AC1C93" w:rsidRDefault="00CA211E" w:rsidP="002E7128">
            <w:pPr>
              <w:rPr>
                <w:rFonts w:eastAsia="Times New Roman" w:cs="Calibri"/>
                <w:color w:val="000000"/>
              </w:rPr>
            </w:pPr>
            <w:r>
              <w:rPr>
                <w:rFonts w:cs="Calibri"/>
                <w:color w:val="000000"/>
              </w:rPr>
              <w:t>Код товара в формате Ф.3</w:t>
            </w:r>
          </w:p>
        </w:tc>
      </w:tr>
      <w:tr w:rsidR="00CA211E" w14:paraId="29742550" w14:textId="77777777" w:rsidTr="00CA211E">
        <w:tc>
          <w:tcPr>
            <w:tcW w:w="1434" w:type="dxa"/>
          </w:tcPr>
          <w:p w14:paraId="4F73417F" w14:textId="4A15DF51" w:rsidR="00CA211E" w:rsidRPr="002E7128" w:rsidRDefault="00CA211E" w:rsidP="000E7CC2">
            <w:pPr>
              <w:rPr>
                <w:rFonts w:eastAsia="Times New Roman" w:cs="Calibri"/>
                <w:color w:val="000000"/>
              </w:rPr>
            </w:pPr>
            <w:r>
              <w:rPr>
                <w:rFonts w:cs="Calibri"/>
                <w:color w:val="000000"/>
              </w:rPr>
              <w:t>KTF4</w:t>
            </w:r>
          </w:p>
        </w:tc>
        <w:tc>
          <w:tcPr>
            <w:tcW w:w="8200" w:type="dxa"/>
          </w:tcPr>
          <w:p w14:paraId="13A4844C" w14:textId="68593DBD" w:rsidR="00CA211E" w:rsidRPr="00AC1C93" w:rsidRDefault="00CA211E" w:rsidP="002E7128">
            <w:pPr>
              <w:rPr>
                <w:rFonts w:eastAsia="Times New Roman" w:cs="Calibri"/>
                <w:color w:val="000000"/>
              </w:rPr>
            </w:pPr>
            <w:r>
              <w:rPr>
                <w:rFonts w:cs="Calibri"/>
                <w:color w:val="000000"/>
              </w:rPr>
              <w:t>Код товара в формате Ф.4</w:t>
            </w:r>
          </w:p>
        </w:tc>
      </w:tr>
      <w:tr w:rsidR="00CA211E" w14:paraId="6B7745CD" w14:textId="77777777" w:rsidTr="00CA211E">
        <w:tc>
          <w:tcPr>
            <w:tcW w:w="1434" w:type="dxa"/>
          </w:tcPr>
          <w:p w14:paraId="0591304D" w14:textId="7536C4D5" w:rsidR="00CA211E" w:rsidRPr="002E7128" w:rsidRDefault="00CA211E" w:rsidP="000E7CC2">
            <w:pPr>
              <w:rPr>
                <w:rFonts w:eastAsia="Times New Roman" w:cs="Calibri"/>
                <w:color w:val="000000"/>
              </w:rPr>
            </w:pPr>
            <w:r>
              <w:rPr>
                <w:rFonts w:cs="Calibri"/>
                <w:color w:val="000000"/>
              </w:rPr>
              <w:t>KTF5</w:t>
            </w:r>
          </w:p>
        </w:tc>
        <w:tc>
          <w:tcPr>
            <w:tcW w:w="8200" w:type="dxa"/>
          </w:tcPr>
          <w:p w14:paraId="2DF6ADD3" w14:textId="6A4C2EEF" w:rsidR="00CA211E" w:rsidRPr="00AC1C93" w:rsidRDefault="00CA211E" w:rsidP="002E7128">
            <w:pPr>
              <w:rPr>
                <w:rFonts w:eastAsia="Times New Roman" w:cs="Calibri"/>
                <w:color w:val="000000"/>
              </w:rPr>
            </w:pPr>
            <w:r>
              <w:rPr>
                <w:rFonts w:cs="Calibri"/>
                <w:color w:val="000000"/>
              </w:rPr>
              <w:t>Код товара в формате Ф.5</w:t>
            </w:r>
          </w:p>
        </w:tc>
      </w:tr>
      <w:tr w:rsidR="00CA211E" w14:paraId="4B765485" w14:textId="77777777" w:rsidTr="00CA211E">
        <w:tc>
          <w:tcPr>
            <w:tcW w:w="1434" w:type="dxa"/>
          </w:tcPr>
          <w:p w14:paraId="2B7D5A06" w14:textId="31E7AC94" w:rsidR="00CA211E" w:rsidRPr="002E7128" w:rsidRDefault="00CA211E" w:rsidP="002E7128">
            <w:pPr>
              <w:rPr>
                <w:rFonts w:eastAsia="Times New Roman" w:cs="Calibri"/>
                <w:color w:val="000000"/>
              </w:rPr>
            </w:pPr>
            <w:r>
              <w:rPr>
                <w:rFonts w:cs="Calibri"/>
                <w:color w:val="000000"/>
              </w:rPr>
              <w:t>KTF6</w:t>
            </w:r>
          </w:p>
        </w:tc>
        <w:tc>
          <w:tcPr>
            <w:tcW w:w="8200" w:type="dxa"/>
          </w:tcPr>
          <w:p w14:paraId="02F350FB" w14:textId="3FAD13B1" w:rsidR="00CA211E" w:rsidRPr="00AC1C93" w:rsidRDefault="00CA211E" w:rsidP="002E7128">
            <w:pPr>
              <w:rPr>
                <w:rFonts w:eastAsia="Times New Roman" w:cs="Calibri"/>
                <w:color w:val="000000"/>
              </w:rPr>
            </w:pPr>
            <w:r>
              <w:rPr>
                <w:rFonts w:cs="Calibri"/>
                <w:color w:val="000000"/>
              </w:rPr>
              <w:t>Код товара в формате Ф.6</w:t>
            </w:r>
          </w:p>
        </w:tc>
      </w:tr>
    </w:tbl>
    <w:p w14:paraId="10E23EEF" w14:textId="1B2648D7" w:rsidR="00E53CAD" w:rsidRDefault="00E53CAD" w:rsidP="00E53CAD">
      <w:pPr>
        <w:pStyle w:val="3"/>
        <w:ind w:left="720"/>
      </w:pPr>
      <w:bookmarkStart w:id="616" w:name="_3.6.8_Справочник_видов"/>
      <w:bookmarkStart w:id="617" w:name="_Toc206752025"/>
      <w:bookmarkEnd w:id="616"/>
      <w:r>
        <w:lastRenderedPageBreak/>
        <w:t>3.6.8</w:t>
      </w:r>
      <w:r w:rsidR="00E51F12" w:rsidRPr="00E51F12">
        <w:t>.</w:t>
      </w:r>
      <w:r>
        <w:t xml:space="preserve"> </w:t>
      </w:r>
      <w:r w:rsidRPr="00E41A96">
        <w:t>Справочник видов кодов</w:t>
      </w:r>
      <w:r>
        <w:t xml:space="preserve"> </w:t>
      </w:r>
      <w:r>
        <w:rPr>
          <w:rFonts w:ascii="Arial" w:hAnsi="Arial" w:cs="Arial"/>
          <w:sz w:val="20"/>
        </w:rPr>
        <w:t>меры</w:t>
      </w:r>
      <w:r w:rsidRPr="00B62ECD">
        <w:rPr>
          <w:rFonts w:ascii="Arial" w:hAnsi="Arial" w:cs="Arial"/>
          <w:sz w:val="20"/>
        </w:rPr>
        <w:t xml:space="preserve"> количества товара</w:t>
      </w:r>
      <w:bookmarkEnd w:id="617"/>
    </w:p>
    <w:tbl>
      <w:tblPr>
        <w:tblStyle w:val="aa"/>
        <w:tblW w:w="9634" w:type="dxa"/>
        <w:tblLook w:val="04A0" w:firstRow="1" w:lastRow="0" w:firstColumn="1" w:lastColumn="0" w:noHBand="0" w:noVBand="1"/>
      </w:tblPr>
      <w:tblGrid>
        <w:gridCol w:w="1696"/>
        <w:gridCol w:w="7938"/>
      </w:tblGrid>
      <w:tr w:rsidR="00E53CAD" w14:paraId="1C24F5AD" w14:textId="77777777" w:rsidTr="00E53CAD">
        <w:tc>
          <w:tcPr>
            <w:tcW w:w="1696" w:type="dxa"/>
          </w:tcPr>
          <w:p w14:paraId="56B77D9A" w14:textId="2EC4DD5C" w:rsidR="00E53CAD" w:rsidRPr="00CA211E" w:rsidRDefault="00E53CAD" w:rsidP="00E53CAD">
            <w:pPr>
              <w:rPr>
                <w:b/>
              </w:rPr>
            </w:pPr>
            <w:r w:rsidRPr="00E41A96">
              <w:rPr>
                <w:b/>
              </w:rPr>
              <w:t>Вид к</w:t>
            </w:r>
            <w:r>
              <w:rPr>
                <w:b/>
              </w:rPr>
              <w:t>ода меры кол-ва товара</w:t>
            </w:r>
          </w:p>
        </w:tc>
        <w:tc>
          <w:tcPr>
            <w:tcW w:w="7938" w:type="dxa"/>
          </w:tcPr>
          <w:p w14:paraId="585A52BD" w14:textId="77777777" w:rsidR="00E53CAD" w:rsidRPr="00CA211E" w:rsidRDefault="00E53CAD" w:rsidP="00E53CAD">
            <w:pPr>
              <w:rPr>
                <w:b/>
              </w:rPr>
            </w:pPr>
            <w:r w:rsidRPr="00CA211E">
              <w:rPr>
                <w:b/>
              </w:rPr>
              <w:t>Наименование</w:t>
            </w:r>
          </w:p>
        </w:tc>
      </w:tr>
      <w:tr w:rsidR="00E53CAD" w:rsidRPr="00E53CAD" w14:paraId="4AB299DF" w14:textId="77777777" w:rsidTr="00E53CAD">
        <w:tc>
          <w:tcPr>
            <w:tcW w:w="1696" w:type="dxa"/>
            <w:vAlign w:val="bottom"/>
          </w:tcPr>
          <w:p w14:paraId="50F1BF98" w14:textId="72D72044" w:rsidR="00E53CAD" w:rsidRPr="00E53CAD" w:rsidRDefault="00E53CAD" w:rsidP="00E53CAD">
            <w:pPr>
              <w:rPr>
                <w:rFonts w:cs="Calibri"/>
                <w:color w:val="000000"/>
              </w:rPr>
            </w:pPr>
            <w:r w:rsidRPr="00E53CAD">
              <w:rPr>
                <w:rFonts w:cs="Calibri"/>
                <w:color w:val="000000"/>
              </w:rPr>
              <w:t>0</w:t>
            </w:r>
          </w:p>
        </w:tc>
        <w:tc>
          <w:tcPr>
            <w:tcW w:w="7938" w:type="dxa"/>
            <w:vAlign w:val="bottom"/>
          </w:tcPr>
          <w:p w14:paraId="65500A93" w14:textId="4B258132" w:rsidR="00E53CAD" w:rsidRPr="00E53CAD" w:rsidRDefault="00E53CAD" w:rsidP="00E53CAD">
            <w:pPr>
              <w:rPr>
                <w:rFonts w:cs="Calibri"/>
                <w:color w:val="000000"/>
              </w:rPr>
            </w:pPr>
            <w:r w:rsidRPr="00E53CAD">
              <w:rPr>
                <w:rFonts w:cs="Calibri"/>
                <w:color w:val="000000"/>
              </w:rPr>
              <w:t>Применяется для предметов расчета, которые могут быть реализованы поштучно или единицами</w:t>
            </w:r>
            <w:r w:rsidR="00E51F12">
              <w:rPr>
                <w:rFonts w:cs="Calibri"/>
                <w:color w:val="000000"/>
              </w:rPr>
              <w:t xml:space="preserve"> (шт.)</w:t>
            </w:r>
          </w:p>
        </w:tc>
      </w:tr>
      <w:tr w:rsidR="00E53CAD" w:rsidRPr="00E53CAD" w14:paraId="3A52D90C" w14:textId="77777777" w:rsidTr="00E53CAD">
        <w:tc>
          <w:tcPr>
            <w:tcW w:w="1696" w:type="dxa"/>
            <w:vAlign w:val="bottom"/>
          </w:tcPr>
          <w:p w14:paraId="40C5CC24" w14:textId="3E2AC9B9" w:rsidR="00E53CAD" w:rsidRPr="00E53CAD" w:rsidRDefault="00E53CAD" w:rsidP="00E53CAD">
            <w:pPr>
              <w:rPr>
                <w:rFonts w:cs="Calibri"/>
                <w:color w:val="000000"/>
              </w:rPr>
            </w:pPr>
            <w:r w:rsidRPr="00E53CAD">
              <w:rPr>
                <w:rFonts w:cs="Calibri"/>
                <w:color w:val="000000"/>
              </w:rPr>
              <w:t>10</w:t>
            </w:r>
          </w:p>
        </w:tc>
        <w:tc>
          <w:tcPr>
            <w:tcW w:w="7938" w:type="dxa"/>
            <w:vAlign w:val="bottom"/>
          </w:tcPr>
          <w:p w14:paraId="7F354988" w14:textId="2215B2D2" w:rsidR="00E53CAD" w:rsidRPr="00E53CAD" w:rsidRDefault="00E53CAD" w:rsidP="00E53CAD">
            <w:pPr>
              <w:rPr>
                <w:rFonts w:cs="Calibri"/>
                <w:color w:val="000000"/>
              </w:rPr>
            </w:pPr>
            <w:r w:rsidRPr="00E53CAD">
              <w:rPr>
                <w:rFonts w:cs="Calibri"/>
                <w:color w:val="000000"/>
              </w:rPr>
              <w:t>Грамм</w:t>
            </w:r>
          </w:p>
        </w:tc>
      </w:tr>
      <w:tr w:rsidR="00E53CAD" w:rsidRPr="00E53CAD" w14:paraId="2821BBBB" w14:textId="77777777" w:rsidTr="00E53CAD">
        <w:tc>
          <w:tcPr>
            <w:tcW w:w="1696" w:type="dxa"/>
            <w:vAlign w:val="bottom"/>
          </w:tcPr>
          <w:p w14:paraId="175D77E8" w14:textId="5A8F820F" w:rsidR="00E53CAD" w:rsidRPr="00E53CAD" w:rsidRDefault="00E53CAD" w:rsidP="00E53CAD">
            <w:pPr>
              <w:rPr>
                <w:rFonts w:cs="Calibri"/>
                <w:color w:val="000000"/>
              </w:rPr>
            </w:pPr>
            <w:r w:rsidRPr="00E53CAD">
              <w:rPr>
                <w:rFonts w:cs="Calibri"/>
                <w:color w:val="000000"/>
              </w:rPr>
              <w:t>11</w:t>
            </w:r>
          </w:p>
        </w:tc>
        <w:tc>
          <w:tcPr>
            <w:tcW w:w="7938" w:type="dxa"/>
            <w:vAlign w:val="bottom"/>
          </w:tcPr>
          <w:p w14:paraId="77CDAAE3" w14:textId="2199C8E1" w:rsidR="00E53CAD" w:rsidRPr="00E53CAD" w:rsidRDefault="00E53CAD" w:rsidP="00E53CAD">
            <w:pPr>
              <w:rPr>
                <w:rFonts w:cs="Calibri"/>
                <w:color w:val="000000"/>
              </w:rPr>
            </w:pPr>
            <w:r w:rsidRPr="00E53CAD">
              <w:rPr>
                <w:rFonts w:cs="Calibri"/>
                <w:color w:val="000000"/>
              </w:rPr>
              <w:t>Килограмм</w:t>
            </w:r>
          </w:p>
        </w:tc>
      </w:tr>
      <w:tr w:rsidR="00E53CAD" w:rsidRPr="00E53CAD" w14:paraId="51BD613A" w14:textId="77777777" w:rsidTr="00E53CAD">
        <w:tc>
          <w:tcPr>
            <w:tcW w:w="1696" w:type="dxa"/>
            <w:vAlign w:val="bottom"/>
          </w:tcPr>
          <w:p w14:paraId="312BB2C0" w14:textId="38D170FA" w:rsidR="00E53CAD" w:rsidRPr="00E53CAD" w:rsidRDefault="00E53CAD" w:rsidP="00E53CAD">
            <w:pPr>
              <w:rPr>
                <w:rFonts w:cs="Calibri"/>
                <w:color w:val="000000"/>
              </w:rPr>
            </w:pPr>
            <w:r w:rsidRPr="00E53CAD">
              <w:rPr>
                <w:rFonts w:cs="Calibri"/>
                <w:color w:val="000000"/>
              </w:rPr>
              <w:t>12</w:t>
            </w:r>
          </w:p>
        </w:tc>
        <w:tc>
          <w:tcPr>
            <w:tcW w:w="7938" w:type="dxa"/>
            <w:vAlign w:val="bottom"/>
          </w:tcPr>
          <w:p w14:paraId="747543F7" w14:textId="069AD8B6" w:rsidR="00E53CAD" w:rsidRPr="00E53CAD" w:rsidRDefault="00E53CAD" w:rsidP="00E53CAD">
            <w:pPr>
              <w:rPr>
                <w:rFonts w:cs="Calibri"/>
                <w:color w:val="000000"/>
              </w:rPr>
            </w:pPr>
            <w:r w:rsidRPr="00E53CAD">
              <w:rPr>
                <w:rFonts w:cs="Calibri"/>
                <w:color w:val="000000"/>
              </w:rPr>
              <w:t>Тонна</w:t>
            </w:r>
          </w:p>
        </w:tc>
      </w:tr>
      <w:tr w:rsidR="00E53CAD" w:rsidRPr="00E53CAD" w14:paraId="08387532" w14:textId="77777777" w:rsidTr="00E53CAD">
        <w:tc>
          <w:tcPr>
            <w:tcW w:w="1696" w:type="dxa"/>
            <w:vAlign w:val="bottom"/>
          </w:tcPr>
          <w:p w14:paraId="6947C9B5" w14:textId="416839D1" w:rsidR="00E53CAD" w:rsidRPr="00E53CAD" w:rsidRDefault="00E53CAD" w:rsidP="00E53CAD">
            <w:pPr>
              <w:rPr>
                <w:rFonts w:cs="Calibri"/>
                <w:color w:val="000000"/>
              </w:rPr>
            </w:pPr>
            <w:r w:rsidRPr="00E53CAD">
              <w:rPr>
                <w:rFonts w:cs="Calibri"/>
                <w:color w:val="000000"/>
              </w:rPr>
              <w:t>20</w:t>
            </w:r>
          </w:p>
        </w:tc>
        <w:tc>
          <w:tcPr>
            <w:tcW w:w="7938" w:type="dxa"/>
            <w:vAlign w:val="bottom"/>
          </w:tcPr>
          <w:p w14:paraId="02120437" w14:textId="0DFBA4CE" w:rsidR="00E53CAD" w:rsidRPr="00E53CAD" w:rsidRDefault="00E53CAD" w:rsidP="00E53CAD">
            <w:pPr>
              <w:rPr>
                <w:rFonts w:cs="Calibri"/>
                <w:color w:val="000000"/>
              </w:rPr>
            </w:pPr>
            <w:r w:rsidRPr="00E53CAD">
              <w:rPr>
                <w:rFonts w:cs="Calibri"/>
                <w:color w:val="000000"/>
              </w:rPr>
              <w:t>Сантиметр</w:t>
            </w:r>
          </w:p>
        </w:tc>
      </w:tr>
      <w:tr w:rsidR="00E53CAD" w:rsidRPr="00E53CAD" w14:paraId="620585E6" w14:textId="77777777" w:rsidTr="00E53CAD">
        <w:tc>
          <w:tcPr>
            <w:tcW w:w="1696" w:type="dxa"/>
            <w:vAlign w:val="bottom"/>
          </w:tcPr>
          <w:p w14:paraId="78F4B004" w14:textId="5A73888A" w:rsidR="00E53CAD" w:rsidRPr="00E53CAD" w:rsidRDefault="00E53CAD" w:rsidP="00E53CAD">
            <w:pPr>
              <w:rPr>
                <w:rFonts w:cs="Calibri"/>
                <w:color w:val="000000"/>
              </w:rPr>
            </w:pPr>
            <w:r w:rsidRPr="00E53CAD">
              <w:rPr>
                <w:rFonts w:cs="Calibri"/>
                <w:color w:val="000000"/>
              </w:rPr>
              <w:t>21</w:t>
            </w:r>
          </w:p>
        </w:tc>
        <w:tc>
          <w:tcPr>
            <w:tcW w:w="7938" w:type="dxa"/>
            <w:vAlign w:val="bottom"/>
          </w:tcPr>
          <w:p w14:paraId="5E118AC5" w14:textId="0E5232FB" w:rsidR="00E53CAD" w:rsidRPr="00E53CAD" w:rsidRDefault="00E53CAD" w:rsidP="00E53CAD">
            <w:pPr>
              <w:rPr>
                <w:rFonts w:cs="Calibri"/>
                <w:color w:val="000000"/>
              </w:rPr>
            </w:pPr>
            <w:r w:rsidRPr="00E53CAD">
              <w:rPr>
                <w:rFonts w:cs="Calibri"/>
                <w:color w:val="000000"/>
              </w:rPr>
              <w:t>Дециметр</w:t>
            </w:r>
          </w:p>
        </w:tc>
      </w:tr>
      <w:tr w:rsidR="00E53CAD" w:rsidRPr="00E53CAD" w14:paraId="5BFCCECC" w14:textId="77777777" w:rsidTr="00E53CAD">
        <w:tc>
          <w:tcPr>
            <w:tcW w:w="1696" w:type="dxa"/>
            <w:vAlign w:val="bottom"/>
          </w:tcPr>
          <w:p w14:paraId="08EEBCB2" w14:textId="3C3F6A53" w:rsidR="00E53CAD" w:rsidRPr="00E53CAD" w:rsidRDefault="00E53CAD" w:rsidP="00E53CAD">
            <w:pPr>
              <w:rPr>
                <w:rFonts w:cs="Calibri"/>
                <w:color w:val="000000"/>
              </w:rPr>
            </w:pPr>
            <w:r w:rsidRPr="00E53CAD">
              <w:rPr>
                <w:rFonts w:cs="Calibri"/>
                <w:color w:val="000000"/>
              </w:rPr>
              <w:t>22</w:t>
            </w:r>
          </w:p>
        </w:tc>
        <w:tc>
          <w:tcPr>
            <w:tcW w:w="7938" w:type="dxa"/>
            <w:vAlign w:val="bottom"/>
          </w:tcPr>
          <w:p w14:paraId="49C9C0F8" w14:textId="326C984A" w:rsidR="00E53CAD" w:rsidRPr="00E53CAD" w:rsidRDefault="00E53CAD" w:rsidP="00E53CAD">
            <w:pPr>
              <w:rPr>
                <w:rFonts w:cs="Calibri"/>
                <w:color w:val="000000"/>
              </w:rPr>
            </w:pPr>
            <w:r w:rsidRPr="00E53CAD">
              <w:rPr>
                <w:rFonts w:cs="Calibri"/>
                <w:color w:val="000000"/>
              </w:rPr>
              <w:t>Метр</w:t>
            </w:r>
          </w:p>
        </w:tc>
      </w:tr>
      <w:tr w:rsidR="00E53CAD" w:rsidRPr="00E53CAD" w14:paraId="2B6634AC" w14:textId="77777777" w:rsidTr="00E53CAD">
        <w:tc>
          <w:tcPr>
            <w:tcW w:w="1696" w:type="dxa"/>
            <w:vAlign w:val="bottom"/>
          </w:tcPr>
          <w:p w14:paraId="0C9646BF" w14:textId="66002694" w:rsidR="00E53CAD" w:rsidRPr="00E53CAD" w:rsidRDefault="00E53CAD" w:rsidP="00E53CAD">
            <w:pPr>
              <w:rPr>
                <w:rFonts w:cs="Calibri"/>
                <w:color w:val="000000"/>
              </w:rPr>
            </w:pPr>
            <w:r w:rsidRPr="00E53CAD">
              <w:rPr>
                <w:rFonts w:cs="Calibri"/>
                <w:color w:val="000000"/>
              </w:rPr>
              <w:t>255</w:t>
            </w:r>
          </w:p>
        </w:tc>
        <w:tc>
          <w:tcPr>
            <w:tcW w:w="7938" w:type="dxa"/>
            <w:vAlign w:val="bottom"/>
          </w:tcPr>
          <w:p w14:paraId="7C24D0AB" w14:textId="28A3502A" w:rsidR="00E53CAD" w:rsidRPr="00E53CAD" w:rsidRDefault="00E53CAD" w:rsidP="00E53CAD">
            <w:pPr>
              <w:rPr>
                <w:rFonts w:cs="Calibri"/>
                <w:color w:val="000000"/>
              </w:rPr>
            </w:pPr>
            <w:r w:rsidRPr="00E53CAD">
              <w:rPr>
                <w:rFonts w:cs="Calibri"/>
                <w:color w:val="000000"/>
              </w:rPr>
              <w:t>Применяется при использовании иных не поименованных единиц измерения</w:t>
            </w:r>
          </w:p>
        </w:tc>
      </w:tr>
      <w:tr w:rsidR="00E53CAD" w:rsidRPr="00E53CAD" w14:paraId="6AE69ADF" w14:textId="77777777" w:rsidTr="00E53CAD">
        <w:tc>
          <w:tcPr>
            <w:tcW w:w="1696" w:type="dxa"/>
            <w:vAlign w:val="bottom"/>
          </w:tcPr>
          <w:p w14:paraId="0AFF6A67" w14:textId="37807C8F" w:rsidR="00E53CAD" w:rsidRPr="00E53CAD" w:rsidRDefault="00E53CAD" w:rsidP="00E53CAD">
            <w:pPr>
              <w:rPr>
                <w:rFonts w:cs="Calibri"/>
                <w:color w:val="000000"/>
              </w:rPr>
            </w:pPr>
            <w:r w:rsidRPr="00E53CAD">
              <w:rPr>
                <w:rFonts w:cs="Calibri"/>
                <w:color w:val="000000"/>
              </w:rPr>
              <w:t>30</w:t>
            </w:r>
          </w:p>
        </w:tc>
        <w:tc>
          <w:tcPr>
            <w:tcW w:w="7938" w:type="dxa"/>
            <w:vAlign w:val="bottom"/>
          </w:tcPr>
          <w:p w14:paraId="03A1A293" w14:textId="7034CFA0" w:rsidR="00E53CAD" w:rsidRPr="00E53CAD" w:rsidRDefault="00E53CAD" w:rsidP="00E53CAD">
            <w:pPr>
              <w:rPr>
                <w:rFonts w:cs="Calibri"/>
                <w:color w:val="000000"/>
              </w:rPr>
            </w:pPr>
            <w:r w:rsidRPr="00E53CAD">
              <w:rPr>
                <w:rFonts w:cs="Calibri"/>
                <w:color w:val="000000"/>
              </w:rPr>
              <w:t>Квадратный сантиметр</w:t>
            </w:r>
          </w:p>
        </w:tc>
      </w:tr>
      <w:tr w:rsidR="00E53CAD" w:rsidRPr="00E53CAD" w14:paraId="5A4FBBF5" w14:textId="77777777" w:rsidTr="00E53CAD">
        <w:tc>
          <w:tcPr>
            <w:tcW w:w="1696" w:type="dxa"/>
            <w:vAlign w:val="bottom"/>
          </w:tcPr>
          <w:p w14:paraId="2BD04311" w14:textId="7CD34960" w:rsidR="00E53CAD" w:rsidRPr="00E53CAD" w:rsidRDefault="00E53CAD" w:rsidP="00E53CAD">
            <w:pPr>
              <w:rPr>
                <w:rFonts w:cs="Calibri"/>
                <w:color w:val="000000"/>
              </w:rPr>
            </w:pPr>
            <w:r w:rsidRPr="00E53CAD">
              <w:rPr>
                <w:rFonts w:cs="Calibri"/>
                <w:color w:val="000000"/>
              </w:rPr>
              <w:t>31</w:t>
            </w:r>
          </w:p>
        </w:tc>
        <w:tc>
          <w:tcPr>
            <w:tcW w:w="7938" w:type="dxa"/>
            <w:vAlign w:val="bottom"/>
          </w:tcPr>
          <w:p w14:paraId="6FA9A5EF" w14:textId="7ACB6E65" w:rsidR="00E53CAD" w:rsidRPr="00E53CAD" w:rsidRDefault="00E53CAD" w:rsidP="00E53CAD">
            <w:pPr>
              <w:rPr>
                <w:rFonts w:cs="Calibri"/>
                <w:color w:val="000000"/>
              </w:rPr>
            </w:pPr>
            <w:r w:rsidRPr="00E53CAD">
              <w:rPr>
                <w:rFonts w:cs="Calibri"/>
                <w:color w:val="000000"/>
              </w:rPr>
              <w:t>Квадратный дециметр</w:t>
            </w:r>
          </w:p>
        </w:tc>
      </w:tr>
      <w:tr w:rsidR="00E53CAD" w:rsidRPr="00E53CAD" w14:paraId="7A7DF117" w14:textId="77777777" w:rsidTr="00E53CAD">
        <w:tc>
          <w:tcPr>
            <w:tcW w:w="1696" w:type="dxa"/>
            <w:vAlign w:val="bottom"/>
          </w:tcPr>
          <w:p w14:paraId="3FEA82D7" w14:textId="7A58BAC4" w:rsidR="00E53CAD" w:rsidRPr="00E53CAD" w:rsidRDefault="00E53CAD" w:rsidP="00E53CAD">
            <w:pPr>
              <w:rPr>
                <w:rFonts w:cs="Calibri"/>
                <w:color w:val="000000"/>
              </w:rPr>
            </w:pPr>
            <w:r w:rsidRPr="00E53CAD">
              <w:rPr>
                <w:rFonts w:cs="Calibri"/>
                <w:color w:val="000000"/>
              </w:rPr>
              <w:t>32</w:t>
            </w:r>
          </w:p>
        </w:tc>
        <w:tc>
          <w:tcPr>
            <w:tcW w:w="7938" w:type="dxa"/>
            <w:vAlign w:val="bottom"/>
          </w:tcPr>
          <w:p w14:paraId="22AA4DF8" w14:textId="4E8AEDB1" w:rsidR="00E53CAD" w:rsidRPr="00E53CAD" w:rsidRDefault="00E53CAD" w:rsidP="00E53CAD">
            <w:pPr>
              <w:rPr>
                <w:rFonts w:cs="Calibri"/>
                <w:color w:val="000000"/>
              </w:rPr>
            </w:pPr>
            <w:r w:rsidRPr="00E53CAD">
              <w:rPr>
                <w:rFonts w:cs="Calibri"/>
                <w:color w:val="000000"/>
              </w:rPr>
              <w:t>Квадратный метр</w:t>
            </w:r>
          </w:p>
        </w:tc>
      </w:tr>
      <w:tr w:rsidR="00E53CAD" w:rsidRPr="00E53CAD" w14:paraId="4C21643B" w14:textId="77777777" w:rsidTr="00E53CAD">
        <w:tc>
          <w:tcPr>
            <w:tcW w:w="1696" w:type="dxa"/>
            <w:vAlign w:val="bottom"/>
          </w:tcPr>
          <w:p w14:paraId="4C9702EE" w14:textId="1924254A" w:rsidR="00E53CAD" w:rsidRPr="00E53CAD" w:rsidRDefault="00E53CAD" w:rsidP="00E53CAD">
            <w:pPr>
              <w:rPr>
                <w:rFonts w:cs="Calibri"/>
                <w:color w:val="000000"/>
              </w:rPr>
            </w:pPr>
            <w:r w:rsidRPr="00E53CAD">
              <w:rPr>
                <w:rFonts w:cs="Calibri"/>
                <w:color w:val="000000"/>
              </w:rPr>
              <w:t>40</w:t>
            </w:r>
          </w:p>
        </w:tc>
        <w:tc>
          <w:tcPr>
            <w:tcW w:w="7938" w:type="dxa"/>
            <w:vAlign w:val="bottom"/>
          </w:tcPr>
          <w:p w14:paraId="58583CCD" w14:textId="6153B8BD" w:rsidR="00E53CAD" w:rsidRPr="00E53CAD" w:rsidRDefault="00E53CAD" w:rsidP="00E53CAD">
            <w:pPr>
              <w:rPr>
                <w:rFonts w:cs="Calibri"/>
                <w:color w:val="000000"/>
              </w:rPr>
            </w:pPr>
            <w:r w:rsidRPr="00E53CAD">
              <w:rPr>
                <w:rFonts w:cs="Calibri"/>
                <w:color w:val="000000"/>
              </w:rPr>
              <w:t>Миллилитр</w:t>
            </w:r>
          </w:p>
        </w:tc>
      </w:tr>
      <w:tr w:rsidR="00E53CAD" w:rsidRPr="00E53CAD" w14:paraId="64FF532E" w14:textId="77777777" w:rsidTr="00E53CAD">
        <w:tc>
          <w:tcPr>
            <w:tcW w:w="1696" w:type="dxa"/>
            <w:vAlign w:val="bottom"/>
          </w:tcPr>
          <w:p w14:paraId="380F0A85" w14:textId="03A09C43" w:rsidR="00E53CAD" w:rsidRPr="00E53CAD" w:rsidRDefault="00E53CAD" w:rsidP="00E53CAD">
            <w:pPr>
              <w:rPr>
                <w:rFonts w:cs="Calibri"/>
                <w:color w:val="000000"/>
              </w:rPr>
            </w:pPr>
            <w:r w:rsidRPr="00E53CAD">
              <w:rPr>
                <w:rFonts w:cs="Calibri"/>
                <w:color w:val="000000"/>
              </w:rPr>
              <w:t>41</w:t>
            </w:r>
          </w:p>
        </w:tc>
        <w:tc>
          <w:tcPr>
            <w:tcW w:w="7938" w:type="dxa"/>
            <w:vAlign w:val="bottom"/>
          </w:tcPr>
          <w:p w14:paraId="3413570D" w14:textId="1852C71D" w:rsidR="00E53CAD" w:rsidRPr="00E53CAD" w:rsidRDefault="00E53CAD" w:rsidP="00E53CAD">
            <w:pPr>
              <w:rPr>
                <w:rFonts w:cs="Calibri"/>
                <w:color w:val="000000"/>
              </w:rPr>
            </w:pPr>
            <w:r w:rsidRPr="00E53CAD">
              <w:rPr>
                <w:rFonts w:cs="Calibri"/>
                <w:color w:val="000000"/>
              </w:rPr>
              <w:t>Литр</w:t>
            </w:r>
          </w:p>
        </w:tc>
      </w:tr>
      <w:tr w:rsidR="00E53CAD" w:rsidRPr="00E53CAD" w14:paraId="72AD8A42" w14:textId="77777777" w:rsidTr="00E53CAD">
        <w:tc>
          <w:tcPr>
            <w:tcW w:w="1696" w:type="dxa"/>
            <w:vAlign w:val="bottom"/>
          </w:tcPr>
          <w:p w14:paraId="3226F42A" w14:textId="1FDACA18" w:rsidR="00E53CAD" w:rsidRPr="00E53CAD" w:rsidRDefault="00E53CAD" w:rsidP="00E53CAD">
            <w:pPr>
              <w:rPr>
                <w:rFonts w:cs="Calibri"/>
                <w:color w:val="000000"/>
              </w:rPr>
            </w:pPr>
            <w:r w:rsidRPr="00E53CAD">
              <w:rPr>
                <w:rFonts w:cs="Calibri"/>
                <w:color w:val="000000"/>
              </w:rPr>
              <w:t>42</w:t>
            </w:r>
          </w:p>
        </w:tc>
        <w:tc>
          <w:tcPr>
            <w:tcW w:w="7938" w:type="dxa"/>
            <w:vAlign w:val="bottom"/>
          </w:tcPr>
          <w:p w14:paraId="1B71AAAE" w14:textId="27BBF695" w:rsidR="00E53CAD" w:rsidRPr="00E53CAD" w:rsidRDefault="00E53CAD" w:rsidP="00E53CAD">
            <w:pPr>
              <w:rPr>
                <w:rFonts w:cs="Calibri"/>
                <w:color w:val="000000"/>
              </w:rPr>
            </w:pPr>
            <w:r w:rsidRPr="00E53CAD">
              <w:rPr>
                <w:rFonts w:cs="Calibri"/>
                <w:color w:val="000000"/>
              </w:rPr>
              <w:t>Кубический метр</w:t>
            </w:r>
          </w:p>
        </w:tc>
      </w:tr>
      <w:tr w:rsidR="00E53CAD" w:rsidRPr="00E53CAD" w14:paraId="54AFDB2A" w14:textId="77777777" w:rsidTr="00E53CAD">
        <w:tc>
          <w:tcPr>
            <w:tcW w:w="1696" w:type="dxa"/>
            <w:vAlign w:val="bottom"/>
          </w:tcPr>
          <w:p w14:paraId="069DF6E6" w14:textId="1FDB702B" w:rsidR="00E53CAD" w:rsidRPr="00E53CAD" w:rsidRDefault="00E53CAD" w:rsidP="00E53CAD">
            <w:pPr>
              <w:rPr>
                <w:rFonts w:cs="Calibri"/>
                <w:color w:val="000000"/>
              </w:rPr>
            </w:pPr>
            <w:r w:rsidRPr="00E53CAD">
              <w:rPr>
                <w:rFonts w:cs="Calibri"/>
                <w:color w:val="000000"/>
              </w:rPr>
              <w:t>50</w:t>
            </w:r>
          </w:p>
        </w:tc>
        <w:tc>
          <w:tcPr>
            <w:tcW w:w="7938" w:type="dxa"/>
            <w:vAlign w:val="bottom"/>
          </w:tcPr>
          <w:p w14:paraId="75157ED6" w14:textId="2D2D850E" w:rsidR="00E53CAD" w:rsidRPr="00E53CAD" w:rsidRDefault="00E53CAD" w:rsidP="00E53CAD">
            <w:pPr>
              <w:rPr>
                <w:rFonts w:cs="Calibri"/>
                <w:color w:val="000000"/>
              </w:rPr>
            </w:pPr>
            <w:r w:rsidRPr="00E53CAD">
              <w:rPr>
                <w:rFonts w:cs="Calibri"/>
                <w:color w:val="000000"/>
              </w:rPr>
              <w:t>Киловатт час</w:t>
            </w:r>
          </w:p>
        </w:tc>
      </w:tr>
      <w:tr w:rsidR="00E53CAD" w:rsidRPr="00E53CAD" w14:paraId="1D25CFFB" w14:textId="77777777" w:rsidTr="00E53CAD">
        <w:tc>
          <w:tcPr>
            <w:tcW w:w="1696" w:type="dxa"/>
            <w:vAlign w:val="bottom"/>
          </w:tcPr>
          <w:p w14:paraId="7977CB2C" w14:textId="5FD6B6B9" w:rsidR="00E53CAD" w:rsidRPr="00E53CAD" w:rsidRDefault="00E53CAD" w:rsidP="00E53CAD">
            <w:pPr>
              <w:rPr>
                <w:rFonts w:cs="Calibri"/>
                <w:color w:val="000000"/>
              </w:rPr>
            </w:pPr>
            <w:r w:rsidRPr="00E53CAD">
              <w:rPr>
                <w:rFonts w:cs="Calibri"/>
                <w:color w:val="000000"/>
              </w:rPr>
              <w:t>51</w:t>
            </w:r>
          </w:p>
        </w:tc>
        <w:tc>
          <w:tcPr>
            <w:tcW w:w="7938" w:type="dxa"/>
            <w:vAlign w:val="bottom"/>
          </w:tcPr>
          <w:p w14:paraId="03BA4CED" w14:textId="77252502" w:rsidR="00E53CAD" w:rsidRPr="00E53CAD" w:rsidRDefault="00E53CAD" w:rsidP="00E53CAD">
            <w:pPr>
              <w:rPr>
                <w:rFonts w:cs="Calibri"/>
                <w:color w:val="000000"/>
              </w:rPr>
            </w:pPr>
            <w:r w:rsidRPr="00E53CAD">
              <w:rPr>
                <w:rFonts w:cs="Calibri"/>
                <w:color w:val="000000"/>
              </w:rPr>
              <w:t>Гигакалория</w:t>
            </w:r>
          </w:p>
        </w:tc>
      </w:tr>
      <w:tr w:rsidR="00E53CAD" w:rsidRPr="00E53CAD" w14:paraId="75AA0B76" w14:textId="77777777" w:rsidTr="00E53CAD">
        <w:tc>
          <w:tcPr>
            <w:tcW w:w="1696" w:type="dxa"/>
          </w:tcPr>
          <w:p w14:paraId="619CE1A8" w14:textId="089A329E" w:rsidR="00E53CAD" w:rsidRPr="00E53CAD" w:rsidRDefault="00E53CAD" w:rsidP="00E53CAD">
            <w:pPr>
              <w:rPr>
                <w:rFonts w:cs="Calibri"/>
                <w:color w:val="000000"/>
              </w:rPr>
            </w:pPr>
            <w:r w:rsidRPr="00E53CAD">
              <w:rPr>
                <w:rFonts w:cs="Calibri"/>
                <w:color w:val="000000"/>
              </w:rPr>
              <w:t>70</w:t>
            </w:r>
          </w:p>
        </w:tc>
        <w:tc>
          <w:tcPr>
            <w:tcW w:w="7938" w:type="dxa"/>
            <w:vAlign w:val="bottom"/>
          </w:tcPr>
          <w:p w14:paraId="5A89DB2C" w14:textId="6709AC65" w:rsidR="00E53CAD" w:rsidRDefault="00E53CAD" w:rsidP="00E53CAD">
            <w:pPr>
              <w:rPr>
                <w:rFonts w:cs="Calibri"/>
                <w:color w:val="000000"/>
              </w:rPr>
            </w:pPr>
            <w:r w:rsidRPr="00E53CAD">
              <w:rPr>
                <w:rFonts w:cs="Calibri"/>
                <w:color w:val="000000"/>
              </w:rPr>
              <w:t>Сутки (день)</w:t>
            </w:r>
          </w:p>
        </w:tc>
      </w:tr>
      <w:tr w:rsidR="00E53CAD" w:rsidRPr="00E53CAD" w14:paraId="6FCAB068" w14:textId="77777777" w:rsidTr="00E53CAD">
        <w:tc>
          <w:tcPr>
            <w:tcW w:w="1696" w:type="dxa"/>
          </w:tcPr>
          <w:p w14:paraId="102E7FC1" w14:textId="1E949152" w:rsidR="00E53CAD" w:rsidRPr="00E53CAD" w:rsidRDefault="00E53CAD" w:rsidP="00E53CAD">
            <w:pPr>
              <w:rPr>
                <w:rFonts w:cs="Calibri"/>
                <w:color w:val="000000"/>
              </w:rPr>
            </w:pPr>
            <w:r w:rsidRPr="00E53CAD">
              <w:rPr>
                <w:rFonts w:cs="Calibri"/>
                <w:color w:val="000000"/>
              </w:rPr>
              <w:t>71</w:t>
            </w:r>
          </w:p>
        </w:tc>
        <w:tc>
          <w:tcPr>
            <w:tcW w:w="7938" w:type="dxa"/>
            <w:vAlign w:val="bottom"/>
          </w:tcPr>
          <w:p w14:paraId="62E7C057" w14:textId="79278377" w:rsidR="00E53CAD" w:rsidRDefault="00E53CAD" w:rsidP="00E53CAD">
            <w:pPr>
              <w:rPr>
                <w:rFonts w:cs="Calibri"/>
                <w:color w:val="000000"/>
              </w:rPr>
            </w:pPr>
            <w:r w:rsidRPr="00E53CAD">
              <w:rPr>
                <w:rFonts w:cs="Calibri"/>
                <w:color w:val="000000"/>
              </w:rPr>
              <w:t>Час</w:t>
            </w:r>
          </w:p>
        </w:tc>
      </w:tr>
    </w:tbl>
    <w:p w14:paraId="4859F64A" w14:textId="07BE09BA" w:rsidR="00E53CAD" w:rsidRDefault="00E53CAD" w:rsidP="00E53CAD">
      <w:pPr>
        <w:spacing w:after="0" w:line="240" w:lineRule="auto"/>
        <w:rPr>
          <w:rFonts w:cs="Calibri"/>
          <w:color w:val="000000"/>
        </w:rPr>
      </w:pPr>
    </w:p>
    <w:p w14:paraId="2087C95D" w14:textId="553F2D3E" w:rsidR="00792B56" w:rsidRDefault="00792B56" w:rsidP="00792B56">
      <w:pPr>
        <w:pStyle w:val="3"/>
      </w:pPr>
      <w:bookmarkStart w:id="618" w:name="_3.6.9_Описание_типа"/>
      <w:bookmarkStart w:id="619" w:name="_Toc206752026"/>
      <w:bookmarkEnd w:id="618"/>
      <w:r>
        <w:rPr>
          <w:lang w:val="en-US"/>
        </w:rPr>
        <w:t xml:space="preserve">3.6.9 </w:t>
      </w:r>
      <w:r>
        <w:t xml:space="preserve">Описание типа </w:t>
      </w:r>
      <w:r w:rsidR="003F2C91">
        <w:t>unitLoadParam</w:t>
      </w:r>
      <w:bookmarkEnd w:id="619"/>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021"/>
        <w:gridCol w:w="1921"/>
      </w:tblGrid>
      <w:tr w:rsidR="00792B56" w:rsidRPr="00265E9A" w14:paraId="7012D616" w14:textId="77777777" w:rsidTr="00F26AD3">
        <w:trPr>
          <w:tblHeader/>
        </w:trPr>
        <w:tc>
          <w:tcPr>
            <w:tcW w:w="2410" w:type="dxa"/>
          </w:tcPr>
          <w:p w14:paraId="059CC24B"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tcPr>
          <w:p w14:paraId="69D65F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tcPr>
          <w:p w14:paraId="60170068"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021" w:type="dxa"/>
          </w:tcPr>
          <w:p w14:paraId="6D7777A3"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921" w:type="dxa"/>
          </w:tcPr>
          <w:p w14:paraId="1B358A99" w14:textId="77777777" w:rsidR="00792B56" w:rsidRPr="00265E9A" w:rsidRDefault="00792B56" w:rsidP="00792B56">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42243E" w:rsidRPr="00265E9A" w14:paraId="151CF356" w14:textId="77777777" w:rsidTr="00F26AD3">
        <w:trPr>
          <w:tblHeader/>
        </w:trPr>
        <w:tc>
          <w:tcPr>
            <w:tcW w:w="2410" w:type="dxa"/>
          </w:tcPr>
          <w:p w14:paraId="5F8FD22F" w14:textId="7EBB9468" w:rsidR="0042243E" w:rsidRPr="00265E9A" w:rsidRDefault="0042243E" w:rsidP="00792B56">
            <w:pPr>
              <w:pStyle w:val="a7"/>
              <w:spacing w:after="0" w:line="240" w:lineRule="auto"/>
              <w:ind w:left="0"/>
              <w:jc w:val="center"/>
              <w:rPr>
                <w:rFonts w:ascii="Arial" w:hAnsi="Arial" w:cs="Arial"/>
                <w:b/>
                <w:sz w:val="20"/>
              </w:rPr>
            </w:pPr>
            <w:r w:rsidRPr="00A029BA">
              <w:rPr>
                <w:rFonts w:ascii="Arial" w:hAnsi="Arial" w:cs="Arial"/>
                <w:b/>
                <w:color w:val="FF0000"/>
                <w:sz w:val="20"/>
                <w:szCs w:val="20"/>
              </w:rPr>
              <w:t>Внешний тэг</w:t>
            </w:r>
          </w:p>
        </w:tc>
        <w:tc>
          <w:tcPr>
            <w:tcW w:w="3119" w:type="dxa"/>
          </w:tcPr>
          <w:p w14:paraId="2B7F3EE0" w14:textId="50692B50" w:rsidR="0042243E" w:rsidRPr="0042243E" w:rsidRDefault="0042243E" w:rsidP="00792B56">
            <w:pPr>
              <w:pStyle w:val="a7"/>
              <w:spacing w:after="0" w:line="240" w:lineRule="auto"/>
              <w:ind w:left="0"/>
              <w:jc w:val="center"/>
              <w:rPr>
                <w:rFonts w:ascii="Arial" w:hAnsi="Arial" w:cs="Arial"/>
                <w:b/>
                <w:color w:val="FF0000"/>
                <w:sz w:val="20"/>
                <w:lang w:val="en-US"/>
              </w:rPr>
            </w:pPr>
            <w:r w:rsidRPr="0042243E">
              <w:rPr>
                <w:rFonts w:ascii="Arial" w:hAnsi="Arial" w:cs="Arial"/>
                <w:b/>
                <w:color w:val="FF0000"/>
                <w:sz w:val="20"/>
                <w:lang w:val="en-US"/>
              </w:rPr>
              <w:t>unitLoadParam</w:t>
            </w:r>
          </w:p>
        </w:tc>
        <w:tc>
          <w:tcPr>
            <w:tcW w:w="992" w:type="dxa"/>
          </w:tcPr>
          <w:p w14:paraId="4B9BDD22" w14:textId="77777777" w:rsidR="0042243E" w:rsidRPr="00265E9A" w:rsidRDefault="0042243E" w:rsidP="00792B56">
            <w:pPr>
              <w:pStyle w:val="a7"/>
              <w:spacing w:after="0" w:line="240" w:lineRule="auto"/>
              <w:ind w:left="0"/>
              <w:jc w:val="center"/>
              <w:rPr>
                <w:rFonts w:ascii="Arial" w:hAnsi="Arial" w:cs="Arial"/>
                <w:b/>
                <w:sz w:val="20"/>
              </w:rPr>
            </w:pPr>
          </w:p>
        </w:tc>
        <w:tc>
          <w:tcPr>
            <w:tcW w:w="1021" w:type="dxa"/>
          </w:tcPr>
          <w:p w14:paraId="357F3F50" w14:textId="77777777" w:rsidR="0042243E" w:rsidRPr="00265E9A" w:rsidRDefault="0042243E" w:rsidP="00792B56">
            <w:pPr>
              <w:pStyle w:val="a7"/>
              <w:spacing w:after="0" w:line="240" w:lineRule="auto"/>
              <w:ind w:left="0"/>
              <w:jc w:val="center"/>
              <w:rPr>
                <w:rFonts w:ascii="Arial" w:hAnsi="Arial" w:cs="Arial"/>
                <w:b/>
                <w:sz w:val="20"/>
              </w:rPr>
            </w:pPr>
          </w:p>
        </w:tc>
        <w:tc>
          <w:tcPr>
            <w:tcW w:w="1921" w:type="dxa"/>
          </w:tcPr>
          <w:p w14:paraId="6DACB15B" w14:textId="77777777" w:rsidR="0042243E" w:rsidRPr="00265E9A" w:rsidRDefault="0042243E" w:rsidP="00792B56">
            <w:pPr>
              <w:pStyle w:val="a7"/>
              <w:spacing w:after="0" w:line="240" w:lineRule="auto"/>
              <w:ind w:left="0"/>
              <w:jc w:val="center"/>
              <w:rPr>
                <w:rFonts w:ascii="Arial" w:hAnsi="Arial" w:cs="Arial"/>
                <w:b/>
                <w:sz w:val="20"/>
              </w:rPr>
            </w:pPr>
          </w:p>
        </w:tc>
      </w:tr>
      <w:tr w:rsidR="00792B56" w:rsidRPr="00265E9A" w14:paraId="22159F99" w14:textId="77777777" w:rsidTr="00F26AD3">
        <w:tc>
          <w:tcPr>
            <w:tcW w:w="2410" w:type="dxa"/>
          </w:tcPr>
          <w:p w14:paraId="1DAC0746"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tcPr>
          <w:p w14:paraId="6B9FD6E1" w14:textId="60A911FD" w:rsidR="00792B56" w:rsidRPr="002F3C86" w:rsidRDefault="00792B56" w:rsidP="00EA4C9C">
            <w:pPr>
              <w:pStyle w:val="a7"/>
              <w:spacing w:after="0" w:line="240" w:lineRule="auto"/>
              <w:ind w:left="0"/>
              <w:rPr>
                <w:rFonts w:ascii="Arial" w:hAnsi="Arial" w:cs="Arial"/>
                <w:sz w:val="20"/>
              </w:rPr>
            </w:pPr>
            <w:r w:rsidRPr="00265E9A">
              <w:rPr>
                <w:rFonts w:ascii="Arial" w:hAnsi="Arial" w:cs="Arial"/>
                <w:sz w:val="20"/>
              </w:rPr>
              <w:t>Имя параметра</w:t>
            </w:r>
            <w:r>
              <w:rPr>
                <w:rFonts w:ascii="Arial" w:hAnsi="Arial" w:cs="Arial"/>
                <w:sz w:val="20"/>
              </w:rPr>
              <w:t>.</w:t>
            </w:r>
            <w:r w:rsidR="0042243E">
              <w:rPr>
                <w:rFonts w:ascii="Arial" w:hAnsi="Arial" w:cs="Arial"/>
                <w:sz w:val="20"/>
              </w:rPr>
              <w:t xml:space="preserve"> См.</w:t>
            </w:r>
            <w:r w:rsidR="00F26AD3">
              <w:rPr>
                <w:rFonts w:ascii="Arial" w:hAnsi="Arial" w:cs="Arial"/>
                <w:sz w:val="20"/>
              </w:rPr>
              <w:t xml:space="preserve"> описание</w:t>
            </w:r>
            <w:r w:rsidR="00433651">
              <w:rPr>
                <w:rFonts w:ascii="Arial" w:hAnsi="Arial" w:cs="Arial"/>
                <w:sz w:val="20"/>
              </w:rPr>
              <w:t xml:space="preserve"> «имя параметра» в разделе</w:t>
            </w:r>
            <w:r>
              <w:rPr>
                <w:rFonts w:ascii="Arial" w:hAnsi="Arial" w:cs="Arial"/>
                <w:sz w:val="20"/>
              </w:rPr>
              <w:t xml:space="preserve"> </w:t>
            </w:r>
            <w:hyperlink w:anchor="_3.6.10._Справочник_для" w:history="1">
              <w:r w:rsidR="00433651" w:rsidRPr="00433651">
                <w:rPr>
                  <w:rStyle w:val="a8"/>
                  <w:rFonts w:ascii="Arial" w:hAnsi="Arial" w:cs="Arial"/>
                  <w:sz w:val="20"/>
                </w:rPr>
                <w:t>«</w:t>
              </w:r>
              <w:r w:rsidR="003F2C91">
                <w:rPr>
                  <w:rStyle w:val="a8"/>
                </w:rPr>
                <w:t>Справочник параметров вложений</w:t>
              </w:r>
              <w:r w:rsidR="00F26AD3" w:rsidRPr="00433651">
                <w:rPr>
                  <w:rStyle w:val="a8"/>
                </w:rPr>
                <w:t xml:space="preserve"> (unitLoadParam)</w:t>
              </w:r>
              <w:r w:rsidR="00433651" w:rsidRPr="00433651">
                <w:rPr>
                  <w:rStyle w:val="a8"/>
                </w:rPr>
                <w:t>»</w:t>
              </w:r>
            </w:hyperlink>
            <w:r w:rsidR="0042243E">
              <w:t>.</w:t>
            </w:r>
          </w:p>
        </w:tc>
        <w:tc>
          <w:tcPr>
            <w:tcW w:w="992" w:type="dxa"/>
          </w:tcPr>
          <w:p w14:paraId="6E035665"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tcPr>
          <w:p w14:paraId="111646D2"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tcPr>
          <w:p w14:paraId="1EA7AFF2" w14:textId="42484196" w:rsidR="00792B56" w:rsidRPr="00CD6D00" w:rsidRDefault="00F26AD3" w:rsidP="00792B56">
            <w:pPr>
              <w:pStyle w:val="a7"/>
              <w:spacing w:after="0" w:line="240" w:lineRule="auto"/>
              <w:ind w:left="0"/>
              <w:rPr>
                <w:rFonts w:ascii="Arial" w:hAnsi="Arial" w:cs="Arial"/>
                <w:sz w:val="20"/>
              </w:rPr>
            </w:pPr>
            <w:r w:rsidRPr="00F26AD3">
              <w:rPr>
                <w:rFonts w:ascii="Arial" w:hAnsi="Arial" w:cs="Arial"/>
                <w:sz w:val="20"/>
                <w:lang w:val="en-US"/>
              </w:rPr>
              <w:t>ikpu</w:t>
            </w:r>
            <w:r w:rsidRPr="0042243E">
              <w:rPr>
                <w:rFonts w:ascii="Arial" w:hAnsi="Arial" w:cs="Arial"/>
                <w:sz w:val="20"/>
              </w:rPr>
              <w:t>_</w:t>
            </w:r>
            <w:r w:rsidRPr="00F26AD3">
              <w:rPr>
                <w:rFonts w:ascii="Arial" w:hAnsi="Arial" w:cs="Arial"/>
                <w:sz w:val="20"/>
                <w:lang w:val="en-US"/>
              </w:rPr>
              <w:t>uz</w:t>
            </w:r>
          </w:p>
        </w:tc>
      </w:tr>
      <w:tr w:rsidR="00792B56" w:rsidRPr="00265E9A" w14:paraId="264337B9" w14:textId="77777777" w:rsidTr="00F26AD3">
        <w:tc>
          <w:tcPr>
            <w:tcW w:w="2410" w:type="dxa"/>
          </w:tcPr>
          <w:p w14:paraId="32986B67"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tcPr>
          <w:p w14:paraId="1C5D1873" w14:textId="75B38234" w:rsidR="00792B56" w:rsidRPr="00265E9A" w:rsidRDefault="00792B56" w:rsidP="00EA4C9C">
            <w:pPr>
              <w:pStyle w:val="a7"/>
              <w:spacing w:after="0" w:line="240" w:lineRule="auto"/>
              <w:ind w:left="0"/>
              <w:rPr>
                <w:rFonts w:ascii="Arial" w:hAnsi="Arial" w:cs="Arial"/>
                <w:sz w:val="20"/>
              </w:rPr>
            </w:pPr>
            <w:r w:rsidRPr="00265E9A">
              <w:rPr>
                <w:rFonts w:ascii="Arial" w:hAnsi="Arial" w:cs="Arial"/>
                <w:sz w:val="20"/>
              </w:rPr>
              <w:t>Значение параметра</w:t>
            </w:r>
            <w:r>
              <w:rPr>
                <w:rFonts w:ascii="Arial" w:hAnsi="Arial" w:cs="Arial"/>
                <w:sz w:val="20"/>
              </w:rPr>
              <w:t xml:space="preserve">. См. описание </w:t>
            </w:r>
            <w:r w:rsidR="0042243E">
              <w:rPr>
                <w:rFonts w:ascii="Arial" w:hAnsi="Arial" w:cs="Arial"/>
                <w:sz w:val="20"/>
              </w:rPr>
              <w:t xml:space="preserve">«значения параметра» в разделе </w:t>
            </w:r>
            <w:hyperlink w:anchor="_3.6.10._Справочник_для" w:history="1">
              <w:r w:rsidR="0042243E" w:rsidRPr="00433651">
                <w:rPr>
                  <w:rStyle w:val="a8"/>
                  <w:rFonts w:ascii="Arial" w:hAnsi="Arial" w:cs="Arial"/>
                  <w:sz w:val="20"/>
                </w:rPr>
                <w:t>«</w:t>
              </w:r>
              <w:r w:rsidR="003F2C91">
                <w:rPr>
                  <w:rStyle w:val="a8"/>
                </w:rPr>
                <w:t>Справочник параметров вложений</w:t>
              </w:r>
              <w:r w:rsidR="0042243E" w:rsidRPr="00433651">
                <w:rPr>
                  <w:rStyle w:val="a8"/>
                </w:rPr>
                <w:t xml:space="preserve"> (unitLoadParam)»</w:t>
              </w:r>
            </w:hyperlink>
            <w:r w:rsidR="0042243E">
              <w:rPr>
                <w:rFonts w:ascii="Arial" w:hAnsi="Arial" w:cs="Arial"/>
                <w:sz w:val="20"/>
              </w:rPr>
              <w:t>.</w:t>
            </w:r>
          </w:p>
        </w:tc>
        <w:tc>
          <w:tcPr>
            <w:tcW w:w="992" w:type="dxa"/>
          </w:tcPr>
          <w:p w14:paraId="3A7FB8F0"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Строка</w:t>
            </w:r>
          </w:p>
        </w:tc>
        <w:tc>
          <w:tcPr>
            <w:tcW w:w="1021" w:type="dxa"/>
          </w:tcPr>
          <w:p w14:paraId="50E69BC3" w14:textId="77777777" w:rsidR="00792B56" w:rsidRPr="00265E9A" w:rsidRDefault="00792B56" w:rsidP="00792B56">
            <w:pPr>
              <w:pStyle w:val="a7"/>
              <w:spacing w:after="0" w:line="240" w:lineRule="auto"/>
              <w:ind w:left="0"/>
              <w:rPr>
                <w:rFonts w:ascii="Arial" w:hAnsi="Arial" w:cs="Arial"/>
                <w:sz w:val="20"/>
              </w:rPr>
            </w:pPr>
            <w:r w:rsidRPr="00265E9A">
              <w:rPr>
                <w:rFonts w:ascii="Arial" w:hAnsi="Arial" w:cs="Arial"/>
                <w:sz w:val="20"/>
              </w:rPr>
              <w:t>Да</w:t>
            </w:r>
          </w:p>
        </w:tc>
        <w:tc>
          <w:tcPr>
            <w:tcW w:w="1921" w:type="dxa"/>
          </w:tcPr>
          <w:p w14:paraId="39F27A1B" w14:textId="168FB2A9" w:rsidR="00792B56" w:rsidRPr="00CD6D00" w:rsidRDefault="00061E6F" w:rsidP="00792B56">
            <w:pPr>
              <w:pStyle w:val="a7"/>
              <w:spacing w:after="0" w:line="240" w:lineRule="auto"/>
              <w:ind w:left="0"/>
              <w:rPr>
                <w:rFonts w:ascii="Arial" w:hAnsi="Arial" w:cs="Arial"/>
                <w:sz w:val="20"/>
              </w:rPr>
            </w:pPr>
            <w:r w:rsidRPr="00061E6F">
              <w:rPr>
                <w:rFonts w:ascii="Arial" w:hAnsi="Arial" w:cs="Arial"/>
                <w:color w:val="000000"/>
                <w:sz w:val="20"/>
                <w:szCs w:val="20"/>
              </w:rPr>
              <w:t>00401002001159001</w:t>
            </w:r>
          </w:p>
        </w:tc>
      </w:tr>
    </w:tbl>
    <w:p w14:paraId="5B9055CF" w14:textId="57A32227" w:rsidR="00792B56" w:rsidRDefault="00792B56" w:rsidP="00792B56"/>
    <w:p w14:paraId="1C64F1D8" w14:textId="4536CE1A" w:rsidR="00792B56" w:rsidRDefault="00792B56" w:rsidP="00792B56">
      <w:pPr>
        <w:pStyle w:val="3"/>
      </w:pPr>
      <w:bookmarkStart w:id="620" w:name="_3.6.10._Справочник_для"/>
      <w:bookmarkStart w:id="621" w:name="_Toc206752027"/>
      <w:bookmarkEnd w:id="620"/>
      <w:r>
        <w:t>3.6.10. С</w:t>
      </w:r>
      <w:r w:rsidR="003F2C91">
        <w:t>правочник параметров вложений</w:t>
      </w:r>
      <w:r w:rsidRPr="00E64870">
        <w:t xml:space="preserve"> (</w:t>
      </w:r>
      <w:r w:rsidR="00EA4C9C">
        <w:t>unitLoadParam</w:t>
      </w:r>
      <w:r w:rsidRPr="00E64870">
        <w:t>)</w:t>
      </w:r>
      <w:r w:rsidRPr="00612AFE">
        <w:t>.</w:t>
      </w:r>
      <w:bookmarkEnd w:id="621"/>
    </w:p>
    <w:tbl>
      <w:tblPr>
        <w:tblW w:w="9498" w:type="dxa"/>
        <w:tblInd w:w="108" w:type="dxa"/>
        <w:tblCellMar>
          <w:left w:w="0" w:type="dxa"/>
          <w:right w:w="0" w:type="dxa"/>
        </w:tblCellMar>
        <w:tblLook w:val="04A0" w:firstRow="1" w:lastRow="0" w:firstColumn="1" w:lastColumn="0" w:noHBand="0" w:noVBand="1"/>
      </w:tblPr>
      <w:tblGrid>
        <w:gridCol w:w="1727"/>
        <w:gridCol w:w="2324"/>
        <w:gridCol w:w="1014"/>
        <w:gridCol w:w="2522"/>
        <w:gridCol w:w="1911"/>
      </w:tblGrid>
      <w:tr w:rsidR="00433651" w:rsidRPr="00265E9A" w14:paraId="37AFBA92" w14:textId="77777777" w:rsidTr="00315D93">
        <w:trPr>
          <w:trHeight w:val="705"/>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0D1950" w14:textId="77777777" w:rsidR="00F26AD3" w:rsidRPr="00643427"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8F021" w14:textId="77777777" w:rsidR="00F26AD3" w:rsidRDefault="00F26AD3" w:rsidP="00636931">
            <w:pPr>
              <w:spacing w:after="0" w:line="240" w:lineRule="auto"/>
              <w:jc w:val="center"/>
              <w:rPr>
                <w:rFonts w:ascii="Arial" w:hAnsi="Arial" w:cs="Arial"/>
                <w:b/>
                <w:color w:val="000000"/>
                <w:sz w:val="20"/>
              </w:rPr>
            </w:pPr>
          </w:p>
          <w:p w14:paraId="7F90F437" w14:textId="5C19AA77" w:rsidR="00F26AD3" w:rsidRPr="00265E9A" w:rsidRDefault="00265368" w:rsidP="004D7B6F">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BF7DFD" w14:textId="77777777" w:rsidR="00F26AD3" w:rsidRDefault="00F26AD3" w:rsidP="00636931">
            <w:pPr>
              <w:spacing w:after="0" w:line="240" w:lineRule="auto"/>
              <w:jc w:val="center"/>
              <w:rPr>
                <w:rFonts w:ascii="Arial" w:hAnsi="Arial" w:cs="Arial"/>
                <w:b/>
                <w:color w:val="000000"/>
                <w:sz w:val="20"/>
              </w:rPr>
            </w:pPr>
          </w:p>
          <w:p w14:paraId="76F5E03B" w14:textId="340F79C6" w:rsidR="00F26AD3" w:rsidRPr="001557D5" w:rsidRDefault="00F26AD3" w:rsidP="00636931">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522" w:type="dxa"/>
            <w:tcBorders>
              <w:top w:val="single" w:sz="8" w:space="0" w:color="auto"/>
              <w:left w:val="nil"/>
              <w:bottom w:val="single" w:sz="8" w:space="0" w:color="auto"/>
              <w:right w:val="single" w:sz="8" w:space="0" w:color="auto"/>
            </w:tcBorders>
          </w:tcPr>
          <w:p w14:paraId="51A83A2F" w14:textId="2D7F10A5" w:rsidR="00F26AD3" w:rsidRPr="00200338" w:rsidRDefault="00061E6F" w:rsidP="00636931">
            <w:pPr>
              <w:spacing w:after="0" w:line="240" w:lineRule="auto"/>
              <w:jc w:val="center"/>
              <w:rPr>
                <w:rFonts w:ascii="Arial" w:hAnsi="Arial" w:cs="Arial"/>
                <w:b/>
                <w:color w:val="000000"/>
                <w:sz w:val="20"/>
              </w:rPr>
            </w:pPr>
            <w:r>
              <w:rPr>
                <w:rFonts w:ascii="Arial" w:hAnsi="Arial" w:cs="Arial"/>
                <w:b/>
                <w:color w:val="000000"/>
                <w:sz w:val="20"/>
              </w:rPr>
              <w:t>Имя параметра вложения</w:t>
            </w:r>
            <w:r w:rsidR="00F26AD3" w:rsidRPr="00200338">
              <w:rPr>
                <w:rFonts w:ascii="Arial" w:hAnsi="Arial" w:cs="Arial"/>
                <w:b/>
                <w:color w:val="000000"/>
                <w:sz w:val="20"/>
              </w:rPr>
              <w:t xml:space="preserve"> (</w:t>
            </w:r>
            <w:r w:rsidR="00F26AD3">
              <w:rPr>
                <w:rFonts w:ascii="Arial" w:hAnsi="Arial" w:cs="Arial"/>
                <w:b/>
                <w:color w:val="000000"/>
                <w:sz w:val="20"/>
                <w:lang w:val="en-US"/>
              </w:rPr>
              <w:t>name</w:t>
            </w:r>
            <w:r w:rsidR="00F26AD3" w:rsidRPr="00200338">
              <w:rPr>
                <w:rFonts w:ascii="Arial" w:hAnsi="Arial" w:cs="Arial"/>
                <w:b/>
                <w:color w:val="000000"/>
                <w:sz w:val="20"/>
              </w:rPr>
              <w:t>)</w:t>
            </w:r>
          </w:p>
        </w:tc>
        <w:tc>
          <w:tcPr>
            <w:tcW w:w="1911" w:type="dxa"/>
            <w:tcBorders>
              <w:top w:val="single" w:sz="8" w:space="0" w:color="auto"/>
              <w:left w:val="nil"/>
              <w:bottom w:val="single" w:sz="8" w:space="0" w:color="auto"/>
              <w:right w:val="single" w:sz="8" w:space="0" w:color="auto"/>
            </w:tcBorders>
          </w:tcPr>
          <w:p w14:paraId="3DCCF591" w14:textId="6F0C2D43" w:rsidR="00F26AD3" w:rsidRDefault="00F26AD3" w:rsidP="00636931">
            <w:pPr>
              <w:spacing w:after="0" w:line="240" w:lineRule="auto"/>
              <w:jc w:val="center"/>
              <w:rPr>
                <w:rFonts w:ascii="Arial" w:hAnsi="Arial" w:cs="Arial"/>
                <w:b/>
                <w:color w:val="000000"/>
                <w:sz w:val="20"/>
              </w:rPr>
            </w:pPr>
            <w:r>
              <w:rPr>
                <w:rFonts w:ascii="Arial" w:hAnsi="Arial" w:cs="Arial"/>
                <w:b/>
                <w:color w:val="000000"/>
                <w:sz w:val="20"/>
              </w:rPr>
              <w:t>Значение параметра</w:t>
            </w:r>
            <w:r w:rsidR="00061E6F">
              <w:rPr>
                <w:rFonts w:ascii="Arial" w:hAnsi="Arial" w:cs="Arial"/>
                <w:b/>
                <w:color w:val="000000"/>
                <w:sz w:val="20"/>
              </w:rPr>
              <w:t xml:space="preserve"> вложения</w:t>
            </w:r>
          </w:p>
          <w:p w14:paraId="7AF58301" w14:textId="77777777" w:rsidR="00F26AD3" w:rsidRPr="00200338" w:rsidRDefault="00F26AD3" w:rsidP="00636931">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433651" w:rsidRPr="00265E9A" w14:paraId="3F449F7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6F5C4F7" w14:textId="7A56AF66" w:rsidR="00F26AD3" w:rsidRPr="000A13B7" w:rsidRDefault="00265368" w:rsidP="00265368">
            <w:pPr>
              <w:spacing w:after="0" w:line="240" w:lineRule="auto"/>
              <w:rPr>
                <w:rFonts w:ascii="Arial" w:hAnsi="Arial" w:cs="Arial"/>
                <w:sz w:val="20"/>
              </w:rPr>
            </w:pPr>
            <w:r>
              <w:rPr>
                <w:rFonts w:ascii="Arial" w:hAnsi="Arial" w:cs="Arial"/>
                <w:sz w:val="20"/>
              </w:rPr>
              <w:t>Код ИКПУ</w:t>
            </w:r>
            <w:r w:rsidR="004D7B6F">
              <w:rPr>
                <w:rFonts w:ascii="Arial" w:hAnsi="Arial" w:cs="Arial"/>
                <w:sz w:val="20"/>
              </w:rPr>
              <w:t>*</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D92195D" w14:textId="4A2748D8" w:rsidR="00F26AD3" w:rsidRPr="000A13B7" w:rsidRDefault="004D7B6F" w:rsidP="00433651">
            <w:pPr>
              <w:spacing w:after="0" w:line="240" w:lineRule="auto"/>
              <w:jc w:val="center"/>
              <w:rPr>
                <w:rFonts w:ascii="Arial" w:hAnsi="Arial" w:cs="Arial"/>
                <w:sz w:val="20"/>
              </w:rPr>
            </w:pPr>
            <w:r w:rsidRPr="000A13B7">
              <w:rPr>
                <w:rFonts w:ascii="Arial" w:hAnsi="Arial" w:cs="Arial"/>
                <w:sz w:val="20"/>
              </w:rPr>
              <w:t>Идентификационный код продукции и услуг для Узбекистана</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E3D243" w14:textId="77777777" w:rsidR="00F26AD3" w:rsidRPr="000A13B7" w:rsidRDefault="00F26AD3" w:rsidP="00636931">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0218388B" w14:textId="29DC7533" w:rsidR="00F26AD3" w:rsidRPr="000A13B7" w:rsidRDefault="00F26AD3" w:rsidP="000A13B7">
            <w:pPr>
              <w:spacing w:after="0" w:line="240" w:lineRule="auto"/>
              <w:jc w:val="center"/>
              <w:rPr>
                <w:rFonts w:ascii="Arial" w:hAnsi="Arial" w:cs="Arial"/>
                <w:sz w:val="20"/>
              </w:rPr>
            </w:pPr>
            <w:r w:rsidRPr="000A13B7">
              <w:rPr>
                <w:rFonts w:ascii="Arial" w:hAnsi="Arial" w:cs="Arial"/>
                <w:sz w:val="20"/>
              </w:rPr>
              <w:t>ikpu</w:t>
            </w:r>
            <w:r w:rsidRPr="00433651">
              <w:rPr>
                <w:rFonts w:ascii="Arial" w:hAnsi="Arial" w:cs="Arial"/>
                <w:sz w:val="20"/>
              </w:rPr>
              <w:t>_</w:t>
            </w:r>
            <w:r w:rsidRPr="000A13B7">
              <w:rPr>
                <w:rFonts w:ascii="Arial" w:hAnsi="Arial" w:cs="Arial"/>
                <w:sz w:val="20"/>
              </w:rPr>
              <w:t>uz</w:t>
            </w:r>
          </w:p>
        </w:tc>
        <w:tc>
          <w:tcPr>
            <w:tcW w:w="1911" w:type="dxa"/>
            <w:tcBorders>
              <w:top w:val="single" w:sz="8" w:space="0" w:color="auto"/>
              <w:left w:val="nil"/>
              <w:bottom w:val="single" w:sz="8" w:space="0" w:color="auto"/>
              <w:right w:val="single" w:sz="8" w:space="0" w:color="auto"/>
            </w:tcBorders>
            <w:vAlign w:val="center"/>
          </w:tcPr>
          <w:p w14:paraId="763DE344" w14:textId="0F7A8704" w:rsidR="00F26AD3" w:rsidRPr="000A13B7" w:rsidRDefault="00061E6F" w:rsidP="00636931">
            <w:pPr>
              <w:spacing w:after="0" w:line="240" w:lineRule="auto"/>
              <w:jc w:val="center"/>
              <w:rPr>
                <w:rFonts w:ascii="Arial" w:hAnsi="Arial" w:cs="Arial"/>
                <w:sz w:val="20"/>
              </w:rPr>
            </w:pPr>
            <w:r w:rsidRPr="000A13B7">
              <w:rPr>
                <w:rFonts w:ascii="Arial" w:hAnsi="Arial" w:cs="Arial"/>
                <w:sz w:val="20"/>
              </w:rPr>
              <w:t>00401002001159001</w:t>
            </w:r>
          </w:p>
        </w:tc>
      </w:tr>
      <w:tr w:rsidR="000A13B7" w:rsidRPr="00265E9A" w14:paraId="034D37F1"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0CED9A0" w14:textId="4B24A59D" w:rsidR="000A13B7" w:rsidRDefault="000A13B7" w:rsidP="000A13B7">
            <w:pPr>
              <w:spacing w:after="0" w:line="240" w:lineRule="auto"/>
              <w:rPr>
                <w:rFonts w:ascii="Arial" w:hAnsi="Arial" w:cs="Arial"/>
                <w:sz w:val="20"/>
              </w:rPr>
            </w:pPr>
            <w:r w:rsidRPr="000A13B7">
              <w:rPr>
                <w:rFonts w:ascii="Arial" w:hAnsi="Arial" w:cs="Arial"/>
                <w:sz w:val="20"/>
              </w:rPr>
              <w:t>Код ТН ВЭД**</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7FA645" w14:textId="76B13C01"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Код ТН ВЭД (товарная номенклатура внешнеэкономической деятельности)</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E1A620E" w14:textId="0857F557"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Строка</w:t>
            </w:r>
          </w:p>
        </w:tc>
        <w:tc>
          <w:tcPr>
            <w:tcW w:w="2522" w:type="dxa"/>
            <w:tcBorders>
              <w:top w:val="single" w:sz="8" w:space="0" w:color="auto"/>
              <w:left w:val="nil"/>
              <w:bottom w:val="single" w:sz="8" w:space="0" w:color="auto"/>
              <w:right w:val="single" w:sz="8" w:space="0" w:color="auto"/>
            </w:tcBorders>
            <w:vAlign w:val="center"/>
          </w:tcPr>
          <w:p w14:paraId="5530ADBE" w14:textId="425577E4"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tnved</w:t>
            </w:r>
          </w:p>
        </w:tc>
        <w:tc>
          <w:tcPr>
            <w:tcW w:w="1911" w:type="dxa"/>
            <w:tcBorders>
              <w:top w:val="single" w:sz="8" w:space="0" w:color="auto"/>
              <w:left w:val="nil"/>
              <w:bottom w:val="single" w:sz="8" w:space="0" w:color="auto"/>
              <w:right w:val="single" w:sz="8" w:space="0" w:color="auto"/>
            </w:tcBorders>
            <w:vAlign w:val="center"/>
          </w:tcPr>
          <w:p w14:paraId="47863933" w14:textId="68F0D7EF" w:rsidR="000A13B7" w:rsidRPr="000A13B7" w:rsidRDefault="000A13B7" w:rsidP="000A13B7">
            <w:pPr>
              <w:spacing w:after="0" w:line="240" w:lineRule="auto"/>
              <w:jc w:val="center"/>
              <w:rPr>
                <w:rFonts w:ascii="Arial" w:hAnsi="Arial" w:cs="Arial"/>
                <w:sz w:val="20"/>
              </w:rPr>
            </w:pPr>
            <w:r w:rsidRPr="000A13B7">
              <w:rPr>
                <w:rFonts w:ascii="Arial" w:hAnsi="Arial" w:cs="Arial"/>
                <w:sz w:val="20"/>
              </w:rPr>
              <w:t>0901220001</w:t>
            </w:r>
          </w:p>
        </w:tc>
      </w:tr>
      <w:tr w:rsidR="00315D93" w:rsidRPr="00265E9A" w14:paraId="3620B94E" w14:textId="77777777" w:rsidTr="00315D93">
        <w:trPr>
          <w:trHeight w:val="530"/>
        </w:trPr>
        <w:tc>
          <w:tcPr>
            <w:tcW w:w="1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97C1B5B" w14:textId="5664105D" w:rsidR="00315D93" w:rsidRPr="000A13B7" w:rsidRDefault="00315D93" w:rsidP="00315D93">
            <w:pPr>
              <w:spacing w:after="0" w:line="240" w:lineRule="auto"/>
              <w:rPr>
                <w:rFonts w:ascii="Arial" w:hAnsi="Arial" w:cs="Arial"/>
                <w:sz w:val="20"/>
              </w:rPr>
            </w:pPr>
            <w:r w:rsidRPr="00315D93">
              <w:rPr>
                <w:rFonts w:ascii="Arial" w:hAnsi="Arial" w:cs="Arial"/>
                <w:sz w:val="20"/>
              </w:rPr>
              <w:t>Код единицы измерения ИКПУ</w:t>
            </w:r>
          </w:p>
        </w:tc>
        <w:tc>
          <w:tcPr>
            <w:tcW w:w="23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322889" w14:textId="79277B12"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Идентификационный код единиц</w:t>
            </w:r>
            <w:r w:rsidRPr="00315D93">
              <w:rPr>
                <w:rFonts w:ascii="Arial" w:hAnsi="Arial" w:cs="Arial"/>
                <w:sz w:val="20"/>
              </w:rPr>
              <w:br/>
              <w:t xml:space="preserve">измерения продукции </w:t>
            </w:r>
            <w:r w:rsidRPr="00315D93">
              <w:rPr>
                <w:rFonts w:ascii="Arial" w:hAnsi="Arial" w:cs="Arial"/>
                <w:sz w:val="20"/>
              </w:rPr>
              <w:lastRenderedPageBreak/>
              <w:t>и услуг</w:t>
            </w:r>
            <w:r w:rsidRPr="00315D93">
              <w:rPr>
                <w:rFonts w:ascii="Arial" w:hAnsi="Arial" w:cs="Arial"/>
                <w:sz w:val="20"/>
              </w:rPr>
              <w:br/>
              <w:t>для Узбекистана</w:t>
            </w:r>
          </w:p>
        </w:tc>
        <w:tc>
          <w:tcPr>
            <w:tcW w:w="10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49C545" w14:textId="7AA94A83" w:rsidR="00315D93" w:rsidRPr="000A13B7" w:rsidRDefault="00315D93" w:rsidP="00315D93">
            <w:pPr>
              <w:spacing w:after="0" w:line="240" w:lineRule="auto"/>
              <w:jc w:val="center"/>
              <w:rPr>
                <w:rFonts w:ascii="Arial" w:hAnsi="Arial" w:cs="Arial"/>
                <w:sz w:val="20"/>
              </w:rPr>
            </w:pPr>
            <w:r w:rsidRPr="000A13B7">
              <w:rPr>
                <w:rFonts w:ascii="Arial" w:hAnsi="Arial" w:cs="Arial"/>
                <w:sz w:val="20"/>
              </w:rPr>
              <w:lastRenderedPageBreak/>
              <w:t>Строка</w:t>
            </w:r>
          </w:p>
        </w:tc>
        <w:tc>
          <w:tcPr>
            <w:tcW w:w="2522" w:type="dxa"/>
            <w:tcBorders>
              <w:top w:val="single" w:sz="8" w:space="0" w:color="auto"/>
              <w:left w:val="nil"/>
              <w:bottom w:val="single" w:sz="8" w:space="0" w:color="auto"/>
              <w:right w:val="single" w:sz="8" w:space="0" w:color="auto"/>
            </w:tcBorders>
            <w:vAlign w:val="center"/>
          </w:tcPr>
          <w:p w14:paraId="0D21B612" w14:textId="4B9C6FDC" w:rsidR="00315D93" w:rsidRPr="00315D93" w:rsidRDefault="00315D93" w:rsidP="00315D93">
            <w:pPr>
              <w:spacing w:after="0" w:line="240" w:lineRule="auto"/>
              <w:jc w:val="center"/>
              <w:rPr>
                <w:rFonts w:ascii="Arial" w:hAnsi="Arial" w:cs="Arial"/>
                <w:sz w:val="20"/>
                <w:lang w:val="en-US"/>
              </w:rPr>
            </w:pPr>
            <w:r w:rsidRPr="00315D93">
              <w:rPr>
                <w:rFonts w:ascii="Arial" w:hAnsi="Arial" w:cs="Arial"/>
                <w:sz w:val="20"/>
                <w:lang w:val="en-US"/>
              </w:rPr>
              <w:t>qty_measure_code_ikpu_uz</w:t>
            </w:r>
          </w:p>
        </w:tc>
        <w:tc>
          <w:tcPr>
            <w:tcW w:w="1911" w:type="dxa"/>
            <w:tcBorders>
              <w:top w:val="single" w:sz="8" w:space="0" w:color="auto"/>
              <w:left w:val="nil"/>
              <w:bottom w:val="single" w:sz="8" w:space="0" w:color="auto"/>
              <w:right w:val="single" w:sz="8" w:space="0" w:color="auto"/>
            </w:tcBorders>
            <w:vAlign w:val="center"/>
          </w:tcPr>
          <w:p w14:paraId="61528763" w14:textId="4B7C36E5" w:rsidR="00315D93" w:rsidRPr="000A13B7" w:rsidRDefault="00315D93" w:rsidP="00315D93">
            <w:pPr>
              <w:spacing w:after="0" w:line="240" w:lineRule="auto"/>
              <w:jc w:val="center"/>
              <w:rPr>
                <w:rFonts w:ascii="Arial" w:hAnsi="Arial" w:cs="Arial"/>
                <w:sz w:val="20"/>
              </w:rPr>
            </w:pPr>
            <w:r w:rsidRPr="00315D93">
              <w:rPr>
                <w:rFonts w:ascii="Arial" w:hAnsi="Arial" w:cs="Arial"/>
                <w:sz w:val="20"/>
              </w:rPr>
              <w:t>1378668</w:t>
            </w:r>
          </w:p>
        </w:tc>
      </w:tr>
    </w:tbl>
    <w:p w14:paraId="458ABB4F" w14:textId="51C04B69" w:rsidR="0069280C" w:rsidRDefault="00433651" w:rsidP="00265368">
      <w:pPr>
        <w:spacing w:after="0"/>
      </w:pPr>
      <w:r w:rsidRPr="00897395">
        <w:t xml:space="preserve">* - </w:t>
      </w:r>
      <w:r w:rsidR="003F1EFF">
        <w:t>обязателен при передаче</w:t>
      </w:r>
      <w:r w:rsidR="004D7B6F">
        <w:t xml:space="preserve"> заказов с наложенн</w:t>
      </w:r>
      <w:r w:rsidR="003F1EFF">
        <w:t>ы</w:t>
      </w:r>
      <w:r w:rsidR="004D7B6F">
        <w:t>м платежом в Узбекистан</w:t>
      </w:r>
    </w:p>
    <w:p w14:paraId="5919DB0E" w14:textId="01A87D76" w:rsidR="000A13B7" w:rsidRDefault="000A13B7" w:rsidP="00265368">
      <w:pPr>
        <w:spacing w:after="0"/>
      </w:pPr>
      <w:r w:rsidRPr="000A13B7">
        <w:t>** - рекомендуется заполнять при передаче заказов из Казахстана в Россию</w:t>
      </w:r>
    </w:p>
    <w:p w14:paraId="37E1BA09" w14:textId="77777777" w:rsidR="00315D93" w:rsidRPr="00612AFE" w:rsidRDefault="00315D93" w:rsidP="00265368">
      <w:pPr>
        <w:spacing w:after="0"/>
      </w:pPr>
    </w:p>
    <w:p w14:paraId="49FE8DEA" w14:textId="3DBF2767" w:rsidR="00414B34" w:rsidRPr="00612AFE" w:rsidRDefault="00414B34" w:rsidP="00414B34">
      <w:pPr>
        <w:pStyle w:val="3"/>
        <w:numPr>
          <w:ilvl w:val="1"/>
          <w:numId w:val="8"/>
        </w:numPr>
      </w:pPr>
      <w:bookmarkStart w:id="622" w:name="_Toc206752028"/>
      <w:r w:rsidRPr="00612AFE">
        <w:t>Варианты доставки</w:t>
      </w:r>
      <w:bookmarkEnd w:id="622"/>
    </w:p>
    <w:p w14:paraId="45972D70" w14:textId="77777777" w:rsidR="00414B34" w:rsidRPr="00265E9A" w:rsidRDefault="00414B34" w:rsidP="00414B34">
      <w:pPr>
        <w:spacing w:before="200" w:after="0" w:line="240" w:lineRule="auto"/>
        <w:rPr>
          <w:rFonts w:ascii="Arial" w:hAnsi="Arial" w:cs="Arial"/>
          <w:sz w:val="20"/>
        </w:rPr>
      </w:pPr>
      <w:r w:rsidRPr="00265E9A">
        <w:rPr>
          <w:rFonts w:ascii="Arial" w:hAnsi="Arial" w:cs="Arial"/>
          <w:sz w:val="20"/>
        </w:rPr>
        <w:t>Доступны следующие варианты:</w:t>
      </w:r>
    </w:p>
    <w:p w14:paraId="53B6FCF3"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ДД – от двери отправителя до двери получателя;</w:t>
      </w:r>
    </w:p>
    <w:p w14:paraId="2E12D942"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 ДТ – от двери отправителя до терминала </w:t>
      </w:r>
      <w:r w:rsidRPr="00265E9A">
        <w:rPr>
          <w:rFonts w:ascii="Arial" w:hAnsi="Arial" w:cs="Arial"/>
          <w:sz w:val="20"/>
          <w:lang w:val="en-US"/>
        </w:rPr>
        <w:t>DPD</w:t>
      </w:r>
      <w:r w:rsidRPr="00265E9A">
        <w:rPr>
          <w:rFonts w:ascii="Arial" w:hAnsi="Arial" w:cs="Arial"/>
          <w:sz w:val="20"/>
        </w:rPr>
        <w:t>;</w:t>
      </w:r>
    </w:p>
    <w:p w14:paraId="242590CB"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ТД – от терминала </w:t>
      </w:r>
      <w:r w:rsidRPr="00265E9A">
        <w:rPr>
          <w:rFonts w:ascii="Arial" w:hAnsi="Arial" w:cs="Arial"/>
          <w:sz w:val="20"/>
          <w:lang w:val="en-US"/>
        </w:rPr>
        <w:t>DPD</w:t>
      </w:r>
      <w:r w:rsidRPr="00265E9A">
        <w:rPr>
          <w:rFonts w:ascii="Arial" w:hAnsi="Arial" w:cs="Arial"/>
          <w:sz w:val="20"/>
        </w:rPr>
        <w:t xml:space="preserve"> до двери получателя;</w:t>
      </w:r>
    </w:p>
    <w:p w14:paraId="50309117" w14:textId="77777777" w:rsidR="00414B34" w:rsidRPr="00265E9A" w:rsidRDefault="00414B34" w:rsidP="00414B34">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ТТ – от терминала </w:t>
      </w:r>
      <w:r w:rsidRPr="00265E9A">
        <w:rPr>
          <w:rFonts w:ascii="Arial" w:hAnsi="Arial" w:cs="Arial"/>
          <w:sz w:val="20"/>
          <w:lang w:val="en-US"/>
        </w:rPr>
        <w:t>DPD</w:t>
      </w:r>
      <w:r w:rsidRPr="00265E9A">
        <w:rPr>
          <w:rFonts w:ascii="Arial" w:hAnsi="Arial" w:cs="Arial"/>
          <w:sz w:val="20"/>
        </w:rPr>
        <w:t xml:space="preserve"> до терминала </w:t>
      </w:r>
      <w:r w:rsidRPr="00265E9A">
        <w:rPr>
          <w:rFonts w:ascii="Arial" w:hAnsi="Arial" w:cs="Arial"/>
          <w:sz w:val="20"/>
          <w:lang w:val="en-US"/>
        </w:rPr>
        <w:t>DPD</w:t>
      </w:r>
      <w:r w:rsidRPr="00265E9A">
        <w:rPr>
          <w:rFonts w:ascii="Arial" w:hAnsi="Arial" w:cs="Arial"/>
          <w:sz w:val="20"/>
        </w:rPr>
        <w:t>.</w:t>
      </w:r>
    </w:p>
    <w:p w14:paraId="0135EDE4" w14:textId="2FE70D05" w:rsidR="00414B34" w:rsidRPr="00265E9A" w:rsidRDefault="00414B34" w:rsidP="00414B34">
      <w:pPr>
        <w:pStyle w:val="a7"/>
        <w:spacing w:before="200" w:after="0" w:line="240" w:lineRule="auto"/>
        <w:rPr>
          <w:rFonts w:ascii="Arial" w:hAnsi="Arial" w:cs="Arial"/>
          <w:sz w:val="20"/>
        </w:rPr>
      </w:pPr>
    </w:p>
    <w:p w14:paraId="33008838" w14:textId="77777777" w:rsidR="0069280C" w:rsidRPr="00612AFE" w:rsidRDefault="0069280C" w:rsidP="00F26AD3">
      <w:pPr>
        <w:pStyle w:val="3"/>
        <w:numPr>
          <w:ilvl w:val="1"/>
          <w:numId w:val="8"/>
        </w:numPr>
      </w:pPr>
      <w:bookmarkStart w:id="623" w:name="_Дополнительные_опции"/>
      <w:bookmarkStart w:id="624" w:name="_Интервалы_времени_приёма"/>
      <w:bookmarkStart w:id="625" w:name="_Toc206752029"/>
      <w:bookmarkEnd w:id="623"/>
      <w:bookmarkEnd w:id="624"/>
      <w:r w:rsidRPr="00612AFE">
        <w:t>Интервалы времени приёма</w:t>
      </w:r>
      <w:bookmarkEnd w:id="625"/>
    </w:p>
    <w:p w14:paraId="36769301"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приёма груза:</w:t>
      </w:r>
    </w:p>
    <w:p w14:paraId="7DF24BDA"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5354D6C4"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9-13 – с 09:00 до 13:00</w:t>
      </w:r>
      <w:r w:rsidRPr="00265E9A">
        <w:rPr>
          <w:rFonts w:ascii="Arial" w:hAnsi="Arial" w:cs="Arial"/>
          <w:sz w:val="20"/>
          <w:lang w:val="en-US"/>
        </w:rPr>
        <w:t>;</w:t>
      </w:r>
    </w:p>
    <w:p w14:paraId="78BFFEAF"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p>
    <w:p w14:paraId="789A6579" w14:textId="77777777" w:rsidR="00634BB0" w:rsidRPr="00612AFE" w:rsidRDefault="00634BB0" w:rsidP="00F26AD3">
      <w:pPr>
        <w:pStyle w:val="3"/>
        <w:numPr>
          <w:ilvl w:val="1"/>
          <w:numId w:val="8"/>
        </w:numPr>
      </w:pPr>
      <w:bookmarkStart w:id="626" w:name="_Интервалы_времени_доставки"/>
      <w:bookmarkStart w:id="627" w:name="_Услуги_DPD"/>
      <w:bookmarkStart w:id="628" w:name="_Варианты_формы_оплаты"/>
      <w:bookmarkStart w:id="629" w:name="_Toc206752030"/>
      <w:bookmarkEnd w:id="626"/>
      <w:bookmarkEnd w:id="627"/>
      <w:bookmarkEnd w:id="628"/>
      <w:r w:rsidRPr="00612AFE">
        <w:t>Интервалы времени доставки</w:t>
      </w:r>
      <w:bookmarkEnd w:id="629"/>
    </w:p>
    <w:p w14:paraId="5633D45B" w14:textId="77777777" w:rsidR="00634BB0" w:rsidRPr="00265E9A" w:rsidRDefault="00634BB0" w:rsidP="00634BB0">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доставки груза:</w:t>
      </w:r>
    </w:p>
    <w:p w14:paraId="1D669B93"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046B1B31"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w:t>
      </w:r>
      <w:r>
        <w:rPr>
          <w:rFonts w:ascii="Arial" w:hAnsi="Arial" w:cs="Arial"/>
          <w:sz w:val="20"/>
        </w:rPr>
        <w:t>4</w:t>
      </w:r>
      <w:r w:rsidRPr="00265E9A">
        <w:rPr>
          <w:rFonts w:ascii="Arial" w:hAnsi="Arial" w:cs="Arial"/>
          <w:sz w:val="20"/>
        </w:rPr>
        <w:t xml:space="preserve"> – с 09:00 до 1</w:t>
      </w:r>
      <w:r>
        <w:rPr>
          <w:rFonts w:ascii="Arial" w:hAnsi="Arial" w:cs="Arial"/>
          <w:sz w:val="20"/>
        </w:rPr>
        <w:t>4</w:t>
      </w:r>
      <w:r w:rsidRPr="00265E9A">
        <w:rPr>
          <w:rFonts w:ascii="Arial" w:hAnsi="Arial" w:cs="Arial"/>
          <w:sz w:val="20"/>
        </w:rPr>
        <w:t>:00;</w:t>
      </w:r>
    </w:p>
    <w:p w14:paraId="1BFED08A"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r w:rsidRPr="00265E9A">
        <w:rPr>
          <w:rFonts w:ascii="Arial" w:hAnsi="Arial" w:cs="Arial"/>
          <w:sz w:val="20"/>
          <w:lang w:val="en-US"/>
        </w:rPr>
        <w:t>;</w:t>
      </w:r>
    </w:p>
    <w:p w14:paraId="1992F848" w14:textId="77777777" w:rsidR="00634BB0"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18-2</w:t>
      </w:r>
      <w:r>
        <w:rPr>
          <w:rFonts w:ascii="Arial" w:hAnsi="Arial" w:cs="Arial"/>
          <w:sz w:val="20"/>
        </w:rPr>
        <w:t>2</w:t>
      </w:r>
      <w:r w:rsidRPr="00265E9A">
        <w:rPr>
          <w:rFonts w:ascii="Arial" w:hAnsi="Arial" w:cs="Arial"/>
          <w:sz w:val="20"/>
        </w:rPr>
        <w:t xml:space="preserve"> – с 18:00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:00. (внимание, данный интервал оплачивается дополнительно!)</w:t>
      </w:r>
    </w:p>
    <w:p w14:paraId="364B93D6" w14:textId="77777777" w:rsidR="00634BB0" w:rsidRPr="00A92564" w:rsidRDefault="00634BB0" w:rsidP="00D354EC">
      <w:pPr>
        <w:pStyle w:val="a7"/>
        <w:numPr>
          <w:ilvl w:val="0"/>
          <w:numId w:val="7"/>
        </w:numPr>
        <w:spacing w:before="200" w:after="0" w:line="240" w:lineRule="auto"/>
        <w:rPr>
          <w:rFonts w:ascii="Arial" w:hAnsi="Arial" w:cs="Arial"/>
          <w:sz w:val="20"/>
        </w:rPr>
      </w:pPr>
      <w:r>
        <w:rPr>
          <w:rFonts w:ascii="Arial" w:hAnsi="Arial" w:cs="Arial"/>
          <w:sz w:val="20"/>
        </w:rPr>
        <w:t>9</w:t>
      </w:r>
      <w:r w:rsidRPr="00265E9A">
        <w:rPr>
          <w:rFonts w:ascii="Arial" w:hAnsi="Arial" w:cs="Arial"/>
          <w:sz w:val="20"/>
        </w:rPr>
        <w:t>-2</w:t>
      </w:r>
      <w:r>
        <w:rPr>
          <w:rFonts w:ascii="Arial" w:hAnsi="Arial" w:cs="Arial"/>
          <w:sz w:val="20"/>
        </w:rPr>
        <w:t>2</w:t>
      </w:r>
      <w:r w:rsidRPr="00265E9A">
        <w:rPr>
          <w:rFonts w:ascii="Arial" w:hAnsi="Arial" w:cs="Arial"/>
          <w:sz w:val="20"/>
        </w:rPr>
        <w:t xml:space="preserve"> – с 09:00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 xml:space="preserve">:00. (внимание, данный интервал </w:t>
      </w:r>
      <w:r>
        <w:rPr>
          <w:rFonts w:ascii="Arial" w:hAnsi="Arial" w:cs="Arial"/>
          <w:sz w:val="20"/>
        </w:rPr>
        <w:t xml:space="preserve">работает только по услугам </w:t>
      </w:r>
      <w:r w:rsidR="00874A4F" w:rsidRPr="00874A4F">
        <w:rPr>
          <w:rFonts w:ascii="Arial" w:hAnsi="Arial" w:cs="Arial"/>
          <w:sz w:val="20"/>
          <w:lang w:val="en-US"/>
        </w:rPr>
        <w:t>DPD</w:t>
      </w:r>
      <w:r w:rsidR="00874A4F" w:rsidRPr="00874A4F">
        <w:rPr>
          <w:rFonts w:ascii="Arial" w:hAnsi="Arial" w:cs="Arial"/>
          <w:sz w:val="20"/>
        </w:rPr>
        <w:t xml:space="preserve"> </w:t>
      </w:r>
      <w:r w:rsidR="00874A4F" w:rsidRPr="00874A4F">
        <w:rPr>
          <w:rFonts w:ascii="Arial" w:hAnsi="Arial" w:cs="Arial"/>
          <w:sz w:val="20"/>
          <w:lang w:val="en-US"/>
        </w:rPr>
        <w:t>Online</w:t>
      </w:r>
      <w:r w:rsidR="00874A4F" w:rsidRPr="00874A4F">
        <w:rPr>
          <w:rFonts w:ascii="Arial" w:hAnsi="Arial" w:cs="Arial"/>
          <w:sz w:val="20"/>
        </w:rPr>
        <w:t xml:space="preserve"> </w:t>
      </w:r>
      <w:r w:rsidR="00874A4F" w:rsidRPr="00874A4F">
        <w:rPr>
          <w:rFonts w:ascii="Arial" w:hAnsi="Arial" w:cs="Arial"/>
          <w:sz w:val="20"/>
          <w:lang w:val="en-US"/>
        </w:rPr>
        <w:t>Express</w:t>
      </w:r>
      <w:r>
        <w:rPr>
          <w:rFonts w:ascii="Arial" w:hAnsi="Arial" w:cs="Arial"/>
          <w:sz w:val="20"/>
        </w:rPr>
        <w:t>,</w:t>
      </w:r>
      <w:r w:rsidRPr="00A92564">
        <w:rPr>
          <w:rFonts w:ascii="Arial" w:hAnsi="Arial" w:cs="Arial"/>
          <w:sz w:val="20"/>
        </w:rPr>
        <w:t xml:space="preserve"> </w:t>
      </w:r>
      <w:r w:rsidR="00260CFC">
        <w:t>DPD OPTIMUM</w:t>
      </w:r>
      <w:r>
        <w:rPr>
          <w:rFonts w:ascii="Arial" w:hAnsi="Arial" w:cs="Arial"/>
          <w:sz w:val="20"/>
        </w:rPr>
        <w:t>,</w:t>
      </w:r>
      <w:r w:rsidR="00260CFC" w:rsidRPr="003A5DA8">
        <w:rPr>
          <w:rFonts w:ascii="Arial" w:hAnsi="Arial" w:cs="Arial"/>
          <w:sz w:val="20"/>
        </w:rPr>
        <w:t xml:space="preserve"> </w:t>
      </w:r>
      <w:r>
        <w:rPr>
          <w:rFonts w:ascii="Arial" w:hAnsi="Arial" w:cs="Arial"/>
          <w:sz w:val="20"/>
          <w:lang w:val="en-US"/>
        </w:rPr>
        <w:t>DPD</w:t>
      </w:r>
      <w:r w:rsidRPr="00A92564">
        <w:rPr>
          <w:rFonts w:ascii="Arial" w:hAnsi="Arial" w:cs="Arial"/>
          <w:sz w:val="20"/>
        </w:rPr>
        <w:t xml:space="preserve"> </w:t>
      </w:r>
      <w:r>
        <w:rPr>
          <w:rFonts w:ascii="Arial" w:hAnsi="Arial" w:cs="Arial"/>
          <w:sz w:val="20"/>
          <w:lang w:val="en-US"/>
        </w:rPr>
        <w:t>Classic</w:t>
      </w:r>
      <w:r w:rsidRPr="00A92564">
        <w:rPr>
          <w:rFonts w:ascii="Arial" w:hAnsi="Arial" w:cs="Arial"/>
          <w:sz w:val="20"/>
        </w:rPr>
        <w:t xml:space="preserve"> </w:t>
      </w:r>
      <w:r>
        <w:rPr>
          <w:rFonts w:ascii="Arial" w:hAnsi="Arial" w:cs="Arial"/>
          <w:sz w:val="20"/>
          <w:lang w:val="en-US"/>
        </w:rPr>
        <w:t>international</w:t>
      </w:r>
      <w:r w:rsidRPr="00A92564">
        <w:rPr>
          <w:rFonts w:ascii="Arial" w:hAnsi="Arial" w:cs="Arial"/>
          <w:sz w:val="20"/>
        </w:rPr>
        <w:t>)</w:t>
      </w:r>
    </w:p>
    <w:p w14:paraId="0C733CA1" w14:textId="16FD723E" w:rsidR="0069280C" w:rsidRPr="00524BC8" w:rsidRDefault="0069280C" w:rsidP="00F26AD3">
      <w:pPr>
        <w:pStyle w:val="3"/>
        <w:numPr>
          <w:ilvl w:val="1"/>
          <w:numId w:val="8"/>
        </w:numPr>
      </w:pPr>
      <w:bookmarkStart w:id="630" w:name="_Варианты_формы_оплаты_1"/>
      <w:bookmarkStart w:id="631" w:name="_Toc206752031"/>
      <w:bookmarkEnd w:id="630"/>
      <w:r w:rsidRPr="00524BC8">
        <w:t>Варианты формы оплаты</w:t>
      </w:r>
      <w:r w:rsidR="003D65FA" w:rsidRPr="00524BC8">
        <w:t xml:space="preserve"> услуг доставки</w:t>
      </w:r>
      <w:bookmarkEnd w:id="631"/>
    </w:p>
    <w:p w14:paraId="3BE9B5B2" w14:textId="77777777" w:rsidR="0069280C" w:rsidRPr="00524BC8" w:rsidRDefault="0069280C" w:rsidP="00F03858">
      <w:pPr>
        <w:pStyle w:val="a7"/>
        <w:numPr>
          <w:ilvl w:val="0"/>
          <w:numId w:val="36"/>
        </w:numPr>
        <w:spacing w:before="200" w:after="0" w:line="240" w:lineRule="auto"/>
      </w:pPr>
      <w:r w:rsidRPr="00524BC8">
        <w:t>ОУП – оплата у получателя наличными</w:t>
      </w:r>
    </w:p>
    <w:p w14:paraId="0FEC32E7" w14:textId="6E3A510D" w:rsidR="0069280C" w:rsidRPr="00524BC8" w:rsidRDefault="0069280C" w:rsidP="00F03858">
      <w:pPr>
        <w:pStyle w:val="a7"/>
        <w:numPr>
          <w:ilvl w:val="0"/>
          <w:numId w:val="36"/>
        </w:numPr>
        <w:spacing w:before="200" w:after="0" w:line="240" w:lineRule="auto"/>
      </w:pPr>
      <w:r w:rsidRPr="00524BC8">
        <w:t>ОУО – оплата у отправителя наличными</w:t>
      </w:r>
      <w:r w:rsidRPr="00524BC8">
        <w:rPr>
          <w:rStyle w:val="af0"/>
        </w:rPr>
        <w:footnoteReference w:id="3"/>
      </w:r>
    </w:p>
    <w:p w14:paraId="4E445A01" w14:textId="097758DA" w:rsidR="00390181" w:rsidRPr="00524BC8" w:rsidRDefault="00390181" w:rsidP="00F03858">
      <w:pPr>
        <w:pStyle w:val="a7"/>
        <w:numPr>
          <w:ilvl w:val="0"/>
          <w:numId w:val="36"/>
        </w:numPr>
        <w:spacing w:before="200" w:after="0" w:line="240" w:lineRule="auto"/>
      </w:pPr>
      <w:r w:rsidRPr="00524BC8">
        <w:t xml:space="preserve">Оплата по безналичному расчету отправителем (автоматически, если не передавать </w:t>
      </w:r>
      <w:r w:rsidRPr="00524BC8">
        <w:rPr>
          <w:lang w:val="en-US"/>
        </w:rPr>
        <w:t>paymentType</w:t>
      </w:r>
      <w:r w:rsidRPr="00524BC8">
        <w:t xml:space="preserve">) </w:t>
      </w:r>
    </w:p>
    <w:p w14:paraId="73697519" w14:textId="77777777" w:rsidR="00C66C02" w:rsidRDefault="00C66C02" w:rsidP="00C66C02">
      <w:pPr>
        <w:pStyle w:val="a7"/>
        <w:spacing w:before="200" w:after="0" w:line="240" w:lineRule="auto"/>
      </w:pPr>
    </w:p>
    <w:p w14:paraId="2FBE2E3A" w14:textId="024FECF4" w:rsidR="00C66C02" w:rsidRPr="00C66C02" w:rsidRDefault="00993657" w:rsidP="00993657">
      <w:pPr>
        <w:pStyle w:val="a7"/>
        <w:spacing w:before="200" w:after="0" w:line="240" w:lineRule="auto"/>
        <w:ind w:left="-142"/>
      </w:pPr>
      <w:r w:rsidRPr="00993657">
        <w:rPr>
          <w:b/>
        </w:rPr>
        <w:t>ПРИМЕЧАНИЕ</w:t>
      </w:r>
      <w:r>
        <w:t>.</w:t>
      </w:r>
      <w:r w:rsidR="00C66C02">
        <w:t xml:space="preserve"> Для того</w:t>
      </w:r>
      <w:r>
        <w:t xml:space="preserve"> чтобы</w:t>
      </w:r>
      <w:r w:rsidR="00C66C02">
        <w:t xml:space="preserve"> не </w:t>
      </w:r>
      <w:r>
        <w:t>присылался оплаченный</w:t>
      </w:r>
      <w:r w:rsidR="00C66C02">
        <w:t xml:space="preserve"> счет за </w:t>
      </w:r>
      <w:r w:rsidR="009A194A">
        <w:t>доставку необходимо</w:t>
      </w:r>
      <w:r>
        <w:t xml:space="preserve"> </w:t>
      </w:r>
      <w:r w:rsidR="00C66C02">
        <w:t xml:space="preserve">в параметре </w:t>
      </w:r>
      <w:r w:rsidR="00C66C02">
        <w:rPr>
          <w:lang w:val="en-US"/>
        </w:rPr>
        <w:t>payer</w:t>
      </w:r>
      <w:r w:rsidR="00C66C02" w:rsidRPr="00C66C02">
        <w:t xml:space="preserve"> </w:t>
      </w:r>
      <w:r w:rsidR="00C66C02">
        <w:t xml:space="preserve">указать кл. номер </w:t>
      </w:r>
      <w:r w:rsidR="00413390">
        <w:t>–</w:t>
      </w:r>
      <w:r w:rsidR="00C66C02">
        <w:t xml:space="preserve"> </w:t>
      </w:r>
      <w:r w:rsidR="00C66C02" w:rsidRPr="00C66C02">
        <w:t>1001028502</w:t>
      </w:r>
    </w:p>
    <w:p w14:paraId="2E004183" w14:textId="77777777" w:rsidR="0069280C" w:rsidRPr="00612AFE" w:rsidRDefault="0069280C" w:rsidP="00F26AD3">
      <w:pPr>
        <w:pStyle w:val="3"/>
        <w:numPr>
          <w:ilvl w:val="1"/>
          <w:numId w:val="8"/>
        </w:numPr>
      </w:pPr>
      <w:bookmarkStart w:id="632" w:name="_Услуги_DPD_1"/>
      <w:bookmarkStart w:id="633" w:name="_Toc206752032"/>
      <w:bookmarkEnd w:id="632"/>
      <w:r w:rsidRPr="00612AFE">
        <w:t>Услуги DPD</w:t>
      </w:r>
      <w:bookmarkEnd w:id="633"/>
    </w:p>
    <w:tbl>
      <w:tblPr>
        <w:tblW w:w="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28"/>
      </w:tblGrid>
      <w:tr w:rsidR="0069280C" w:rsidRPr="00265E9A" w14:paraId="755209C5" w14:textId="77777777" w:rsidTr="007B6272">
        <w:trPr>
          <w:trHeight w:val="200"/>
          <w:tblHeader/>
        </w:trPr>
        <w:tc>
          <w:tcPr>
            <w:tcW w:w="1135" w:type="dxa"/>
            <w:noWrap/>
            <w:vAlign w:val="center"/>
            <w:hideMark/>
          </w:tcPr>
          <w:p w14:paraId="5ADDFB4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Код услуг</w:t>
            </w:r>
          </w:p>
        </w:tc>
        <w:tc>
          <w:tcPr>
            <w:tcW w:w="4328" w:type="dxa"/>
            <w:noWrap/>
            <w:vAlign w:val="center"/>
            <w:hideMark/>
          </w:tcPr>
          <w:p w14:paraId="10FDD7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Наименование</w:t>
            </w:r>
          </w:p>
        </w:tc>
      </w:tr>
      <w:tr w:rsidR="0069280C" w:rsidRPr="00265E9A" w14:paraId="1C4C901C" w14:textId="77777777" w:rsidTr="007B6272">
        <w:trPr>
          <w:trHeight w:val="200"/>
        </w:trPr>
        <w:tc>
          <w:tcPr>
            <w:tcW w:w="1135" w:type="dxa"/>
            <w:noWrap/>
            <w:vAlign w:val="center"/>
          </w:tcPr>
          <w:p w14:paraId="674DC6DF"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BZP</w:t>
            </w:r>
          </w:p>
        </w:tc>
        <w:tc>
          <w:tcPr>
            <w:tcW w:w="4328" w:type="dxa"/>
            <w:noWrap/>
          </w:tcPr>
          <w:p w14:paraId="2DD3400A"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18:00</w:t>
            </w:r>
          </w:p>
        </w:tc>
      </w:tr>
      <w:tr w:rsidR="0069280C" w:rsidRPr="00265E9A" w14:paraId="4A0A999E" w14:textId="77777777" w:rsidTr="007B6272">
        <w:trPr>
          <w:trHeight w:val="200"/>
        </w:trPr>
        <w:tc>
          <w:tcPr>
            <w:tcW w:w="1135" w:type="dxa"/>
            <w:noWrap/>
            <w:vAlign w:val="center"/>
          </w:tcPr>
          <w:p w14:paraId="404138CB"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ECN</w:t>
            </w:r>
          </w:p>
        </w:tc>
        <w:tc>
          <w:tcPr>
            <w:tcW w:w="4328" w:type="dxa"/>
            <w:noWrap/>
          </w:tcPr>
          <w:p w14:paraId="212CAD8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ECONOMY</w:t>
            </w:r>
          </w:p>
        </w:tc>
      </w:tr>
      <w:tr w:rsidR="00067B04" w:rsidRPr="00265E9A" w14:paraId="3ABB81C1" w14:textId="77777777" w:rsidTr="007B6272">
        <w:trPr>
          <w:trHeight w:val="200"/>
        </w:trPr>
        <w:tc>
          <w:tcPr>
            <w:tcW w:w="1135" w:type="dxa"/>
            <w:noWrap/>
            <w:vAlign w:val="center"/>
          </w:tcPr>
          <w:p w14:paraId="13B4205D" w14:textId="77777777" w:rsidR="00067B04" w:rsidRPr="00596614" w:rsidRDefault="00067B04"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ECU</w:t>
            </w:r>
          </w:p>
        </w:tc>
        <w:tc>
          <w:tcPr>
            <w:tcW w:w="4328" w:type="dxa"/>
            <w:noWrap/>
          </w:tcPr>
          <w:p w14:paraId="004A3AB9" w14:textId="77777777" w:rsidR="00067B04" w:rsidRPr="00596614" w:rsidRDefault="00067B04" w:rsidP="007B6272">
            <w:pPr>
              <w:spacing w:after="0" w:line="240" w:lineRule="auto"/>
              <w:rPr>
                <w:rFonts w:ascii="Arial" w:eastAsia="Times New Roman" w:hAnsi="Arial" w:cs="Arial"/>
                <w:color w:val="000000"/>
                <w:sz w:val="20"/>
                <w:szCs w:val="20"/>
                <w:lang w:val="en-US"/>
              </w:rPr>
            </w:pPr>
            <w:r w:rsidRPr="00067B04">
              <w:rPr>
                <w:rFonts w:ascii="Arial" w:eastAsia="Times New Roman" w:hAnsi="Arial" w:cs="Arial"/>
                <w:color w:val="000000"/>
                <w:sz w:val="20"/>
                <w:szCs w:val="20"/>
                <w:lang w:val="en-US"/>
              </w:rPr>
              <w:t>DPD ECONOMY CU</w:t>
            </w:r>
          </w:p>
        </w:tc>
      </w:tr>
      <w:tr w:rsidR="0069280C" w:rsidRPr="00265E9A" w14:paraId="1E6D2C81" w14:textId="77777777" w:rsidTr="007B6272">
        <w:trPr>
          <w:trHeight w:val="200"/>
        </w:trPr>
        <w:tc>
          <w:tcPr>
            <w:tcW w:w="1135" w:type="dxa"/>
            <w:noWrap/>
            <w:vAlign w:val="center"/>
          </w:tcPr>
          <w:p w14:paraId="466DABF2"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CUR</w:t>
            </w:r>
          </w:p>
        </w:tc>
        <w:tc>
          <w:tcPr>
            <w:tcW w:w="4328" w:type="dxa"/>
            <w:noWrap/>
          </w:tcPr>
          <w:p w14:paraId="786A3B2D" w14:textId="77777777" w:rsidR="0069280C" w:rsidRPr="00596614" w:rsidRDefault="00DA5EAF"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CLASSIC</w:t>
            </w:r>
          </w:p>
        </w:tc>
      </w:tr>
      <w:tr w:rsidR="0069280C" w:rsidRPr="00265E9A" w14:paraId="21364E68" w14:textId="77777777" w:rsidTr="007B6272">
        <w:trPr>
          <w:trHeight w:val="200"/>
        </w:trPr>
        <w:tc>
          <w:tcPr>
            <w:tcW w:w="1135" w:type="dxa"/>
            <w:noWrap/>
            <w:vAlign w:val="center"/>
          </w:tcPr>
          <w:p w14:paraId="5D510DC7"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NDY</w:t>
            </w:r>
          </w:p>
        </w:tc>
        <w:tc>
          <w:tcPr>
            <w:tcW w:w="4328" w:type="dxa"/>
            <w:noWrap/>
          </w:tcPr>
          <w:p w14:paraId="098A7EF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EXPRESS</w:t>
            </w:r>
          </w:p>
        </w:tc>
      </w:tr>
      <w:tr w:rsidR="0069280C" w:rsidRPr="00874A4F" w14:paraId="6D03CBC2" w14:textId="77777777" w:rsidTr="007B6272">
        <w:trPr>
          <w:trHeight w:val="200"/>
        </w:trPr>
        <w:tc>
          <w:tcPr>
            <w:tcW w:w="1135" w:type="dxa"/>
            <w:noWrap/>
            <w:vAlign w:val="center"/>
          </w:tcPr>
          <w:p w14:paraId="3B6AC2D9"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lastRenderedPageBreak/>
              <w:t>CSM</w:t>
            </w:r>
          </w:p>
        </w:tc>
        <w:tc>
          <w:tcPr>
            <w:tcW w:w="4328" w:type="dxa"/>
            <w:noWrap/>
          </w:tcPr>
          <w:p w14:paraId="09C1DB39" w14:textId="77777777" w:rsidR="0069280C" w:rsidRPr="00596614" w:rsidRDefault="00874A4F"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Online Express</w:t>
            </w:r>
          </w:p>
        </w:tc>
      </w:tr>
      <w:tr w:rsidR="0069280C" w:rsidRPr="00265E9A" w14:paraId="02A2E18A" w14:textId="77777777" w:rsidTr="00DF2161">
        <w:trPr>
          <w:trHeight w:val="119"/>
        </w:trPr>
        <w:tc>
          <w:tcPr>
            <w:tcW w:w="1135" w:type="dxa"/>
            <w:noWrap/>
            <w:vAlign w:val="center"/>
          </w:tcPr>
          <w:p w14:paraId="45ACB834"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PCL</w:t>
            </w:r>
          </w:p>
        </w:tc>
        <w:tc>
          <w:tcPr>
            <w:tcW w:w="4328" w:type="dxa"/>
            <w:noWrap/>
          </w:tcPr>
          <w:p w14:paraId="0E237DEF" w14:textId="77777777" w:rsidR="0069280C" w:rsidRPr="00596614" w:rsidRDefault="00DF2161" w:rsidP="007B6272">
            <w:pPr>
              <w:spacing w:after="0" w:line="240" w:lineRule="auto"/>
              <w:rPr>
                <w:rFonts w:ascii="Arial" w:eastAsia="Times New Roman" w:hAnsi="Arial" w:cs="Arial"/>
                <w:color w:val="000000"/>
                <w:sz w:val="20"/>
                <w:szCs w:val="20"/>
                <w:lang w:val="en-US"/>
              </w:rPr>
            </w:pPr>
            <w:r w:rsidRPr="00596614">
              <w:rPr>
                <w:rFonts w:ascii="Arial" w:hAnsi="Arial" w:cs="Arial"/>
                <w:sz w:val="20"/>
                <w:szCs w:val="20"/>
              </w:rPr>
              <w:t>DPD OPTIMUM</w:t>
            </w:r>
          </w:p>
        </w:tc>
      </w:tr>
      <w:tr w:rsidR="0023430F" w:rsidRPr="004C0573" w14:paraId="5969ED45" w14:textId="77777777" w:rsidTr="00DF2161">
        <w:trPr>
          <w:trHeight w:val="119"/>
        </w:trPr>
        <w:tc>
          <w:tcPr>
            <w:tcW w:w="1135" w:type="dxa"/>
            <w:noWrap/>
            <w:vAlign w:val="center"/>
          </w:tcPr>
          <w:p w14:paraId="3DB328F3" w14:textId="77777777" w:rsidR="0023430F" w:rsidRPr="00596614" w:rsidRDefault="0023430F"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PUP</w:t>
            </w:r>
          </w:p>
        </w:tc>
        <w:tc>
          <w:tcPr>
            <w:tcW w:w="4328" w:type="dxa"/>
            <w:noWrap/>
          </w:tcPr>
          <w:p w14:paraId="1D36C680" w14:textId="77777777" w:rsidR="0023430F" w:rsidRPr="001E295C" w:rsidRDefault="0023430F" w:rsidP="001E295C">
            <w:pPr>
              <w:spacing w:after="0" w:line="240" w:lineRule="auto"/>
              <w:rPr>
                <w:rFonts w:ascii="Arial" w:hAnsi="Arial" w:cs="Arial"/>
                <w:sz w:val="20"/>
                <w:szCs w:val="20"/>
                <w:lang w:val="en-US"/>
              </w:rPr>
            </w:pPr>
            <w:r>
              <w:rPr>
                <w:rFonts w:ascii="Arial" w:hAnsi="Arial" w:cs="Arial"/>
                <w:sz w:val="20"/>
                <w:szCs w:val="20"/>
                <w:lang w:val="en-US"/>
              </w:rPr>
              <w:t>DPD</w:t>
            </w:r>
            <w:r w:rsidRPr="00FE09A1">
              <w:rPr>
                <w:rFonts w:ascii="Arial" w:hAnsi="Arial" w:cs="Arial"/>
                <w:sz w:val="20"/>
                <w:szCs w:val="20"/>
                <w:lang w:val="en-US"/>
              </w:rPr>
              <w:t xml:space="preserve"> </w:t>
            </w:r>
            <w:r>
              <w:rPr>
                <w:rFonts w:ascii="Arial" w:hAnsi="Arial" w:cs="Arial"/>
                <w:sz w:val="20"/>
                <w:szCs w:val="20"/>
                <w:lang w:val="en-US"/>
              </w:rPr>
              <w:t>SHOP</w:t>
            </w:r>
            <w:r w:rsidR="00FE09A1" w:rsidRPr="00FE09A1">
              <w:rPr>
                <w:rFonts w:ascii="Arial" w:hAnsi="Arial" w:cs="Arial"/>
                <w:sz w:val="20"/>
                <w:szCs w:val="20"/>
                <w:lang w:val="en-US"/>
              </w:rPr>
              <w:t xml:space="preserve"> (</w:t>
            </w:r>
            <w:r w:rsidR="001E295C">
              <w:rPr>
                <w:rFonts w:ascii="Arial" w:hAnsi="Arial" w:cs="Arial"/>
                <w:sz w:val="20"/>
                <w:szCs w:val="20"/>
              </w:rPr>
              <w:t>только</w:t>
            </w:r>
            <w:r w:rsidR="001E295C" w:rsidRPr="001E295C">
              <w:rPr>
                <w:rFonts w:ascii="Arial" w:hAnsi="Arial" w:cs="Arial"/>
                <w:sz w:val="20"/>
                <w:szCs w:val="20"/>
                <w:lang w:val="en-US"/>
              </w:rPr>
              <w:t xml:space="preserve"> </w:t>
            </w:r>
            <w:r w:rsidR="001E295C">
              <w:rPr>
                <w:rFonts w:ascii="Arial" w:hAnsi="Arial" w:cs="Arial"/>
                <w:sz w:val="20"/>
                <w:szCs w:val="20"/>
              </w:rPr>
              <w:t>для</w:t>
            </w:r>
            <w:r w:rsidR="001E295C" w:rsidRPr="001E295C">
              <w:rPr>
                <w:rFonts w:ascii="Arial" w:hAnsi="Arial" w:cs="Arial"/>
                <w:sz w:val="20"/>
                <w:szCs w:val="20"/>
                <w:lang w:val="en-US"/>
              </w:rPr>
              <w:t xml:space="preserve"> </w:t>
            </w:r>
            <w:r w:rsidR="001E295C">
              <w:rPr>
                <w:rFonts w:ascii="Arial" w:hAnsi="Arial" w:cs="Arial"/>
                <w:sz w:val="20"/>
                <w:szCs w:val="20"/>
                <w:lang w:val="en-US"/>
              </w:rPr>
              <w:t xml:space="preserve">serviceVariant </w:t>
            </w:r>
            <w:r w:rsidR="001E295C">
              <w:rPr>
                <w:rFonts w:ascii="Arial" w:hAnsi="Arial" w:cs="Arial"/>
                <w:sz w:val="20"/>
                <w:szCs w:val="20"/>
              </w:rPr>
              <w:t>ТТ</w:t>
            </w:r>
            <w:r w:rsidR="001E295C">
              <w:rPr>
                <w:rFonts w:ascii="Arial" w:hAnsi="Arial" w:cs="Arial"/>
                <w:sz w:val="20"/>
                <w:szCs w:val="20"/>
                <w:lang w:val="en-US"/>
              </w:rPr>
              <w:t>)</w:t>
            </w:r>
          </w:p>
        </w:tc>
      </w:tr>
      <w:tr w:rsidR="0069280C" w:rsidRPr="00265E9A" w14:paraId="6C561AC3" w14:textId="77777777" w:rsidTr="007B6272">
        <w:trPr>
          <w:trHeight w:val="200"/>
        </w:trPr>
        <w:tc>
          <w:tcPr>
            <w:tcW w:w="1135" w:type="dxa"/>
            <w:noWrap/>
            <w:vAlign w:val="center"/>
          </w:tcPr>
          <w:p w14:paraId="4FC068ED"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DPI</w:t>
            </w:r>
          </w:p>
        </w:tc>
        <w:tc>
          <w:tcPr>
            <w:tcW w:w="4328" w:type="dxa"/>
            <w:noWrap/>
          </w:tcPr>
          <w:p w14:paraId="2386256A" w14:textId="77777777" w:rsidR="0069280C"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IMPORT</w:t>
            </w:r>
          </w:p>
        </w:tc>
      </w:tr>
      <w:tr w:rsidR="00E038A7" w:rsidRPr="00265E9A" w14:paraId="21BCB3CC" w14:textId="77777777" w:rsidTr="007B6272">
        <w:trPr>
          <w:trHeight w:val="200"/>
        </w:trPr>
        <w:tc>
          <w:tcPr>
            <w:tcW w:w="1135" w:type="dxa"/>
            <w:noWrap/>
            <w:vAlign w:val="center"/>
          </w:tcPr>
          <w:p w14:paraId="3E4DA114" w14:textId="77777777" w:rsidR="00E038A7" w:rsidRPr="00596614" w:rsidRDefault="00E038A7"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DPE</w:t>
            </w:r>
          </w:p>
        </w:tc>
        <w:tc>
          <w:tcPr>
            <w:tcW w:w="4328" w:type="dxa"/>
            <w:noWrap/>
          </w:tcPr>
          <w:p w14:paraId="43294805" w14:textId="77777777" w:rsidR="00E038A7"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EXPORT</w:t>
            </w:r>
          </w:p>
        </w:tc>
      </w:tr>
      <w:tr w:rsidR="0069280C" w:rsidRPr="00265E9A" w14:paraId="117A4E5F" w14:textId="77777777" w:rsidTr="007B6272">
        <w:trPr>
          <w:trHeight w:val="200"/>
        </w:trPr>
        <w:tc>
          <w:tcPr>
            <w:tcW w:w="1135" w:type="dxa"/>
            <w:noWrap/>
            <w:vAlign w:val="center"/>
          </w:tcPr>
          <w:p w14:paraId="5F4A53A0"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MAX</w:t>
            </w:r>
          </w:p>
        </w:tc>
        <w:tc>
          <w:tcPr>
            <w:tcW w:w="4328" w:type="dxa"/>
            <w:noWrap/>
          </w:tcPr>
          <w:p w14:paraId="41771C02" w14:textId="77777777" w:rsidR="0069280C" w:rsidRPr="00596614" w:rsidRDefault="0069280C"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Pr="00596614">
              <w:rPr>
                <w:rFonts w:ascii="Arial" w:eastAsia="Times New Roman" w:hAnsi="Arial" w:cs="Arial"/>
                <w:bCs/>
                <w:color w:val="000000"/>
                <w:sz w:val="20"/>
                <w:szCs w:val="20"/>
                <w:lang w:val="en-US"/>
              </w:rPr>
              <w:t>MAX</w:t>
            </w:r>
            <w:r w:rsidRPr="00596614">
              <w:rPr>
                <w:rFonts w:ascii="Arial" w:eastAsia="Times New Roman" w:hAnsi="Arial" w:cs="Arial"/>
                <w:color w:val="000000"/>
                <w:sz w:val="20"/>
                <w:szCs w:val="20"/>
                <w:lang w:val="en-US"/>
              </w:rPr>
              <w:t xml:space="preserve"> domestic</w:t>
            </w:r>
          </w:p>
        </w:tc>
      </w:tr>
      <w:tr w:rsidR="00AA78D2" w:rsidRPr="00265E9A" w14:paraId="5EE39513" w14:textId="77777777" w:rsidTr="007B6272">
        <w:trPr>
          <w:trHeight w:val="200"/>
        </w:trPr>
        <w:tc>
          <w:tcPr>
            <w:tcW w:w="1135" w:type="dxa"/>
            <w:noWrap/>
            <w:vAlign w:val="center"/>
          </w:tcPr>
          <w:p w14:paraId="1C1D5D98" w14:textId="77777777" w:rsidR="00AA78D2" w:rsidRPr="00596614" w:rsidRDefault="00AA78D2"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MXO</w:t>
            </w:r>
          </w:p>
        </w:tc>
        <w:tc>
          <w:tcPr>
            <w:tcW w:w="4328" w:type="dxa"/>
            <w:noWrap/>
          </w:tcPr>
          <w:p w14:paraId="2D9C43D9" w14:textId="5008EBDC" w:rsidR="00AA78D2" w:rsidRPr="00596614" w:rsidRDefault="00AA78D2"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00715186">
              <w:rPr>
                <w:rFonts w:ascii="Arial" w:eastAsia="Times New Roman" w:hAnsi="Arial" w:cs="Arial"/>
                <w:color w:val="000000"/>
                <w:sz w:val="20"/>
                <w:szCs w:val="20"/>
                <w:lang w:val="en-US"/>
              </w:rPr>
              <w:t>Standart</w:t>
            </w:r>
          </w:p>
        </w:tc>
      </w:tr>
      <w:tr w:rsidR="00537011" w:rsidRPr="00265E9A" w14:paraId="0146F835" w14:textId="77777777" w:rsidTr="007B6272">
        <w:trPr>
          <w:trHeight w:val="200"/>
        </w:trPr>
        <w:tc>
          <w:tcPr>
            <w:tcW w:w="1135" w:type="dxa"/>
            <w:noWrap/>
            <w:vAlign w:val="center"/>
          </w:tcPr>
          <w:p w14:paraId="0B0046FA" w14:textId="521566F4" w:rsidR="00537011" w:rsidRPr="00537011" w:rsidRDefault="00537011"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IND</w:t>
            </w:r>
          </w:p>
        </w:tc>
        <w:tc>
          <w:tcPr>
            <w:tcW w:w="4328" w:type="dxa"/>
            <w:noWrap/>
          </w:tcPr>
          <w:p w14:paraId="24AFA483" w14:textId="061C8587" w:rsidR="00537011" w:rsidRPr="00596614" w:rsidRDefault="00537011" w:rsidP="007B6272">
            <w:pPr>
              <w:spacing w:after="0" w:line="24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DPD Express 13</w:t>
            </w:r>
          </w:p>
        </w:tc>
      </w:tr>
    </w:tbl>
    <w:p w14:paraId="5BDAF169" w14:textId="77777777" w:rsidR="0069280C" w:rsidRDefault="0069280C" w:rsidP="0069280C">
      <w:pPr>
        <w:pStyle w:val="a7"/>
        <w:ind w:left="0"/>
      </w:pPr>
    </w:p>
    <w:p w14:paraId="796C3E7B" w14:textId="77777777" w:rsidR="00CC2865" w:rsidRPr="00612AFE" w:rsidRDefault="00CC2865" w:rsidP="00F26AD3">
      <w:pPr>
        <w:pStyle w:val="3"/>
        <w:numPr>
          <w:ilvl w:val="1"/>
          <w:numId w:val="8"/>
        </w:numPr>
      </w:pPr>
      <w:bookmarkStart w:id="634" w:name="_Опции"/>
      <w:bookmarkStart w:id="635" w:name="_3.13._Справочник_параметров"/>
      <w:bookmarkStart w:id="636" w:name="_Toc206752033"/>
      <w:bookmarkEnd w:id="634"/>
      <w:bookmarkEnd w:id="635"/>
      <w:r w:rsidRPr="00612AFE">
        <w:t>Опции</w:t>
      </w:r>
      <w:bookmarkEnd w:id="636"/>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438"/>
        <w:gridCol w:w="1563"/>
        <w:gridCol w:w="2807"/>
        <w:gridCol w:w="2038"/>
      </w:tblGrid>
      <w:tr w:rsidR="00CC2865" w:rsidRPr="00265E9A" w14:paraId="5A1B82E9" w14:textId="77777777" w:rsidTr="002141FB">
        <w:trPr>
          <w:trHeight w:val="200"/>
          <w:tblHeader/>
        </w:trPr>
        <w:tc>
          <w:tcPr>
            <w:tcW w:w="1277" w:type="dxa"/>
            <w:noWrap/>
            <w:vAlign w:val="center"/>
            <w:hideMark/>
          </w:tcPr>
          <w:p w14:paraId="48A5DFC2"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Код опции</w:t>
            </w:r>
          </w:p>
        </w:tc>
        <w:tc>
          <w:tcPr>
            <w:tcW w:w="2438" w:type="dxa"/>
            <w:noWrap/>
            <w:vAlign w:val="center"/>
            <w:hideMark/>
          </w:tcPr>
          <w:p w14:paraId="1E85DEA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Описание опции</w:t>
            </w:r>
          </w:p>
        </w:tc>
        <w:tc>
          <w:tcPr>
            <w:tcW w:w="1563" w:type="dxa"/>
            <w:vAlign w:val="center"/>
          </w:tcPr>
          <w:p w14:paraId="10BCA4D0"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Опция платная</w:t>
            </w:r>
          </w:p>
        </w:tc>
        <w:tc>
          <w:tcPr>
            <w:tcW w:w="2733" w:type="dxa"/>
          </w:tcPr>
          <w:p w14:paraId="300B6CB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Имя параметра для передачи сопутствующих данных</w:t>
            </w:r>
          </w:p>
        </w:tc>
        <w:tc>
          <w:tcPr>
            <w:tcW w:w="2275" w:type="dxa"/>
          </w:tcPr>
          <w:p w14:paraId="4157A32B"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Значение параметра</w:t>
            </w:r>
          </w:p>
        </w:tc>
      </w:tr>
      <w:tr w:rsidR="00CC2865" w:rsidRPr="00265E9A" w14:paraId="25732FFF" w14:textId="77777777" w:rsidTr="002141FB">
        <w:trPr>
          <w:trHeight w:val="200"/>
        </w:trPr>
        <w:tc>
          <w:tcPr>
            <w:tcW w:w="1277" w:type="dxa"/>
            <w:noWrap/>
            <w:vAlign w:val="center"/>
            <w:hideMark/>
          </w:tcPr>
          <w:p w14:paraId="6C79F9C3"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SMS</w:t>
            </w:r>
          </w:p>
        </w:tc>
        <w:tc>
          <w:tcPr>
            <w:tcW w:w="2438" w:type="dxa"/>
            <w:noWrap/>
            <w:hideMark/>
          </w:tcPr>
          <w:p w14:paraId="1E6F94DE" w14:textId="44F78C93" w:rsidR="00CC2865" w:rsidRPr="00265E9A" w:rsidRDefault="00C84358" w:rsidP="00CC2865">
            <w:pPr>
              <w:spacing w:after="0" w:line="240" w:lineRule="auto"/>
              <w:rPr>
                <w:rFonts w:ascii="Arial" w:eastAsia="Times New Roman" w:hAnsi="Arial" w:cs="Arial"/>
                <w:color w:val="000000"/>
                <w:sz w:val="20"/>
              </w:rPr>
            </w:pPr>
            <w:r w:rsidRPr="00C84358">
              <w:rPr>
                <w:rFonts w:ascii="Arial" w:eastAsia="Times New Roman" w:hAnsi="Arial" w:cs="Arial"/>
                <w:color w:val="000000"/>
                <w:sz w:val="20"/>
              </w:rPr>
              <w:t>Уведомление получателя в мессенджерах</w:t>
            </w:r>
          </w:p>
        </w:tc>
        <w:tc>
          <w:tcPr>
            <w:tcW w:w="1563" w:type="dxa"/>
            <w:noWrap/>
            <w:hideMark/>
          </w:tcPr>
          <w:p w14:paraId="39AED932" w14:textId="77777777" w:rsidR="00CC2865" w:rsidRDefault="00CC2865" w:rsidP="00CC2865">
            <w:pPr>
              <w:spacing w:after="0" w:line="240" w:lineRule="auto"/>
              <w:rPr>
                <w:rFonts w:ascii="Arial" w:eastAsia="Times New Roman" w:hAnsi="Arial" w:cs="Arial"/>
                <w:color w:val="000000"/>
                <w:sz w:val="20"/>
              </w:rPr>
            </w:pPr>
          </w:p>
          <w:p w14:paraId="03CF371F" w14:textId="1C43FD3C" w:rsidR="00CC2865" w:rsidRPr="00D812F4" w:rsidRDefault="00D812F4"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rPr>
              <w:t>Да</w:t>
            </w:r>
          </w:p>
        </w:tc>
        <w:tc>
          <w:tcPr>
            <w:tcW w:w="2733" w:type="dxa"/>
          </w:tcPr>
          <w:p w14:paraId="3F825F94"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phone</w:t>
            </w:r>
          </w:p>
        </w:tc>
        <w:tc>
          <w:tcPr>
            <w:tcW w:w="2275" w:type="dxa"/>
          </w:tcPr>
          <w:p w14:paraId="079976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Телефон получателя для отправки уведомления</w:t>
            </w:r>
          </w:p>
        </w:tc>
      </w:tr>
      <w:tr w:rsidR="00C84358" w:rsidRPr="00265E9A" w14:paraId="473E6B97" w14:textId="77777777" w:rsidTr="002141FB">
        <w:trPr>
          <w:trHeight w:val="200"/>
        </w:trPr>
        <w:tc>
          <w:tcPr>
            <w:tcW w:w="1277" w:type="dxa"/>
            <w:noWrap/>
            <w:vAlign w:val="center"/>
          </w:tcPr>
          <w:p w14:paraId="22E153F2" w14:textId="79497B89" w:rsidR="00C84358" w:rsidRPr="00C84358" w:rsidRDefault="00C84358" w:rsidP="00CC2865">
            <w:pPr>
              <w:spacing w:after="0" w:line="240" w:lineRule="auto"/>
              <w:jc w:val="center"/>
              <w:rPr>
                <w:rFonts w:ascii="Arial" w:eastAsia="Times New Roman" w:hAnsi="Arial" w:cs="Arial"/>
                <w:color w:val="000000"/>
                <w:sz w:val="20"/>
                <w:lang w:val="en-US"/>
              </w:rPr>
            </w:pPr>
            <w:r>
              <w:rPr>
                <w:rFonts w:ascii="Arial" w:eastAsia="Times New Roman" w:hAnsi="Arial" w:cs="Arial"/>
                <w:color w:val="000000"/>
                <w:sz w:val="20"/>
                <w:lang w:val="en-US"/>
              </w:rPr>
              <w:t>SMSOnly</w:t>
            </w:r>
          </w:p>
        </w:tc>
        <w:tc>
          <w:tcPr>
            <w:tcW w:w="2438" w:type="dxa"/>
            <w:noWrap/>
          </w:tcPr>
          <w:p w14:paraId="395E22F6" w14:textId="70935A0D" w:rsidR="00C84358" w:rsidRPr="00265E9A" w:rsidRDefault="00C84358" w:rsidP="00CC2865">
            <w:pPr>
              <w:spacing w:after="0" w:line="240" w:lineRule="auto"/>
              <w:rPr>
                <w:rFonts w:ascii="Arial" w:eastAsia="Times New Roman" w:hAnsi="Arial" w:cs="Arial"/>
                <w:color w:val="000000"/>
                <w:sz w:val="20"/>
              </w:rPr>
            </w:pPr>
            <w:r w:rsidRPr="00C84358">
              <w:rPr>
                <w:rFonts w:ascii="Arial" w:eastAsia="Times New Roman" w:hAnsi="Arial" w:cs="Arial"/>
                <w:color w:val="000000"/>
                <w:sz w:val="20"/>
              </w:rPr>
              <w:t>Уведомление получателя по SMS</w:t>
            </w:r>
          </w:p>
        </w:tc>
        <w:tc>
          <w:tcPr>
            <w:tcW w:w="1563" w:type="dxa"/>
            <w:noWrap/>
          </w:tcPr>
          <w:p w14:paraId="6B700C1C" w14:textId="3BD71C08" w:rsidR="00C84358" w:rsidRPr="00D812F4" w:rsidRDefault="00AD475E"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rPr>
              <w:t>Да</w:t>
            </w:r>
          </w:p>
        </w:tc>
        <w:tc>
          <w:tcPr>
            <w:tcW w:w="2733" w:type="dxa"/>
          </w:tcPr>
          <w:p w14:paraId="448D78B8" w14:textId="1781C478" w:rsidR="00C84358" w:rsidRPr="00C84358" w:rsidRDefault="00C84358" w:rsidP="00CC2865">
            <w:pPr>
              <w:spacing w:after="0" w:line="240" w:lineRule="auto"/>
              <w:rPr>
                <w:rFonts w:ascii="Arial" w:eastAsia="Times New Roman" w:hAnsi="Arial" w:cs="Arial"/>
                <w:color w:val="000000"/>
                <w:sz w:val="20"/>
                <w:lang w:val="en-US"/>
              </w:rPr>
            </w:pPr>
            <w:r>
              <w:rPr>
                <w:rFonts w:ascii="Arial" w:eastAsia="Times New Roman" w:hAnsi="Arial" w:cs="Arial"/>
                <w:color w:val="000000"/>
                <w:sz w:val="20"/>
                <w:lang w:val="en-US"/>
              </w:rPr>
              <w:t>phone</w:t>
            </w:r>
          </w:p>
        </w:tc>
        <w:tc>
          <w:tcPr>
            <w:tcW w:w="2275" w:type="dxa"/>
          </w:tcPr>
          <w:p w14:paraId="025D1013" w14:textId="43770637" w:rsidR="00C84358" w:rsidRPr="00265E9A" w:rsidRDefault="00C84358"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Телефон получателя для отправки уведомления</w:t>
            </w:r>
          </w:p>
        </w:tc>
      </w:tr>
      <w:tr w:rsidR="00CC2865" w:rsidRPr="00265E9A" w14:paraId="1E470CF8" w14:textId="77777777" w:rsidTr="002141FB">
        <w:trPr>
          <w:trHeight w:val="200"/>
        </w:trPr>
        <w:tc>
          <w:tcPr>
            <w:tcW w:w="1277" w:type="dxa"/>
            <w:noWrap/>
            <w:vAlign w:val="center"/>
            <w:hideMark/>
          </w:tcPr>
          <w:p w14:paraId="4F050654" w14:textId="77777777" w:rsidR="00CC2865" w:rsidRPr="00265E9A" w:rsidRDefault="00CC2865" w:rsidP="00CC2865">
            <w:pPr>
              <w:spacing w:after="0" w:line="240" w:lineRule="auto"/>
              <w:jc w:val="center"/>
              <w:rPr>
                <w:rFonts w:ascii="Arial" w:eastAsia="Times New Roman" w:hAnsi="Arial" w:cs="Arial"/>
                <w:color w:val="000000"/>
                <w:sz w:val="20"/>
                <w:lang w:val="en-US"/>
              </w:rPr>
            </w:pPr>
            <w:r w:rsidRPr="00265E9A">
              <w:rPr>
                <w:rFonts w:ascii="Arial" w:eastAsia="Times New Roman" w:hAnsi="Arial" w:cs="Arial"/>
                <w:color w:val="000000"/>
                <w:sz w:val="20"/>
                <w:lang w:val="en-US"/>
              </w:rPr>
              <w:t>EML</w:t>
            </w:r>
          </w:p>
        </w:tc>
        <w:tc>
          <w:tcPr>
            <w:tcW w:w="2438" w:type="dxa"/>
            <w:noWrap/>
            <w:hideMark/>
          </w:tcPr>
          <w:p w14:paraId="0ED0A34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уведомление получателя о приёме посылки у отправителя и о выходе посылки на доставку</w:t>
            </w:r>
          </w:p>
        </w:tc>
        <w:tc>
          <w:tcPr>
            <w:tcW w:w="1563" w:type="dxa"/>
            <w:noWrap/>
            <w:hideMark/>
          </w:tcPr>
          <w:p w14:paraId="75159231" w14:textId="77777777" w:rsidR="00CC2865" w:rsidRDefault="00CC2865" w:rsidP="00CC2865">
            <w:pPr>
              <w:spacing w:after="0" w:line="240" w:lineRule="auto"/>
              <w:rPr>
                <w:rFonts w:ascii="Arial" w:eastAsia="Times New Roman" w:hAnsi="Arial" w:cs="Arial"/>
                <w:color w:val="000000"/>
                <w:sz w:val="20"/>
              </w:rPr>
            </w:pPr>
          </w:p>
          <w:p w14:paraId="57965E1B"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3EA518D6" w14:textId="77777777" w:rsidR="00CC2865" w:rsidRPr="00D80E67"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email</w:t>
            </w:r>
          </w:p>
        </w:tc>
        <w:tc>
          <w:tcPr>
            <w:tcW w:w="2275" w:type="dxa"/>
          </w:tcPr>
          <w:p w14:paraId="5EB69A3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получателя для отправки уведомления</w:t>
            </w:r>
          </w:p>
        </w:tc>
      </w:tr>
      <w:tr w:rsidR="00CC2865" w:rsidRPr="00265E9A" w14:paraId="3EFCC4A8" w14:textId="77777777" w:rsidTr="002141FB">
        <w:trPr>
          <w:trHeight w:val="200"/>
        </w:trPr>
        <w:tc>
          <w:tcPr>
            <w:tcW w:w="1277" w:type="dxa"/>
            <w:noWrap/>
            <w:vAlign w:val="center"/>
            <w:hideMark/>
          </w:tcPr>
          <w:p w14:paraId="26C94988" w14:textId="77777777" w:rsidR="000845B9" w:rsidRDefault="000845B9" w:rsidP="00CC2865">
            <w:pPr>
              <w:spacing w:after="0" w:line="240" w:lineRule="auto"/>
              <w:jc w:val="center"/>
              <w:rPr>
                <w:rFonts w:ascii="Arial" w:eastAsia="Times New Roman" w:hAnsi="Arial" w:cs="Arial"/>
                <w:color w:val="000000"/>
                <w:sz w:val="20"/>
              </w:rPr>
            </w:pPr>
          </w:p>
          <w:p w14:paraId="1316AC2B" w14:textId="77777777" w:rsidR="000845B9" w:rsidRDefault="000845B9" w:rsidP="00CC2865">
            <w:pPr>
              <w:spacing w:after="0" w:line="240" w:lineRule="auto"/>
              <w:jc w:val="center"/>
              <w:rPr>
                <w:rFonts w:ascii="Arial" w:eastAsia="Times New Roman" w:hAnsi="Arial" w:cs="Arial"/>
                <w:color w:val="000000"/>
                <w:sz w:val="20"/>
              </w:rPr>
            </w:pPr>
          </w:p>
          <w:p w14:paraId="67D7A537" w14:textId="77777777" w:rsidR="000845B9" w:rsidRDefault="000845B9" w:rsidP="00CC2865">
            <w:pPr>
              <w:spacing w:after="0" w:line="240" w:lineRule="auto"/>
              <w:jc w:val="center"/>
              <w:rPr>
                <w:rFonts w:ascii="Arial" w:eastAsia="Times New Roman" w:hAnsi="Arial" w:cs="Arial"/>
                <w:color w:val="000000"/>
                <w:sz w:val="20"/>
              </w:rPr>
            </w:pPr>
          </w:p>
          <w:p w14:paraId="56EA26A4"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ЭСД</w:t>
            </w:r>
          </w:p>
        </w:tc>
        <w:tc>
          <w:tcPr>
            <w:tcW w:w="2438" w:type="dxa"/>
            <w:noWrap/>
            <w:hideMark/>
          </w:tcPr>
          <w:p w14:paraId="6FD93E7D" w14:textId="77777777" w:rsidR="00CC2865" w:rsidRDefault="00CC2865" w:rsidP="00CC2865">
            <w:pPr>
              <w:spacing w:after="0" w:line="240" w:lineRule="auto"/>
              <w:rPr>
                <w:rFonts w:ascii="Arial" w:eastAsia="Times New Roman" w:hAnsi="Arial" w:cs="Arial"/>
                <w:color w:val="000000"/>
                <w:sz w:val="20"/>
              </w:rPr>
            </w:pPr>
          </w:p>
          <w:p w14:paraId="7C3F243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доставке груза получателю</w:t>
            </w:r>
          </w:p>
        </w:tc>
        <w:tc>
          <w:tcPr>
            <w:tcW w:w="1563" w:type="dxa"/>
            <w:noWrap/>
            <w:hideMark/>
          </w:tcPr>
          <w:p w14:paraId="1D5E287B" w14:textId="77777777" w:rsidR="00CC2865" w:rsidRDefault="00CC2865" w:rsidP="00CC2865">
            <w:pPr>
              <w:spacing w:after="0" w:line="240" w:lineRule="auto"/>
              <w:rPr>
                <w:rFonts w:ascii="Arial" w:eastAsia="Times New Roman" w:hAnsi="Arial" w:cs="Arial"/>
                <w:color w:val="000000"/>
                <w:sz w:val="20"/>
              </w:rPr>
            </w:pPr>
          </w:p>
          <w:p w14:paraId="4043B4F3" w14:textId="77777777" w:rsidR="000845B9" w:rsidRDefault="000845B9" w:rsidP="00CC2865">
            <w:pPr>
              <w:spacing w:after="0" w:line="240" w:lineRule="auto"/>
              <w:rPr>
                <w:rFonts w:ascii="Arial" w:eastAsia="Times New Roman" w:hAnsi="Arial" w:cs="Arial"/>
                <w:color w:val="000000"/>
                <w:sz w:val="20"/>
              </w:rPr>
            </w:pPr>
          </w:p>
          <w:p w14:paraId="0081A5F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08C7FC53" w14:textId="77777777" w:rsidR="000845B9" w:rsidRDefault="000845B9" w:rsidP="00CC2865">
            <w:pPr>
              <w:spacing w:after="0" w:line="240" w:lineRule="auto"/>
              <w:rPr>
                <w:rFonts w:ascii="Arial" w:eastAsia="Times New Roman" w:hAnsi="Arial" w:cs="Arial"/>
                <w:color w:val="000000"/>
                <w:sz w:val="20"/>
                <w:lang w:val="en-US"/>
              </w:rPr>
            </w:pPr>
          </w:p>
          <w:p w14:paraId="7B27B399" w14:textId="77777777" w:rsidR="000845B9" w:rsidRDefault="000845B9" w:rsidP="00CC2865">
            <w:pPr>
              <w:spacing w:after="0" w:line="240" w:lineRule="auto"/>
              <w:rPr>
                <w:rFonts w:ascii="Arial" w:eastAsia="Times New Roman" w:hAnsi="Arial" w:cs="Arial"/>
                <w:color w:val="000000"/>
                <w:sz w:val="20"/>
                <w:lang w:val="en-US"/>
              </w:rPr>
            </w:pPr>
          </w:p>
          <w:p w14:paraId="3D21E9CF"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275" w:type="dxa"/>
          </w:tcPr>
          <w:p w14:paraId="591377C0" w14:textId="77777777" w:rsidR="000845B9" w:rsidRPr="00A224F6" w:rsidRDefault="000845B9" w:rsidP="00CC2865">
            <w:pPr>
              <w:spacing w:after="0" w:line="240" w:lineRule="auto"/>
              <w:rPr>
                <w:rFonts w:ascii="Arial" w:eastAsia="Times New Roman" w:hAnsi="Arial" w:cs="Arial"/>
                <w:color w:val="000000"/>
                <w:sz w:val="20"/>
              </w:rPr>
            </w:pPr>
          </w:p>
          <w:p w14:paraId="5AE5DA8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доставке груза</w:t>
            </w:r>
          </w:p>
        </w:tc>
      </w:tr>
      <w:tr w:rsidR="00CC2865" w:rsidRPr="00265E9A" w14:paraId="3C2D9C1B" w14:textId="77777777" w:rsidTr="002141FB">
        <w:trPr>
          <w:trHeight w:val="200"/>
        </w:trPr>
        <w:tc>
          <w:tcPr>
            <w:tcW w:w="1277" w:type="dxa"/>
            <w:noWrap/>
            <w:vAlign w:val="center"/>
            <w:hideMark/>
          </w:tcPr>
          <w:p w14:paraId="02113E8C"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ЭСЗ</w:t>
            </w:r>
          </w:p>
        </w:tc>
        <w:tc>
          <w:tcPr>
            <w:tcW w:w="2438" w:type="dxa"/>
            <w:noWrap/>
            <w:hideMark/>
          </w:tcPr>
          <w:p w14:paraId="6A992858" w14:textId="77777777" w:rsidR="00CC2865" w:rsidRDefault="00CC2865" w:rsidP="00CC2865">
            <w:pPr>
              <w:spacing w:after="0" w:line="240" w:lineRule="auto"/>
              <w:rPr>
                <w:rFonts w:ascii="Arial" w:eastAsia="Times New Roman" w:hAnsi="Arial" w:cs="Arial"/>
                <w:color w:val="000000"/>
                <w:sz w:val="20"/>
              </w:rPr>
            </w:pPr>
          </w:p>
          <w:p w14:paraId="10ADAD9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приёме заказа</w:t>
            </w:r>
          </w:p>
        </w:tc>
        <w:tc>
          <w:tcPr>
            <w:tcW w:w="1563" w:type="dxa"/>
            <w:noWrap/>
            <w:hideMark/>
          </w:tcPr>
          <w:p w14:paraId="71EA0AE4" w14:textId="77777777" w:rsidR="00CC2865" w:rsidRDefault="00CC2865" w:rsidP="00CC2865">
            <w:pPr>
              <w:spacing w:after="0" w:line="240" w:lineRule="auto"/>
              <w:rPr>
                <w:rFonts w:ascii="Arial" w:eastAsia="Times New Roman" w:hAnsi="Arial" w:cs="Arial"/>
                <w:color w:val="000000"/>
                <w:sz w:val="20"/>
              </w:rPr>
            </w:pPr>
          </w:p>
          <w:p w14:paraId="3AB0C92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733" w:type="dxa"/>
          </w:tcPr>
          <w:p w14:paraId="2B210461"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275" w:type="dxa"/>
          </w:tcPr>
          <w:p w14:paraId="2CB1CDB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приёме заказа</w:t>
            </w:r>
          </w:p>
        </w:tc>
      </w:tr>
      <w:tr w:rsidR="00CC2865" w:rsidRPr="00265E9A" w14:paraId="5C8FC803" w14:textId="77777777" w:rsidTr="002141FB">
        <w:trPr>
          <w:trHeight w:val="200"/>
        </w:trPr>
        <w:tc>
          <w:tcPr>
            <w:tcW w:w="1277" w:type="dxa"/>
            <w:noWrap/>
            <w:vAlign w:val="center"/>
            <w:hideMark/>
          </w:tcPr>
          <w:p w14:paraId="3CCA7B3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ВДО</w:t>
            </w:r>
          </w:p>
        </w:tc>
        <w:tc>
          <w:tcPr>
            <w:tcW w:w="2438" w:type="dxa"/>
            <w:noWrap/>
            <w:hideMark/>
          </w:tcPr>
          <w:p w14:paraId="3EE6E5A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Возврат документов отправителю.</w:t>
            </w:r>
          </w:p>
          <w:p w14:paraId="3B04C8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клиенту необходимо вернуть сопроводительные документы на груз (товарную накладную, акты приема-передачи), заверенные получателем.</w:t>
            </w:r>
          </w:p>
        </w:tc>
        <w:tc>
          <w:tcPr>
            <w:tcW w:w="1563" w:type="dxa"/>
            <w:noWrap/>
            <w:hideMark/>
          </w:tcPr>
          <w:p w14:paraId="419C1737" w14:textId="77777777" w:rsidR="00CC2865" w:rsidRDefault="00CC2865" w:rsidP="00CC2865">
            <w:pPr>
              <w:spacing w:after="0" w:line="240" w:lineRule="auto"/>
              <w:rPr>
                <w:rFonts w:ascii="Arial" w:eastAsia="Times New Roman" w:hAnsi="Arial" w:cs="Arial"/>
                <w:color w:val="000000"/>
                <w:sz w:val="20"/>
              </w:rPr>
            </w:pPr>
          </w:p>
          <w:p w14:paraId="1C3375E5" w14:textId="77777777" w:rsidR="00CC2865" w:rsidRDefault="00CC2865" w:rsidP="00CC2865">
            <w:pPr>
              <w:spacing w:after="0" w:line="240" w:lineRule="auto"/>
              <w:rPr>
                <w:rFonts w:ascii="Arial" w:eastAsia="Times New Roman" w:hAnsi="Arial" w:cs="Arial"/>
                <w:color w:val="000000"/>
                <w:sz w:val="20"/>
              </w:rPr>
            </w:pPr>
          </w:p>
          <w:p w14:paraId="7D3E8EA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63F3B34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1731622B"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F5B1F30" w14:textId="77777777" w:rsidTr="002141FB">
        <w:trPr>
          <w:trHeight w:val="200"/>
        </w:trPr>
        <w:tc>
          <w:tcPr>
            <w:tcW w:w="1277" w:type="dxa"/>
            <w:noWrap/>
            <w:vAlign w:val="center"/>
            <w:hideMark/>
          </w:tcPr>
          <w:p w14:paraId="12F9045E"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ДВД</w:t>
            </w:r>
          </w:p>
        </w:tc>
        <w:tc>
          <w:tcPr>
            <w:tcW w:w="2438" w:type="dxa"/>
            <w:noWrap/>
            <w:hideMark/>
          </w:tcPr>
          <w:p w14:paraId="7629457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Доставка в выходные дни.</w:t>
            </w:r>
          </w:p>
          <w:p w14:paraId="285BC73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 xml:space="preserve">Эта опция, позволяющая осуществить доставку отправки получателю в соответствии со сроком доставки ТК, но раньше даты, рассчитанной по стандартным правилам, при </w:t>
            </w:r>
            <w:r w:rsidRPr="00265E9A">
              <w:rPr>
                <w:rFonts w:ascii="Arial" w:eastAsia="Times New Roman" w:hAnsi="Arial" w:cs="Arial"/>
                <w:bCs/>
                <w:color w:val="000000"/>
                <w:sz w:val="20"/>
              </w:rPr>
              <w:lastRenderedPageBreak/>
              <w:t>условии, что итоговая дата доставки придется на выходной день.</w:t>
            </w:r>
          </w:p>
        </w:tc>
        <w:tc>
          <w:tcPr>
            <w:tcW w:w="1563" w:type="dxa"/>
            <w:noWrap/>
            <w:hideMark/>
          </w:tcPr>
          <w:p w14:paraId="63F67E17" w14:textId="77777777" w:rsidR="00CC2865" w:rsidRDefault="00CC2865" w:rsidP="00CC2865">
            <w:pPr>
              <w:spacing w:after="0" w:line="240" w:lineRule="auto"/>
              <w:rPr>
                <w:rFonts w:ascii="Arial" w:eastAsia="Times New Roman" w:hAnsi="Arial" w:cs="Arial"/>
                <w:color w:val="000000"/>
                <w:sz w:val="20"/>
              </w:rPr>
            </w:pPr>
          </w:p>
          <w:p w14:paraId="025034E4" w14:textId="77777777" w:rsidR="00CC2865" w:rsidRDefault="00CC2865" w:rsidP="00CC2865">
            <w:pPr>
              <w:spacing w:after="0" w:line="240" w:lineRule="auto"/>
              <w:rPr>
                <w:rFonts w:ascii="Arial" w:eastAsia="Times New Roman" w:hAnsi="Arial" w:cs="Arial"/>
                <w:color w:val="000000"/>
                <w:sz w:val="20"/>
              </w:rPr>
            </w:pPr>
          </w:p>
          <w:p w14:paraId="5A09BDF5" w14:textId="77777777" w:rsidR="00CC2865" w:rsidRDefault="00CC2865" w:rsidP="00CC2865">
            <w:pPr>
              <w:spacing w:after="0" w:line="240" w:lineRule="auto"/>
              <w:rPr>
                <w:rFonts w:ascii="Arial" w:eastAsia="Times New Roman" w:hAnsi="Arial" w:cs="Arial"/>
                <w:color w:val="000000"/>
                <w:sz w:val="20"/>
              </w:rPr>
            </w:pPr>
          </w:p>
          <w:p w14:paraId="42C94383" w14:textId="77777777" w:rsidR="00CC2865" w:rsidRDefault="00CC2865" w:rsidP="00CC2865">
            <w:pPr>
              <w:spacing w:after="0" w:line="240" w:lineRule="auto"/>
              <w:rPr>
                <w:rFonts w:ascii="Arial" w:eastAsia="Times New Roman" w:hAnsi="Arial" w:cs="Arial"/>
                <w:color w:val="000000"/>
                <w:sz w:val="20"/>
              </w:rPr>
            </w:pPr>
          </w:p>
          <w:p w14:paraId="3E2FCB76" w14:textId="77777777" w:rsidR="00CC2865" w:rsidRDefault="00CC2865" w:rsidP="00CC2865">
            <w:pPr>
              <w:spacing w:after="0" w:line="240" w:lineRule="auto"/>
              <w:rPr>
                <w:rFonts w:ascii="Arial" w:eastAsia="Times New Roman" w:hAnsi="Arial" w:cs="Arial"/>
                <w:color w:val="000000"/>
                <w:sz w:val="20"/>
              </w:rPr>
            </w:pPr>
          </w:p>
          <w:p w14:paraId="4A9D43A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0E39836A"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4F7324E4"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32AA862" w14:textId="77777777" w:rsidTr="002141FB">
        <w:trPr>
          <w:trHeight w:val="586"/>
        </w:trPr>
        <w:tc>
          <w:tcPr>
            <w:tcW w:w="1277" w:type="dxa"/>
            <w:noWrap/>
            <w:vAlign w:val="center"/>
            <w:hideMark/>
          </w:tcPr>
          <w:p w14:paraId="35C83E8B" w14:textId="0138A3C2"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НПП</w:t>
            </w:r>
            <w:r w:rsidR="008A22AF" w:rsidRPr="00265E9A">
              <w:rPr>
                <w:rFonts w:ascii="Arial" w:hAnsi="Arial" w:cs="Arial"/>
                <w:color w:val="000000"/>
                <w:sz w:val="20"/>
                <w:vertAlign w:val="superscript"/>
              </w:rPr>
              <w:t>1</w:t>
            </w:r>
          </w:p>
        </w:tc>
        <w:tc>
          <w:tcPr>
            <w:tcW w:w="2438" w:type="dxa"/>
            <w:noWrap/>
            <w:hideMark/>
          </w:tcPr>
          <w:p w14:paraId="5E14269F" w14:textId="77777777" w:rsidR="00CC2865" w:rsidRDefault="00CC2865" w:rsidP="00CC2865">
            <w:pPr>
              <w:spacing w:after="0" w:line="240" w:lineRule="auto"/>
              <w:rPr>
                <w:rFonts w:ascii="Arial" w:eastAsia="Times New Roman" w:hAnsi="Arial" w:cs="Arial"/>
                <w:color w:val="000000"/>
                <w:sz w:val="20"/>
              </w:rPr>
            </w:pPr>
          </w:p>
          <w:p w14:paraId="461A909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Наложенный платеж</w:t>
            </w:r>
          </w:p>
        </w:tc>
        <w:tc>
          <w:tcPr>
            <w:tcW w:w="1563" w:type="dxa"/>
            <w:noWrap/>
            <w:hideMark/>
          </w:tcPr>
          <w:p w14:paraId="04297069" w14:textId="77777777" w:rsidR="00CC2865" w:rsidRDefault="00CC2865" w:rsidP="00CC2865">
            <w:pPr>
              <w:spacing w:after="0" w:line="240" w:lineRule="auto"/>
              <w:rPr>
                <w:rFonts w:ascii="Arial" w:eastAsia="Times New Roman" w:hAnsi="Arial" w:cs="Arial"/>
                <w:color w:val="000000"/>
                <w:sz w:val="20"/>
              </w:rPr>
            </w:pPr>
          </w:p>
          <w:p w14:paraId="44CA1C2C"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18A7AE6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lang w:val="en-US"/>
              </w:rPr>
              <w:t>sum_npp</w:t>
            </w:r>
          </w:p>
        </w:tc>
        <w:tc>
          <w:tcPr>
            <w:tcW w:w="2275" w:type="dxa"/>
          </w:tcPr>
          <w:p w14:paraId="73D9BCBE" w14:textId="62355250"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сумма наложенного платежа</w:t>
            </w:r>
          </w:p>
        </w:tc>
      </w:tr>
      <w:tr w:rsidR="00CC2865" w:rsidRPr="00265E9A" w14:paraId="72859D82" w14:textId="77777777" w:rsidTr="002141FB">
        <w:trPr>
          <w:trHeight w:val="200"/>
        </w:trPr>
        <w:tc>
          <w:tcPr>
            <w:tcW w:w="1277" w:type="dxa"/>
            <w:noWrap/>
            <w:vAlign w:val="center"/>
            <w:hideMark/>
          </w:tcPr>
          <w:p w14:paraId="168A65A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ПОД</w:t>
            </w:r>
          </w:p>
        </w:tc>
        <w:tc>
          <w:tcPr>
            <w:tcW w:w="2438" w:type="dxa"/>
            <w:noWrap/>
            <w:hideMark/>
          </w:tcPr>
          <w:p w14:paraId="566BB940" w14:textId="77777777" w:rsidR="00CC2865" w:rsidRDefault="00CC2865" w:rsidP="00CC2865">
            <w:pPr>
              <w:spacing w:after="0" w:line="240" w:lineRule="auto"/>
              <w:rPr>
                <w:rFonts w:ascii="Arial" w:eastAsia="Times New Roman" w:hAnsi="Arial" w:cs="Arial"/>
                <w:color w:val="000000"/>
                <w:sz w:val="20"/>
              </w:rPr>
            </w:pPr>
          </w:p>
          <w:p w14:paraId="7DAEB273" w14:textId="77777777" w:rsidR="00CC2865" w:rsidRDefault="00CC2865" w:rsidP="00CC2865">
            <w:pPr>
              <w:spacing w:after="0" w:line="240" w:lineRule="auto"/>
              <w:rPr>
                <w:rFonts w:ascii="Arial" w:eastAsia="Times New Roman" w:hAnsi="Arial" w:cs="Arial"/>
                <w:color w:val="000000"/>
                <w:sz w:val="20"/>
              </w:rPr>
            </w:pPr>
          </w:p>
          <w:p w14:paraId="3200DCB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Подтверждение о доставке</w:t>
            </w:r>
          </w:p>
        </w:tc>
        <w:tc>
          <w:tcPr>
            <w:tcW w:w="1563" w:type="dxa"/>
            <w:noWrap/>
            <w:hideMark/>
          </w:tcPr>
          <w:p w14:paraId="661F2FF7" w14:textId="77777777" w:rsidR="00CC2865" w:rsidRDefault="00CC2865" w:rsidP="00CC2865">
            <w:pPr>
              <w:spacing w:after="0" w:line="240" w:lineRule="auto"/>
              <w:rPr>
                <w:rFonts w:ascii="Arial" w:eastAsia="Times New Roman" w:hAnsi="Arial" w:cs="Arial"/>
                <w:color w:val="000000"/>
                <w:sz w:val="20"/>
              </w:rPr>
            </w:pPr>
          </w:p>
          <w:p w14:paraId="55800360" w14:textId="77777777" w:rsidR="00CC2865" w:rsidRDefault="00CC2865" w:rsidP="00CC2865">
            <w:pPr>
              <w:spacing w:after="0" w:line="240" w:lineRule="auto"/>
              <w:rPr>
                <w:rFonts w:ascii="Arial" w:eastAsia="Times New Roman" w:hAnsi="Arial" w:cs="Arial"/>
                <w:color w:val="000000"/>
                <w:sz w:val="20"/>
              </w:rPr>
            </w:pPr>
          </w:p>
          <w:p w14:paraId="2B0E624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61DC0C10"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email/fax</w:t>
            </w:r>
          </w:p>
        </w:tc>
        <w:tc>
          <w:tcPr>
            <w:tcW w:w="2275" w:type="dxa"/>
          </w:tcPr>
          <w:p w14:paraId="51C7A1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или факс, на который нужно отправить подтверждение о доставке</w:t>
            </w:r>
          </w:p>
        </w:tc>
      </w:tr>
      <w:tr w:rsidR="00CC2865" w:rsidRPr="00265E9A" w14:paraId="16695167" w14:textId="77777777" w:rsidTr="002141FB">
        <w:trPr>
          <w:trHeight w:val="200"/>
        </w:trPr>
        <w:tc>
          <w:tcPr>
            <w:tcW w:w="1277" w:type="dxa"/>
            <w:noWrap/>
            <w:vAlign w:val="center"/>
            <w:hideMark/>
          </w:tcPr>
          <w:p w14:paraId="0AF87DB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ПРД</w:t>
            </w:r>
          </w:p>
        </w:tc>
        <w:tc>
          <w:tcPr>
            <w:tcW w:w="2438" w:type="dxa"/>
            <w:noWrap/>
            <w:hideMark/>
          </w:tcPr>
          <w:p w14:paraId="79FA8D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Погрузо-разгрузочные работы при доставке.</w:t>
            </w:r>
          </w:p>
          <w:p w14:paraId="1C0D62F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необходимо организовать разгрузку и доставку поступивших посылок в то или иное помещение на территории, независимо от того, на каком этаже оно расположено.</w:t>
            </w:r>
          </w:p>
        </w:tc>
        <w:tc>
          <w:tcPr>
            <w:tcW w:w="1563" w:type="dxa"/>
            <w:noWrap/>
            <w:hideMark/>
          </w:tcPr>
          <w:p w14:paraId="4899F964" w14:textId="77777777" w:rsidR="00CC2865" w:rsidRDefault="00CC2865" w:rsidP="00CC2865">
            <w:pPr>
              <w:spacing w:after="0" w:line="240" w:lineRule="auto"/>
              <w:rPr>
                <w:rFonts w:ascii="Arial" w:eastAsia="Times New Roman" w:hAnsi="Arial" w:cs="Arial"/>
                <w:color w:val="000000"/>
                <w:sz w:val="20"/>
              </w:rPr>
            </w:pPr>
          </w:p>
          <w:p w14:paraId="5601477F" w14:textId="77777777" w:rsidR="00CC2865" w:rsidRDefault="00CC2865" w:rsidP="00CC2865">
            <w:pPr>
              <w:spacing w:after="0" w:line="240" w:lineRule="auto"/>
              <w:rPr>
                <w:rFonts w:ascii="Arial" w:eastAsia="Times New Roman" w:hAnsi="Arial" w:cs="Arial"/>
                <w:color w:val="000000"/>
                <w:sz w:val="20"/>
              </w:rPr>
            </w:pPr>
          </w:p>
          <w:p w14:paraId="0A20A8A2" w14:textId="77777777" w:rsidR="00CC2865" w:rsidRDefault="00CC2865" w:rsidP="00CC2865">
            <w:pPr>
              <w:spacing w:after="0" w:line="240" w:lineRule="auto"/>
              <w:rPr>
                <w:rFonts w:ascii="Arial" w:eastAsia="Times New Roman" w:hAnsi="Arial" w:cs="Arial"/>
                <w:color w:val="000000"/>
                <w:sz w:val="20"/>
              </w:rPr>
            </w:pPr>
          </w:p>
          <w:p w14:paraId="21F20BF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5DC2F18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1AB7C0BA"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11096106" w14:textId="77777777" w:rsidTr="002141FB">
        <w:trPr>
          <w:trHeight w:val="419"/>
        </w:trPr>
        <w:tc>
          <w:tcPr>
            <w:tcW w:w="1277" w:type="dxa"/>
            <w:noWrap/>
            <w:vAlign w:val="center"/>
            <w:hideMark/>
          </w:tcPr>
          <w:p w14:paraId="616487E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ТРМ</w:t>
            </w:r>
          </w:p>
        </w:tc>
        <w:tc>
          <w:tcPr>
            <w:tcW w:w="2438" w:type="dxa"/>
            <w:noWrap/>
            <w:hideMark/>
          </w:tcPr>
          <w:p w14:paraId="68BD83B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Температурный режим</w:t>
            </w:r>
          </w:p>
        </w:tc>
        <w:tc>
          <w:tcPr>
            <w:tcW w:w="1563" w:type="dxa"/>
            <w:noWrap/>
            <w:hideMark/>
          </w:tcPr>
          <w:p w14:paraId="4972566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733" w:type="dxa"/>
          </w:tcPr>
          <w:p w14:paraId="42686D6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275" w:type="dxa"/>
          </w:tcPr>
          <w:p w14:paraId="3B38E72C"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43955F5" w14:textId="77777777" w:rsidTr="002141FB">
        <w:trPr>
          <w:trHeight w:val="316"/>
        </w:trPr>
        <w:tc>
          <w:tcPr>
            <w:tcW w:w="1277" w:type="dxa"/>
            <w:noWrap/>
            <w:vAlign w:val="center"/>
          </w:tcPr>
          <w:p w14:paraId="2FDBD515"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438" w:type="dxa"/>
            <w:noWrap/>
          </w:tcPr>
          <w:p w14:paraId="1F8A5F6C" w14:textId="77777777" w:rsidR="00CC2865" w:rsidRDefault="00CC2865" w:rsidP="00CC2865">
            <w:pPr>
              <w:spacing w:after="0" w:line="240" w:lineRule="auto"/>
              <w:rPr>
                <w:rFonts w:ascii="Arial" w:hAnsi="Arial" w:cs="Arial"/>
                <w:color w:val="000000"/>
                <w:sz w:val="20"/>
              </w:rPr>
            </w:pPr>
          </w:p>
          <w:p w14:paraId="1A7B6F14" w14:textId="77777777" w:rsidR="00CC2865" w:rsidRDefault="00CC2865" w:rsidP="00CC2865">
            <w:pPr>
              <w:spacing w:after="0" w:line="240" w:lineRule="auto"/>
              <w:rPr>
                <w:rFonts w:ascii="Arial" w:hAnsi="Arial" w:cs="Arial"/>
                <w:color w:val="000000"/>
                <w:sz w:val="20"/>
              </w:rPr>
            </w:pPr>
          </w:p>
          <w:p w14:paraId="0C6118A0" w14:textId="77777777" w:rsidR="00CC2865" w:rsidRDefault="00CC2865" w:rsidP="00CC2865">
            <w:pPr>
              <w:spacing w:after="0" w:line="240" w:lineRule="auto"/>
              <w:rPr>
                <w:rFonts w:ascii="Arial" w:hAnsi="Arial" w:cs="Arial"/>
                <w:color w:val="000000"/>
                <w:sz w:val="20"/>
              </w:rPr>
            </w:pPr>
          </w:p>
          <w:p w14:paraId="03FA7B1C" w14:textId="77777777" w:rsidR="00CC2865" w:rsidRDefault="00CC2865" w:rsidP="00CC2865">
            <w:pPr>
              <w:spacing w:after="0" w:line="240" w:lineRule="auto"/>
              <w:rPr>
                <w:rFonts w:ascii="Arial" w:hAnsi="Arial" w:cs="Arial"/>
                <w:color w:val="000000"/>
                <w:sz w:val="20"/>
              </w:rPr>
            </w:pPr>
          </w:p>
          <w:p w14:paraId="3B519180" w14:textId="77777777" w:rsidR="00CC2865" w:rsidRDefault="00CC2865" w:rsidP="00CC2865">
            <w:pPr>
              <w:spacing w:after="0" w:line="240" w:lineRule="auto"/>
              <w:rPr>
                <w:rFonts w:ascii="Arial" w:hAnsi="Arial" w:cs="Arial"/>
                <w:color w:val="000000"/>
                <w:sz w:val="20"/>
              </w:rPr>
            </w:pPr>
          </w:p>
          <w:p w14:paraId="4347BB6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563" w:type="dxa"/>
            <w:noWrap/>
          </w:tcPr>
          <w:p w14:paraId="31ED71CE" w14:textId="77777777" w:rsidR="00CC2865" w:rsidRDefault="00CC2865" w:rsidP="00CC2865">
            <w:pPr>
              <w:spacing w:after="0" w:line="240" w:lineRule="auto"/>
              <w:rPr>
                <w:rFonts w:ascii="Arial" w:hAnsi="Arial" w:cs="Arial"/>
                <w:color w:val="000000"/>
                <w:sz w:val="20"/>
              </w:rPr>
            </w:pPr>
          </w:p>
          <w:p w14:paraId="7D33AA53" w14:textId="77777777" w:rsidR="00CC2865" w:rsidRDefault="00CC2865" w:rsidP="00CC2865">
            <w:pPr>
              <w:spacing w:after="0" w:line="240" w:lineRule="auto"/>
              <w:rPr>
                <w:rFonts w:ascii="Arial" w:hAnsi="Arial" w:cs="Arial"/>
                <w:color w:val="000000"/>
                <w:sz w:val="20"/>
              </w:rPr>
            </w:pPr>
          </w:p>
          <w:p w14:paraId="421A1EB9" w14:textId="77777777" w:rsidR="00CC2865" w:rsidRDefault="00CC2865" w:rsidP="00CC2865">
            <w:pPr>
              <w:spacing w:after="0" w:line="240" w:lineRule="auto"/>
              <w:rPr>
                <w:rFonts w:ascii="Arial" w:hAnsi="Arial" w:cs="Arial"/>
                <w:color w:val="000000"/>
                <w:sz w:val="20"/>
              </w:rPr>
            </w:pPr>
          </w:p>
          <w:p w14:paraId="7F1980AF" w14:textId="77777777" w:rsidR="00CC2865" w:rsidRDefault="00CC2865" w:rsidP="00CC2865">
            <w:pPr>
              <w:spacing w:after="0" w:line="240" w:lineRule="auto"/>
              <w:rPr>
                <w:rFonts w:ascii="Arial" w:hAnsi="Arial" w:cs="Arial"/>
                <w:color w:val="000000"/>
                <w:sz w:val="20"/>
              </w:rPr>
            </w:pPr>
          </w:p>
          <w:p w14:paraId="106AC5D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Да</w:t>
            </w:r>
          </w:p>
        </w:tc>
        <w:tc>
          <w:tcPr>
            <w:tcW w:w="2733" w:type="dxa"/>
          </w:tcPr>
          <w:p w14:paraId="6B34A42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275" w:type="dxa"/>
          </w:tcPr>
          <w:p w14:paraId="5D89ED84" w14:textId="77777777" w:rsidR="00CC2865" w:rsidRPr="00265E9A" w:rsidRDefault="00CC2865" w:rsidP="00CC2865">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Справочника причин ожидания на адресе:</w:t>
            </w:r>
          </w:p>
          <w:p w14:paraId="0F69C549" w14:textId="77777777" w:rsidR="00CC2865" w:rsidRPr="002117A3" w:rsidRDefault="00CC2865" w:rsidP="00CC2865">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67C23D4F"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1B6FDF5"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CC2865" w:rsidRPr="00265E9A" w14:paraId="5BBD228B" w14:textId="77777777" w:rsidTr="002141FB">
        <w:trPr>
          <w:trHeight w:val="2057"/>
        </w:trPr>
        <w:tc>
          <w:tcPr>
            <w:tcW w:w="1277" w:type="dxa"/>
            <w:noWrap/>
            <w:vAlign w:val="center"/>
          </w:tcPr>
          <w:p w14:paraId="26A34317" w14:textId="77777777" w:rsidR="00CC2865" w:rsidRPr="00C17C8E" w:rsidRDefault="00CC2865" w:rsidP="00CC2865">
            <w:pPr>
              <w:spacing w:after="0" w:line="240" w:lineRule="auto"/>
              <w:jc w:val="center"/>
              <w:rPr>
                <w:rFonts w:ascii="Arial" w:hAnsi="Arial" w:cs="Arial"/>
                <w:color w:val="000000"/>
                <w:sz w:val="20"/>
                <w:vertAlign w:val="superscript"/>
                <w:lang w:val="en-US"/>
              </w:rPr>
            </w:pPr>
            <w:r w:rsidRPr="00265E9A">
              <w:rPr>
                <w:rFonts w:ascii="Arial" w:hAnsi="Arial" w:cs="Arial"/>
                <w:color w:val="000000"/>
                <w:sz w:val="20"/>
              </w:rPr>
              <w:t>ЧСТ</w:t>
            </w:r>
            <w:r w:rsidR="004F1AE2" w:rsidRPr="00265E9A">
              <w:rPr>
                <w:rFonts w:ascii="Arial" w:hAnsi="Arial" w:cs="Arial"/>
                <w:color w:val="000000"/>
                <w:sz w:val="20"/>
                <w:vertAlign w:val="superscript"/>
              </w:rPr>
              <w:t>2</w:t>
            </w:r>
          </w:p>
        </w:tc>
        <w:tc>
          <w:tcPr>
            <w:tcW w:w="2438" w:type="dxa"/>
            <w:noWrap/>
          </w:tcPr>
          <w:p w14:paraId="60518DD7" w14:textId="77777777" w:rsidR="00CC2865" w:rsidRPr="00BC20D3" w:rsidRDefault="00CC2865" w:rsidP="00CC2865">
            <w:pPr>
              <w:spacing w:after="0" w:line="240" w:lineRule="auto"/>
              <w:rPr>
                <w:rFonts w:ascii="Arial" w:hAnsi="Arial" w:cs="Arial"/>
                <w:color w:val="000000"/>
                <w:sz w:val="20"/>
                <w:lang w:val="en-US"/>
              </w:rPr>
            </w:pPr>
          </w:p>
          <w:p w14:paraId="33BB4BB2" w14:textId="77777777" w:rsidR="00CC2865" w:rsidRPr="00BC20D3" w:rsidRDefault="00CC2865" w:rsidP="00CC2865">
            <w:pPr>
              <w:spacing w:after="0" w:line="240" w:lineRule="auto"/>
              <w:rPr>
                <w:rFonts w:ascii="Arial" w:hAnsi="Arial" w:cs="Arial"/>
                <w:color w:val="000000"/>
                <w:sz w:val="20"/>
                <w:lang w:val="en-US"/>
              </w:rPr>
            </w:pPr>
          </w:p>
          <w:p w14:paraId="3353B64B" w14:textId="77777777" w:rsidR="00CC2865" w:rsidRPr="00BC20D3" w:rsidRDefault="00CC2865" w:rsidP="00CC2865">
            <w:pPr>
              <w:spacing w:after="0" w:line="240" w:lineRule="auto"/>
              <w:rPr>
                <w:rFonts w:ascii="Arial" w:hAnsi="Arial" w:cs="Arial"/>
                <w:color w:val="000000"/>
                <w:sz w:val="20"/>
                <w:lang w:val="en-US"/>
              </w:rPr>
            </w:pPr>
          </w:p>
          <w:p w14:paraId="2D8531CA" w14:textId="77777777" w:rsidR="00CC2865" w:rsidRPr="00BC20D3" w:rsidRDefault="00CC2865" w:rsidP="00CC2865">
            <w:pPr>
              <w:spacing w:after="0" w:line="240" w:lineRule="auto"/>
              <w:rPr>
                <w:rFonts w:ascii="Arial" w:hAnsi="Arial" w:cs="Arial"/>
                <w:color w:val="000000"/>
                <w:sz w:val="20"/>
                <w:lang w:val="en-US"/>
              </w:rPr>
            </w:pPr>
          </w:p>
          <w:p w14:paraId="69D3E45A" w14:textId="50BB1D54"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rPr>
              <w:br/>
            </w:r>
            <w:r w:rsidR="00CC2865" w:rsidRPr="00265E9A">
              <w:rPr>
                <w:rFonts w:ascii="Arial" w:hAnsi="Arial" w:cs="Arial"/>
                <w:color w:val="000000"/>
                <w:sz w:val="20"/>
              </w:rPr>
              <w:t>Возврат</w:t>
            </w:r>
            <w:r w:rsidR="00CC2865" w:rsidRPr="00BC20D3">
              <w:rPr>
                <w:rFonts w:ascii="Arial" w:hAnsi="Arial" w:cs="Arial"/>
                <w:color w:val="000000"/>
                <w:sz w:val="20"/>
                <w:lang w:val="en-US"/>
              </w:rPr>
              <w:t xml:space="preserve"> </w:t>
            </w:r>
            <w:r w:rsidR="00CC2865" w:rsidRPr="00265E9A">
              <w:rPr>
                <w:rFonts w:ascii="Arial" w:hAnsi="Arial" w:cs="Arial"/>
                <w:color w:val="000000"/>
                <w:sz w:val="20"/>
              </w:rPr>
              <w:t>части</w:t>
            </w:r>
            <w:r w:rsidR="00CC2865" w:rsidRPr="00BC20D3">
              <w:rPr>
                <w:rFonts w:ascii="Arial" w:hAnsi="Arial" w:cs="Arial"/>
                <w:color w:val="000000"/>
                <w:sz w:val="20"/>
                <w:lang w:val="en-US"/>
              </w:rPr>
              <w:t xml:space="preserve"> </w:t>
            </w:r>
            <w:r w:rsidR="00CC2865" w:rsidRPr="00265E9A">
              <w:rPr>
                <w:rFonts w:ascii="Arial" w:hAnsi="Arial" w:cs="Arial"/>
                <w:color w:val="000000"/>
                <w:sz w:val="20"/>
              </w:rPr>
              <w:t>отправки</w:t>
            </w:r>
          </w:p>
        </w:tc>
        <w:tc>
          <w:tcPr>
            <w:tcW w:w="1563" w:type="dxa"/>
            <w:noWrap/>
          </w:tcPr>
          <w:p w14:paraId="00EC45F6" w14:textId="77777777" w:rsidR="00CC2865" w:rsidRPr="00BC20D3" w:rsidRDefault="00CC2865" w:rsidP="00CC2865">
            <w:pPr>
              <w:spacing w:after="0" w:line="240" w:lineRule="auto"/>
              <w:rPr>
                <w:rFonts w:ascii="Arial" w:hAnsi="Arial" w:cs="Arial"/>
                <w:color w:val="000000"/>
                <w:sz w:val="20"/>
                <w:lang w:val="en-US"/>
              </w:rPr>
            </w:pPr>
          </w:p>
          <w:p w14:paraId="0344AC1D" w14:textId="77777777" w:rsidR="00CC2865" w:rsidRPr="00BC20D3" w:rsidRDefault="00CC2865" w:rsidP="00CC2865">
            <w:pPr>
              <w:spacing w:after="0" w:line="240" w:lineRule="auto"/>
              <w:rPr>
                <w:rFonts w:ascii="Arial" w:hAnsi="Arial" w:cs="Arial"/>
                <w:color w:val="000000"/>
                <w:sz w:val="20"/>
                <w:lang w:val="en-US"/>
              </w:rPr>
            </w:pPr>
          </w:p>
          <w:p w14:paraId="7C8B7B6C" w14:textId="77777777" w:rsidR="00CC2865" w:rsidRPr="00BC20D3" w:rsidRDefault="00CC2865" w:rsidP="00CC2865">
            <w:pPr>
              <w:spacing w:after="0" w:line="240" w:lineRule="auto"/>
              <w:rPr>
                <w:rFonts w:ascii="Arial" w:hAnsi="Arial" w:cs="Arial"/>
                <w:color w:val="000000"/>
                <w:sz w:val="20"/>
                <w:lang w:val="en-US"/>
              </w:rPr>
            </w:pPr>
          </w:p>
          <w:p w14:paraId="0E0ACDFE" w14:textId="77777777" w:rsidR="00CC2865" w:rsidRPr="00BC20D3" w:rsidRDefault="00CC2865" w:rsidP="00CC2865">
            <w:pPr>
              <w:spacing w:after="0" w:line="240" w:lineRule="auto"/>
              <w:rPr>
                <w:rFonts w:ascii="Arial" w:hAnsi="Arial" w:cs="Arial"/>
                <w:color w:val="000000"/>
                <w:sz w:val="20"/>
                <w:lang w:val="en-US"/>
              </w:rPr>
            </w:pPr>
          </w:p>
          <w:p w14:paraId="4F8D35DB" w14:textId="211E8F9E" w:rsidR="00CC2865" w:rsidRPr="00BC20D3" w:rsidRDefault="00BC20D3" w:rsidP="00CC2865">
            <w:pPr>
              <w:spacing w:after="0" w:line="240" w:lineRule="auto"/>
              <w:rPr>
                <w:rFonts w:ascii="Arial" w:hAnsi="Arial" w:cs="Arial"/>
                <w:color w:val="000000"/>
                <w:sz w:val="20"/>
                <w:lang w:val="en-US"/>
              </w:rPr>
            </w:pPr>
            <w:r w:rsidRPr="00BC20D3">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Pr>
                <w:rFonts w:ascii="Arial" w:hAnsi="Arial" w:cs="Arial"/>
                <w:color w:val="000000"/>
                <w:sz w:val="20"/>
                <w:lang w:val="en-US"/>
              </w:rPr>
              <w:br/>
            </w:r>
            <w:r w:rsidRPr="00BC20D3">
              <w:rPr>
                <w:rFonts w:ascii="Arial" w:hAnsi="Arial" w:cs="Arial"/>
                <w:color w:val="000000"/>
                <w:sz w:val="20"/>
                <w:lang w:val="en-US"/>
              </w:rPr>
              <w:br/>
            </w:r>
            <w:r w:rsidR="00CC2865" w:rsidRPr="00265E9A">
              <w:rPr>
                <w:rFonts w:ascii="Arial" w:hAnsi="Arial" w:cs="Arial"/>
                <w:color w:val="000000"/>
                <w:sz w:val="20"/>
              </w:rPr>
              <w:t>Да</w:t>
            </w:r>
          </w:p>
        </w:tc>
        <w:tc>
          <w:tcPr>
            <w:tcW w:w="2733" w:type="dxa"/>
          </w:tcPr>
          <w:p w14:paraId="7757EF51" w14:textId="77777777" w:rsidR="00CC2865" w:rsidRPr="00830EF5" w:rsidRDefault="00CC2865" w:rsidP="00CC2865">
            <w:pPr>
              <w:spacing w:after="0" w:line="240" w:lineRule="auto"/>
              <w:rPr>
                <w:rFonts w:ascii="Arial" w:hAnsi="Arial" w:cs="Arial"/>
                <w:color w:val="000000"/>
                <w:sz w:val="20"/>
                <w:szCs w:val="20"/>
                <w:lang w:val="en-US"/>
              </w:rPr>
            </w:pPr>
            <w:r w:rsidRPr="00830EF5">
              <w:rPr>
                <w:rFonts w:ascii="Arial" w:hAnsi="Arial" w:cs="Arial"/>
                <w:color w:val="000000"/>
                <w:sz w:val="20"/>
                <w:szCs w:val="20"/>
                <w:lang w:val="en-US"/>
              </w:rPr>
              <w:t>goods_return_amount</w:t>
            </w:r>
            <w:r w:rsidR="00C42002" w:rsidRPr="00830EF5">
              <w:rPr>
                <w:rFonts w:ascii="Arial" w:hAnsi="Arial" w:cs="Arial"/>
                <w:color w:val="000000"/>
                <w:sz w:val="20"/>
                <w:szCs w:val="20"/>
                <w:lang w:val="en-US"/>
              </w:rPr>
              <w:t xml:space="preserve"> (не обязателен)</w:t>
            </w:r>
          </w:p>
          <w:p w14:paraId="0384F1B0" w14:textId="77777777" w:rsidR="00CC2865" w:rsidRPr="00830EF5" w:rsidRDefault="00CC2865" w:rsidP="00CC2865">
            <w:pPr>
              <w:spacing w:after="0" w:line="240" w:lineRule="auto"/>
              <w:rPr>
                <w:rFonts w:ascii="Arial" w:hAnsi="Arial" w:cs="Arial"/>
                <w:color w:val="000000"/>
                <w:sz w:val="20"/>
                <w:szCs w:val="20"/>
                <w:lang w:val="en-US"/>
              </w:rPr>
            </w:pPr>
          </w:p>
          <w:p w14:paraId="2FC09141" w14:textId="17105181" w:rsidR="00CC2865" w:rsidRPr="00830EF5" w:rsidRDefault="00CC2865" w:rsidP="00CC2865">
            <w:pPr>
              <w:spacing w:after="0" w:line="240" w:lineRule="auto"/>
              <w:rPr>
                <w:rFonts w:ascii="Arial" w:hAnsi="Arial" w:cs="Arial"/>
                <w:color w:val="000000"/>
                <w:sz w:val="20"/>
                <w:szCs w:val="20"/>
                <w:lang w:val="en-US"/>
              </w:rPr>
            </w:pPr>
          </w:p>
          <w:p w14:paraId="09913911" w14:textId="77777777" w:rsidR="00CC2865" w:rsidRPr="002141FB" w:rsidRDefault="00CC2865" w:rsidP="00CC2865">
            <w:pPr>
              <w:spacing w:after="0" w:line="240" w:lineRule="auto"/>
              <w:rPr>
                <w:rFonts w:ascii="Arial" w:hAnsi="Arial" w:cs="Arial"/>
                <w:color w:val="000000"/>
                <w:sz w:val="20"/>
                <w:szCs w:val="20"/>
                <w:lang w:val="en-US"/>
              </w:rPr>
            </w:pPr>
            <w:r w:rsidRPr="002141FB">
              <w:rPr>
                <w:rFonts w:ascii="Arial" w:hAnsi="Arial" w:cs="Arial"/>
                <w:color w:val="000000"/>
                <w:sz w:val="20"/>
                <w:szCs w:val="20"/>
                <w:lang w:val="en-US"/>
              </w:rPr>
              <w:t>delivery_amount</w:t>
            </w:r>
          </w:p>
          <w:p w14:paraId="2346FB79" w14:textId="77777777" w:rsidR="00C42002" w:rsidRPr="002141FB" w:rsidRDefault="00C42002" w:rsidP="00CC2865">
            <w:pPr>
              <w:spacing w:after="0" w:line="240" w:lineRule="auto"/>
              <w:rPr>
                <w:rFonts w:ascii="Arial" w:hAnsi="Arial" w:cs="Arial"/>
                <w:color w:val="000000"/>
                <w:sz w:val="20"/>
                <w:szCs w:val="20"/>
                <w:lang w:val="en-US"/>
              </w:rPr>
            </w:pPr>
            <w:r w:rsidRPr="002141FB">
              <w:rPr>
                <w:rFonts w:ascii="Arial" w:hAnsi="Arial" w:cs="Arial"/>
                <w:color w:val="000000"/>
                <w:sz w:val="20"/>
                <w:szCs w:val="20"/>
                <w:lang w:val="en-US"/>
              </w:rPr>
              <w:t>(</w:t>
            </w:r>
            <w:r w:rsidRPr="00830EF5">
              <w:rPr>
                <w:rFonts w:ascii="Arial" w:hAnsi="Arial" w:cs="Arial"/>
                <w:color w:val="000000"/>
                <w:sz w:val="20"/>
                <w:szCs w:val="20"/>
                <w:lang w:val="en-US"/>
              </w:rPr>
              <w:t>не</w:t>
            </w:r>
            <w:r w:rsidRPr="002141FB">
              <w:rPr>
                <w:rFonts w:ascii="Arial" w:hAnsi="Arial" w:cs="Arial"/>
                <w:color w:val="000000"/>
                <w:sz w:val="20"/>
                <w:szCs w:val="20"/>
                <w:lang w:val="en-US"/>
              </w:rPr>
              <w:t xml:space="preserve"> </w:t>
            </w:r>
            <w:r w:rsidRPr="00830EF5">
              <w:rPr>
                <w:rFonts w:ascii="Arial" w:hAnsi="Arial" w:cs="Arial"/>
                <w:color w:val="000000"/>
                <w:sz w:val="20"/>
                <w:szCs w:val="20"/>
                <w:lang w:val="en-US"/>
              </w:rPr>
              <w:t>обязателен</w:t>
            </w:r>
            <w:r w:rsidRPr="002141FB">
              <w:rPr>
                <w:rFonts w:ascii="Arial" w:hAnsi="Arial" w:cs="Arial"/>
                <w:color w:val="000000"/>
                <w:sz w:val="20"/>
                <w:szCs w:val="20"/>
                <w:lang w:val="en-US"/>
              </w:rPr>
              <w:t>)</w:t>
            </w:r>
          </w:p>
          <w:p w14:paraId="752A1091" w14:textId="77777777" w:rsidR="00CC2865" w:rsidRPr="002141FB" w:rsidRDefault="00CC2865" w:rsidP="00CC2865">
            <w:pPr>
              <w:spacing w:after="0" w:line="240" w:lineRule="auto"/>
              <w:rPr>
                <w:rFonts w:ascii="Arial" w:hAnsi="Arial" w:cs="Arial"/>
                <w:color w:val="000000"/>
                <w:sz w:val="20"/>
                <w:szCs w:val="20"/>
                <w:lang w:val="en-US"/>
              </w:rPr>
            </w:pPr>
          </w:p>
          <w:p w14:paraId="69CA930B" w14:textId="2D162D87" w:rsidR="00CC2865" w:rsidRPr="00830EF5" w:rsidRDefault="001052CD" w:rsidP="00CC2865">
            <w:pPr>
              <w:spacing w:after="0" w:line="240" w:lineRule="auto"/>
              <w:rPr>
                <w:rFonts w:ascii="Arial" w:hAnsi="Arial" w:cs="Arial"/>
                <w:color w:val="000000"/>
                <w:sz w:val="20"/>
                <w:szCs w:val="20"/>
                <w:lang w:val="en-US"/>
              </w:rPr>
            </w:pPr>
            <w:r>
              <w:rPr>
                <w:rFonts w:ascii="Arial" w:hAnsi="Arial" w:cs="Arial"/>
                <w:color w:val="000000"/>
                <w:sz w:val="20"/>
                <w:szCs w:val="20"/>
                <w:lang w:val="en-US"/>
              </w:rPr>
              <w:br/>
            </w:r>
            <w:r w:rsidR="00830EF5" w:rsidRPr="00830EF5">
              <w:rPr>
                <w:rFonts w:ascii="Arial" w:hAnsi="Arial" w:cs="Arial"/>
                <w:color w:val="000000"/>
                <w:sz w:val="20"/>
                <w:szCs w:val="20"/>
                <w:lang w:val="en-US"/>
              </w:rPr>
              <w:t>delivery_amount_vat_rate</w:t>
            </w:r>
          </w:p>
          <w:p w14:paraId="20BB99D8" w14:textId="5B4C4B52" w:rsidR="009267EC" w:rsidRPr="008E4919" w:rsidRDefault="00C05374" w:rsidP="00CC2865">
            <w:pPr>
              <w:spacing w:after="0" w:line="240" w:lineRule="auto"/>
              <w:rPr>
                <w:rFonts w:ascii="Arial" w:hAnsi="Arial" w:cs="Arial"/>
                <w:color w:val="000000"/>
                <w:sz w:val="20"/>
                <w:szCs w:val="20"/>
              </w:rPr>
            </w:pPr>
            <w:r w:rsidRPr="008E4919">
              <w:rPr>
                <w:rFonts w:ascii="Arial" w:hAnsi="Arial" w:cs="Arial"/>
                <w:color w:val="000000"/>
                <w:sz w:val="20"/>
                <w:szCs w:val="20"/>
              </w:rPr>
              <w:t>(не обязателен)</w:t>
            </w:r>
          </w:p>
          <w:p w14:paraId="4AE83ECD" w14:textId="32F3A51C" w:rsidR="009267EC" w:rsidRPr="008E4919" w:rsidRDefault="009267EC" w:rsidP="00CC2865">
            <w:pPr>
              <w:spacing w:after="0" w:line="240" w:lineRule="auto"/>
              <w:rPr>
                <w:rFonts w:ascii="Arial" w:hAnsi="Arial" w:cs="Arial"/>
                <w:color w:val="000000"/>
                <w:sz w:val="20"/>
                <w:szCs w:val="20"/>
              </w:rPr>
            </w:pPr>
          </w:p>
          <w:p w14:paraId="25B2894E" w14:textId="77777777" w:rsidR="003618CB" w:rsidRPr="008E4919" w:rsidRDefault="003618CB" w:rsidP="00CC2865">
            <w:pPr>
              <w:spacing w:after="0" w:line="240" w:lineRule="auto"/>
              <w:rPr>
                <w:rFonts w:ascii="Arial" w:hAnsi="Arial" w:cs="Arial"/>
                <w:color w:val="000000"/>
                <w:sz w:val="20"/>
                <w:szCs w:val="20"/>
              </w:rPr>
            </w:pPr>
          </w:p>
          <w:p w14:paraId="1B77FD51" w14:textId="766AE5FB" w:rsidR="00CC2865" w:rsidRPr="008E4919" w:rsidRDefault="00830EF5" w:rsidP="00CC2865">
            <w:pPr>
              <w:spacing w:after="0" w:line="240" w:lineRule="auto"/>
              <w:rPr>
                <w:rFonts w:ascii="Arial" w:hAnsi="Arial" w:cs="Arial"/>
                <w:color w:val="000000"/>
                <w:sz w:val="20"/>
                <w:szCs w:val="20"/>
              </w:rPr>
            </w:pPr>
            <w:r w:rsidRPr="00830EF5">
              <w:rPr>
                <w:rFonts w:ascii="Arial" w:hAnsi="Arial" w:cs="Arial"/>
                <w:color w:val="000000"/>
                <w:sz w:val="20"/>
                <w:szCs w:val="20"/>
                <w:lang w:val="en-US"/>
              </w:rPr>
              <w:t>delivery</w:t>
            </w:r>
            <w:r w:rsidRPr="008E4919">
              <w:rPr>
                <w:rFonts w:ascii="Arial" w:hAnsi="Arial" w:cs="Arial"/>
                <w:color w:val="000000"/>
                <w:sz w:val="20"/>
                <w:szCs w:val="20"/>
              </w:rPr>
              <w:t>_</w:t>
            </w:r>
            <w:r w:rsidRPr="00830EF5">
              <w:rPr>
                <w:rFonts w:ascii="Arial" w:hAnsi="Arial" w:cs="Arial"/>
                <w:color w:val="000000"/>
                <w:sz w:val="20"/>
                <w:szCs w:val="20"/>
                <w:lang w:val="en-US"/>
              </w:rPr>
              <w:t>amount</w:t>
            </w:r>
            <w:r w:rsidRPr="008E4919">
              <w:rPr>
                <w:rFonts w:ascii="Arial" w:hAnsi="Arial" w:cs="Arial"/>
                <w:color w:val="000000"/>
                <w:sz w:val="20"/>
                <w:szCs w:val="20"/>
              </w:rPr>
              <w:t>_</w:t>
            </w:r>
            <w:r w:rsidRPr="00830EF5">
              <w:rPr>
                <w:rFonts w:ascii="Arial" w:hAnsi="Arial" w:cs="Arial"/>
                <w:color w:val="000000"/>
                <w:sz w:val="20"/>
                <w:szCs w:val="20"/>
                <w:lang w:val="en-US"/>
              </w:rPr>
              <w:t>without</w:t>
            </w:r>
            <w:r w:rsidRPr="008E4919">
              <w:rPr>
                <w:rFonts w:ascii="Arial" w:hAnsi="Arial" w:cs="Arial"/>
                <w:color w:val="000000"/>
                <w:sz w:val="20"/>
                <w:szCs w:val="20"/>
              </w:rPr>
              <w:t>_</w:t>
            </w:r>
            <w:r w:rsidRPr="00830EF5">
              <w:rPr>
                <w:rFonts w:ascii="Arial" w:hAnsi="Arial" w:cs="Arial"/>
                <w:color w:val="000000"/>
                <w:sz w:val="20"/>
                <w:szCs w:val="20"/>
                <w:lang w:val="en-US"/>
              </w:rPr>
              <w:t>vat</w:t>
            </w:r>
            <w:r w:rsidRPr="008E4919">
              <w:rPr>
                <w:rFonts w:ascii="Arial" w:hAnsi="Arial" w:cs="Arial"/>
                <w:color w:val="000000"/>
                <w:sz w:val="20"/>
                <w:szCs w:val="20"/>
              </w:rPr>
              <w:t xml:space="preserve"> </w:t>
            </w:r>
            <w:r w:rsidR="00C05374" w:rsidRPr="008E4919">
              <w:rPr>
                <w:rFonts w:ascii="Arial" w:hAnsi="Arial" w:cs="Arial"/>
                <w:color w:val="000000"/>
                <w:sz w:val="20"/>
                <w:szCs w:val="20"/>
              </w:rPr>
              <w:t>(не обязателен)</w:t>
            </w:r>
          </w:p>
          <w:p w14:paraId="602EE79C" w14:textId="77777777" w:rsidR="009267EC" w:rsidRPr="008E4919" w:rsidRDefault="009267EC" w:rsidP="00CC2865">
            <w:pPr>
              <w:spacing w:after="0" w:line="240" w:lineRule="auto"/>
              <w:rPr>
                <w:rFonts w:ascii="Arial" w:hAnsi="Arial" w:cs="Arial"/>
                <w:color w:val="000000"/>
                <w:sz w:val="20"/>
                <w:szCs w:val="20"/>
              </w:rPr>
            </w:pPr>
          </w:p>
          <w:p w14:paraId="6A32BE90" w14:textId="77777777" w:rsidR="009267EC" w:rsidRPr="008E4919" w:rsidRDefault="009267EC" w:rsidP="00CC2865">
            <w:pPr>
              <w:spacing w:after="0" w:line="240" w:lineRule="auto"/>
              <w:rPr>
                <w:rFonts w:ascii="Arial" w:hAnsi="Arial" w:cs="Arial"/>
                <w:color w:val="000000"/>
                <w:sz w:val="20"/>
                <w:szCs w:val="20"/>
              </w:rPr>
            </w:pPr>
          </w:p>
          <w:p w14:paraId="63663550" w14:textId="77777777" w:rsidR="009267EC" w:rsidRPr="008E4919" w:rsidRDefault="009267EC" w:rsidP="00CC2865">
            <w:pPr>
              <w:spacing w:after="0" w:line="240" w:lineRule="auto"/>
              <w:rPr>
                <w:rFonts w:ascii="Arial" w:hAnsi="Arial" w:cs="Arial"/>
                <w:color w:val="000000"/>
                <w:sz w:val="20"/>
                <w:szCs w:val="20"/>
              </w:rPr>
            </w:pPr>
          </w:p>
          <w:p w14:paraId="15C9908B" w14:textId="722DF59B" w:rsidR="00CC2865" w:rsidRPr="00927F29" w:rsidRDefault="00927F29" w:rsidP="00CC2865">
            <w:pPr>
              <w:spacing w:after="0" w:line="240" w:lineRule="auto"/>
              <w:rPr>
                <w:rFonts w:ascii="Arial" w:hAnsi="Arial" w:cs="Arial"/>
                <w:color w:val="000000"/>
                <w:sz w:val="20"/>
                <w:szCs w:val="20"/>
                <w:lang w:val="en-US"/>
              </w:rPr>
            </w:pPr>
            <w:r w:rsidRPr="004C0573">
              <w:rPr>
                <w:rFonts w:ascii="Arial" w:hAnsi="Arial" w:cs="Arial"/>
                <w:color w:val="000000"/>
                <w:sz w:val="20"/>
                <w:szCs w:val="20"/>
                <w:lang w:val="en-US"/>
              </w:rPr>
              <w:br/>
            </w:r>
            <w:r w:rsidRPr="004C0573">
              <w:rPr>
                <w:rFonts w:ascii="Arial" w:hAnsi="Arial" w:cs="Arial"/>
                <w:color w:val="000000"/>
                <w:sz w:val="20"/>
                <w:szCs w:val="20"/>
                <w:lang w:val="en-US"/>
              </w:rPr>
              <w:br/>
            </w:r>
            <w:r w:rsidRPr="004C0573">
              <w:rPr>
                <w:rFonts w:ascii="Arial" w:hAnsi="Arial" w:cs="Arial"/>
                <w:color w:val="000000"/>
                <w:sz w:val="20"/>
                <w:szCs w:val="20"/>
                <w:lang w:val="en-US"/>
              </w:rPr>
              <w:br/>
            </w:r>
            <w:r w:rsidR="00CC2865" w:rsidRPr="002141FB">
              <w:rPr>
                <w:rFonts w:ascii="Arial" w:hAnsi="Arial" w:cs="Arial"/>
                <w:color w:val="000000"/>
                <w:sz w:val="20"/>
                <w:szCs w:val="20"/>
                <w:lang w:val="en-US"/>
              </w:rPr>
              <w:t>reason</w:t>
            </w:r>
            <w:r w:rsidR="00CC2865" w:rsidRPr="00927F29">
              <w:rPr>
                <w:rFonts w:ascii="Arial" w:hAnsi="Arial" w:cs="Arial"/>
                <w:color w:val="000000"/>
                <w:sz w:val="20"/>
                <w:szCs w:val="20"/>
                <w:lang w:val="en-US"/>
              </w:rPr>
              <w:t>_</w:t>
            </w:r>
            <w:r w:rsidR="00CC2865" w:rsidRPr="002141FB">
              <w:rPr>
                <w:rFonts w:ascii="Arial" w:hAnsi="Arial" w:cs="Arial"/>
                <w:color w:val="000000"/>
                <w:sz w:val="20"/>
                <w:szCs w:val="20"/>
                <w:lang w:val="en-US"/>
              </w:rPr>
              <w:t>delay</w:t>
            </w:r>
            <w:r w:rsidR="00CC2865" w:rsidRPr="00927F29">
              <w:rPr>
                <w:rFonts w:ascii="Arial" w:hAnsi="Arial" w:cs="Arial"/>
                <w:color w:val="000000"/>
                <w:sz w:val="20"/>
                <w:szCs w:val="20"/>
                <w:lang w:val="en-US"/>
              </w:rPr>
              <w:t>_</w:t>
            </w:r>
            <w:r w:rsidR="00CC2865" w:rsidRPr="002141FB">
              <w:rPr>
                <w:rFonts w:ascii="Arial" w:hAnsi="Arial" w:cs="Arial"/>
                <w:color w:val="000000"/>
                <w:sz w:val="20"/>
                <w:szCs w:val="20"/>
                <w:lang w:val="en-US"/>
              </w:rPr>
              <w:t>rps</w:t>
            </w:r>
          </w:p>
          <w:p w14:paraId="64472F06" w14:textId="77777777" w:rsidR="00BC20D3" w:rsidRPr="00927F29" w:rsidRDefault="00BC20D3" w:rsidP="00CC2865">
            <w:pPr>
              <w:spacing w:after="0" w:line="240" w:lineRule="auto"/>
              <w:rPr>
                <w:rFonts w:ascii="Arial" w:hAnsi="Arial" w:cs="Arial"/>
                <w:color w:val="000000"/>
                <w:sz w:val="20"/>
                <w:szCs w:val="20"/>
                <w:lang w:val="en-US"/>
              </w:rPr>
            </w:pPr>
          </w:p>
          <w:p w14:paraId="0E9BBECB" w14:textId="77777777" w:rsidR="00BC20D3" w:rsidRPr="00927F29" w:rsidRDefault="00BC20D3" w:rsidP="00CC2865">
            <w:pPr>
              <w:spacing w:after="0" w:line="240" w:lineRule="auto"/>
              <w:rPr>
                <w:rFonts w:ascii="Arial" w:hAnsi="Arial" w:cs="Arial"/>
                <w:color w:val="000000"/>
                <w:sz w:val="20"/>
                <w:szCs w:val="20"/>
                <w:lang w:val="en-US"/>
              </w:rPr>
            </w:pPr>
          </w:p>
          <w:p w14:paraId="653DCA9D" w14:textId="06183BA9" w:rsidR="00BC20D3" w:rsidRPr="00927F29" w:rsidRDefault="00BC20D3" w:rsidP="00CC2865">
            <w:pPr>
              <w:spacing w:after="0" w:line="240" w:lineRule="auto"/>
              <w:rPr>
                <w:rFonts w:ascii="Arial" w:hAnsi="Arial" w:cs="Arial"/>
                <w:color w:val="000000"/>
                <w:sz w:val="20"/>
                <w:szCs w:val="20"/>
                <w:lang w:val="en-US"/>
              </w:rPr>
            </w:pPr>
            <w:r w:rsidRPr="00927F29">
              <w:rPr>
                <w:rFonts w:ascii="Arial" w:hAnsi="Arial" w:cs="Arial"/>
                <w:color w:val="000000"/>
                <w:sz w:val="20"/>
                <w:szCs w:val="20"/>
                <w:lang w:val="en-US"/>
              </w:rPr>
              <w:br/>
            </w:r>
            <w:r w:rsidRPr="002141FB">
              <w:rPr>
                <w:rFonts w:ascii="Arial" w:hAnsi="Arial" w:cs="Arial"/>
                <w:color w:val="000000"/>
                <w:sz w:val="20"/>
                <w:szCs w:val="20"/>
                <w:lang w:val="en-US"/>
              </w:rPr>
              <w:t>check</w:t>
            </w:r>
            <w:r w:rsidRPr="00927F29">
              <w:rPr>
                <w:rFonts w:ascii="Arial" w:hAnsi="Arial" w:cs="Arial"/>
                <w:color w:val="000000"/>
                <w:sz w:val="20"/>
                <w:szCs w:val="20"/>
                <w:lang w:val="en-US"/>
              </w:rPr>
              <w:t>_</w:t>
            </w:r>
            <w:r w:rsidRPr="002141FB">
              <w:rPr>
                <w:rFonts w:ascii="Arial" w:hAnsi="Arial" w:cs="Arial"/>
                <w:color w:val="000000"/>
                <w:sz w:val="20"/>
                <w:szCs w:val="20"/>
                <w:lang w:val="en-US"/>
              </w:rPr>
              <w:t>return</w:t>
            </w:r>
            <w:r w:rsidRPr="00927F29">
              <w:rPr>
                <w:rFonts w:ascii="Arial" w:hAnsi="Arial" w:cs="Arial"/>
                <w:color w:val="000000"/>
                <w:sz w:val="20"/>
                <w:szCs w:val="20"/>
                <w:lang w:val="en-US"/>
              </w:rPr>
              <w:t>_</w:t>
            </w:r>
            <w:r w:rsidRPr="002141FB">
              <w:rPr>
                <w:rFonts w:ascii="Arial" w:hAnsi="Arial" w:cs="Arial"/>
                <w:color w:val="000000"/>
                <w:sz w:val="20"/>
                <w:szCs w:val="20"/>
                <w:lang w:val="en-US"/>
              </w:rPr>
              <w:t>order</w:t>
            </w:r>
          </w:p>
        </w:tc>
        <w:tc>
          <w:tcPr>
            <w:tcW w:w="2275" w:type="dxa"/>
          </w:tcPr>
          <w:p w14:paraId="4DFDF150" w14:textId="77777777" w:rsidR="001052CD" w:rsidRDefault="005B069A" w:rsidP="005B069A">
            <w:pPr>
              <w:rPr>
                <w:rFonts w:ascii="Arial" w:hAnsi="Arial" w:cs="Arial"/>
                <w:bCs/>
                <w:color w:val="000000"/>
                <w:sz w:val="20"/>
                <w:szCs w:val="20"/>
              </w:rPr>
            </w:pPr>
            <w:r w:rsidRPr="002141FB">
              <w:rPr>
                <w:rFonts w:ascii="Arial" w:hAnsi="Arial" w:cs="Arial"/>
                <w:bCs/>
                <w:color w:val="000000"/>
                <w:sz w:val="20"/>
                <w:szCs w:val="20"/>
              </w:rPr>
              <w:lastRenderedPageBreak/>
              <w:t>Минимальная сумма выкупа</w:t>
            </w:r>
          </w:p>
          <w:p w14:paraId="6C2C390D" w14:textId="601C0518" w:rsidR="005B069A" w:rsidRPr="002141FB" w:rsidRDefault="001052CD" w:rsidP="005B069A">
            <w:pPr>
              <w:rPr>
                <w:rFonts w:ascii="Arial" w:hAnsi="Arial" w:cs="Arial"/>
                <w:bCs/>
                <w:color w:val="000000"/>
                <w:sz w:val="20"/>
                <w:szCs w:val="20"/>
              </w:rPr>
            </w:pPr>
            <w:r>
              <w:rPr>
                <w:rFonts w:ascii="Arial" w:hAnsi="Arial" w:cs="Arial"/>
                <w:bCs/>
                <w:color w:val="000000"/>
                <w:sz w:val="20"/>
                <w:szCs w:val="20"/>
              </w:rPr>
              <w:br/>
            </w:r>
            <w:r w:rsidR="005B069A" w:rsidRPr="002141FB">
              <w:rPr>
                <w:rFonts w:ascii="Arial" w:hAnsi="Arial" w:cs="Arial"/>
                <w:bCs/>
                <w:color w:val="000000"/>
                <w:sz w:val="20"/>
                <w:szCs w:val="20"/>
              </w:rPr>
              <w:t>Сумма за доставку</w:t>
            </w:r>
          </w:p>
          <w:p w14:paraId="4260CBF7" w14:textId="265CC4B4" w:rsidR="00C42002" w:rsidRPr="002141FB" w:rsidRDefault="001052CD" w:rsidP="009267EC">
            <w:pPr>
              <w:rPr>
                <w:rFonts w:ascii="Arial" w:hAnsi="Arial" w:cs="Arial"/>
                <w:bCs/>
                <w:color w:val="000000"/>
                <w:sz w:val="20"/>
                <w:szCs w:val="20"/>
              </w:rPr>
            </w:pPr>
            <w:r>
              <w:rPr>
                <w:rFonts w:ascii="Arial" w:hAnsi="Arial" w:cs="Arial"/>
                <w:bCs/>
                <w:color w:val="000000"/>
                <w:sz w:val="20"/>
                <w:szCs w:val="20"/>
              </w:rPr>
              <w:br/>
            </w:r>
            <w:r w:rsidR="009267EC" w:rsidRPr="002141FB">
              <w:rPr>
                <w:rFonts w:ascii="Arial" w:hAnsi="Arial" w:cs="Arial"/>
                <w:bCs/>
                <w:color w:val="000000"/>
                <w:sz w:val="20"/>
                <w:szCs w:val="20"/>
              </w:rPr>
              <w:t>Ставка НДС для суммы за доставку</w:t>
            </w:r>
          </w:p>
          <w:p w14:paraId="167DAC4F" w14:textId="640EA4A3" w:rsidR="00C42002" w:rsidRPr="002141FB" w:rsidRDefault="001052CD" w:rsidP="009267EC">
            <w:pPr>
              <w:rPr>
                <w:rFonts w:ascii="Arial" w:hAnsi="Arial" w:cs="Arial"/>
                <w:bCs/>
                <w:color w:val="000000"/>
                <w:sz w:val="20"/>
                <w:szCs w:val="20"/>
              </w:rPr>
            </w:pPr>
            <w:r>
              <w:rPr>
                <w:rFonts w:ascii="Arial" w:hAnsi="Arial" w:cs="Arial"/>
                <w:bCs/>
                <w:color w:val="000000"/>
                <w:sz w:val="20"/>
                <w:szCs w:val="20"/>
              </w:rPr>
              <w:br/>
            </w:r>
            <w:r w:rsidR="009267EC" w:rsidRPr="002141FB">
              <w:rPr>
                <w:rFonts w:ascii="Arial" w:hAnsi="Arial" w:cs="Arial"/>
                <w:bCs/>
                <w:color w:val="000000"/>
                <w:sz w:val="20"/>
                <w:szCs w:val="20"/>
              </w:rPr>
              <w:t>Флаг "Без НДС" для суммы за доставку (0/1)</w:t>
            </w:r>
          </w:p>
          <w:p w14:paraId="583B61BF" w14:textId="77777777" w:rsidR="009267EC" w:rsidRPr="002141FB" w:rsidRDefault="009267EC" w:rsidP="00CC2865">
            <w:pPr>
              <w:spacing w:after="0"/>
              <w:rPr>
                <w:rFonts w:ascii="Arial" w:hAnsi="Arial" w:cs="Arial"/>
                <w:bCs/>
                <w:color w:val="000000"/>
                <w:sz w:val="20"/>
                <w:szCs w:val="20"/>
              </w:rPr>
            </w:pPr>
          </w:p>
          <w:p w14:paraId="6E48038D" w14:textId="37A536FD" w:rsidR="00CC2865" w:rsidRPr="002141FB" w:rsidRDefault="005B069A" w:rsidP="00CC2865">
            <w:pPr>
              <w:spacing w:after="0"/>
              <w:rPr>
                <w:rFonts w:ascii="Arial" w:hAnsi="Arial" w:cs="Arial"/>
                <w:color w:val="000000"/>
                <w:sz w:val="20"/>
                <w:szCs w:val="20"/>
              </w:rPr>
            </w:pPr>
            <w:r w:rsidRPr="002141FB">
              <w:rPr>
                <w:rFonts w:ascii="Arial" w:hAnsi="Arial" w:cs="Arial"/>
                <w:bCs/>
                <w:color w:val="000000"/>
                <w:sz w:val="20"/>
                <w:szCs w:val="20"/>
              </w:rPr>
              <w:t>Тип проверки комплектности</w:t>
            </w:r>
            <w:r w:rsidR="00BC20D3" w:rsidRPr="002141FB">
              <w:rPr>
                <w:rFonts w:ascii="Arial" w:hAnsi="Arial" w:cs="Arial"/>
                <w:bCs/>
                <w:color w:val="000000"/>
                <w:sz w:val="20"/>
                <w:szCs w:val="20"/>
              </w:rPr>
              <w:br/>
            </w:r>
            <w:r w:rsidR="00BC20D3" w:rsidRPr="002141FB">
              <w:rPr>
                <w:rFonts w:ascii="Arial" w:hAnsi="Arial" w:cs="Arial"/>
                <w:bCs/>
                <w:color w:val="000000"/>
                <w:sz w:val="20"/>
                <w:szCs w:val="20"/>
              </w:rPr>
              <w:br/>
            </w:r>
            <w:r w:rsidR="00BC20D3" w:rsidRPr="002141FB">
              <w:rPr>
                <w:rFonts w:ascii="Arial" w:hAnsi="Arial" w:cs="Arial"/>
                <w:bCs/>
                <w:color w:val="000000"/>
                <w:sz w:val="20"/>
                <w:szCs w:val="20"/>
              </w:rPr>
              <w:lastRenderedPageBreak/>
              <w:br/>
            </w:r>
            <w:r w:rsidR="00BC20D3" w:rsidRPr="002141FB">
              <w:rPr>
                <w:rFonts w:ascii="Arial" w:eastAsia="Arial" w:hAnsi="Arial" w:cs="Arial"/>
                <w:bCs/>
                <w:color w:val="000000"/>
                <w:sz w:val="20"/>
                <w:szCs w:val="20"/>
                <w:lang w:bidi="en-US"/>
              </w:rPr>
              <w:t>Проверка комплектности возврата</w:t>
            </w:r>
          </w:p>
        </w:tc>
      </w:tr>
      <w:tr w:rsidR="00CC2865" w:rsidRPr="00265E9A" w14:paraId="7A5BB8A0" w14:textId="77777777" w:rsidTr="002141FB">
        <w:trPr>
          <w:trHeight w:val="2057"/>
        </w:trPr>
        <w:tc>
          <w:tcPr>
            <w:tcW w:w="1277" w:type="dxa"/>
            <w:noWrap/>
            <w:vAlign w:val="center"/>
          </w:tcPr>
          <w:p w14:paraId="01E3251D" w14:textId="77777777" w:rsidR="00CC2865" w:rsidRPr="00265E9A" w:rsidRDefault="00CC2865" w:rsidP="00CC2865">
            <w:pPr>
              <w:spacing w:after="0" w:line="240" w:lineRule="auto"/>
              <w:jc w:val="center"/>
              <w:rPr>
                <w:rFonts w:ascii="Arial" w:hAnsi="Arial" w:cs="Arial"/>
                <w:color w:val="000000"/>
                <w:sz w:val="20"/>
              </w:rPr>
            </w:pPr>
            <w:r>
              <w:rPr>
                <w:rFonts w:ascii="Arial" w:hAnsi="Arial" w:cs="Arial"/>
                <w:color w:val="000000"/>
                <w:sz w:val="20"/>
              </w:rPr>
              <w:lastRenderedPageBreak/>
              <w:t>ОБР</w:t>
            </w:r>
            <w:r w:rsidR="004F1AE2">
              <w:rPr>
                <w:rFonts w:ascii="Arial" w:hAnsi="Arial" w:cs="Arial"/>
                <w:color w:val="000000"/>
                <w:sz w:val="20"/>
                <w:vertAlign w:val="superscript"/>
              </w:rPr>
              <w:t>3</w:t>
            </w:r>
          </w:p>
        </w:tc>
        <w:tc>
          <w:tcPr>
            <w:tcW w:w="2438" w:type="dxa"/>
            <w:noWrap/>
          </w:tcPr>
          <w:p w14:paraId="02136B42" w14:textId="77777777" w:rsidR="00CC2865" w:rsidRPr="00C756D3" w:rsidRDefault="00CC2865" w:rsidP="00CC2865">
            <w:pPr>
              <w:spacing w:after="0" w:line="240" w:lineRule="auto"/>
              <w:rPr>
                <w:rFonts w:ascii="Arial" w:hAnsi="Arial" w:cs="Arial"/>
                <w:color w:val="000000"/>
                <w:sz w:val="20"/>
              </w:rPr>
            </w:pPr>
          </w:p>
          <w:p w14:paraId="3E066C6A" w14:textId="33DA1BC1" w:rsidR="00CC2865" w:rsidRPr="00C756D3" w:rsidRDefault="00CC2865" w:rsidP="00CC2865">
            <w:pPr>
              <w:spacing w:after="0" w:line="240" w:lineRule="auto"/>
              <w:rPr>
                <w:rFonts w:ascii="Arial" w:hAnsi="Arial" w:cs="Arial"/>
                <w:color w:val="000000"/>
                <w:sz w:val="20"/>
              </w:rPr>
            </w:pPr>
            <w:r w:rsidRPr="00C756D3">
              <w:rPr>
                <w:rFonts w:ascii="Arial" w:hAnsi="Arial" w:cs="Arial"/>
                <w:color w:val="000000"/>
                <w:sz w:val="20"/>
              </w:rPr>
              <w:t xml:space="preserve">Обрешетка </w:t>
            </w:r>
            <w:r w:rsidR="00413390">
              <w:rPr>
                <w:rFonts w:ascii="Arial" w:hAnsi="Arial" w:cs="Arial"/>
                <w:color w:val="000000"/>
                <w:sz w:val="20"/>
              </w:rPr>
              <w:t>–</w:t>
            </w:r>
            <w:r w:rsidRPr="00C756D3">
              <w:rPr>
                <w:rFonts w:ascii="Arial" w:hAnsi="Arial" w:cs="Arial"/>
                <w:color w:val="000000"/>
                <w:sz w:val="20"/>
              </w:rPr>
              <w:t xml:space="preserve"> жесткая упаковка грузового места/посылки, представляющая деревянный каркас и</w:t>
            </w:r>
          </w:p>
          <w:p w14:paraId="1779FA25" w14:textId="77777777" w:rsidR="00CC2865" w:rsidRPr="00265E9A" w:rsidRDefault="00CC2865" w:rsidP="00CC2865">
            <w:pPr>
              <w:spacing w:after="0" w:line="240" w:lineRule="auto"/>
              <w:rPr>
                <w:rFonts w:ascii="Arial" w:hAnsi="Arial" w:cs="Arial"/>
                <w:color w:val="000000"/>
                <w:sz w:val="20"/>
              </w:rPr>
            </w:pPr>
            <w:r w:rsidRPr="00C756D3">
              <w:rPr>
                <w:rFonts w:ascii="Arial" w:hAnsi="Arial" w:cs="Arial"/>
                <w:color w:val="000000"/>
                <w:sz w:val="20"/>
              </w:rPr>
              <w:t>предназначающаяся для перевозки хрупких и нестандартных грузов.</w:t>
            </w:r>
          </w:p>
        </w:tc>
        <w:tc>
          <w:tcPr>
            <w:tcW w:w="1563" w:type="dxa"/>
            <w:noWrap/>
          </w:tcPr>
          <w:p w14:paraId="3D7E0EE5" w14:textId="77777777" w:rsidR="00CC2865" w:rsidRDefault="00CC2865" w:rsidP="00CC2865">
            <w:pPr>
              <w:spacing w:after="0" w:line="240" w:lineRule="auto"/>
              <w:rPr>
                <w:rFonts w:ascii="Arial" w:hAnsi="Arial" w:cs="Arial"/>
                <w:color w:val="000000"/>
                <w:sz w:val="20"/>
              </w:rPr>
            </w:pPr>
          </w:p>
          <w:p w14:paraId="280E3C89" w14:textId="77777777" w:rsidR="00CC2865" w:rsidRDefault="00CC2865" w:rsidP="00CC2865">
            <w:pPr>
              <w:spacing w:after="0" w:line="240" w:lineRule="auto"/>
              <w:rPr>
                <w:rFonts w:ascii="Arial" w:hAnsi="Arial" w:cs="Arial"/>
                <w:color w:val="000000"/>
                <w:sz w:val="20"/>
              </w:rPr>
            </w:pPr>
          </w:p>
          <w:p w14:paraId="45352956" w14:textId="77777777" w:rsidR="00CC2865" w:rsidRDefault="00CC2865" w:rsidP="00CC2865">
            <w:pPr>
              <w:spacing w:after="0" w:line="240" w:lineRule="auto"/>
              <w:rPr>
                <w:rFonts w:ascii="Arial" w:hAnsi="Arial" w:cs="Arial"/>
                <w:color w:val="000000"/>
                <w:sz w:val="20"/>
              </w:rPr>
            </w:pPr>
          </w:p>
          <w:p w14:paraId="237FB2B8" w14:textId="77777777" w:rsidR="00CC2865" w:rsidRDefault="00CC2865" w:rsidP="00CC2865">
            <w:pPr>
              <w:spacing w:after="0" w:line="240" w:lineRule="auto"/>
              <w:rPr>
                <w:rFonts w:ascii="Arial" w:hAnsi="Arial" w:cs="Arial"/>
                <w:color w:val="000000"/>
                <w:sz w:val="20"/>
              </w:rPr>
            </w:pPr>
          </w:p>
          <w:p w14:paraId="74F7F496" w14:textId="77777777" w:rsidR="00CC2865" w:rsidRPr="00265E9A"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676F2416" w14:textId="3DE33C2E" w:rsidR="00CC2865" w:rsidRPr="00B0439C" w:rsidRDefault="00B0439C"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2DC85B1A" w14:textId="77777777" w:rsidR="00CC2865" w:rsidRPr="00265E9A" w:rsidRDefault="00CC2865" w:rsidP="00CC2865">
            <w:pPr>
              <w:spacing w:after="0" w:line="240" w:lineRule="auto"/>
              <w:rPr>
                <w:rFonts w:ascii="Arial" w:hAnsi="Arial" w:cs="Arial"/>
                <w:bCs/>
                <w:color w:val="000000"/>
                <w:sz w:val="20"/>
              </w:rPr>
            </w:pPr>
          </w:p>
        </w:tc>
      </w:tr>
      <w:tr w:rsidR="00CC2865" w:rsidRPr="00265E9A" w14:paraId="6F1CB416" w14:textId="77777777" w:rsidTr="002141FB">
        <w:trPr>
          <w:trHeight w:val="2057"/>
        </w:trPr>
        <w:tc>
          <w:tcPr>
            <w:tcW w:w="1277" w:type="dxa"/>
            <w:noWrap/>
            <w:vAlign w:val="center"/>
          </w:tcPr>
          <w:p w14:paraId="2BC6DD91" w14:textId="77777777" w:rsidR="00CC2865" w:rsidRDefault="00CC2865" w:rsidP="00CC2865">
            <w:pPr>
              <w:spacing w:after="0" w:line="240" w:lineRule="auto"/>
              <w:jc w:val="center"/>
              <w:rPr>
                <w:rFonts w:ascii="Arial" w:hAnsi="Arial" w:cs="Arial"/>
                <w:color w:val="000000"/>
                <w:sz w:val="20"/>
              </w:rPr>
            </w:pPr>
            <w:r>
              <w:rPr>
                <w:rFonts w:ascii="Arial" w:hAnsi="Arial" w:cs="Arial"/>
                <w:color w:val="000000"/>
                <w:sz w:val="20"/>
              </w:rPr>
              <w:t>КГТ</w:t>
            </w:r>
          </w:p>
        </w:tc>
        <w:tc>
          <w:tcPr>
            <w:tcW w:w="2438" w:type="dxa"/>
            <w:noWrap/>
          </w:tcPr>
          <w:p w14:paraId="072EDEDE" w14:textId="77777777" w:rsidR="00CC2865" w:rsidRDefault="00CC2865" w:rsidP="00CC2865">
            <w:pPr>
              <w:spacing w:after="0" w:line="240" w:lineRule="auto"/>
              <w:rPr>
                <w:rFonts w:ascii="Arial" w:hAnsi="Arial" w:cs="Arial"/>
                <w:color w:val="000000"/>
                <w:sz w:val="20"/>
              </w:rPr>
            </w:pPr>
          </w:p>
          <w:p w14:paraId="2C28A04C" w14:textId="77777777" w:rsidR="00CC2865" w:rsidRDefault="00CC2865" w:rsidP="00CC2865">
            <w:pPr>
              <w:spacing w:after="0" w:line="240" w:lineRule="auto"/>
              <w:rPr>
                <w:rFonts w:ascii="Arial" w:hAnsi="Arial" w:cs="Arial"/>
                <w:color w:val="000000"/>
                <w:sz w:val="20"/>
              </w:rPr>
            </w:pPr>
          </w:p>
          <w:p w14:paraId="2D9A5F8C" w14:textId="77777777" w:rsidR="00CC2865" w:rsidRDefault="00CC2865" w:rsidP="00CC2865">
            <w:pPr>
              <w:spacing w:after="0" w:line="240" w:lineRule="auto"/>
              <w:rPr>
                <w:rFonts w:ascii="Arial" w:hAnsi="Arial" w:cs="Arial"/>
                <w:color w:val="000000"/>
                <w:sz w:val="20"/>
              </w:rPr>
            </w:pPr>
          </w:p>
          <w:p w14:paraId="165052D5" w14:textId="77777777" w:rsidR="00CC2865" w:rsidRPr="00C756D3" w:rsidRDefault="00CC2865" w:rsidP="00CC2865">
            <w:pPr>
              <w:spacing w:after="0" w:line="240" w:lineRule="auto"/>
              <w:rPr>
                <w:rFonts w:ascii="Arial" w:hAnsi="Arial" w:cs="Arial"/>
                <w:color w:val="000000"/>
                <w:sz w:val="20"/>
              </w:rPr>
            </w:pPr>
            <w:r>
              <w:rPr>
                <w:rFonts w:ascii="Arial" w:hAnsi="Arial" w:cs="Arial"/>
                <w:color w:val="000000"/>
                <w:sz w:val="20"/>
              </w:rPr>
              <w:t>Доставка крупногабаритных посылок</w:t>
            </w:r>
          </w:p>
        </w:tc>
        <w:tc>
          <w:tcPr>
            <w:tcW w:w="1563" w:type="dxa"/>
            <w:noWrap/>
          </w:tcPr>
          <w:p w14:paraId="2286681C" w14:textId="77777777" w:rsidR="00CC2865" w:rsidRDefault="00CC2865" w:rsidP="00CC2865">
            <w:pPr>
              <w:spacing w:after="0" w:line="240" w:lineRule="auto"/>
              <w:rPr>
                <w:rFonts w:ascii="Arial" w:hAnsi="Arial" w:cs="Arial"/>
                <w:color w:val="000000"/>
                <w:sz w:val="20"/>
              </w:rPr>
            </w:pPr>
          </w:p>
          <w:p w14:paraId="1954AC87" w14:textId="77777777" w:rsidR="00CC2865" w:rsidRDefault="00CC2865" w:rsidP="00CC2865">
            <w:pPr>
              <w:spacing w:after="0" w:line="240" w:lineRule="auto"/>
              <w:rPr>
                <w:rFonts w:ascii="Arial" w:hAnsi="Arial" w:cs="Arial"/>
                <w:color w:val="000000"/>
                <w:sz w:val="20"/>
              </w:rPr>
            </w:pPr>
          </w:p>
          <w:p w14:paraId="606B6CEA" w14:textId="77777777" w:rsidR="00CC2865" w:rsidRDefault="00CC2865" w:rsidP="00CC2865">
            <w:pPr>
              <w:spacing w:after="0" w:line="240" w:lineRule="auto"/>
              <w:rPr>
                <w:rFonts w:ascii="Arial" w:hAnsi="Arial" w:cs="Arial"/>
                <w:color w:val="000000"/>
                <w:sz w:val="20"/>
              </w:rPr>
            </w:pPr>
          </w:p>
          <w:p w14:paraId="143E3DDA" w14:textId="77777777" w:rsidR="00CC2865"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32D79CCD" w14:textId="77777777" w:rsidR="00CC2865" w:rsidRPr="005833A0" w:rsidRDefault="00CC2865"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14A73EB0" w14:textId="77777777" w:rsidR="00CC2865" w:rsidRPr="00265E9A" w:rsidRDefault="00CC2865" w:rsidP="00CC2865">
            <w:pPr>
              <w:spacing w:after="0" w:line="240" w:lineRule="auto"/>
              <w:rPr>
                <w:rFonts w:ascii="Arial" w:hAnsi="Arial" w:cs="Arial"/>
                <w:bCs/>
                <w:color w:val="000000"/>
                <w:sz w:val="20"/>
              </w:rPr>
            </w:pPr>
          </w:p>
        </w:tc>
      </w:tr>
      <w:tr w:rsidR="00953986" w:rsidRPr="00265E9A" w14:paraId="33A5F7BD" w14:textId="77777777" w:rsidTr="002141FB">
        <w:trPr>
          <w:trHeight w:val="2057"/>
        </w:trPr>
        <w:tc>
          <w:tcPr>
            <w:tcW w:w="1277" w:type="dxa"/>
            <w:noWrap/>
            <w:vAlign w:val="center"/>
          </w:tcPr>
          <w:p w14:paraId="3B359B24" w14:textId="77777777" w:rsidR="00953986" w:rsidRDefault="00953986" w:rsidP="00CC2865">
            <w:pPr>
              <w:spacing w:after="0" w:line="240" w:lineRule="auto"/>
              <w:jc w:val="center"/>
              <w:rPr>
                <w:rFonts w:ascii="Arial" w:hAnsi="Arial" w:cs="Arial"/>
                <w:color w:val="000000"/>
                <w:sz w:val="20"/>
              </w:rPr>
            </w:pPr>
            <w:r>
              <w:rPr>
                <w:rFonts w:ascii="Arial" w:hAnsi="Arial" w:cs="Arial"/>
                <w:color w:val="000000"/>
                <w:sz w:val="20"/>
              </w:rPr>
              <w:t>ПРП</w:t>
            </w:r>
          </w:p>
        </w:tc>
        <w:tc>
          <w:tcPr>
            <w:tcW w:w="2438" w:type="dxa"/>
            <w:noWrap/>
          </w:tcPr>
          <w:p w14:paraId="128D8454" w14:textId="77777777" w:rsidR="00953986" w:rsidRDefault="00953986" w:rsidP="00CC2865">
            <w:pPr>
              <w:spacing w:after="0" w:line="240" w:lineRule="auto"/>
              <w:rPr>
                <w:rFonts w:ascii="Arial" w:hAnsi="Arial" w:cs="Arial"/>
                <w:color w:val="000000"/>
                <w:sz w:val="20"/>
              </w:rPr>
            </w:pPr>
          </w:p>
          <w:p w14:paraId="5A1A5298" w14:textId="77777777" w:rsidR="00953986" w:rsidRDefault="00953986" w:rsidP="00CC2865">
            <w:pPr>
              <w:spacing w:after="0" w:line="240" w:lineRule="auto"/>
              <w:rPr>
                <w:rFonts w:ascii="Arial" w:hAnsi="Arial" w:cs="Arial"/>
                <w:color w:val="000000"/>
                <w:sz w:val="20"/>
              </w:rPr>
            </w:pPr>
          </w:p>
          <w:p w14:paraId="3EDF8762" w14:textId="77777777" w:rsidR="00953986" w:rsidRDefault="00953986" w:rsidP="00CC2865">
            <w:pPr>
              <w:spacing w:after="0" w:line="240" w:lineRule="auto"/>
              <w:rPr>
                <w:rFonts w:ascii="Arial" w:hAnsi="Arial" w:cs="Arial"/>
                <w:color w:val="000000"/>
                <w:sz w:val="20"/>
              </w:rPr>
            </w:pPr>
          </w:p>
          <w:p w14:paraId="20597F3D" w14:textId="77777777" w:rsidR="00953986" w:rsidRDefault="00953986" w:rsidP="00CC2865">
            <w:pPr>
              <w:spacing w:after="0" w:line="240" w:lineRule="auto"/>
              <w:rPr>
                <w:rFonts w:ascii="Arial" w:hAnsi="Arial" w:cs="Arial"/>
                <w:color w:val="000000"/>
                <w:sz w:val="20"/>
              </w:rPr>
            </w:pPr>
          </w:p>
          <w:p w14:paraId="24730953" w14:textId="77777777" w:rsidR="00953986" w:rsidRDefault="00953986" w:rsidP="00CC2865">
            <w:pPr>
              <w:spacing w:after="0" w:line="240" w:lineRule="auto"/>
              <w:rPr>
                <w:rFonts w:ascii="Arial" w:hAnsi="Arial" w:cs="Arial"/>
                <w:color w:val="000000"/>
                <w:sz w:val="20"/>
              </w:rPr>
            </w:pPr>
            <w:r w:rsidRPr="00953986">
              <w:rPr>
                <w:rFonts w:ascii="Arial" w:hAnsi="Arial" w:cs="Arial"/>
                <w:color w:val="000000"/>
                <w:sz w:val="20"/>
              </w:rPr>
              <w:t>Погрузка / разгрузка при приеме</w:t>
            </w:r>
          </w:p>
        </w:tc>
        <w:tc>
          <w:tcPr>
            <w:tcW w:w="1563" w:type="dxa"/>
            <w:noWrap/>
          </w:tcPr>
          <w:p w14:paraId="6C397789" w14:textId="77777777" w:rsidR="00953986" w:rsidRDefault="00953986" w:rsidP="00CC2865">
            <w:pPr>
              <w:spacing w:after="0" w:line="240" w:lineRule="auto"/>
              <w:rPr>
                <w:rFonts w:ascii="Arial" w:hAnsi="Arial" w:cs="Arial"/>
                <w:color w:val="000000"/>
                <w:sz w:val="20"/>
              </w:rPr>
            </w:pPr>
          </w:p>
          <w:p w14:paraId="73ABC06C" w14:textId="77777777" w:rsidR="00953986" w:rsidRDefault="00953986" w:rsidP="00CC2865">
            <w:pPr>
              <w:spacing w:after="0" w:line="240" w:lineRule="auto"/>
              <w:rPr>
                <w:rFonts w:ascii="Arial" w:hAnsi="Arial" w:cs="Arial"/>
                <w:color w:val="000000"/>
                <w:sz w:val="20"/>
              </w:rPr>
            </w:pPr>
          </w:p>
          <w:p w14:paraId="1F01E09A" w14:textId="77777777" w:rsidR="00953986" w:rsidRDefault="00953986" w:rsidP="00CC2865">
            <w:pPr>
              <w:spacing w:after="0" w:line="240" w:lineRule="auto"/>
              <w:rPr>
                <w:rFonts w:ascii="Arial" w:hAnsi="Arial" w:cs="Arial"/>
                <w:color w:val="000000"/>
                <w:sz w:val="20"/>
              </w:rPr>
            </w:pPr>
          </w:p>
          <w:p w14:paraId="2612470B" w14:textId="77777777" w:rsidR="00953986" w:rsidRDefault="00953986" w:rsidP="00CC2865">
            <w:pPr>
              <w:spacing w:after="0" w:line="240" w:lineRule="auto"/>
              <w:rPr>
                <w:rFonts w:ascii="Arial" w:hAnsi="Arial" w:cs="Arial"/>
                <w:color w:val="000000"/>
                <w:sz w:val="20"/>
              </w:rPr>
            </w:pPr>
          </w:p>
          <w:p w14:paraId="263C3555" w14:textId="77777777" w:rsidR="00953986" w:rsidRDefault="00953986"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6ED6CA87" w14:textId="77777777" w:rsidR="00953986" w:rsidRDefault="00953986"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41249647" w14:textId="77777777" w:rsidR="00953986" w:rsidRPr="00265E9A" w:rsidRDefault="00953986" w:rsidP="00CC2865">
            <w:pPr>
              <w:spacing w:after="0" w:line="240" w:lineRule="auto"/>
              <w:rPr>
                <w:rFonts w:ascii="Arial" w:hAnsi="Arial" w:cs="Arial"/>
                <w:bCs/>
                <w:color w:val="000000"/>
                <w:sz w:val="20"/>
              </w:rPr>
            </w:pPr>
          </w:p>
        </w:tc>
      </w:tr>
      <w:tr w:rsidR="000C645E" w:rsidRPr="00265E9A" w14:paraId="43413327" w14:textId="77777777" w:rsidTr="002141FB">
        <w:trPr>
          <w:trHeight w:val="2057"/>
        </w:trPr>
        <w:tc>
          <w:tcPr>
            <w:tcW w:w="1277" w:type="dxa"/>
            <w:noWrap/>
            <w:vAlign w:val="center"/>
          </w:tcPr>
          <w:p w14:paraId="2E7B50E4" w14:textId="2F7A7F0D" w:rsidR="000C645E" w:rsidRDefault="000C645E" w:rsidP="00CC2865">
            <w:pPr>
              <w:spacing w:after="0" w:line="240" w:lineRule="auto"/>
              <w:jc w:val="center"/>
              <w:rPr>
                <w:rFonts w:ascii="Arial" w:hAnsi="Arial" w:cs="Arial"/>
                <w:color w:val="000000"/>
                <w:sz w:val="20"/>
              </w:rPr>
            </w:pPr>
            <w:r>
              <w:rPr>
                <w:rFonts w:ascii="Arial" w:hAnsi="Arial" w:cs="Arial"/>
                <w:color w:val="000000"/>
                <w:sz w:val="20"/>
              </w:rPr>
              <w:t>ПБО</w:t>
            </w:r>
          </w:p>
        </w:tc>
        <w:tc>
          <w:tcPr>
            <w:tcW w:w="2438" w:type="dxa"/>
            <w:noWrap/>
          </w:tcPr>
          <w:p w14:paraId="1E6A977E" w14:textId="77777777" w:rsidR="000C645E" w:rsidRDefault="000C645E" w:rsidP="00CC2865">
            <w:pPr>
              <w:spacing w:after="0" w:line="240" w:lineRule="auto"/>
              <w:rPr>
                <w:rFonts w:ascii="Arial" w:hAnsi="Arial" w:cs="Arial"/>
                <w:color w:val="000000"/>
                <w:sz w:val="20"/>
              </w:rPr>
            </w:pPr>
          </w:p>
          <w:p w14:paraId="13C2466D" w14:textId="77777777" w:rsidR="000C645E" w:rsidRDefault="000C645E" w:rsidP="00CC2865">
            <w:pPr>
              <w:spacing w:after="0" w:line="240" w:lineRule="auto"/>
              <w:rPr>
                <w:rFonts w:ascii="Arial" w:hAnsi="Arial" w:cs="Arial"/>
                <w:color w:val="000000"/>
                <w:sz w:val="20"/>
              </w:rPr>
            </w:pPr>
          </w:p>
          <w:p w14:paraId="37E7694A" w14:textId="77777777" w:rsidR="000C645E" w:rsidRDefault="000C645E" w:rsidP="00CC2865">
            <w:pPr>
              <w:spacing w:after="0" w:line="240" w:lineRule="auto"/>
              <w:rPr>
                <w:rFonts w:ascii="Arial" w:hAnsi="Arial" w:cs="Arial"/>
                <w:color w:val="000000"/>
                <w:sz w:val="20"/>
              </w:rPr>
            </w:pPr>
          </w:p>
          <w:p w14:paraId="78DB256C" w14:textId="77777777" w:rsidR="000C645E" w:rsidRDefault="000C645E" w:rsidP="00CC2865">
            <w:pPr>
              <w:spacing w:after="0" w:line="240" w:lineRule="auto"/>
              <w:rPr>
                <w:rFonts w:ascii="Arial" w:hAnsi="Arial" w:cs="Arial"/>
                <w:color w:val="000000"/>
                <w:sz w:val="20"/>
              </w:rPr>
            </w:pPr>
          </w:p>
          <w:p w14:paraId="4BDB00BC" w14:textId="741F8917" w:rsidR="000C645E" w:rsidRDefault="000C645E" w:rsidP="00CC2865">
            <w:pPr>
              <w:spacing w:after="0" w:line="240" w:lineRule="auto"/>
              <w:rPr>
                <w:rFonts w:ascii="Arial" w:hAnsi="Arial" w:cs="Arial"/>
                <w:color w:val="000000"/>
                <w:sz w:val="20"/>
              </w:rPr>
            </w:pPr>
            <w:r>
              <w:rPr>
                <w:rFonts w:ascii="Arial" w:hAnsi="Arial" w:cs="Arial"/>
                <w:color w:val="000000"/>
                <w:sz w:val="20"/>
              </w:rPr>
              <w:t>Палетный борт</w:t>
            </w:r>
          </w:p>
        </w:tc>
        <w:tc>
          <w:tcPr>
            <w:tcW w:w="1563" w:type="dxa"/>
            <w:noWrap/>
          </w:tcPr>
          <w:p w14:paraId="4A200F09" w14:textId="77777777" w:rsidR="000C645E" w:rsidRDefault="000C645E" w:rsidP="00CC2865">
            <w:pPr>
              <w:spacing w:after="0" w:line="240" w:lineRule="auto"/>
              <w:rPr>
                <w:rFonts w:ascii="Arial" w:hAnsi="Arial" w:cs="Arial"/>
                <w:color w:val="000000"/>
                <w:sz w:val="20"/>
              </w:rPr>
            </w:pPr>
          </w:p>
          <w:p w14:paraId="0B83C165" w14:textId="77777777" w:rsidR="000C645E" w:rsidRDefault="000C645E" w:rsidP="00CC2865">
            <w:pPr>
              <w:spacing w:after="0" w:line="240" w:lineRule="auto"/>
              <w:rPr>
                <w:rFonts w:ascii="Arial" w:hAnsi="Arial" w:cs="Arial"/>
                <w:color w:val="000000"/>
                <w:sz w:val="20"/>
              </w:rPr>
            </w:pPr>
          </w:p>
          <w:p w14:paraId="19CB8D74" w14:textId="77777777" w:rsidR="000C645E" w:rsidRDefault="000C645E" w:rsidP="00CC2865">
            <w:pPr>
              <w:spacing w:after="0" w:line="240" w:lineRule="auto"/>
              <w:rPr>
                <w:rFonts w:ascii="Arial" w:hAnsi="Arial" w:cs="Arial"/>
                <w:color w:val="000000"/>
                <w:sz w:val="20"/>
              </w:rPr>
            </w:pPr>
          </w:p>
          <w:p w14:paraId="58BD458A" w14:textId="77777777" w:rsidR="000C645E" w:rsidRDefault="000C645E" w:rsidP="00CC2865">
            <w:pPr>
              <w:spacing w:after="0" w:line="240" w:lineRule="auto"/>
              <w:rPr>
                <w:rFonts w:ascii="Arial" w:hAnsi="Arial" w:cs="Arial"/>
                <w:color w:val="000000"/>
                <w:sz w:val="20"/>
              </w:rPr>
            </w:pPr>
          </w:p>
          <w:p w14:paraId="2BB81832" w14:textId="2C7283D7" w:rsidR="000C645E" w:rsidRDefault="000C645E" w:rsidP="00CC2865">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5F52FA08" w14:textId="77777777" w:rsidR="000C645E" w:rsidRDefault="000C645E" w:rsidP="00CC2865">
            <w:pPr>
              <w:spacing w:after="0" w:line="240" w:lineRule="auto"/>
              <w:rPr>
                <w:rFonts w:ascii="Arial" w:hAnsi="Arial" w:cs="Arial"/>
                <w:bCs/>
                <w:color w:val="000000"/>
                <w:sz w:val="20"/>
              </w:rPr>
            </w:pPr>
          </w:p>
          <w:p w14:paraId="342DCCD2" w14:textId="77777777" w:rsidR="000C645E" w:rsidRDefault="000C645E" w:rsidP="00CC2865">
            <w:pPr>
              <w:spacing w:after="0" w:line="240" w:lineRule="auto"/>
              <w:rPr>
                <w:rFonts w:ascii="Arial" w:hAnsi="Arial" w:cs="Arial"/>
                <w:bCs/>
                <w:color w:val="000000"/>
                <w:sz w:val="20"/>
              </w:rPr>
            </w:pPr>
          </w:p>
          <w:p w14:paraId="6EA42CB2" w14:textId="77777777" w:rsidR="000C645E" w:rsidRDefault="000C645E" w:rsidP="00CC2865">
            <w:pPr>
              <w:spacing w:after="0" w:line="240" w:lineRule="auto"/>
              <w:rPr>
                <w:rFonts w:ascii="Arial" w:hAnsi="Arial" w:cs="Arial"/>
                <w:bCs/>
                <w:color w:val="000000"/>
                <w:sz w:val="20"/>
              </w:rPr>
            </w:pPr>
          </w:p>
          <w:p w14:paraId="3408010A" w14:textId="77777777" w:rsidR="000C645E" w:rsidRDefault="000C645E" w:rsidP="00CC2865">
            <w:pPr>
              <w:spacing w:after="0" w:line="240" w:lineRule="auto"/>
              <w:rPr>
                <w:rFonts w:ascii="Arial" w:hAnsi="Arial" w:cs="Arial"/>
                <w:bCs/>
                <w:color w:val="000000"/>
                <w:sz w:val="20"/>
              </w:rPr>
            </w:pPr>
          </w:p>
          <w:p w14:paraId="5084FF38" w14:textId="2F0CDB90" w:rsidR="000C645E" w:rsidRDefault="000C645E" w:rsidP="00CC2865">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193FE502" w14:textId="77777777" w:rsidR="000C645E" w:rsidRPr="00265E9A" w:rsidRDefault="000C645E" w:rsidP="00CC2865">
            <w:pPr>
              <w:spacing w:after="0" w:line="240" w:lineRule="auto"/>
              <w:rPr>
                <w:rFonts w:ascii="Arial" w:hAnsi="Arial" w:cs="Arial"/>
                <w:bCs/>
                <w:color w:val="000000"/>
                <w:sz w:val="20"/>
              </w:rPr>
            </w:pPr>
          </w:p>
        </w:tc>
      </w:tr>
      <w:tr w:rsidR="00CA5843" w:rsidRPr="00265E9A" w14:paraId="50086AD3" w14:textId="77777777" w:rsidTr="002141FB">
        <w:trPr>
          <w:trHeight w:val="580"/>
        </w:trPr>
        <w:tc>
          <w:tcPr>
            <w:tcW w:w="1277" w:type="dxa"/>
            <w:noWrap/>
            <w:vAlign w:val="center"/>
          </w:tcPr>
          <w:p w14:paraId="36452A85" w14:textId="4C692500" w:rsidR="00CA5843" w:rsidRDefault="00CA5843" w:rsidP="00CA5843">
            <w:pPr>
              <w:spacing w:after="0" w:line="240" w:lineRule="auto"/>
              <w:jc w:val="center"/>
              <w:rPr>
                <w:rFonts w:ascii="Arial" w:hAnsi="Arial" w:cs="Arial"/>
                <w:color w:val="000000"/>
                <w:sz w:val="20"/>
              </w:rPr>
            </w:pPr>
            <w:r>
              <w:rPr>
                <w:rFonts w:ascii="Arial" w:hAnsi="Arial" w:cs="Arial"/>
                <w:color w:val="000000"/>
                <w:sz w:val="20"/>
              </w:rPr>
              <w:t>АВД</w:t>
            </w:r>
          </w:p>
        </w:tc>
        <w:tc>
          <w:tcPr>
            <w:tcW w:w="2438" w:type="dxa"/>
            <w:noWrap/>
          </w:tcPr>
          <w:p w14:paraId="101833FD" w14:textId="77777777" w:rsidR="00CA5843" w:rsidRDefault="00CA5843" w:rsidP="00CA5843">
            <w:pPr>
              <w:spacing w:after="0" w:line="240" w:lineRule="auto"/>
              <w:rPr>
                <w:rFonts w:ascii="Arial" w:hAnsi="Arial" w:cs="Arial"/>
                <w:color w:val="000000"/>
                <w:sz w:val="20"/>
              </w:rPr>
            </w:pPr>
          </w:p>
          <w:p w14:paraId="167CEE6F" w14:textId="346B368B" w:rsidR="00CA5843" w:rsidRDefault="00CA5843" w:rsidP="00CA5843">
            <w:pPr>
              <w:spacing w:after="0" w:line="240" w:lineRule="auto"/>
              <w:rPr>
                <w:rFonts w:ascii="Arial" w:hAnsi="Arial" w:cs="Arial"/>
                <w:color w:val="000000"/>
                <w:sz w:val="20"/>
              </w:rPr>
            </w:pPr>
            <w:r w:rsidRPr="005E6715">
              <w:rPr>
                <w:rFonts w:ascii="Arial" w:hAnsi="Arial" w:cs="Arial"/>
                <w:color w:val="000000"/>
                <w:sz w:val="20"/>
              </w:rPr>
              <w:t>Авизация</w:t>
            </w:r>
          </w:p>
        </w:tc>
        <w:tc>
          <w:tcPr>
            <w:tcW w:w="1563" w:type="dxa"/>
            <w:noWrap/>
          </w:tcPr>
          <w:p w14:paraId="1261EB7E" w14:textId="77777777" w:rsidR="00CA5843" w:rsidRDefault="00CA5843" w:rsidP="00CA5843">
            <w:pPr>
              <w:spacing w:after="0" w:line="240" w:lineRule="auto"/>
              <w:rPr>
                <w:rFonts w:ascii="Arial" w:hAnsi="Arial" w:cs="Arial"/>
                <w:color w:val="000000"/>
                <w:sz w:val="20"/>
              </w:rPr>
            </w:pPr>
          </w:p>
          <w:p w14:paraId="51D3E20E" w14:textId="01AE2F86" w:rsidR="00CA5843" w:rsidRDefault="00CA5843" w:rsidP="00CA5843">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489402BC" w14:textId="65DDCFBE" w:rsidR="00CA5843" w:rsidRDefault="00CA5843" w:rsidP="00CA5843">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7139C35B" w14:textId="77777777" w:rsidR="00CA5843" w:rsidRPr="00265E9A" w:rsidRDefault="00CA5843" w:rsidP="00CA5843">
            <w:pPr>
              <w:spacing w:after="0" w:line="240" w:lineRule="auto"/>
              <w:rPr>
                <w:rFonts w:ascii="Arial" w:hAnsi="Arial" w:cs="Arial"/>
                <w:bCs/>
                <w:color w:val="000000"/>
                <w:sz w:val="20"/>
              </w:rPr>
            </w:pPr>
          </w:p>
        </w:tc>
      </w:tr>
      <w:tr w:rsidR="00B0439C" w:rsidRPr="00265E9A" w14:paraId="7A7A0F0A" w14:textId="77777777" w:rsidTr="002141FB">
        <w:trPr>
          <w:trHeight w:val="580"/>
        </w:trPr>
        <w:tc>
          <w:tcPr>
            <w:tcW w:w="1277" w:type="dxa"/>
            <w:noWrap/>
            <w:vAlign w:val="center"/>
          </w:tcPr>
          <w:p w14:paraId="74568DFE" w14:textId="419F862A" w:rsidR="00B0439C" w:rsidRDefault="00B0439C" w:rsidP="00CA5843">
            <w:pPr>
              <w:spacing w:after="0" w:line="240" w:lineRule="auto"/>
              <w:jc w:val="center"/>
              <w:rPr>
                <w:rFonts w:ascii="Arial" w:hAnsi="Arial" w:cs="Arial"/>
                <w:color w:val="000000"/>
                <w:sz w:val="20"/>
              </w:rPr>
            </w:pPr>
            <w:r>
              <w:rPr>
                <w:rFonts w:ascii="Arial" w:hAnsi="Arial" w:cs="Arial"/>
                <w:color w:val="000000"/>
                <w:sz w:val="20"/>
              </w:rPr>
              <w:t>ССД</w:t>
            </w:r>
          </w:p>
        </w:tc>
        <w:tc>
          <w:tcPr>
            <w:tcW w:w="2438" w:type="dxa"/>
            <w:noWrap/>
          </w:tcPr>
          <w:p w14:paraId="2A4364CB" w14:textId="77777777" w:rsidR="00CD582B" w:rsidRDefault="00CD582B" w:rsidP="00CA5843">
            <w:pPr>
              <w:spacing w:after="0" w:line="240" w:lineRule="auto"/>
              <w:rPr>
                <w:rFonts w:ascii="Arial" w:hAnsi="Arial" w:cs="Arial"/>
                <w:color w:val="000000"/>
                <w:sz w:val="20"/>
              </w:rPr>
            </w:pPr>
          </w:p>
          <w:p w14:paraId="37924475" w14:textId="73269588" w:rsidR="00B0439C" w:rsidRDefault="00B0439C" w:rsidP="00CA5843">
            <w:pPr>
              <w:spacing w:after="0" w:line="240" w:lineRule="auto"/>
              <w:rPr>
                <w:rFonts w:ascii="Arial" w:hAnsi="Arial" w:cs="Arial"/>
                <w:color w:val="000000"/>
                <w:sz w:val="20"/>
              </w:rPr>
            </w:pPr>
            <w:r>
              <w:rPr>
                <w:rFonts w:ascii="Arial" w:hAnsi="Arial" w:cs="Arial"/>
                <w:color w:val="000000"/>
                <w:sz w:val="20"/>
              </w:rPr>
              <w:t>Гарантия сроков доставки</w:t>
            </w:r>
          </w:p>
        </w:tc>
        <w:tc>
          <w:tcPr>
            <w:tcW w:w="1563" w:type="dxa"/>
            <w:noWrap/>
          </w:tcPr>
          <w:p w14:paraId="2ADF317B" w14:textId="77777777" w:rsidR="00CD582B" w:rsidRDefault="00CD582B" w:rsidP="00CA5843">
            <w:pPr>
              <w:spacing w:after="0" w:line="240" w:lineRule="auto"/>
              <w:rPr>
                <w:rFonts w:ascii="Arial" w:hAnsi="Arial" w:cs="Arial"/>
                <w:color w:val="000000"/>
                <w:sz w:val="20"/>
              </w:rPr>
            </w:pPr>
          </w:p>
          <w:p w14:paraId="015907A9" w14:textId="10731AFE" w:rsidR="00B0439C" w:rsidRDefault="00B0439C" w:rsidP="00CA5843">
            <w:pPr>
              <w:spacing w:after="0" w:line="240" w:lineRule="auto"/>
              <w:rPr>
                <w:rFonts w:ascii="Arial" w:hAnsi="Arial" w:cs="Arial"/>
                <w:color w:val="000000"/>
                <w:sz w:val="20"/>
              </w:rPr>
            </w:pPr>
            <w:r>
              <w:rPr>
                <w:rFonts w:ascii="Arial" w:hAnsi="Arial" w:cs="Arial"/>
                <w:color w:val="000000"/>
                <w:sz w:val="20"/>
              </w:rPr>
              <w:t>Да</w:t>
            </w:r>
          </w:p>
        </w:tc>
        <w:tc>
          <w:tcPr>
            <w:tcW w:w="2733" w:type="dxa"/>
          </w:tcPr>
          <w:p w14:paraId="4672C5E7" w14:textId="77777777" w:rsidR="00CD582B" w:rsidRDefault="00CD582B" w:rsidP="00CA5843">
            <w:pPr>
              <w:spacing w:after="0" w:line="240" w:lineRule="auto"/>
              <w:rPr>
                <w:rFonts w:ascii="Arial" w:hAnsi="Arial" w:cs="Arial"/>
                <w:bCs/>
                <w:color w:val="000000"/>
                <w:sz w:val="20"/>
              </w:rPr>
            </w:pPr>
          </w:p>
          <w:p w14:paraId="4F8798FD" w14:textId="011CBC5C" w:rsidR="00B0439C" w:rsidRDefault="00B0439C" w:rsidP="00CA5843">
            <w:pPr>
              <w:spacing w:after="0" w:line="240" w:lineRule="auto"/>
              <w:rPr>
                <w:rFonts w:ascii="Arial" w:hAnsi="Arial" w:cs="Arial"/>
                <w:bCs/>
                <w:color w:val="000000"/>
                <w:sz w:val="20"/>
              </w:rPr>
            </w:pPr>
            <w:r>
              <w:rPr>
                <w:rFonts w:ascii="Arial" w:hAnsi="Arial" w:cs="Arial"/>
                <w:bCs/>
                <w:color w:val="000000"/>
                <w:sz w:val="20"/>
              </w:rPr>
              <w:t>-</w:t>
            </w:r>
          </w:p>
        </w:tc>
        <w:tc>
          <w:tcPr>
            <w:tcW w:w="2275" w:type="dxa"/>
          </w:tcPr>
          <w:p w14:paraId="2004FD67" w14:textId="77777777" w:rsidR="00B0439C" w:rsidRPr="00265E9A" w:rsidRDefault="00B0439C" w:rsidP="00CA5843">
            <w:pPr>
              <w:spacing w:after="0" w:line="240" w:lineRule="auto"/>
              <w:rPr>
                <w:rFonts w:ascii="Arial" w:hAnsi="Arial" w:cs="Arial"/>
                <w:bCs/>
                <w:color w:val="000000"/>
                <w:sz w:val="20"/>
              </w:rPr>
            </w:pPr>
          </w:p>
        </w:tc>
      </w:tr>
    </w:tbl>
    <w:p w14:paraId="011DCE41" w14:textId="22F9F50C" w:rsidR="005B069A" w:rsidRDefault="00CC2865" w:rsidP="00F03858">
      <w:pPr>
        <w:pStyle w:val="a7"/>
        <w:numPr>
          <w:ilvl w:val="0"/>
          <w:numId w:val="57"/>
        </w:numPr>
        <w:spacing w:after="120"/>
        <w:rPr>
          <w:rFonts w:ascii="Arial" w:hAnsi="Arial" w:cs="Arial"/>
          <w:sz w:val="18"/>
          <w:szCs w:val="20"/>
        </w:rPr>
      </w:pPr>
      <w:bookmarkStart w:id="637" w:name="_Статусы_создания_заказа"/>
      <w:bookmarkEnd w:id="637"/>
      <w:r>
        <w:rPr>
          <w:rFonts w:ascii="Arial" w:hAnsi="Arial" w:cs="Arial"/>
          <w:sz w:val="18"/>
          <w:szCs w:val="20"/>
        </w:rPr>
        <w:t xml:space="preserve">Данный параметр можно использовать только для доставки в страны таможенного </w:t>
      </w:r>
      <w:r w:rsidR="00897062">
        <w:rPr>
          <w:rFonts w:ascii="Arial" w:hAnsi="Arial" w:cs="Arial"/>
          <w:sz w:val="18"/>
          <w:szCs w:val="20"/>
        </w:rPr>
        <w:t>союза (</w:t>
      </w:r>
      <w:r>
        <w:rPr>
          <w:rFonts w:ascii="Arial" w:hAnsi="Arial" w:cs="Arial"/>
          <w:sz w:val="18"/>
          <w:szCs w:val="20"/>
        </w:rPr>
        <w:t>Не для России)</w:t>
      </w:r>
      <w:r w:rsidR="008A22AF">
        <w:rPr>
          <w:rFonts w:ascii="Arial" w:hAnsi="Arial" w:cs="Arial"/>
          <w:sz w:val="18"/>
          <w:szCs w:val="20"/>
        </w:rPr>
        <w:t>.</w:t>
      </w:r>
    </w:p>
    <w:p w14:paraId="6F7E36C1" w14:textId="68216EDF" w:rsidR="005B069A" w:rsidRPr="00A6098B" w:rsidRDefault="008A22AF" w:rsidP="00F03858">
      <w:pPr>
        <w:pStyle w:val="a7"/>
        <w:numPr>
          <w:ilvl w:val="0"/>
          <w:numId w:val="57"/>
        </w:numPr>
        <w:spacing w:after="120"/>
        <w:rPr>
          <w:rFonts w:ascii="Arial" w:hAnsi="Arial" w:cs="Arial"/>
          <w:sz w:val="18"/>
          <w:szCs w:val="20"/>
        </w:rPr>
      </w:pPr>
      <w:r>
        <w:rPr>
          <w:rFonts w:ascii="Arial" w:hAnsi="Arial" w:cs="Arial"/>
          <w:sz w:val="18"/>
          <w:szCs w:val="20"/>
          <w:lang w:val="en-US"/>
        </w:rPr>
        <w:t>a</w:t>
      </w:r>
      <w:r w:rsidRPr="008A22AF">
        <w:rPr>
          <w:rFonts w:ascii="Arial" w:hAnsi="Arial" w:cs="Arial"/>
          <w:sz w:val="18"/>
          <w:szCs w:val="20"/>
        </w:rPr>
        <w:t>.</w:t>
      </w:r>
      <w:r w:rsidRPr="00BC20D3">
        <w:rPr>
          <w:rFonts w:ascii="Arial" w:hAnsi="Arial" w:cs="Arial"/>
          <w:sz w:val="18"/>
          <w:szCs w:val="20"/>
        </w:rPr>
        <w:t xml:space="preserve"> Минимальная сумма выкупа. Значение общей суммы выкупа вложений, при достижении которого с получателя не берется сумма за доставку.</w:t>
      </w:r>
      <w:r>
        <w:rPr>
          <w:rFonts w:ascii="Arial" w:hAnsi="Arial" w:cs="Arial"/>
          <w:sz w:val="18"/>
          <w:szCs w:val="20"/>
        </w:rPr>
        <w:br/>
      </w:r>
      <w:r>
        <w:rPr>
          <w:rFonts w:ascii="Arial" w:hAnsi="Arial" w:cs="Arial"/>
          <w:sz w:val="18"/>
          <w:szCs w:val="20"/>
        </w:rPr>
        <w:br/>
        <w:t>b</w:t>
      </w:r>
      <w:r w:rsidRPr="00BC20D3">
        <w:rPr>
          <w:rFonts w:ascii="Arial" w:hAnsi="Arial" w:cs="Arial"/>
          <w:sz w:val="18"/>
          <w:szCs w:val="20"/>
        </w:rPr>
        <w:t xml:space="preserve">. Сумма за доставку. Сумма, которую нужно взять с получателя при оказании опции ЧСТ, в чеке идет отдельной позицией с базовой ставкой НДС по компании клиента, в подсчете максимального </w:t>
      </w:r>
      <w:r w:rsidRPr="00BC20D3">
        <w:rPr>
          <w:rFonts w:ascii="Arial" w:hAnsi="Arial" w:cs="Arial"/>
          <w:sz w:val="18"/>
          <w:szCs w:val="20"/>
        </w:rPr>
        <w:lastRenderedPageBreak/>
        <w:t>количества вложений не участвует.</w:t>
      </w:r>
      <w:r w:rsidRPr="008A22AF">
        <w:rPr>
          <w:rFonts w:ascii="Arial" w:hAnsi="Arial" w:cs="Arial"/>
          <w:sz w:val="18"/>
          <w:szCs w:val="20"/>
        </w:rPr>
        <w:br/>
      </w:r>
      <w:r w:rsidRPr="008A22AF">
        <w:rPr>
          <w:rFonts w:ascii="Arial" w:hAnsi="Arial" w:cs="Arial"/>
          <w:sz w:val="18"/>
          <w:szCs w:val="20"/>
        </w:rPr>
        <w:br/>
      </w:r>
      <w:r>
        <w:rPr>
          <w:rFonts w:ascii="Arial" w:hAnsi="Arial" w:cs="Arial"/>
          <w:sz w:val="18"/>
          <w:szCs w:val="20"/>
          <w:lang w:val="en-US"/>
        </w:rPr>
        <w:t>c</w:t>
      </w:r>
      <w:r w:rsidRPr="008A22AF">
        <w:rPr>
          <w:rFonts w:ascii="Arial" w:hAnsi="Arial" w:cs="Arial"/>
          <w:sz w:val="18"/>
          <w:szCs w:val="20"/>
        </w:rPr>
        <w:t>.</w:t>
      </w:r>
      <w:r w:rsidR="005B069A" w:rsidRPr="00A6098B">
        <w:rPr>
          <w:rFonts w:ascii="Arial" w:hAnsi="Arial" w:cs="Arial"/>
          <w:sz w:val="18"/>
          <w:szCs w:val="20"/>
        </w:rPr>
        <w:t>Тип проверки комплектности. Возможные значения:</w:t>
      </w:r>
    </w:p>
    <w:p w14:paraId="58076B38"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Простая (ПРОС)</w:t>
      </w:r>
    </w:p>
    <w:p w14:paraId="2FA9384F" w14:textId="77777777" w:rsidR="005B069A" w:rsidRPr="00A6098B"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 xml:space="preserve">С примеркой (ПРИМ) </w:t>
      </w:r>
    </w:p>
    <w:p w14:paraId="2CDCAD99" w14:textId="77777777" w:rsidR="008A22AF" w:rsidRDefault="005B069A" w:rsidP="00F03858">
      <w:pPr>
        <w:pStyle w:val="a7"/>
        <w:numPr>
          <w:ilvl w:val="0"/>
          <w:numId w:val="50"/>
        </w:numPr>
        <w:ind w:left="1440"/>
        <w:rPr>
          <w:rFonts w:ascii="Arial" w:hAnsi="Arial" w:cs="Arial"/>
          <w:sz w:val="18"/>
          <w:szCs w:val="20"/>
        </w:rPr>
      </w:pPr>
      <w:r w:rsidRPr="00A6098B">
        <w:rPr>
          <w:rFonts w:ascii="Arial" w:hAnsi="Arial" w:cs="Arial"/>
          <w:sz w:val="18"/>
          <w:szCs w:val="20"/>
        </w:rPr>
        <w:t>С проверкой работоспособности (РАБТ).</w:t>
      </w:r>
    </w:p>
    <w:p w14:paraId="5840840C" w14:textId="23FF2C7B" w:rsidR="00BC20D3" w:rsidRPr="00BC20D3" w:rsidRDefault="008A22AF" w:rsidP="00662021">
      <w:pPr>
        <w:ind w:left="708"/>
        <w:jc w:val="both"/>
        <w:rPr>
          <w:rFonts w:ascii="Arial" w:hAnsi="Arial" w:cs="Arial"/>
          <w:sz w:val="18"/>
          <w:szCs w:val="20"/>
        </w:rPr>
      </w:pPr>
      <w:r w:rsidRPr="008A22AF">
        <w:rPr>
          <w:rFonts w:ascii="Arial" w:hAnsi="Arial" w:cs="Arial"/>
          <w:sz w:val="18"/>
          <w:szCs w:val="20"/>
          <w:lang w:val="en-US"/>
        </w:rPr>
        <w:t>d</w:t>
      </w:r>
      <w:r w:rsidRPr="008A22AF">
        <w:rPr>
          <w:rFonts w:ascii="Arial" w:hAnsi="Arial" w:cs="Arial"/>
          <w:sz w:val="18"/>
          <w:szCs w:val="20"/>
        </w:rPr>
        <w:t>. Данный параметр используется, в случае если у вас договоренности с нашей компанией по возврату отправлений с проверкой состава (по артикульная проверка состава возвратного отправления)</w:t>
      </w:r>
      <w:r w:rsidR="00662021">
        <w:rPr>
          <w:rFonts w:ascii="Arial" w:hAnsi="Arial" w:cs="Arial"/>
          <w:sz w:val="18"/>
          <w:szCs w:val="20"/>
        </w:rPr>
        <w:t>.</w:t>
      </w:r>
    </w:p>
    <w:p w14:paraId="3CCAE632" w14:textId="5A28362A" w:rsidR="004F1AE2" w:rsidRPr="005E124B" w:rsidRDefault="004F1AE2" w:rsidP="00F03858">
      <w:pPr>
        <w:pStyle w:val="a7"/>
        <w:numPr>
          <w:ilvl w:val="0"/>
          <w:numId w:val="57"/>
        </w:numPr>
        <w:rPr>
          <w:rFonts w:ascii="Arial" w:hAnsi="Arial" w:cs="Arial"/>
          <w:sz w:val="18"/>
          <w:szCs w:val="20"/>
        </w:rPr>
      </w:pPr>
      <w:r w:rsidRPr="005E124B">
        <w:rPr>
          <w:rFonts w:ascii="Arial" w:hAnsi="Arial" w:cs="Arial"/>
          <w:sz w:val="18"/>
          <w:szCs w:val="20"/>
        </w:rPr>
        <w:t>У</w:t>
      </w:r>
      <w:r w:rsidR="001F13B6">
        <w:rPr>
          <w:rFonts w:ascii="Arial" w:hAnsi="Arial" w:cs="Arial"/>
          <w:sz w:val="18"/>
          <w:szCs w:val="20"/>
        </w:rPr>
        <w:t>казывается для всей посылки. Обрешетка</w:t>
      </w:r>
      <w:r w:rsidRPr="005E124B">
        <w:rPr>
          <w:rFonts w:ascii="Arial" w:hAnsi="Arial" w:cs="Arial"/>
          <w:sz w:val="18"/>
          <w:szCs w:val="20"/>
        </w:rPr>
        <w:t xml:space="preserve"> </w:t>
      </w:r>
      <w:r w:rsidR="00241A1B" w:rsidRPr="005E124B">
        <w:rPr>
          <w:rFonts w:ascii="Arial" w:hAnsi="Arial" w:cs="Arial"/>
          <w:sz w:val="18"/>
          <w:szCs w:val="20"/>
        </w:rPr>
        <w:t>конкретного</w:t>
      </w:r>
      <w:r w:rsidRPr="005E124B">
        <w:rPr>
          <w:rFonts w:ascii="Arial" w:hAnsi="Arial" w:cs="Arial"/>
          <w:sz w:val="18"/>
          <w:szCs w:val="20"/>
        </w:rPr>
        <w:t xml:space="preserve"> места передается через </w:t>
      </w:r>
      <w:r w:rsidRPr="005E124B">
        <w:rPr>
          <w:rFonts w:ascii="Arial" w:hAnsi="Arial" w:cs="Arial"/>
          <w:sz w:val="18"/>
          <w:szCs w:val="20"/>
          <w:lang w:val="en-US"/>
        </w:rPr>
        <w:t>box</w:t>
      </w:r>
      <w:r w:rsidRPr="005E124B">
        <w:rPr>
          <w:rFonts w:ascii="Arial" w:hAnsi="Arial" w:cs="Arial"/>
          <w:sz w:val="18"/>
          <w:szCs w:val="20"/>
        </w:rPr>
        <w:t>_</w:t>
      </w:r>
      <w:r w:rsidRPr="005E124B">
        <w:rPr>
          <w:rFonts w:ascii="Arial" w:hAnsi="Arial" w:cs="Arial"/>
          <w:sz w:val="18"/>
          <w:szCs w:val="20"/>
          <w:lang w:val="en-US"/>
        </w:rPr>
        <w:t>need</w:t>
      </w:r>
      <w:r w:rsidR="00241A1B" w:rsidRPr="005E124B">
        <w:rPr>
          <w:rFonts w:ascii="Arial" w:hAnsi="Arial" w:cs="Arial"/>
          <w:sz w:val="18"/>
          <w:szCs w:val="20"/>
          <w:lang w:val="en-US"/>
        </w:rPr>
        <w:t>ed</w:t>
      </w:r>
      <w:r w:rsidR="001F13B6">
        <w:rPr>
          <w:rFonts w:ascii="Arial" w:hAnsi="Arial" w:cs="Arial"/>
          <w:sz w:val="18"/>
          <w:szCs w:val="20"/>
        </w:rPr>
        <w:t xml:space="preserve"> </w:t>
      </w:r>
      <w:r w:rsidR="00897062">
        <w:rPr>
          <w:rFonts w:ascii="Arial" w:hAnsi="Arial" w:cs="Arial"/>
          <w:sz w:val="18"/>
          <w:szCs w:val="20"/>
        </w:rPr>
        <w:t>в блоке</w:t>
      </w:r>
      <w:r w:rsidR="001F13B6">
        <w:rPr>
          <w:rFonts w:ascii="Arial" w:hAnsi="Arial" w:cs="Arial"/>
          <w:sz w:val="18"/>
          <w:szCs w:val="20"/>
        </w:rPr>
        <w:t xml:space="preserve"> </w:t>
      </w:r>
      <w:r w:rsidR="001F13B6">
        <w:rPr>
          <w:rFonts w:ascii="Arial" w:hAnsi="Arial" w:cs="Arial"/>
          <w:sz w:val="18"/>
          <w:szCs w:val="20"/>
          <w:lang w:val="en-US"/>
        </w:rPr>
        <w:t>parcel</w:t>
      </w:r>
      <w:r w:rsidRPr="005E124B">
        <w:rPr>
          <w:rFonts w:ascii="Arial" w:hAnsi="Arial" w:cs="Arial"/>
          <w:sz w:val="18"/>
          <w:szCs w:val="20"/>
        </w:rPr>
        <w:t>.</w:t>
      </w:r>
    </w:p>
    <w:p w14:paraId="4EEDEEEB" w14:textId="77777777" w:rsidR="005B069A" w:rsidRDefault="005B069A" w:rsidP="005B069A">
      <w:pPr>
        <w:pStyle w:val="a7"/>
        <w:spacing w:after="120"/>
        <w:ind w:left="714"/>
        <w:rPr>
          <w:rFonts w:ascii="Arial" w:hAnsi="Arial" w:cs="Arial"/>
          <w:sz w:val="18"/>
          <w:szCs w:val="20"/>
        </w:rPr>
      </w:pPr>
    </w:p>
    <w:p w14:paraId="63CFC9BF" w14:textId="33725EE0" w:rsidR="005B069A" w:rsidRPr="005B069A" w:rsidRDefault="00B876B5" w:rsidP="005B069A">
      <w:pPr>
        <w:rPr>
          <w:color w:val="000000"/>
        </w:rPr>
      </w:pPr>
      <w:r>
        <w:rPr>
          <w:color w:val="000000"/>
        </w:rPr>
        <w:br/>
      </w:r>
    </w:p>
    <w:p w14:paraId="357B996D" w14:textId="77777777" w:rsidR="00F767BE" w:rsidRDefault="00F767BE" w:rsidP="00F26AD3">
      <w:pPr>
        <w:pStyle w:val="3"/>
        <w:numPr>
          <w:ilvl w:val="1"/>
          <w:numId w:val="8"/>
        </w:numPr>
      </w:pPr>
      <w:bookmarkStart w:id="638" w:name="_Справочник_для_добавления"/>
      <w:bookmarkStart w:id="639" w:name="_Toc206752034"/>
      <w:bookmarkEnd w:id="638"/>
      <w:r>
        <w:t>С</w:t>
      </w:r>
      <w:r w:rsidRPr="00612AFE">
        <w:t>правочник для добавления опции</w:t>
      </w:r>
      <w:r w:rsidR="00E64870" w:rsidRPr="00E64870">
        <w:t xml:space="preserve"> (</w:t>
      </w:r>
      <w:r w:rsidR="00E64870" w:rsidRPr="00AF5F97">
        <w:t>extraParam</w:t>
      </w:r>
      <w:r w:rsidR="00E64870" w:rsidRPr="00E64870">
        <w:t>)</w:t>
      </w:r>
      <w:r w:rsidRPr="00612AFE">
        <w:t>.</w:t>
      </w:r>
      <w:bookmarkEnd w:id="639"/>
    </w:p>
    <w:tbl>
      <w:tblPr>
        <w:tblW w:w="9498" w:type="dxa"/>
        <w:tblInd w:w="108" w:type="dxa"/>
        <w:tblCellMar>
          <w:left w:w="0" w:type="dxa"/>
          <w:right w:w="0" w:type="dxa"/>
        </w:tblCellMar>
        <w:tblLook w:val="04A0" w:firstRow="1" w:lastRow="0" w:firstColumn="1" w:lastColumn="0" w:noHBand="0" w:noVBand="1"/>
      </w:tblPr>
      <w:tblGrid>
        <w:gridCol w:w="1991"/>
        <w:gridCol w:w="2427"/>
        <w:gridCol w:w="1085"/>
        <w:gridCol w:w="2289"/>
        <w:gridCol w:w="1706"/>
      </w:tblGrid>
      <w:tr w:rsidR="00954377" w:rsidRPr="00265E9A" w14:paraId="2F3FA140" w14:textId="77777777" w:rsidTr="007C0D9E">
        <w:trPr>
          <w:trHeight w:val="705"/>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1B9B9CC" w14:textId="77777777" w:rsidR="00954377" w:rsidRPr="00643427" w:rsidRDefault="00643427" w:rsidP="00A374A8">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19A0BA" w14:textId="77777777" w:rsidR="00954377" w:rsidRPr="00265E9A" w:rsidRDefault="00954377" w:rsidP="00A374A8">
            <w:pPr>
              <w:spacing w:after="0" w:line="240" w:lineRule="auto"/>
              <w:jc w:val="center"/>
              <w:rPr>
                <w:rFonts w:ascii="Arial" w:hAnsi="Arial" w:cs="Arial"/>
                <w:b/>
                <w:color w:val="000000"/>
                <w:sz w:val="20"/>
                <w:szCs w:val="24"/>
              </w:rPr>
            </w:pPr>
            <w:r>
              <w:rPr>
                <w:rFonts w:ascii="Arial" w:hAnsi="Arial" w:cs="Arial"/>
                <w:b/>
                <w:color w:val="000000"/>
                <w:sz w:val="20"/>
              </w:rPr>
              <w:t>Описание опции</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37BC56" w14:textId="77777777" w:rsidR="00954377" w:rsidRPr="001557D5" w:rsidRDefault="001557D5" w:rsidP="001557D5">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2289" w:type="dxa"/>
            <w:tcBorders>
              <w:top w:val="single" w:sz="8" w:space="0" w:color="auto"/>
              <w:left w:val="nil"/>
              <w:bottom w:val="single" w:sz="8" w:space="0" w:color="auto"/>
              <w:right w:val="single" w:sz="8" w:space="0" w:color="auto"/>
            </w:tcBorders>
          </w:tcPr>
          <w:p w14:paraId="344114FF" w14:textId="77777777" w:rsidR="00954377" w:rsidRPr="00200338" w:rsidRDefault="00954377" w:rsidP="00A374A8">
            <w:pPr>
              <w:spacing w:after="0" w:line="240" w:lineRule="auto"/>
              <w:jc w:val="center"/>
              <w:rPr>
                <w:rFonts w:ascii="Arial" w:hAnsi="Arial" w:cs="Arial"/>
                <w:b/>
                <w:color w:val="000000"/>
                <w:sz w:val="20"/>
              </w:rPr>
            </w:pPr>
            <w:r>
              <w:rPr>
                <w:rFonts w:ascii="Arial" w:hAnsi="Arial" w:cs="Arial"/>
                <w:b/>
                <w:color w:val="000000"/>
                <w:sz w:val="20"/>
              </w:rPr>
              <w:t>Имя параметра для передачи сопутствующих данных</w:t>
            </w:r>
            <w:r w:rsidR="00200338" w:rsidRPr="00200338">
              <w:rPr>
                <w:rFonts w:ascii="Arial" w:hAnsi="Arial" w:cs="Arial"/>
                <w:b/>
                <w:color w:val="000000"/>
                <w:sz w:val="20"/>
              </w:rPr>
              <w:t xml:space="preserve"> (</w:t>
            </w:r>
            <w:r w:rsidR="00200338">
              <w:rPr>
                <w:rFonts w:ascii="Arial" w:hAnsi="Arial" w:cs="Arial"/>
                <w:b/>
                <w:color w:val="000000"/>
                <w:sz w:val="20"/>
                <w:lang w:val="en-US"/>
              </w:rPr>
              <w:t>name</w:t>
            </w:r>
            <w:r w:rsidR="00200338" w:rsidRPr="00200338">
              <w:rPr>
                <w:rFonts w:ascii="Arial" w:hAnsi="Arial" w:cs="Arial"/>
                <w:b/>
                <w:color w:val="000000"/>
                <w:sz w:val="20"/>
              </w:rPr>
              <w:t>)</w:t>
            </w:r>
          </w:p>
        </w:tc>
        <w:tc>
          <w:tcPr>
            <w:tcW w:w="1706" w:type="dxa"/>
            <w:tcBorders>
              <w:top w:val="single" w:sz="8" w:space="0" w:color="auto"/>
              <w:left w:val="nil"/>
              <w:bottom w:val="single" w:sz="8" w:space="0" w:color="auto"/>
              <w:right w:val="single" w:sz="8" w:space="0" w:color="auto"/>
            </w:tcBorders>
          </w:tcPr>
          <w:p w14:paraId="3FCF47BD" w14:textId="77777777" w:rsidR="00954377" w:rsidRDefault="00954377" w:rsidP="00A374A8">
            <w:pPr>
              <w:spacing w:after="0" w:line="240" w:lineRule="auto"/>
              <w:jc w:val="center"/>
              <w:rPr>
                <w:rFonts w:ascii="Arial" w:hAnsi="Arial" w:cs="Arial"/>
                <w:b/>
                <w:color w:val="000000"/>
                <w:sz w:val="20"/>
              </w:rPr>
            </w:pPr>
            <w:r>
              <w:rPr>
                <w:rFonts w:ascii="Arial" w:hAnsi="Arial" w:cs="Arial"/>
                <w:b/>
                <w:color w:val="000000"/>
                <w:sz w:val="20"/>
              </w:rPr>
              <w:t>Значение параметра</w:t>
            </w:r>
          </w:p>
          <w:p w14:paraId="0DFFF3FB" w14:textId="77777777" w:rsidR="00200338" w:rsidRPr="00200338" w:rsidRDefault="00200338" w:rsidP="00A374A8">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954377" w:rsidRPr="00265E9A" w14:paraId="2C3683C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719EF83" w14:textId="77777777" w:rsidR="00954377" w:rsidRDefault="00954377" w:rsidP="00C1189D">
            <w:pPr>
              <w:spacing w:after="0" w:line="240" w:lineRule="auto"/>
              <w:jc w:val="center"/>
              <w:rPr>
                <w:rFonts w:ascii="Arial" w:hAnsi="Arial" w:cs="Arial"/>
                <w:color w:val="000000"/>
                <w:sz w:val="20"/>
              </w:rPr>
            </w:pPr>
          </w:p>
          <w:p w14:paraId="79065791" w14:textId="77777777" w:rsidR="00954377" w:rsidRPr="0079178F" w:rsidRDefault="00954377" w:rsidP="00C1189D">
            <w:pPr>
              <w:spacing w:after="0" w:line="240" w:lineRule="auto"/>
              <w:jc w:val="center"/>
              <w:rPr>
                <w:rFonts w:ascii="Arial" w:hAnsi="Arial" w:cs="Arial"/>
                <w:color w:val="000000"/>
                <w:sz w:val="20"/>
                <w:szCs w:val="24"/>
                <w:lang w:val="en-US"/>
              </w:rPr>
            </w:pPr>
            <w:r>
              <w:rPr>
                <w:rFonts w:ascii="Arial" w:hAnsi="Arial" w:cs="Arial"/>
                <w:color w:val="000000"/>
                <w:sz w:val="20"/>
              </w:rPr>
              <w:t>ЗДД</w:t>
            </w:r>
            <w:r>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5A53DC" w14:textId="77777777" w:rsidR="00954377" w:rsidRPr="00265E9A" w:rsidRDefault="00954377" w:rsidP="00C1189D">
            <w:pPr>
              <w:spacing w:after="0" w:line="240" w:lineRule="auto"/>
              <w:jc w:val="center"/>
              <w:rPr>
                <w:rFonts w:ascii="Arial" w:hAnsi="Arial" w:cs="Arial"/>
                <w:color w:val="000000"/>
                <w:sz w:val="20"/>
                <w:szCs w:val="24"/>
                <w:lang w:val="en-US"/>
              </w:rPr>
            </w:pPr>
            <w:r>
              <w:rPr>
                <w:rFonts w:ascii="Arial" w:eastAsia="Times New Roman" w:hAnsi="Arial" w:cs="Arial"/>
                <w:color w:val="000000"/>
                <w:sz w:val="20"/>
              </w:rPr>
              <w:t xml:space="preserve">Заявленная </w:t>
            </w:r>
            <w:r>
              <w:rPr>
                <w:rFonts w:ascii="Arial" w:hAnsi="Arial" w:cs="Arial"/>
                <w:color w:val="000000"/>
                <w:sz w:val="20"/>
              </w:rPr>
              <w:t>дата доставки</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B4FCDE7" w14:textId="77777777" w:rsidR="00954377" w:rsidRPr="001557D5" w:rsidRDefault="001557D5" w:rsidP="00C1189D">
            <w:pPr>
              <w:spacing w:after="0" w:line="240" w:lineRule="auto"/>
              <w:jc w:val="center"/>
              <w:rPr>
                <w:rFonts w:ascii="Arial" w:hAnsi="Arial" w:cs="Arial"/>
                <w:color w:val="000000"/>
                <w:sz w:val="20"/>
                <w:szCs w:val="24"/>
              </w:rPr>
            </w:pPr>
            <w:r>
              <w:rPr>
                <w:rFonts w:ascii="Arial" w:hAnsi="Arial" w:cs="Arial"/>
                <w:color w:val="000000"/>
                <w:sz w:val="20"/>
              </w:rPr>
              <w:t>Строка</w:t>
            </w:r>
          </w:p>
        </w:tc>
        <w:tc>
          <w:tcPr>
            <w:tcW w:w="2289" w:type="dxa"/>
            <w:tcBorders>
              <w:top w:val="single" w:sz="8" w:space="0" w:color="auto"/>
              <w:left w:val="nil"/>
              <w:bottom w:val="single" w:sz="8" w:space="0" w:color="auto"/>
              <w:right w:val="single" w:sz="8" w:space="0" w:color="auto"/>
            </w:tcBorders>
          </w:tcPr>
          <w:p w14:paraId="7F9AEC7C" w14:textId="77777777" w:rsidR="00954377" w:rsidRDefault="00954377" w:rsidP="00C1189D">
            <w:pPr>
              <w:spacing w:after="0" w:line="240" w:lineRule="auto"/>
              <w:jc w:val="center"/>
              <w:rPr>
                <w:rFonts w:ascii="Arial" w:hAnsi="Arial" w:cs="Arial"/>
                <w:color w:val="000000"/>
                <w:sz w:val="20"/>
              </w:rPr>
            </w:pPr>
          </w:p>
          <w:p w14:paraId="756F3B84"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desirable_date</w:t>
            </w:r>
          </w:p>
        </w:tc>
        <w:tc>
          <w:tcPr>
            <w:tcW w:w="1706" w:type="dxa"/>
            <w:tcBorders>
              <w:top w:val="single" w:sz="8" w:space="0" w:color="auto"/>
              <w:left w:val="nil"/>
              <w:bottom w:val="single" w:sz="8" w:space="0" w:color="auto"/>
              <w:right w:val="single" w:sz="8" w:space="0" w:color="auto"/>
            </w:tcBorders>
          </w:tcPr>
          <w:p w14:paraId="474B3B80"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dd.mm.yyyy</w:t>
            </w:r>
          </w:p>
        </w:tc>
      </w:tr>
      <w:tr w:rsidR="00954377" w:rsidRPr="005E124B" w14:paraId="77FB3B0C"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6A40CF"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Маркировка**</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45250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Требуется уникальная маркировка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AA89F5" w14:textId="77777777" w:rsidR="00954377" w:rsidRPr="001557D5" w:rsidRDefault="001557D5" w:rsidP="00C1189D">
            <w:pPr>
              <w:spacing w:after="0" w:line="240" w:lineRule="auto"/>
              <w:jc w:val="center"/>
              <w:rPr>
                <w:rFonts w:ascii="Arial" w:hAnsi="Arial" w:cs="Arial"/>
                <w:color w:val="000000"/>
                <w:sz w:val="20"/>
                <w:lang w:val="en-US"/>
              </w:rPr>
            </w:pPr>
            <w:r>
              <w:rPr>
                <w:rFonts w:ascii="Arial" w:hAnsi="Arial" w:cs="Arial"/>
                <w:color w:val="000000"/>
                <w:sz w:val="20"/>
                <w:lang w:val="en-US"/>
              </w:rPr>
              <w:t>Boolean</w:t>
            </w:r>
          </w:p>
        </w:tc>
        <w:tc>
          <w:tcPr>
            <w:tcW w:w="2289" w:type="dxa"/>
            <w:tcBorders>
              <w:top w:val="single" w:sz="8" w:space="0" w:color="auto"/>
              <w:left w:val="nil"/>
              <w:bottom w:val="single" w:sz="8" w:space="0" w:color="auto"/>
              <w:right w:val="single" w:sz="8" w:space="0" w:color="auto"/>
            </w:tcBorders>
          </w:tcPr>
          <w:p w14:paraId="2D7B64FB"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is_unique_marking</w:t>
            </w:r>
          </w:p>
        </w:tc>
        <w:tc>
          <w:tcPr>
            <w:tcW w:w="1706" w:type="dxa"/>
            <w:tcBorders>
              <w:top w:val="single" w:sz="8" w:space="0" w:color="auto"/>
              <w:left w:val="nil"/>
              <w:bottom w:val="single" w:sz="8" w:space="0" w:color="auto"/>
              <w:right w:val="single" w:sz="8" w:space="0" w:color="auto"/>
            </w:tcBorders>
          </w:tcPr>
          <w:p w14:paraId="71DDC27A" w14:textId="64C45AF6" w:rsidR="00954377" w:rsidRPr="0095470F" w:rsidRDefault="0095470F" w:rsidP="00C1189D">
            <w:pPr>
              <w:spacing w:after="0" w:line="240" w:lineRule="auto"/>
              <w:jc w:val="center"/>
              <w:rPr>
                <w:rFonts w:ascii="Arial" w:hAnsi="Arial" w:cs="Arial"/>
                <w:color w:val="000000"/>
                <w:sz w:val="20"/>
              </w:rPr>
            </w:pPr>
            <w:r>
              <w:rPr>
                <w:rFonts w:ascii="Arial" w:hAnsi="Arial" w:cs="Arial"/>
                <w:color w:val="000000"/>
                <w:sz w:val="20"/>
              </w:rPr>
              <w:t xml:space="preserve">1 </w:t>
            </w:r>
            <w:r w:rsidR="00413390">
              <w:rPr>
                <w:rFonts w:ascii="Arial" w:hAnsi="Arial" w:cs="Arial"/>
                <w:color w:val="000000"/>
                <w:sz w:val="20"/>
              </w:rPr>
              <w:t>–</w:t>
            </w:r>
            <w:r>
              <w:rPr>
                <w:rFonts w:ascii="Arial" w:hAnsi="Arial" w:cs="Arial"/>
                <w:color w:val="000000"/>
                <w:sz w:val="20"/>
              </w:rPr>
              <w:t xml:space="preserve"> </w:t>
            </w:r>
            <w:r w:rsidR="00954377" w:rsidRPr="0095470F">
              <w:rPr>
                <w:rFonts w:ascii="Arial" w:hAnsi="Arial" w:cs="Arial"/>
                <w:color w:val="000000"/>
                <w:sz w:val="20"/>
              </w:rPr>
              <w:t>Требуется маркировка</w:t>
            </w:r>
          </w:p>
          <w:p w14:paraId="637AC598" w14:textId="1CE16EC4"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0</w:t>
            </w:r>
            <w:r w:rsidR="0095470F">
              <w:rPr>
                <w:rFonts w:ascii="Arial" w:hAnsi="Arial" w:cs="Arial"/>
                <w:color w:val="000000"/>
                <w:sz w:val="20"/>
              </w:rPr>
              <w:t xml:space="preserve"> </w:t>
            </w:r>
            <w:r w:rsidR="00413390">
              <w:rPr>
                <w:rFonts w:ascii="Arial" w:hAnsi="Arial" w:cs="Arial"/>
                <w:color w:val="000000"/>
                <w:sz w:val="20"/>
              </w:rPr>
              <w:t>–</w:t>
            </w:r>
            <w:r w:rsidR="0095470F">
              <w:rPr>
                <w:rFonts w:ascii="Arial" w:hAnsi="Arial" w:cs="Arial"/>
                <w:color w:val="000000"/>
                <w:sz w:val="20"/>
              </w:rPr>
              <w:t xml:space="preserve"> </w:t>
            </w:r>
            <w:r w:rsidRPr="005E124B">
              <w:rPr>
                <w:rFonts w:ascii="Arial" w:hAnsi="Arial" w:cs="Arial"/>
                <w:color w:val="000000"/>
                <w:sz w:val="20"/>
              </w:rPr>
              <w:t>не требуется</w:t>
            </w:r>
          </w:p>
        </w:tc>
      </w:tr>
      <w:tr w:rsidR="00954377" w:rsidRPr="00897062" w14:paraId="47D1295F"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C152B9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Чек***</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3690AE"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Признак юридического 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59460A" w14:textId="77777777" w:rsidR="00954377" w:rsidRPr="005E124B" w:rsidRDefault="00954377" w:rsidP="00C1189D">
            <w:pPr>
              <w:pStyle w:val="a7"/>
              <w:spacing w:after="0" w:line="240" w:lineRule="auto"/>
              <w:ind w:left="0"/>
              <w:jc w:val="center"/>
              <w:rPr>
                <w:rFonts w:ascii="Arial" w:hAnsi="Arial" w:cs="Arial"/>
                <w:sz w:val="20"/>
              </w:rPr>
            </w:pPr>
            <w:r w:rsidRPr="001557D5">
              <w:rPr>
                <w:rFonts w:ascii="Arial" w:hAnsi="Arial" w:cs="Arial"/>
                <w:sz w:val="21"/>
                <w:szCs w:val="21"/>
                <w:shd w:val="clear" w:color="auto" w:fill="FFFFFF"/>
              </w:rPr>
              <w:t>Boolean</w:t>
            </w:r>
          </w:p>
        </w:tc>
        <w:tc>
          <w:tcPr>
            <w:tcW w:w="2289" w:type="dxa"/>
            <w:tcBorders>
              <w:top w:val="single" w:sz="8" w:space="0" w:color="auto"/>
              <w:left w:val="nil"/>
              <w:bottom w:val="single" w:sz="8" w:space="0" w:color="auto"/>
              <w:right w:val="single" w:sz="8" w:space="0" w:color="auto"/>
            </w:tcBorders>
          </w:tcPr>
          <w:p w14:paraId="4EE0DDE0"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consignee_is_legal</w:t>
            </w:r>
          </w:p>
        </w:tc>
        <w:tc>
          <w:tcPr>
            <w:tcW w:w="1706" w:type="dxa"/>
            <w:tcBorders>
              <w:top w:val="single" w:sz="8" w:space="0" w:color="auto"/>
              <w:left w:val="nil"/>
              <w:bottom w:val="single" w:sz="8" w:space="0" w:color="auto"/>
              <w:right w:val="single" w:sz="8" w:space="0" w:color="auto"/>
            </w:tcBorders>
          </w:tcPr>
          <w:p w14:paraId="23ACB81D" w14:textId="1DA9414D" w:rsidR="00954377" w:rsidRPr="004C0573" w:rsidRDefault="00682309" w:rsidP="00C1189D">
            <w:pPr>
              <w:pStyle w:val="a7"/>
              <w:spacing w:after="0" w:line="240" w:lineRule="auto"/>
              <w:ind w:left="0"/>
              <w:jc w:val="center"/>
              <w:rPr>
                <w:rFonts w:ascii="Arial" w:hAnsi="Arial" w:cs="Arial"/>
                <w:sz w:val="20"/>
              </w:rPr>
            </w:pPr>
            <w:r>
              <w:rPr>
                <w:rFonts w:ascii="Arial" w:hAnsi="Arial" w:cs="Arial"/>
                <w:sz w:val="20"/>
              </w:rPr>
              <w:t>Если</w:t>
            </w:r>
            <w:r w:rsidRPr="004C0573">
              <w:rPr>
                <w:rFonts w:ascii="Arial" w:hAnsi="Arial" w:cs="Arial"/>
                <w:sz w:val="20"/>
              </w:rPr>
              <w:t xml:space="preserve"> </w:t>
            </w:r>
            <w:r w:rsidR="00413390" w:rsidRPr="004C0573">
              <w:rPr>
                <w:rFonts w:ascii="Arial" w:hAnsi="Arial" w:cs="Arial"/>
                <w:sz w:val="20"/>
              </w:rPr>
              <w:t>“</w:t>
            </w:r>
            <w:r>
              <w:rPr>
                <w:rFonts w:ascii="Arial" w:hAnsi="Arial" w:cs="Arial"/>
                <w:sz w:val="20"/>
                <w:lang w:val="en-US"/>
              </w:rPr>
              <w:t>true</w:t>
            </w:r>
            <w:r w:rsidR="00413390" w:rsidRPr="004C0573">
              <w:rPr>
                <w:rFonts w:ascii="Arial" w:hAnsi="Arial" w:cs="Arial"/>
                <w:sz w:val="20"/>
              </w:rPr>
              <w:t>”</w:t>
            </w:r>
            <w:r w:rsidRPr="004C0573">
              <w:rPr>
                <w:rFonts w:ascii="Arial" w:hAnsi="Arial" w:cs="Arial"/>
                <w:sz w:val="20"/>
              </w:rPr>
              <w:t xml:space="preserve"> </w:t>
            </w:r>
            <w:r w:rsidR="00413390" w:rsidRPr="004C0573">
              <w:rPr>
                <w:rFonts w:ascii="Arial" w:hAnsi="Arial" w:cs="Arial"/>
                <w:sz w:val="20"/>
              </w:rPr>
              <w:t>–</w:t>
            </w:r>
            <w:r w:rsidR="00954377" w:rsidRPr="004C0573">
              <w:rPr>
                <w:rFonts w:ascii="Arial" w:hAnsi="Arial" w:cs="Arial"/>
                <w:sz w:val="20"/>
              </w:rPr>
              <w:t xml:space="preserve"> </w:t>
            </w:r>
            <w:r>
              <w:rPr>
                <w:rFonts w:ascii="Arial" w:hAnsi="Arial" w:cs="Arial"/>
                <w:sz w:val="20"/>
              </w:rPr>
              <w:t>Юр</w:t>
            </w:r>
            <w:r w:rsidRPr="004C0573">
              <w:rPr>
                <w:rFonts w:ascii="Arial" w:hAnsi="Arial" w:cs="Arial"/>
                <w:sz w:val="20"/>
              </w:rPr>
              <w:t xml:space="preserve">. </w:t>
            </w:r>
            <w:r w:rsidR="00413390">
              <w:rPr>
                <w:rFonts w:ascii="Arial" w:hAnsi="Arial" w:cs="Arial"/>
                <w:sz w:val="20"/>
              </w:rPr>
              <w:t>Л</w:t>
            </w:r>
            <w:r>
              <w:rPr>
                <w:rFonts w:ascii="Arial" w:hAnsi="Arial" w:cs="Arial"/>
                <w:sz w:val="20"/>
              </w:rPr>
              <w:t>ицо</w:t>
            </w:r>
            <w:r w:rsidR="00954377" w:rsidRPr="004C0573">
              <w:rPr>
                <w:rFonts w:ascii="Arial" w:hAnsi="Arial" w:cs="Arial"/>
                <w:sz w:val="20"/>
              </w:rPr>
              <w:t>,</w:t>
            </w:r>
          </w:p>
          <w:p w14:paraId="341FECEE" w14:textId="0AB1594B" w:rsidR="00954377" w:rsidRPr="00606511" w:rsidRDefault="00682309" w:rsidP="00C1189D">
            <w:pPr>
              <w:pStyle w:val="a7"/>
              <w:spacing w:after="0" w:line="240" w:lineRule="auto"/>
              <w:ind w:left="0"/>
              <w:jc w:val="center"/>
              <w:rPr>
                <w:rFonts w:ascii="Arial" w:hAnsi="Arial" w:cs="Arial"/>
                <w:sz w:val="20"/>
                <w:lang w:val="en-US"/>
              </w:rPr>
            </w:pPr>
            <w:r w:rsidRPr="00413390">
              <w:rPr>
                <w:rFonts w:ascii="Arial" w:hAnsi="Arial" w:cs="Arial"/>
                <w:sz w:val="20"/>
              </w:rPr>
              <w:t>Если</w:t>
            </w:r>
            <w:r w:rsidRPr="004C0573">
              <w:rPr>
                <w:rFonts w:ascii="Arial" w:hAnsi="Arial" w:cs="Arial"/>
                <w:sz w:val="20"/>
              </w:rPr>
              <w:t xml:space="preserve"> </w:t>
            </w:r>
            <w:r w:rsidR="00413390" w:rsidRPr="004C0573">
              <w:rPr>
                <w:rFonts w:ascii="Arial" w:hAnsi="Arial" w:cs="Arial"/>
                <w:sz w:val="20"/>
              </w:rPr>
              <w:t>“</w:t>
            </w:r>
            <w:r>
              <w:rPr>
                <w:rFonts w:ascii="Arial" w:hAnsi="Arial" w:cs="Arial"/>
                <w:sz w:val="20"/>
                <w:lang w:val="en-US"/>
              </w:rPr>
              <w:t>false</w:t>
            </w:r>
            <w:r w:rsidRPr="004C0573">
              <w:rPr>
                <w:rFonts w:ascii="Arial" w:hAnsi="Arial" w:cs="Arial"/>
                <w:sz w:val="20"/>
              </w:rPr>
              <w:t xml:space="preserve"> </w:t>
            </w:r>
            <w:r w:rsidR="00413390" w:rsidRPr="004C0573">
              <w:rPr>
                <w:rFonts w:ascii="Arial" w:hAnsi="Arial" w:cs="Arial"/>
                <w:sz w:val="20"/>
              </w:rPr>
              <w:t>“</w:t>
            </w:r>
            <w:r w:rsidRPr="004C0573">
              <w:rPr>
                <w:rFonts w:ascii="Arial" w:hAnsi="Arial" w:cs="Arial"/>
                <w:sz w:val="20"/>
              </w:rPr>
              <w:t>-</w:t>
            </w:r>
            <w:r w:rsidR="00954377" w:rsidRPr="004C0573">
              <w:rPr>
                <w:rFonts w:ascii="Arial" w:hAnsi="Arial" w:cs="Arial"/>
                <w:sz w:val="20"/>
              </w:rPr>
              <w:t xml:space="preserve"> </w:t>
            </w:r>
            <w:r>
              <w:rPr>
                <w:rFonts w:ascii="Arial" w:hAnsi="Arial" w:cs="Arial"/>
                <w:sz w:val="20"/>
              </w:rPr>
              <w:t>Физ</w:t>
            </w:r>
            <w:r w:rsidRPr="004C0573">
              <w:rPr>
                <w:rFonts w:ascii="Arial" w:hAnsi="Arial" w:cs="Arial"/>
                <w:sz w:val="20"/>
              </w:rPr>
              <w:t xml:space="preserve">. </w:t>
            </w:r>
            <w:r w:rsidR="00413390">
              <w:rPr>
                <w:rFonts w:ascii="Arial" w:hAnsi="Arial" w:cs="Arial"/>
                <w:sz w:val="20"/>
              </w:rPr>
              <w:t>Л</w:t>
            </w:r>
            <w:r>
              <w:rPr>
                <w:rFonts w:ascii="Arial" w:hAnsi="Arial" w:cs="Arial"/>
                <w:sz w:val="20"/>
              </w:rPr>
              <w:t>ицо</w:t>
            </w:r>
          </w:p>
        </w:tc>
      </w:tr>
      <w:tr w:rsidR="00954377" w:rsidRPr="00682309" w14:paraId="359F7EB7"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2D0338"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p w14:paraId="5FE14FC9" w14:textId="77777777" w:rsidR="00954377" w:rsidRPr="00682309" w:rsidRDefault="00954377" w:rsidP="00C1189D">
            <w:pPr>
              <w:spacing w:after="0" w:line="240" w:lineRule="auto"/>
              <w:jc w:val="center"/>
              <w:rPr>
                <w:rFonts w:ascii="Arial" w:hAnsi="Arial" w:cs="Arial"/>
                <w:color w:val="000000"/>
                <w:sz w:val="20"/>
                <w:lang w:val="en-US"/>
              </w:rPr>
            </w:pP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BEC70E"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Наименование</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E759A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C670EEB"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consignee_name</w:t>
            </w:r>
          </w:p>
        </w:tc>
        <w:tc>
          <w:tcPr>
            <w:tcW w:w="1706" w:type="dxa"/>
            <w:tcBorders>
              <w:top w:val="single" w:sz="8" w:space="0" w:color="auto"/>
              <w:left w:val="nil"/>
              <w:bottom w:val="single" w:sz="8" w:space="0" w:color="auto"/>
              <w:right w:val="single" w:sz="8" w:space="0" w:color="auto"/>
            </w:tcBorders>
          </w:tcPr>
          <w:p w14:paraId="58B43080" w14:textId="79658896" w:rsidR="00954377" w:rsidRPr="00682309" w:rsidRDefault="00954377"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br/>
            </w:r>
            <w:r w:rsidR="00994C31">
              <w:rPr>
                <w:rFonts w:ascii="Arial" w:hAnsi="Arial" w:cs="Arial"/>
                <w:sz w:val="20"/>
              </w:rPr>
              <w:t>Т</w:t>
            </w:r>
            <w:r w:rsidRPr="005E124B">
              <w:rPr>
                <w:rFonts w:ascii="Arial" w:hAnsi="Arial" w:cs="Arial"/>
                <w:sz w:val="20"/>
              </w:rPr>
              <w:t>ОО</w:t>
            </w:r>
            <w:r w:rsidRPr="00682309">
              <w:rPr>
                <w:rFonts w:ascii="Arial" w:hAnsi="Arial" w:cs="Arial"/>
                <w:sz w:val="20"/>
                <w:lang w:val="en-US"/>
              </w:rPr>
              <w:t xml:space="preserve"> </w:t>
            </w:r>
            <w:r w:rsidR="00413390">
              <w:rPr>
                <w:rFonts w:ascii="Arial" w:hAnsi="Arial" w:cs="Arial"/>
                <w:sz w:val="20"/>
                <w:lang w:val="en-US"/>
              </w:rPr>
              <w:t>“</w:t>
            </w:r>
            <w:r w:rsidR="00994C31">
              <w:rPr>
                <w:rFonts w:ascii="Arial" w:hAnsi="Arial" w:cs="Arial"/>
                <w:sz w:val="20"/>
              </w:rPr>
              <w:t>Абай</w:t>
            </w:r>
            <w:r w:rsidR="00413390">
              <w:rPr>
                <w:rFonts w:ascii="Arial" w:hAnsi="Arial" w:cs="Arial"/>
                <w:sz w:val="20"/>
                <w:lang w:val="en-US"/>
              </w:rPr>
              <w:t>”</w:t>
            </w:r>
          </w:p>
          <w:p w14:paraId="13B58441" w14:textId="77777777" w:rsidR="00954377" w:rsidRPr="00682309" w:rsidRDefault="00954377" w:rsidP="00C1189D">
            <w:pPr>
              <w:pStyle w:val="a7"/>
              <w:spacing w:after="0" w:line="240" w:lineRule="auto"/>
              <w:ind w:left="0"/>
              <w:jc w:val="center"/>
              <w:rPr>
                <w:rFonts w:ascii="Arial" w:hAnsi="Arial" w:cs="Arial"/>
                <w:sz w:val="20"/>
                <w:lang w:val="en-US"/>
              </w:rPr>
            </w:pPr>
          </w:p>
        </w:tc>
      </w:tr>
      <w:tr w:rsidR="00954377" w:rsidRPr="005E124B" w14:paraId="31324C51"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CD08CC"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D75D8A" w14:textId="5653EBEE"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И</w:t>
            </w:r>
            <w:r w:rsidR="00994C31">
              <w:rPr>
                <w:rFonts w:ascii="Arial" w:hAnsi="Arial" w:cs="Arial"/>
                <w:color w:val="000000"/>
                <w:sz w:val="20"/>
              </w:rPr>
              <w:t>И</w:t>
            </w:r>
            <w:r w:rsidRPr="005E124B">
              <w:rPr>
                <w:rFonts w:ascii="Arial" w:hAnsi="Arial" w:cs="Arial"/>
                <w:color w:val="000000"/>
                <w:sz w:val="20"/>
              </w:rPr>
              <w:t>Н</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2C526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3A61CFAC" w14:textId="77777777" w:rsidR="00954377" w:rsidRPr="002E3949" w:rsidRDefault="002E3949"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t>consigne</w:t>
            </w:r>
            <w:r>
              <w:rPr>
                <w:rFonts w:ascii="Arial" w:hAnsi="Arial" w:cs="Arial"/>
                <w:sz w:val="20"/>
              </w:rPr>
              <w:t>e_</w:t>
            </w:r>
            <w:r>
              <w:rPr>
                <w:rFonts w:ascii="Arial" w:hAnsi="Arial" w:cs="Arial"/>
                <w:sz w:val="20"/>
                <w:lang w:val="en-US"/>
              </w:rPr>
              <w:t>inn</w:t>
            </w:r>
          </w:p>
        </w:tc>
        <w:tc>
          <w:tcPr>
            <w:tcW w:w="1706" w:type="dxa"/>
            <w:tcBorders>
              <w:top w:val="single" w:sz="8" w:space="0" w:color="auto"/>
              <w:left w:val="nil"/>
              <w:bottom w:val="single" w:sz="8" w:space="0" w:color="auto"/>
              <w:right w:val="single" w:sz="8" w:space="0" w:color="auto"/>
            </w:tcBorders>
          </w:tcPr>
          <w:p w14:paraId="5568D14D" w14:textId="5E7A4A65" w:rsidR="00954377" w:rsidRPr="005E124B" w:rsidRDefault="00994C31" w:rsidP="00C1189D">
            <w:pPr>
              <w:pStyle w:val="a7"/>
              <w:spacing w:after="0" w:line="240" w:lineRule="auto"/>
              <w:ind w:left="0"/>
              <w:jc w:val="center"/>
              <w:rPr>
                <w:rFonts w:ascii="Arial" w:hAnsi="Arial" w:cs="Arial"/>
                <w:sz w:val="20"/>
              </w:rPr>
            </w:pPr>
            <w:r>
              <w:rPr>
                <w:rFonts w:ascii="Arial" w:hAnsi="Arial" w:cs="Arial"/>
                <w:sz w:val="20"/>
              </w:rPr>
              <w:t>777777777777</w:t>
            </w:r>
          </w:p>
        </w:tc>
      </w:tr>
      <w:tr w:rsidR="00C1189D" w:rsidRPr="005E124B" w14:paraId="6AA4A484"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60DF87" w14:textId="7BED7245" w:rsidR="00C1189D" w:rsidRP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26C2525" w14:textId="0FB5CBE8"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Максимальная ширина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D9D3E2" w14:textId="4C00918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C5AF1B9" w14:textId="59EA75BF" w:rsidR="00C1189D" w:rsidRPr="00C1189D" w:rsidRDefault="00C1189D" w:rsidP="00C1189D">
            <w:pPr>
              <w:jc w:val="center"/>
              <w:rPr>
                <w:rFonts w:ascii="Arial" w:hAnsi="Arial" w:cs="Arial"/>
                <w:sz w:val="20"/>
              </w:rPr>
            </w:pPr>
            <w:r w:rsidRPr="00C1189D">
              <w:rPr>
                <w:rFonts w:ascii="Arial" w:hAnsi="Arial" w:cs="Arial"/>
                <w:sz w:val="20"/>
                <w:lang w:val="en-US"/>
              </w:rPr>
              <w:t>max_parcel_width</w:t>
            </w:r>
          </w:p>
          <w:p w14:paraId="24A25DF8" w14:textId="77777777" w:rsidR="00C1189D" w:rsidRPr="00682309" w:rsidRDefault="00C1189D" w:rsidP="00C1189D">
            <w:pPr>
              <w:pStyle w:val="a7"/>
              <w:spacing w:after="0" w:line="240" w:lineRule="auto"/>
              <w:ind w:left="0"/>
              <w:jc w:val="center"/>
              <w:rPr>
                <w:rFonts w:ascii="Arial" w:hAnsi="Arial" w:cs="Arial"/>
                <w:sz w:val="20"/>
                <w:lang w:val="en-US"/>
              </w:rPr>
            </w:pPr>
          </w:p>
        </w:tc>
        <w:tc>
          <w:tcPr>
            <w:tcW w:w="1706" w:type="dxa"/>
            <w:tcBorders>
              <w:top w:val="single" w:sz="8" w:space="0" w:color="auto"/>
              <w:left w:val="nil"/>
              <w:bottom w:val="single" w:sz="8" w:space="0" w:color="auto"/>
              <w:right w:val="single" w:sz="8" w:space="0" w:color="auto"/>
            </w:tcBorders>
          </w:tcPr>
          <w:p w14:paraId="03FBB6E8" w14:textId="1DF51059"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12</w:t>
            </w:r>
          </w:p>
        </w:tc>
      </w:tr>
      <w:tr w:rsidR="00C1189D" w:rsidRPr="005E124B" w14:paraId="5E8A10DD"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13E723A" w14:textId="0F11E87A"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B1021A" w14:textId="4F6CE013"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w:t>
            </w:r>
            <w:r w:rsidR="00E2445A">
              <w:rPr>
                <w:rFonts w:ascii="Arial" w:hAnsi="Arial" w:cs="Arial"/>
                <w:color w:val="000000"/>
                <w:sz w:val="20"/>
              </w:rPr>
              <w:t>ая длина</w:t>
            </w:r>
            <w:r>
              <w:rPr>
                <w:rFonts w:ascii="Arial" w:hAnsi="Arial" w:cs="Arial"/>
                <w:color w:val="000000"/>
                <w:sz w:val="20"/>
              </w:rPr>
              <w:t xml:space="preserve"> посылки</w:t>
            </w:r>
            <w:r w:rsidR="00E2445A">
              <w:rPr>
                <w:rFonts w:ascii="Arial" w:hAnsi="Arial" w:cs="Arial"/>
                <w:color w:val="000000"/>
                <w:sz w:val="20"/>
              </w:rPr>
              <w:t xml:space="preserve">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AA498F" w14:textId="27A3EAC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07D4A993" w14:textId="591DA304" w:rsidR="00C1189D" w:rsidRPr="00E2445A" w:rsidRDefault="00C1189D" w:rsidP="00E2445A">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length</w:t>
            </w:r>
          </w:p>
        </w:tc>
        <w:tc>
          <w:tcPr>
            <w:tcW w:w="1706" w:type="dxa"/>
            <w:tcBorders>
              <w:top w:val="single" w:sz="8" w:space="0" w:color="auto"/>
              <w:left w:val="nil"/>
              <w:bottom w:val="single" w:sz="8" w:space="0" w:color="auto"/>
              <w:right w:val="single" w:sz="8" w:space="0" w:color="auto"/>
            </w:tcBorders>
          </w:tcPr>
          <w:p w14:paraId="047A2FD7" w14:textId="0C005BDF"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11</w:t>
            </w:r>
          </w:p>
        </w:tc>
      </w:tr>
      <w:tr w:rsidR="00C1189D" w:rsidRPr="005E124B" w14:paraId="057A3ED2"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A9B9082" w14:textId="4F14B457"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03B660" w14:textId="5759EF1D" w:rsidR="00C1189D" w:rsidRPr="005E124B" w:rsidRDefault="00E2445A" w:rsidP="00C1189D">
            <w:pPr>
              <w:spacing w:after="0" w:line="240" w:lineRule="auto"/>
              <w:jc w:val="center"/>
              <w:rPr>
                <w:rFonts w:ascii="Arial" w:hAnsi="Arial" w:cs="Arial"/>
                <w:color w:val="000000"/>
                <w:sz w:val="20"/>
              </w:rPr>
            </w:pPr>
            <w:r>
              <w:rPr>
                <w:rFonts w:ascii="Arial" w:hAnsi="Arial" w:cs="Arial"/>
                <w:color w:val="000000"/>
                <w:sz w:val="20"/>
              </w:rPr>
              <w:t>Максимальная высота посылки (см)</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7850F9" w14:textId="1498F6C1"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4CC740F7" w14:textId="6103B827" w:rsidR="00C1189D" w:rsidRPr="00E2445A" w:rsidRDefault="00C1189D" w:rsidP="007C0D9E">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height</w:t>
            </w:r>
          </w:p>
        </w:tc>
        <w:tc>
          <w:tcPr>
            <w:tcW w:w="1706" w:type="dxa"/>
            <w:tcBorders>
              <w:top w:val="single" w:sz="8" w:space="0" w:color="auto"/>
              <w:left w:val="nil"/>
              <w:bottom w:val="single" w:sz="8" w:space="0" w:color="auto"/>
              <w:right w:val="single" w:sz="8" w:space="0" w:color="auto"/>
            </w:tcBorders>
          </w:tcPr>
          <w:p w14:paraId="13141BC6" w14:textId="68E49968"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10</w:t>
            </w:r>
          </w:p>
        </w:tc>
      </w:tr>
      <w:tr w:rsidR="00C1189D" w:rsidRPr="005E124B" w14:paraId="0A2C675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6CB6461" w14:textId="737087F7" w:rsid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D6A372" w14:textId="3AB1DFA1"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Максимальный вес посылки</w:t>
            </w:r>
            <w:r w:rsidR="00E2445A">
              <w:rPr>
                <w:rFonts w:ascii="Arial" w:hAnsi="Arial" w:cs="Arial"/>
                <w:color w:val="000000"/>
                <w:sz w:val="20"/>
              </w:rPr>
              <w:t xml:space="preserve"> (кг)</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C492DD2" w14:textId="47696EEB"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2289" w:type="dxa"/>
            <w:tcBorders>
              <w:top w:val="single" w:sz="8" w:space="0" w:color="auto"/>
              <w:left w:val="nil"/>
              <w:bottom w:val="single" w:sz="8" w:space="0" w:color="auto"/>
              <w:right w:val="single" w:sz="8" w:space="0" w:color="auto"/>
            </w:tcBorders>
          </w:tcPr>
          <w:p w14:paraId="5E6FB039" w14:textId="19561680" w:rsidR="00C1189D" w:rsidRPr="00C1189D" w:rsidRDefault="00C1189D" w:rsidP="00C1189D">
            <w:pPr>
              <w:jc w:val="center"/>
              <w:rPr>
                <w:rFonts w:ascii="Arial" w:hAnsi="Arial" w:cs="Arial"/>
                <w:sz w:val="20"/>
              </w:rPr>
            </w:pPr>
            <w:r w:rsidRPr="00C1189D">
              <w:rPr>
                <w:rFonts w:ascii="Arial" w:hAnsi="Arial" w:cs="Arial"/>
                <w:sz w:val="20"/>
                <w:lang w:val="en-US"/>
              </w:rPr>
              <w:t>max_parcel_weight</w:t>
            </w:r>
          </w:p>
        </w:tc>
        <w:tc>
          <w:tcPr>
            <w:tcW w:w="1706" w:type="dxa"/>
            <w:tcBorders>
              <w:top w:val="single" w:sz="8" w:space="0" w:color="auto"/>
              <w:left w:val="nil"/>
              <w:bottom w:val="single" w:sz="8" w:space="0" w:color="auto"/>
              <w:right w:val="single" w:sz="8" w:space="0" w:color="auto"/>
            </w:tcBorders>
          </w:tcPr>
          <w:p w14:paraId="7DC859DD" w14:textId="32D1118D"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3</w:t>
            </w:r>
          </w:p>
        </w:tc>
      </w:tr>
      <w:tr w:rsidR="00524BC8" w:rsidRPr="005E124B" w14:paraId="4C9361DA"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9222E3" w14:textId="07B3AEE7"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11C94" w14:textId="4A98AFCD"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 получателя</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C249DC" w14:textId="0FCC0753" w:rsidR="00524BC8" w:rsidRDefault="00524BC8"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02984C93" w14:textId="67C2ECB0" w:rsidR="00524BC8" w:rsidRPr="00C1189D" w:rsidRDefault="00524BC8" w:rsidP="00C1189D">
            <w:pPr>
              <w:jc w:val="center"/>
              <w:rPr>
                <w:rFonts w:ascii="Arial" w:hAnsi="Arial" w:cs="Arial"/>
                <w:sz w:val="20"/>
                <w:lang w:val="en-US"/>
              </w:rPr>
            </w:pPr>
            <w:r w:rsidRPr="00524BC8">
              <w:rPr>
                <w:rFonts w:ascii="Arial" w:hAnsi="Arial" w:cs="Arial"/>
                <w:sz w:val="20"/>
                <w:lang w:val="en-US"/>
              </w:rPr>
              <w:t>consignee_legal_address</w:t>
            </w:r>
          </w:p>
        </w:tc>
        <w:tc>
          <w:tcPr>
            <w:tcW w:w="1706" w:type="dxa"/>
            <w:tcBorders>
              <w:top w:val="single" w:sz="8" w:space="0" w:color="auto"/>
              <w:left w:val="nil"/>
              <w:bottom w:val="single" w:sz="8" w:space="0" w:color="auto"/>
              <w:right w:val="single" w:sz="8" w:space="0" w:color="auto"/>
            </w:tcBorders>
          </w:tcPr>
          <w:p w14:paraId="27BE5A1A" w14:textId="2DC48F25" w:rsidR="00524BC8" w:rsidRPr="00395251" w:rsidRDefault="00395251" w:rsidP="00C1189D">
            <w:pPr>
              <w:pStyle w:val="a7"/>
              <w:spacing w:after="0" w:line="240" w:lineRule="auto"/>
              <w:ind w:left="0"/>
              <w:jc w:val="center"/>
              <w:rPr>
                <w:rFonts w:ascii="Arial" w:hAnsi="Arial" w:cs="Arial"/>
                <w:sz w:val="20"/>
              </w:rPr>
            </w:pPr>
            <w:r>
              <w:rPr>
                <w:rFonts w:ascii="Arial" w:hAnsi="Arial" w:cs="Arial"/>
                <w:sz w:val="20"/>
              </w:rPr>
              <w:t xml:space="preserve">123456, г. </w:t>
            </w:r>
            <w:r w:rsidR="00994C31">
              <w:rPr>
                <w:rFonts w:ascii="Arial" w:hAnsi="Arial" w:cs="Arial"/>
                <w:sz w:val="20"/>
              </w:rPr>
              <w:t>Алматы</w:t>
            </w:r>
            <w:r>
              <w:rPr>
                <w:rFonts w:ascii="Arial" w:hAnsi="Arial" w:cs="Arial"/>
                <w:sz w:val="20"/>
              </w:rPr>
              <w:t xml:space="preserve">, пр. </w:t>
            </w:r>
            <w:r w:rsidR="00994C31">
              <w:rPr>
                <w:rFonts w:ascii="Arial" w:hAnsi="Arial" w:cs="Arial"/>
                <w:sz w:val="20"/>
              </w:rPr>
              <w:t>Абая</w:t>
            </w:r>
            <w:r>
              <w:rPr>
                <w:rFonts w:ascii="Arial" w:hAnsi="Arial" w:cs="Arial"/>
                <w:sz w:val="20"/>
              </w:rPr>
              <w:t>, д. 1, оф. 2Б</w:t>
            </w:r>
          </w:p>
        </w:tc>
      </w:tr>
      <w:tr w:rsidR="007C0D9E" w:rsidRPr="005E124B" w14:paraId="734A79AB" w14:textId="77777777" w:rsidTr="007C0D9E">
        <w:trPr>
          <w:trHeight w:val="530"/>
        </w:trPr>
        <w:tc>
          <w:tcPr>
            <w:tcW w:w="19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AF3E55" w14:textId="2A165087" w:rsidR="007C0D9E" w:rsidRPr="00395251"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w:t>
            </w:r>
            <w:r w:rsidR="00F34240">
              <w:rPr>
                <w:rFonts w:ascii="Arial" w:hAnsi="Arial" w:cs="Arial"/>
                <w:color w:val="000000"/>
                <w:sz w:val="20"/>
              </w:rPr>
              <w:t>****</w:t>
            </w:r>
          </w:p>
        </w:tc>
        <w:tc>
          <w:tcPr>
            <w:tcW w:w="242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B0B415" w14:textId="643C80E6" w:rsidR="007C0D9E" w:rsidRPr="007C0D9E" w:rsidRDefault="007C0D9E" w:rsidP="007C0D9E">
            <w:pPr>
              <w:spacing w:before="75" w:after="75"/>
              <w:jc w:val="center"/>
              <w:rPr>
                <w:rFonts w:ascii="Arial" w:hAnsi="Arial" w:cs="Arial"/>
                <w:color w:val="000000"/>
                <w:sz w:val="20"/>
              </w:rPr>
            </w:pPr>
            <w:r w:rsidRPr="007C0D9E">
              <w:rPr>
                <w:rFonts w:ascii="Arial" w:hAnsi="Arial" w:cs="Arial"/>
                <w:color w:val="000000"/>
                <w:sz w:val="20"/>
              </w:rPr>
              <w:t>Вид чека по заказу.</w:t>
            </w:r>
          </w:p>
          <w:p w14:paraId="37F6F5AE" w14:textId="19F95A08" w:rsidR="007C0D9E" w:rsidRPr="00395251" w:rsidRDefault="007C0D9E" w:rsidP="007C0D9E">
            <w:pPr>
              <w:spacing w:after="0" w:line="240" w:lineRule="auto"/>
              <w:jc w:val="center"/>
              <w:rPr>
                <w:rFonts w:ascii="Arial" w:hAnsi="Arial" w:cs="Arial"/>
                <w:color w:val="000000"/>
                <w:sz w:val="20"/>
              </w:rPr>
            </w:pPr>
            <w:r w:rsidRPr="007C0D9E">
              <w:rPr>
                <w:rFonts w:ascii="Arial" w:hAnsi="Arial" w:cs="Arial"/>
                <w:color w:val="000000"/>
                <w:sz w:val="20"/>
              </w:rPr>
              <w:t>Доступно 3 варианта: SALES - продажа, PREPAY - аванс, CREDIT - рассрочка (кредит)</w:t>
            </w:r>
          </w:p>
        </w:tc>
        <w:tc>
          <w:tcPr>
            <w:tcW w:w="108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3BF3E6" w14:textId="474D6C43" w:rsidR="007C0D9E" w:rsidRDefault="007C0D9E" w:rsidP="00C1189D">
            <w:pPr>
              <w:pStyle w:val="a7"/>
              <w:spacing w:after="0" w:line="240" w:lineRule="auto"/>
              <w:ind w:left="0"/>
              <w:jc w:val="center"/>
              <w:rPr>
                <w:rFonts w:ascii="Arial" w:hAnsi="Arial" w:cs="Arial"/>
                <w:sz w:val="20"/>
              </w:rPr>
            </w:pPr>
            <w:r>
              <w:rPr>
                <w:rFonts w:ascii="Arial" w:hAnsi="Arial" w:cs="Arial"/>
                <w:sz w:val="20"/>
              </w:rPr>
              <w:t>Строка</w:t>
            </w:r>
          </w:p>
        </w:tc>
        <w:tc>
          <w:tcPr>
            <w:tcW w:w="2289" w:type="dxa"/>
            <w:tcBorders>
              <w:top w:val="single" w:sz="8" w:space="0" w:color="auto"/>
              <w:left w:val="nil"/>
              <w:bottom w:val="single" w:sz="8" w:space="0" w:color="auto"/>
              <w:right w:val="single" w:sz="8" w:space="0" w:color="auto"/>
            </w:tcBorders>
          </w:tcPr>
          <w:p w14:paraId="4F08704E" w14:textId="1E1F0455" w:rsidR="007C0D9E" w:rsidRPr="00524BC8" w:rsidRDefault="007C0D9E" w:rsidP="007C0D9E">
            <w:pPr>
              <w:spacing w:before="75" w:after="75"/>
              <w:jc w:val="center"/>
              <w:rPr>
                <w:rFonts w:ascii="Arial" w:hAnsi="Arial" w:cs="Arial"/>
                <w:sz w:val="20"/>
                <w:lang w:val="en-US"/>
              </w:rPr>
            </w:pPr>
            <w:r w:rsidRPr="007C0D9E">
              <w:rPr>
                <w:rFonts w:ascii="Arial" w:hAnsi="Arial" w:cs="Arial"/>
                <w:color w:val="000000"/>
                <w:sz w:val="20"/>
              </w:rPr>
              <w:t>cash_check_type</w:t>
            </w:r>
          </w:p>
        </w:tc>
        <w:tc>
          <w:tcPr>
            <w:tcW w:w="1706" w:type="dxa"/>
            <w:tcBorders>
              <w:top w:val="single" w:sz="8" w:space="0" w:color="auto"/>
              <w:left w:val="nil"/>
              <w:bottom w:val="single" w:sz="8" w:space="0" w:color="auto"/>
              <w:right w:val="single" w:sz="8" w:space="0" w:color="auto"/>
            </w:tcBorders>
          </w:tcPr>
          <w:p w14:paraId="11C9518E" w14:textId="08C0A797" w:rsidR="007C0D9E" w:rsidRDefault="007C0D9E" w:rsidP="007C0D9E">
            <w:pPr>
              <w:spacing w:before="75" w:after="75"/>
              <w:jc w:val="center"/>
              <w:rPr>
                <w:rFonts w:ascii="Arial" w:hAnsi="Arial" w:cs="Arial"/>
                <w:sz w:val="20"/>
              </w:rPr>
            </w:pPr>
            <w:r w:rsidRPr="007C0D9E">
              <w:rPr>
                <w:rFonts w:ascii="Arial" w:hAnsi="Arial" w:cs="Arial"/>
                <w:color w:val="000000"/>
                <w:sz w:val="20"/>
              </w:rPr>
              <w:t>SALES, PREPAY, CREDIT</w:t>
            </w:r>
          </w:p>
        </w:tc>
      </w:tr>
    </w:tbl>
    <w:p w14:paraId="71A694FE" w14:textId="77777777" w:rsidR="00F767BE" w:rsidRPr="005E124B" w:rsidRDefault="00F767BE" w:rsidP="00F767BE">
      <w:pPr>
        <w:spacing w:after="0"/>
        <w:ind w:firstLine="360"/>
        <w:rPr>
          <w:rFonts w:ascii="Arial" w:hAnsi="Arial" w:cs="Arial"/>
          <w:sz w:val="18"/>
          <w:szCs w:val="20"/>
        </w:rPr>
      </w:pPr>
    </w:p>
    <w:p w14:paraId="1EAEBEC0" w14:textId="77777777" w:rsidR="00954377" w:rsidRPr="005E124B" w:rsidRDefault="00954377" w:rsidP="00954377">
      <w:pPr>
        <w:spacing w:after="0"/>
        <w:ind w:firstLine="360"/>
        <w:rPr>
          <w:rFonts w:ascii="Arial" w:hAnsi="Arial" w:cs="Arial"/>
          <w:sz w:val="18"/>
          <w:szCs w:val="20"/>
        </w:rPr>
      </w:pPr>
      <w:r w:rsidRPr="005E124B">
        <w:rPr>
          <w:rFonts w:ascii="Arial" w:hAnsi="Arial" w:cs="Arial"/>
          <w:sz w:val="18"/>
          <w:szCs w:val="20"/>
        </w:rPr>
        <w:t xml:space="preserve">       *Данную опцию предварительно необходимо согласовать с менеджером </w:t>
      </w:r>
      <w:r w:rsidRPr="005E124B">
        <w:rPr>
          <w:rFonts w:ascii="Arial" w:hAnsi="Arial" w:cs="Arial"/>
          <w:sz w:val="18"/>
          <w:szCs w:val="20"/>
          <w:lang w:val="en-US"/>
        </w:rPr>
        <w:t>DPD</w:t>
      </w:r>
      <w:r w:rsidRPr="005E124B">
        <w:rPr>
          <w:rFonts w:ascii="Arial" w:hAnsi="Arial" w:cs="Arial"/>
          <w:sz w:val="18"/>
          <w:szCs w:val="20"/>
        </w:rPr>
        <w:t>.</w:t>
      </w:r>
    </w:p>
    <w:p w14:paraId="30D8839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lastRenderedPageBreak/>
        <w:t>Если ЗДД попадает на дату, когда доставка не осуществляется, то заказ создается без учета ЗДД. ЗДД нельзя заказать с вариантом доставки «до терминала».</w:t>
      </w:r>
    </w:p>
    <w:p w14:paraId="7D3C5E3D"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Значение ЗДД не должно превышать бесплатный срок хранения (с учетом услуги, клиента, подразделения и т.п.).</w:t>
      </w:r>
    </w:p>
    <w:p w14:paraId="0FF8411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 Если у клиента товар с уникальной маркировкой, которую он хочет передать в чек, то необходимо задать в параметре «требуется маркировка» значение «1», иначе данные по серийным номерам не сохранятся в систему.</w:t>
      </w:r>
    </w:p>
    <w:p w14:paraId="41E53392" w14:textId="26BC8058" w:rsidR="00954377" w:rsidRDefault="00954377" w:rsidP="00954377">
      <w:pPr>
        <w:spacing w:after="0"/>
        <w:ind w:left="708"/>
        <w:jc w:val="both"/>
        <w:rPr>
          <w:rFonts w:ascii="Arial" w:hAnsi="Arial" w:cs="Arial"/>
          <w:sz w:val="18"/>
          <w:szCs w:val="20"/>
        </w:rPr>
      </w:pPr>
      <w:r w:rsidRPr="005E124B">
        <w:rPr>
          <w:rFonts w:ascii="Arial" w:hAnsi="Arial" w:cs="Arial"/>
          <w:sz w:val="18"/>
          <w:szCs w:val="20"/>
        </w:rPr>
        <w:t>*** Если клиент хочет, чтобы имя получателя юридического лица и его налоговый регистрационный номер (ИНН) были напечатаны в чеке, необходимо заполнить «Признак юридического лица», «Наименование юридического лица» и «ИНН юридического лица» (для доставки товаров с наложенным платежом юридическим лицам).</w:t>
      </w:r>
    </w:p>
    <w:p w14:paraId="33813DDC" w14:textId="04BA99DB" w:rsidR="00F34240" w:rsidRDefault="00F34240" w:rsidP="00954377">
      <w:pPr>
        <w:spacing w:after="0"/>
        <w:ind w:left="708"/>
        <w:jc w:val="both"/>
        <w:rPr>
          <w:rFonts w:ascii="Arial" w:hAnsi="Arial" w:cs="Arial"/>
          <w:sz w:val="18"/>
          <w:szCs w:val="20"/>
        </w:rPr>
      </w:pPr>
      <w:r>
        <w:rPr>
          <w:rFonts w:ascii="Arial" w:hAnsi="Arial" w:cs="Arial"/>
          <w:sz w:val="18"/>
          <w:szCs w:val="20"/>
        </w:rPr>
        <w:t>**** можно передать при соблюдении</w:t>
      </w:r>
      <w:r w:rsidR="00830CF9">
        <w:rPr>
          <w:rFonts w:ascii="Arial" w:hAnsi="Arial" w:cs="Arial"/>
          <w:sz w:val="18"/>
          <w:szCs w:val="20"/>
        </w:rPr>
        <w:t xml:space="preserve"> 3-х</w:t>
      </w:r>
      <w:r>
        <w:rPr>
          <w:rFonts w:ascii="Arial" w:hAnsi="Arial" w:cs="Arial"/>
          <w:sz w:val="18"/>
          <w:szCs w:val="20"/>
        </w:rPr>
        <w:t xml:space="preserve"> условий: </w:t>
      </w:r>
    </w:p>
    <w:p w14:paraId="4EE455A1"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1) клиентсйкий номер Узбекистана. </w:t>
      </w:r>
    </w:p>
    <w:p w14:paraId="760DA054" w14:textId="77777777" w:rsidR="00F34240" w:rsidRDefault="00F34240" w:rsidP="00954377">
      <w:pPr>
        <w:spacing w:after="0"/>
        <w:ind w:left="708"/>
        <w:jc w:val="both"/>
        <w:rPr>
          <w:rFonts w:ascii="Arial" w:hAnsi="Arial" w:cs="Arial"/>
          <w:sz w:val="18"/>
          <w:szCs w:val="20"/>
        </w:rPr>
      </w:pPr>
      <w:r>
        <w:rPr>
          <w:rFonts w:ascii="Arial" w:hAnsi="Arial" w:cs="Arial"/>
          <w:sz w:val="18"/>
          <w:szCs w:val="20"/>
        </w:rPr>
        <w:t xml:space="preserve">2) доставка по Узбекистану. </w:t>
      </w:r>
    </w:p>
    <w:p w14:paraId="289466F8" w14:textId="2F4E9DEF" w:rsidR="00F34240" w:rsidRPr="007A17A7" w:rsidRDefault="00F34240" w:rsidP="00954377">
      <w:pPr>
        <w:spacing w:after="0"/>
        <w:ind w:left="708"/>
        <w:jc w:val="both"/>
        <w:rPr>
          <w:rFonts w:ascii="Arial" w:hAnsi="Arial" w:cs="Arial"/>
          <w:sz w:val="18"/>
          <w:szCs w:val="20"/>
        </w:rPr>
      </w:pPr>
      <w:r>
        <w:rPr>
          <w:rFonts w:ascii="Arial" w:hAnsi="Arial" w:cs="Arial"/>
          <w:sz w:val="18"/>
          <w:szCs w:val="20"/>
        </w:rPr>
        <w:t>3) в заказе есть наложенный платеж.</w:t>
      </w:r>
    </w:p>
    <w:p w14:paraId="10F82E53" w14:textId="77777777" w:rsidR="0069280C" w:rsidRPr="002F3C86" w:rsidRDefault="0069280C" w:rsidP="0069280C">
      <w:pPr>
        <w:spacing w:after="0"/>
      </w:pPr>
    </w:p>
    <w:p w14:paraId="1C15E82B" w14:textId="77777777" w:rsidR="0069280C" w:rsidRPr="00612AFE" w:rsidRDefault="0069280C" w:rsidP="00F26AD3">
      <w:pPr>
        <w:pStyle w:val="3"/>
        <w:numPr>
          <w:ilvl w:val="1"/>
          <w:numId w:val="8"/>
        </w:numPr>
      </w:pPr>
      <w:bookmarkStart w:id="640" w:name="_Статусы_создания_заказа_1"/>
      <w:bookmarkStart w:id="641" w:name="_Toc206752035"/>
      <w:bookmarkEnd w:id="640"/>
      <w:r w:rsidRPr="00612AFE">
        <w:t>Статусы создания заказа</w:t>
      </w:r>
      <w:bookmarkEnd w:id="641"/>
    </w:p>
    <w:p w14:paraId="0F786E13"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создании заказа может быть возвращен один из следующих статусов:</w:t>
      </w:r>
    </w:p>
    <w:p w14:paraId="1A238813"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OK</w:t>
      </w:r>
      <w:r w:rsidRPr="000455FF">
        <w:rPr>
          <w:rFonts w:ascii="Arial" w:hAnsi="Arial" w:cs="Arial"/>
          <w:sz w:val="20"/>
        </w:rPr>
        <w:t xml:space="preserve"> – заказ на доставку успешно создан с номером, указанным в поле </w:t>
      </w:r>
      <w:r w:rsidRPr="000455FF">
        <w:rPr>
          <w:rFonts w:ascii="Arial" w:hAnsi="Arial" w:cs="Arial"/>
          <w:sz w:val="20"/>
          <w:lang w:val="en-US"/>
        </w:rPr>
        <w:t>orderNum</w:t>
      </w:r>
      <w:r w:rsidRPr="000455FF">
        <w:rPr>
          <w:rFonts w:ascii="Arial" w:hAnsi="Arial" w:cs="Arial"/>
          <w:sz w:val="20"/>
        </w:rPr>
        <w:t>.</w:t>
      </w:r>
    </w:p>
    <w:p w14:paraId="60280B14" w14:textId="38574D7C"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OrderPending</w:t>
      </w:r>
      <w:r w:rsidRPr="000455FF">
        <w:rPr>
          <w:rFonts w:ascii="Arial" w:hAnsi="Arial" w:cs="Arial"/>
          <w:sz w:val="20"/>
        </w:rPr>
        <w:t xml:space="preserve"> – заказ на доставку принят, но нуждается в ручной доработке сотрудником </w:t>
      </w:r>
      <w:r w:rsidRPr="000455FF">
        <w:rPr>
          <w:rFonts w:ascii="Arial" w:hAnsi="Arial" w:cs="Arial"/>
          <w:sz w:val="20"/>
          <w:lang w:val="en-US"/>
        </w:rPr>
        <w:t>DPD</w:t>
      </w:r>
      <w:r w:rsidRPr="000455FF">
        <w:rPr>
          <w:rFonts w:ascii="Arial" w:hAnsi="Arial" w:cs="Arial"/>
          <w:sz w:val="20"/>
        </w:rPr>
        <w:t>, (например, по причине того, что адрес доставки не распознан автоматически). Номер заказа будет присвоен ему, когда это доработка будет произведена</w:t>
      </w:r>
      <w:r w:rsidR="00172AB9">
        <w:rPr>
          <w:rFonts w:ascii="Arial" w:hAnsi="Arial" w:cs="Arial"/>
          <w:sz w:val="20"/>
        </w:rPr>
        <w:t>.</w:t>
      </w:r>
    </w:p>
    <w:p w14:paraId="7B3DF7B9" w14:textId="77777777" w:rsidR="0069280C" w:rsidRPr="00AB3E7C" w:rsidRDefault="0069280C" w:rsidP="0069280C">
      <w:pPr>
        <w:pStyle w:val="a7"/>
        <w:numPr>
          <w:ilvl w:val="0"/>
          <w:numId w:val="7"/>
        </w:numPr>
        <w:spacing w:after="120"/>
        <w:ind w:left="714" w:hanging="357"/>
        <w:rPr>
          <w:rFonts w:ascii="Arial" w:hAnsi="Arial" w:cs="Arial"/>
          <w:sz w:val="20"/>
        </w:rPr>
      </w:pPr>
      <w:r>
        <w:rPr>
          <w:rFonts w:ascii="Arial" w:hAnsi="Arial" w:cs="Arial"/>
          <w:sz w:val="20"/>
          <w:lang w:val="en-US"/>
        </w:rPr>
        <w:t>OrderDuplicate</w:t>
      </w:r>
      <w:r w:rsidRPr="00AB3E7C">
        <w:rPr>
          <w:rFonts w:ascii="Arial" w:hAnsi="Arial" w:cs="Arial"/>
          <w:sz w:val="20"/>
        </w:rPr>
        <w:t xml:space="preserve"> – </w:t>
      </w:r>
      <w:r>
        <w:rPr>
          <w:rFonts w:ascii="Arial" w:hAnsi="Arial" w:cs="Arial"/>
          <w:sz w:val="20"/>
        </w:rPr>
        <w:t xml:space="preserve">заказ на доставку не может быть принять по причине, указанной в поле </w:t>
      </w:r>
      <w:r w:rsidRPr="000455FF">
        <w:rPr>
          <w:rFonts w:ascii="Arial" w:hAnsi="Arial" w:cs="Arial"/>
          <w:sz w:val="20"/>
          <w:lang w:val="en-US"/>
        </w:rPr>
        <w:t>errorMessage</w:t>
      </w:r>
      <w:r>
        <w:rPr>
          <w:rFonts w:ascii="Arial" w:hAnsi="Arial" w:cs="Arial"/>
          <w:sz w:val="20"/>
        </w:rPr>
        <w:t>.</w:t>
      </w:r>
    </w:p>
    <w:p w14:paraId="13555EE8" w14:textId="517D9756" w:rsidR="0069280C" w:rsidRDefault="00DF3BA6" w:rsidP="0069280C">
      <w:pPr>
        <w:pStyle w:val="a7"/>
        <w:numPr>
          <w:ilvl w:val="0"/>
          <w:numId w:val="7"/>
        </w:numPr>
        <w:spacing w:after="120"/>
        <w:ind w:left="714" w:hanging="357"/>
        <w:rPr>
          <w:rFonts w:ascii="Arial" w:hAnsi="Arial" w:cs="Arial"/>
          <w:sz w:val="20"/>
        </w:rPr>
      </w:pPr>
      <w:r w:rsidRPr="000455FF">
        <w:rPr>
          <w:rFonts w:ascii="Arial" w:hAnsi="Arial" w:cs="Arial"/>
          <w:sz w:val="20"/>
          <w:lang w:val="en-US"/>
        </w:rPr>
        <w:t>OrderError</w:t>
      </w:r>
      <w:r w:rsidRPr="000455FF">
        <w:rPr>
          <w:rFonts w:ascii="Arial" w:hAnsi="Arial" w:cs="Arial"/>
          <w:sz w:val="20"/>
        </w:rPr>
        <w:t xml:space="preserve"> –</w:t>
      </w:r>
      <w:r w:rsidR="0069280C" w:rsidRPr="000455FF">
        <w:rPr>
          <w:rFonts w:ascii="Arial" w:hAnsi="Arial" w:cs="Arial"/>
          <w:sz w:val="20"/>
        </w:rPr>
        <w:t xml:space="preserve"> заказ на доставку не может быть создан по причине, указанной в поле </w:t>
      </w:r>
      <w:r w:rsidR="0069280C" w:rsidRPr="000455FF">
        <w:rPr>
          <w:rFonts w:ascii="Arial" w:hAnsi="Arial" w:cs="Arial"/>
          <w:sz w:val="20"/>
          <w:lang w:val="en-US"/>
        </w:rPr>
        <w:t>errorMessage</w:t>
      </w:r>
      <w:r w:rsidR="0069280C" w:rsidRPr="000455FF">
        <w:rPr>
          <w:rFonts w:ascii="Arial" w:hAnsi="Arial" w:cs="Arial"/>
          <w:sz w:val="20"/>
        </w:rPr>
        <w:t>.</w:t>
      </w:r>
    </w:p>
    <w:p w14:paraId="4D26B6EF" w14:textId="77777777" w:rsidR="00066EAB" w:rsidRPr="00066EAB" w:rsidRDefault="00066EAB" w:rsidP="00066EAB">
      <w:pPr>
        <w:pStyle w:val="a7"/>
        <w:numPr>
          <w:ilvl w:val="0"/>
          <w:numId w:val="7"/>
        </w:numPr>
        <w:rPr>
          <w:rFonts w:ascii="Arial" w:hAnsi="Arial" w:cs="Arial"/>
          <w:sz w:val="20"/>
        </w:rPr>
      </w:pPr>
      <w:r w:rsidRPr="00066EAB">
        <w:rPr>
          <w:rFonts w:ascii="Arial" w:hAnsi="Arial" w:cs="Arial"/>
          <w:sz w:val="20"/>
        </w:rPr>
        <w:t>OrderCancelled – заказ отменен</w:t>
      </w:r>
    </w:p>
    <w:p w14:paraId="6144C1B1" w14:textId="77777777" w:rsidR="00066EAB" w:rsidRPr="000455FF" w:rsidRDefault="00066EAB" w:rsidP="00066EAB">
      <w:pPr>
        <w:pStyle w:val="a7"/>
        <w:spacing w:after="120"/>
        <w:ind w:left="714"/>
        <w:rPr>
          <w:rFonts w:ascii="Arial" w:hAnsi="Arial" w:cs="Arial"/>
          <w:sz w:val="20"/>
        </w:rPr>
      </w:pPr>
    </w:p>
    <w:p w14:paraId="25C79F75" w14:textId="77777777" w:rsidR="0069280C" w:rsidRPr="008453CC" w:rsidRDefault="0069280C" w:rsidP="00F26AD3">
      <w:pPr>
        <w:pStyle w:val="3"/>
        <w:numPr>
          <w:ilvl w:val="1"/>
          <w:numId w:val="8"/>
        </w:numPr>
      </w:pPr>
      <w:bookmarkStart w:id="642" w:name="_Статусы_создания_и"/>
      <w:bookmarkStart w:id="643" w:name="_Toc206752036"/>
      <w:bookmarkEnd w:id="642"/>
      <w:r w:rsidRPr="008453CC">
        <w:t>Статусы создания и изменения адреса</w:t>
      </w:r>
      <w:bookmarkEnd w:id="643"/>
      <w:r w:rsidRPr="008453CC">
        <w:t xml:space="preserve"> </w:t>
      </w:r>
    </w:p>
    <w:p w14:paraId="763D2484"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результатах создания адреса может быть возвращен один из следующих статусов:</w:t>
      </w:r>
    </w:p>
    <w:p w14:paraId="22AED411"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ОК – адрес с кодом создан.</w:t>
      </w:r>
    </w:p>
    <w:p w14:paraId="280A4A3F"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code-already-exists – адрес с указанным кодом уже существует.</w:t>
      </w:r>
    </w:p>
    <w:p w14:paraId="2DCF23F6"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 xml:space="preserve">address-error – адрес не может быть создан. Причина при этом указывается в поле message. </w:t>
      </w:r>
    </w:p>
    <w:p w14:paraId="7EA35C5F" w14:textId="77777777" w:rsidR="0069280C" w:rsidRPr="000455FF" w:rsidRDefault="0069280C" w:rsidP="0069280C">
      <w:pPr>
        <w:pStyle w:val="a7"/>
        <w:numPr>
          <w:ilvl w:val="0"/>
          <w:numId w:val="7"/>
        </w:numPr>
        <w:spacing w:after="120"/>
        <w:ind w:left="714" w:hanging="357"/>
        <w:rPr>
          <w:rFonts w:ascii="Arial" w:hAnsi="Arial" w:cs="Arial"/>
          <w:sz w:val="20"/>
        </w:rPr>
      </w:pPr>
      <w:r w:rsidRPr="000455FF">
        <w:rPr>
          <w:rFonts w:ascii="Arial" w:hAnsi="Arial" w:cs="Arial"/>
          <w:sz w:val="20"/>
        </w:rPr>
        <w:t>code-not-found- адрес с указанным кодом не найден.</w:t>
      </w:r>
    </w:p>
    <w:p w14:paraId="5C1B97B4" w14:textId="77777777" w:rsidR="0069280C" w:rsidRPr="000455FF" w:rsidRDefault="0069280C" w:rsidP="0069280C">
      <w:pPr>
        <w:pStyle w:val="a7"/>
        <w:spacing w:after="120"/>
        <w:ind w:left="357"/>
        <w:rPr>
          <w:rFonts w:ascii="Arial" w:hAnsi="Arial" w:cs="Arial"/>
          <w:sz w:val="20"/>
        </w:rPr>
        <w:sectPr w:rsidR="0069280C" w:rsidRPr="000455FF" w:rsidSect="0090200E">
          <w:pgSz w:w="11906" w:h="16838"/>
          <w:pgMar w:top="1418" w:right="851" w:bottom="1134" w:left="1701" w:header="794" w:footer="454" w:gutter="0"/>
          <w:cols w:space="708"/>
          <w:docGrid w:linePitch="360"/>
        </w:sectPr>
      </w:pPr>
    </w:p>
    <w:p w14:paraId="2997C383" w14:textId="77777777" w:rsidR="0069280C" w:rsidRPr="000B20FB" w:rsidRDefault="0069280C" w:rsidP="00F26AD3">
      <w:pPr>
        <w:pStyle w:val="2"/>
        <w:numPr>
          <w:ilvl w:val="0"/>
          <w:numId w:val="8"/>
        </w:numPr>
      </w:pPr>
      <w:bookmarkStart w:id="644" w:name="_Параметры_входного_сообщения_4"/>
      <w:bookmarkStart w:id="645" w:name="_Toc206752037"/>
      <w:bookmarkEnd w:id="644"/>
      <w:r w:rsidRPr="000B20FB">
        <w:lastRenderedPageBreak/>
        <w:t>Веб-служба «Изменение заказа»</w:t>
      </w:r>
      <w:bookmarkEnd w:id="645"/>
    </w:p>
    <w:p w14:paraId="3E343A61"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646" w:name="_Toc341104095"/>
      <w:bookmarkStart w:id="647" w:name="_Toc342048107"/>
      <w:bookmarkStart w:id="648" w:name="_Toc343522454"/>
      <w:bookmarkStart w:id="649" w:name="_Toc343522950"/>
      <w:bookmarkStart w:id="650" w:name="_Toc353869632"/>
      <w:bookmarkStart w:id="651" w:name="_Toc353870436"/>
      <w:bookmarkStart w:id="652" w:name="_Toc363038287"/>
      <w:bookmarkStart w:id="653" w:name="_Toc380058457"/>
      <w:bookmarkStart w:id="654" w:name="_Toc382309740"/>
      <w:bookmarkStart w:id="655" w:name="_Toc382553941"/>
      <w:bookmarkStart w:id="656" w:name="_Toc383171229"/>
      <w:bookmarkStart w:id="657" w:name="_Toc384197222"/>
      <w:bookmarkStart w:id="658" w:name="_Toc392487543"/>
      <w:bookmarkStart w:id="659" w:name="_Toc398886868"/>
      <w:bookmarkStart w:id="660" w:name="_Toc398887040"/>
      <w:bookmarkStart w:id="661" w:name="_Toc398892036"/>
      <w:bookmarkStart w:id="662" w:name="_Toc400100653"/>
      <w:bookmarkStart w:id="663" w:name="_Toc400108612"/>
      <w:bookmarkStart w:id="664" w:name="_Toc401826360"/>
      <w:bookmarkStart w:id="665" w:name="_Toc404846717"/>
      <w:bookmarkStart w:id="666" w:name="_Toc423963514"/>
      <w:bookmarkStart w:id="667" w:name="_Toc423966041"/>
      <w:bookmarkStart w:id="668" w:name="_Toc424727598"/>
      <w:bookmarkStart w:id="669" w:name="_Toc430260292"/>
      <w:bookmarkStart w:id="670" w:name="_Toc430260517"/>
      <w:bookmarkStart w:id="671" w:name="_Toc475020579"/>
      <w:bookmarkStart w:id="672" w:name="_Toc475020825"/>
      <w:bookmarkStart w:id="673" w:name="_Toc475021069"/>
      <w:bookmarkStart w:id="674" w:name="_Toc475021312"/>
      <w:bookmarkStart w:id="675" w:name="_Toc504577239"/>
      <w:bookmarkStart w:id="676" w:name="_Toc504580933"/>
      <w:bookmarkStart w:id="677" w:name="_Toc504581564"/>
      <w:bookmarkStart w:id="678" w:name="_Toc504639052"/>
      <w:bookmarkStart w:id="679" w:name="_Toc504641205"/>
      <w:bookmarkStart w:id="680" w:name="_Toc504641462"/>
      <w:bookmarkStart w:id="681" w:name="_Toc504652610"/>
      <w:bookmarkStart w:id="682" w:name="_Toc504652865"/>
      <w:bookmarkStart w:id="683" w:name="_Toc504653120"/>
      <w:bookmarkStart w:id="684" w:name="_Toc504653375"/>
      <w:bookmarkStart w:id="685" w:name="_Toc504653634"/>
      <w:bookmarkStart w:id="686" w:name="_Toc504653889"/>
      <w:bookmarkStart w:id="687" w:name="_Toc504654145"/>
      <w:bookmarkStart w:id="688" w:name="_Toc504654400"/>
      <w:bookmarkStart w:id="689" w:name="_Toc504654655"/>
      <w:bookmarkStart w:id="690" w:name="_Toc504656547"/>
      <w:bookmarkStart w:id="691" w:name="_Toc504724186"/>
      <w:bookmarkStart w:id="692" w:name="_Toc504725853"/>
      <w:bookmarkStart w:id="693" w:name="_Toc504726108"/>
      <w:bookmarkStart w:id="694" w:name="_Toc506203909"/>
      <w:bookmarkStart w:id="695" w:name="_Toc509480524"/>
      <w:bookmarkStart w:id="696" w:name="_Toc509826225"/>
      <w:bookmarkStart w:id="697" w:name="_Toc518385072"/>
      <w:bookmarkStart w:id="698" w:name="_Toc522015497"/>
      <w:bookmarkStart w:id="699" w:name="_Toc522019380"/>
      <w:bookmarkStart w:id="700" w:name="_Toc522020251"/>
      <w:bookmarkStart w:id="701" w:name="_Toc530655706"/>
      <w:bookmarkStart w:id="702" w:name="_Toc536016294"/>
      <w:bookmarkStart w:id="703" w:name="_Toc67409587"/>
      <w:bookmarkStart w:id="704" w:name="_Toc67417326"/>
      <w:bookmarkStart w:id="705" w:name="_Toc73365545"/>
      <w:bookmarkStart w:id="706" w:name="_Toc77700691"/>
      <w:bookmarkStart w:id="707" w:name="_Toc80173307"/>
      <w:bookmarkStart w:id="708" w:name="_Toc80173753"/>
      <w:bookmarkStart w:id="709" w:name="_Toc80174265"/>
      <w:bookmarkStart w:id="710" w:name="_Toc83047185"/>
      <w:bookmarkStart w:id="711" w:name="_Toc84930842"/>
      <w:bookmarkStart w:id="712" w:name="_Toc86278807"/>
      <w:bookmarkStart w:id="713" w:name="_Toc86279095"/>
      <w:bookmarkStart w:id="714" w:name="_Toc88040876"/>
      <w:bookmarkStart w:id="715" w:name="_Toc88043219"/>
      <w:bookmarkStart w:id="716" w:name="_Toc88048689"/>
      <w:bookmarkStart w:id="717" w:name="_Toc107564014"/>
      <w:bookmarkStart w:id="718" w:name="_Toc107564769"/>
      <w:bookmarkStart w:id="719" w:name="_Toc131511454"/>
      <w:bookmarkStart w:id="720" w:name="_Toc132119476"/>
      <w:bookmarkStart w:id="721" w:name="_Toc147135993"/>
      <w:bookmarkStart w:id="722" w:name="_Toc147318078"/>
      <w:bookmarkStart w:id="723" w:name="_Toc151483625"/>
      <w:bookmarkStart w:id="724" w:name="_Toc151484549"/>
      <w:bookmarkStart w:id="725" w:name="_Toc152080503"/>
      <w:bookmarkStart w:id="726" w:name="_Toc153358543"/>
      <w:bookmarkStart w:id="727" w:name="_Toc154416759"/>
      <w:bookmarkStart w:id="728" w:name="_Toc154417057"/>
      <w:bookmarkStart w:id="729" w:name="_Toc156314492"/>
      <w:bookmarkStart w:id="730" w:name="_Toc156314950"/>
      <w:bookmarkStart w:id="731" w:name="_Toc156318464"/>
      <w:bookmarkStart w:id="732" w:name="_Toc168387776"/>
      <w:bookmarkStart w:id="733" w:name="_Toc179796492"/>
      <w:bookmarkStart w:id="734" w:name="_Toc179829395"/>
      <w:bookmarkStart w:id="735" w:name="_Toc179829687"/>
      <w:bookmarkStart w:id="736" w:name="_Toc193979882"/>
      <w:bookmarkStart w:id="737" w:name="_Toc193981385"/>
      <w:bookmarkStart w:id="738" w:name="_Toc193982313"/>
      <w:bookmarkStart w:id="739" w:name="_Toc194581447"/>
      <w:bookmarkStart w:id="740" w:name="_Toc194595542"/>
      <w:bookmarkStart w:id="741" w:name="_Toc195177405"/>
      <w:bookmarkStart w:id="742" w:name="_Toc202958931"/>
      <w:bookmarkStart w:id="743" w:name="_Toc203043179"/>
      <w:bookmarkStart w:id="744" w:name="_Toc203043476"/>
      <w:bookmarkStart w:id="745" w:name="_Toc205810280"/>
      <w:bookmarkStart w:id="746" w:name="_Toc205826783"/>
      <w:bookmarkStart w:id="747" w:name="_Toc205891549"/>
      <w:bookmarkStart w:id="748" w:name="_Toc206145749"/>
      <w:bookmarkStart w:id="749" w:name="_Toc206153354"/>
      <w:bookmarkStart w:id="750" w:name="_Toc206160720"/>
      <w:bookmarkStart w:id="751" w:name="_Toc206161222"/>
      <w:bookmarkStart w:id="752" w:name="_Toc206752038"/>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74B06125"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753" w:name="_Toc342048108"/>
      <w:bookmarkStart w:id="754" w:name="_Toc343522455"/>
      <w:bookmarkStart w:id="755" w:name="_Toc343522951"/>
      <w:bookmarkStart w:id="756" w:name="_Toc353869633"/>
      <w:bookmarkStart w:id="757" w:name="_Toc353870437"/>
      <w:bookmarkStart w:id="758" w:name="_Toc363038288"/>
      <w:bookmarkStart w:id="759" w:name="_Toc380058458"/>
      <w:bookmarkStart w:id="760" w:name="_Toc382309741"/>
      <w:bookmarkStart w:id="761" w:name="_Toc382553942"/>
      <w:bookmarkStart w:id="762" w:name="_Toc383171230"/>
      <w:bookmarkStart w:id="763" w:name="_Toc384197223"/>
      <w:bookmarkStart w:id="764" w:name="_Toc392487544"/>
      <w:bookmarkStart w:id="765" w:name="_Toc398886869"/>
      <w:bookmarkStart w:id="766" w:name="_Toc398887041"/>
      <w:bookmarkStart w:id="767" w:name="_Toc398892037"/>
      <w:bookmarkStart w:id="768" w:name="_Toc400100654"/>
      <w:bookmarkStart w:id="769" w:name="_Toc400108613"/>
      <w:bookmarkStart w:id="770" w:name="_Toc401826361"/>
      <w:bookmarkStart w:id="771" w:name="_Toc404846718"/>
      <w:bookmarkStart w:id="772" w:name="_Toc423963515"/>
      <w:bookmarkStart w:id="773" w:name="_Toc423966042"/>
      <w:bookmarkStart w:id="774" w:name="_Toc424727599"/>
      <w:bookmarkStart w:id="775" w:name="_Toc430260293"/>
      <w:bookmarkStart w:id="776" w:name="_Toc430260518"/>
      <w:bookmarkStart w:id="777" w:name="_Toc475020580"/>
      <w:bookmarkStart w:id="778" w:name="_Toc475020826"/>
      <w:bookmarkStart w:id="779" w:name="_Toc475021070"/>
      <w:bookmarkStart w:id="780" w:name="_Toc475021313"/>
      <w:bookmarkStart w:id="781" w:name="_Toc504577240"/>
      <w:bookmarkStart w:id="782" w:name="_Toc504580934"/>
      <w:bookmarkStart w:id="783" w:name="_Toc504581565"/>
      <w:bookmarkStart w:id="784" w:name="_Toc504639053"/>
      <w:bookmarkStart w:id="785" w:name="_Toc504641206"/>
      <w:bookmarkStart w:id="786" w:name="_Toc504641463"/>
      <w:bookmarkStart w:id="787" w:name="_Toc504652611"/>
      <w:bookmarkStart w:id="788" w:name="_Toc504652866"/>
      <w:bookmarkStart w:id="789" w:name="_Toc504653121"/>
      <w:bookmarkStart w:id="790" w:name="_Toc504653376"/>
      <w:bookmarkStart w:id="791" w:name="_Toc504653635"/>
      <w:bookmarkStart w:id="792" w:name="_Toc504653890"/>
      <w:bookmarkStart w:id="793" w:name="_Toc504654146"/>
      <w:bookmarkStart w:id="794" w:name="_Toc504654401"/>
      <w:bookmarkStart w:id="795" w:name="_Toc504654656"/>
      <w:bookmarkStart w:id="796" w:name="_Toc504656548"/>
      <w:bookmarkStart w:id="797" w:name="_Toc504724187"/>
      <w:bookmarkStart w:id="798" w:name="_Toc504725854"/>
      <w:bookmarkStart w:id="799" w:name="_Toc504726109"/>
      <w:bookmarkStart w:id="800" w:name="_Toc506203910"/>
      <w:bookmarkStart w:id="801" w:name="_Toc509480525"/>
      <w:bookmarkStart w:id="802" w:name="_Toc509826226"/>
      <w:bookmarkStart w:id="803" w:name="_Toc518385073"/>
      <w:bookmarkStart w:id="804" w:name="_Toc522015498"/>
      <w:bookmarkStart w:id="805" w:name="_Toc522019381"/>
      <w:bookmarkStart w:id="806" w:name="_Toc522020252"/>
      <w:bookmarkStart w:id="807" w:name="_Toc530655707"/>
      <w:bookmarkStart w:id="808" w:name="_Toc536016295"/>
      <w:bookmarkStart w:id="809" w:name="_Toc67409588"/>
      <w:bookmarkStart w:id="810" w:name="_Toc67417327"/>
      <w:bookmarkStart w:id="811" w:name="_Toc73365546"/>
      <w:bookmarkStart w:id="812" w:name="_Toc77700692"/>
      <w:bookmarkStart w:id="813" w:name="_Toc80173308"/>
      <w:bookmarkStart w:id="814" w:name="_Toc80173754"/>
      <w:bookmarkStart w:id="815" w:name="_Toc80174266"/>
      <w:bookmarkStart w:id="816" w:name="_Toc83047186"/>
      <w:bookmarkStart w:id="817" w:name="_Toc84930843"/>
      <w:bookmarkStart w:id="818" w:name="_Toc86278808"/>
      <w:bookmarkStart w:id="819" w:name="_Toc86279096"/>
      <w:bookmarkStart w:id="820" w:name="_Toc88040877"/>
      <w:bookmarkStart w:id="821" w:name="_Toc88043220"/>
      <w:bookmarkStart w:id="822" w:name="_Toc88048690"/>
      <w:bookmarkStart w:id="823" w:name="_Toc107564015"/>
      <w:bookmarkStart w:id="824" w:name="_Toc107564770"/>
      <w:bookmarkStart w:id="825" w:name="_Toc131511455"/>
      <w:bookmarkStart w:id="826" w:name="_Toc132119477"/>
      <w:bookmarkStart w:id="827" w:name="_Toc147135994"/>
      <w:bookmarkStart w:id="828" w:name="_Toc147318079"/>
      <w:bookmarkStart w:id="829" w:name="_Toc151483626"/>
      <w:bookmarkStart w:id="830" w:name="_Toc151484550"/>
      <w:bookmarkStart w:id="831" w:name="_Toc152080504"/>
      <w:bookmarkStart w:id="832" w:name="_Toc153358544"/>
      <w:bookmarkStart w:id="833" w:name="_Toc154416760"/>
      <w:bookmarkStart w:id="834" w:name="_Toc154417058"/>
      <w:bookmarkStart w:id="835" w:name="_Toc156314493"/>
      <w:bookmarkStart w:id="836" w:name="_Toc156314951"/>
      <w:bookmarkStart w:id="837" w:name="_Toc156318465"/>
      <w:bookmarkStart w:id="838" w:name="_Toc168387777"/>
      <w:bookmarkStart w:id="839" w:name="_Toc179796493"/>
      <w:bookmarkStart w:id="840" w:name="_Toc179829396"/>
      <w:bookmarkStart w:id="841" w:name="_Toc179829688"/>
      <w:bookmarkStart w:id="842" w:name="_Toc193979883"/>
      <w:bookmarkStart w:id="843" w:name="_Toc193981386"/>
      <w:bookmarkStart w:id="844" w:name="_Toc193982314"/>
      <w:bookmarkStart w:id="845" w:name="_Toc194581448"/>
      <w:bookmarkStart w:id="846" w:name="_Toc194595543"/>
      <w:bookmarkStart w:id="847" w:name="_Toc195177406"/>
      <w:bookmarkStart w:id="848" w:name="_Toc202958932"/>
      <w:bookmarkStart w:id="849" w:name="_Toc203043180"/>
      <w:bookmarkStart w:id="850" w:name="_Toc203043477"/>
      <w:bookmarkStart w:id="851" w:name="_Toc205810281"/>
      <w:bookmarkStart w:id="852" w:name="_Toc205826784"/>
      <w:bookmarkStart w:id="853" w:name="_Toc205891550"/>
      <w:bookmarkStart w:id="854" w:name="_Toc206145750"/>
      <w:bookmarkStart w:id="855" w:name="_Toc206153355"/>
      <w:bookmarkStart w:id="856" w:name="_Toc206160721"/>
      <w:bookmarkStart w:id="857" w:name="_Toc206161223"/>
      <w:bookmarkStart w:id="858" w:name="_Toc206752039"/>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2D8BB457"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859" w:name="_Toc342048109"/>
      <w:bookmarkStart w:id="860" w:name="_Toc343522456"/>
      <w:bookmarkStart w:id="861" w:name="_Toc343522952"/>
      <w:bookmarkStart w:id="862" w:name="_Toc353869634"/>
      <w:bookmarkStart w:id="863" w:name="_Toc353870438"/>
      <w:bookmarkStart w:id="864" w:name="_Toc363038289"/>
      <w:bookmarkStart w:id="865" w:name="_Toc380058459"/>
      <w:bookmarkStart w:id="866" w:name="_Toc382309742"/>
      <w:bookmarkStart w:id="867" w:name="_Toc382553943"/>
      <w:bookmarkStart w:id="868" w:name="_Toc383171231"/>
      <w:bookmarkStart w:id="869" w:name="_Toc384197224"/>
      <w:bookmarkStart w:id="870" w:name="_Toc392487545"/>
      <w:bookmarkStart w:id="871" w:name="_Toc398886870"/>
      <w:bookmarkStart w:id="872" w:name="_Toc398887042"/>
      <w:bookmarkStart w:id="873" w:name="_Toc398892038"/>
      <w:bookmarkStart w:id="874" w:name="_Toc400100655"/>
      <w:bookmarkStart w:id="875" w:name="_Toc400108614"/>
      <w:bookmarkStart w:id="876" w:name="_Toc401826362"/>
      <w:bookmarkStart w:id="877" w:name="_Toc404846719"/>
      <w:bookmarkStart w:id="878" w:name="_Toc423963516"/>
      <w:bookmarkStart w:id="879" w:name="_Toc423966043"/>
      <w:bookmarkStart w:id="880" w:name="_Toc424727600"/>
      <w:bookmarkStart w:id="881" w:name="_Toc430260294"/>
      <w:bookmarkStart w:id="882" w:name="_Toc430260519"/>
      <w:bookmarkStart w:id="883" w:name="_Toc475020581"/>
      <w:bookmarkStart w:id="884" w:name="_Toc475020827"/>
      <w:bookmarkStart w:id="885" w:name="_Toc475021071"/>
      <w:bookmarkStart w:id="886" w:name="_Toc475021314"/>
      <w:bookmarkStart w:id="887" w:name="_Toc504577241"/>
      <w:bookmarkStart w:id="888" w:name="_Toc504580935"/>
      <w:bookmarkStart w:id="889" w:name="_Toc504581566"/>
      <w:bookmarkStart w:id="890" w:name="_Toc504639054"/>
      <w:bookmarkStart w:id="891" w:name="_Toc504641207"/>
      <w:bookmarkStart w:id="892" w:name="_Toc504641464"/>
      <w:bookmarkStart w:id="893" w:name="_Toc504652612"/>
      <w:bookmarkStart w:id="894" w:name="_Toc504652867"/>
      <w:bookmarkStart w:id="895" w:name="_Toc504653122"/>
      <w:bookmarkStart w:id="896" w:name="_Toc504653377"/>
      <w:bookmarkStart w:id="897" w:name="_Toc504653636"/>
      <w:bookmarkStart w:id="898" w:name="_Toc504653891"/>
      <w:bookmarkStart w:id="899" w:name="_Toc504654147"/>
      <w:bookmarkStart w:id="900" w:name="_Toc504654402"/>
      <w:bookmarkStart w:id="901" w:name="_Toc504654657"/>
      <w:bookmarkStart w:id="902" w:name="_Toc504656549"/>
      <w:bookmarkStart w:id="903" w:name="_Toc504724188"/>
      <w:bookmarkStart w:id="904" w:name="_Toc504725855"/>
      <w:bookmarkStart w:id="905" w:name="_Toc504726110"/>
      <w:bookmarkStart w:id="906" w:name="_Toc506203911"/>
      <w:bookmarkStart w:id="907" w:name="_Toc509480526"/>
      <w:bookmarkStart w:id="908" w:name="_Toc509826227"/>
      <w:bookmarkStart w:id="909" w:name="_Toc518385074"/>
      <w:bookmarkStart w:id="910" w:name="_Toc522015499"/>
      <w:bookmarkStart w:id="911" w:name="_Toc522019382"/>
      <w:bookmarkStart w:id="912" w:name="_Toc522020253"/>
      <w:bookmarkStart w:id="913" w:name="_Toc530655708"/>
      <w:bookmarkStart w:id="914" w:name="_Toc536016296"/>
      <w:bookmarkStart w:id="915" w:name="_Toc67409589"/>
      <w:bookmarkStart w:id="916" w:name="_Toc67417328"/>
      <w:bookmarkStart w:id="917" w:name="_Toc73365547"/>
      <w:bookmarkStart w:id="918" w:name="_Toc77700693"/>
      <w:bookmarkStart w:id="919" w:name="_Toc80173309"/>
      <w:bookmarkStart w:id="920" w:name="_Toc80173755"/>
      <w:bookmarkStart w:id="921" w:name="_Toc80174267"/>
      <w:bookmarkStart w:id="922" w:name="_Toc83047187"/>
      <w:bookmarkStart w:id="923" w:name="_Toc84930844"/>
      <w:bookmarkStart w:id="924" w:name="_Toc86278809"/>
      <w:bookmarkStart w:id="925" w:name="_Toc86279097"/>
      <w:bookmarkStart w:id="926" w:name="_Toc88040878"/>
      <w:bookmarkStart w:id="927" w:name="_Toc88043221"/>
      <w:bookmarkStart w:id="928" w:name="_Toc88048691"/>
      <w:bookmarkStart w:id="929" w:name="_Toc107564016"/>
      <w:bookmarkStart w:id="930" w:name="_Toc107564771"/>
      <w:bookmarkStart w:id="931" w:name="_Toc131511456"/>
      <w:bookmarkStart w:id="932" w:name="_Toc132119478"/>
      <w:bookmarkStart w:id="933" w:name="_Toc147135995"/>
      <w:bookmarkStart w:id="934" w:name="_Toc147318080"/>
      <w:bookmarkStart w:id="935" w:name="_Toc151483627"/>
      <w:bookmarkStart w:id="936" w:name="_Toc151484551"/>
      <w:bookmarkStart w:id="937" w:name="_Toc152080505"/>
      <w:bookmarkStart w:id="938" w:name="_Toc153358545"/>
      <w:bookmarkStart w:id="939" w:name="_Toc154416761"/>
      <w:bookmarkStart w:id="940" w:name="_Toc154417059"/>
      <w:bookmarkStart w:id="941" w:name="_Toc156314494"/>
      <w:bookmarkStart w:id="942" w:name="_Toc156314952"/>
      <w:bookmarkStart w:id="943" w:name="_Toc156318466"/>
      <w:bookmarkStart w:id="944" w:name="_Toc168387778"/>
      <w:bookmarkStart w:id="945" w:name="_Toc179796494"/>
      <w:bookmarkStart w:id="946" w:name="_Toc179829397"/>
      <w:bookmarkStart w:id="947" w:name="_Toc179829689"/>
      <w:bookmarkStart w:id="948" w:name="_Toc193979884"/>
      <w:bookmarkStart w:id="949" w:name="_Toc193981387"/>
      <w:bookmarkStart w:id="950" w:name="_Toc193982315"/>
      <w:bookmarkStart w:id="951" w:name="_Toc194581449"/>
      <w:bookmarkStart w:id="952" w:name="_Toc194595544"/>
      <w:bookmarkStart w:id="953" w:name="_Toc195177407"/>
      <w:bookmarkStart w:id="954" w:name="_Toc202958933"/>
      <w:bookmarkStart w:id="955" w:name="_Toc203043181"/>
      <w:bookmarkStart w:id="956" w:name="_Toc203043478"/>
      <w:bookmarkStart w:id="957" w:name="_Toc205810282"/>
      <w:bookmarkStart w:id="958" w:name="_Toc205826785"/>
      <w:bookmarkStart w:id="959" w:name="_Toc205891551"/>
      <w:bookmarkStart w:id="960" w:name="_Toc206145751"/>
      <w:bookmarkStart w:id="961" w:name="_Toc206153356"/>
      <w:bookmarkStart w:id="962" w:name="_Toc206160722"/>
      <w:bookmarkStart w:id="963" w:name="_Toc206161224"/>
      <w:bookmarkStart w:id="964" w:name="_Toc206752040"/>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639236A9" w14:textId="77777777" w:rsidR="0069280C" w:rsidRPr="00680D92" w:rsidRDefault="0069280C" w:rsidP="009E5F08">
      <w:pPr>
        <w:pStyle w:val="a7"/>
        <w:keepNext/>
        <w:keepLines/>
        <w:numPr>
          <w:ilvl w:val="0"/>
          <w:numId w:val="18"/>
        </w:numPr>
        <w:spacing w:before="200" w:after="120"/>
        <w:contextualSpacing w:val="0"/>
        <w:outlineLvl w:val="2"/>
        <w:rPr>
          <w:rFonts w:ascii="Arial" w:eastAsia="Times New Roman" w:hAnsi="Arial" w:cs="Arial"/>
          <w:b/>
          <w:bCs/>
          <w:vanish/>
          <w:color w:val="4F81BD"/>
        </w:rPr>
      </w:pPr>
      <w:bookmarkStart w:id="965" w:name="_Toc342048110"/>
      <w:bookmarkStart w:id="966" w:name="_Toc343522457"/>
      <w:bookmarkStart w:id="967" w:name="_Toc343522953"/>
      <w:bookmarkStart w:id="968" w:name="_Toc353869635"/>
      <w:bookmarkStart w:id="969" w:name="_Toc353870439"/>
      <w:bookmarkStart w:id="970" w:name="_Toc363038290"/>
      <w:bookmarkStart w:id="971" w:name="_Toc380058460"/>
      <w:bookmarkStart w:id="972" w:name="_Toc382309743"/>
      <w:bookmarkStart w:id="973" w:name="_Toc382553944"/>
      <w:bookmarkStart w:id="974" w:name="_Toc383171232"/>
      <w:bookmarkStart w:id="975" w:name="_Toc384197225"/>
      <w:bookmarkStart w:id="976" w:name="_Toc392487546"/>
      <w:bookmarkStart w:id="977" w:name="_Toc398886871"/>
      <w:bookmarkStart w:id="978" w:name="_Toc398887043"/>
      <w:bookmarkStart w:id="979" w:name="_Toc398892039"/>
      <w:bookmarkStart w:id="980" w:name="_Toc400100656"/>
      <w:bookmarkStart w:id="981" w:name="_Toc400108615"/>
      <w:bookmarkStart w:id="982" w:name="_Toc401826363"/>
      <w:bookmarkStart w:id="983" w:name="_Toc404846720"/>
      <w:bookmarkStart w:id="984" w:name="_Toc423963517"/>
      <w:bookmarkStart w:id="985" w:name="_Toc423966044"/>
      <w:bookmarkStart w:id="986" w:name="_Toc424727601"/>
      <w:bookmarkStart w:id="987" w:name="_Toc430260295"/>
      <w:bookmarkStart w:id="988" w:name="_Toc430260520"/>
      <w:bookmarkStart w:id="989" w:name="_Toc475020582"/>
      <w:bookmarkStart w:id="990" w:name="_Toc475020828"/>
      <w:bookmarkStart w:id="991" w:name="_Toc475021072"/>
      <w:bookmarkStart w:id="992" w:name="_Toc475021315"/>
      <w:bookmarkStart w:id="993" w:name="_Toc504577242"/>
      <w:bookmarkStart w:id="994" w:name="_Toc504580936"/>
      <w:bookmarkStart w:id="995" w:name="_Toc504581567"/>
      <w:bookmarkStart w:id="996" w:name="_Toc504639055"/>
      <w:bookmarkStart w:id="997" w:name="_Toc504641208"/>
      <w:bookmarkStart w:id="998" w:name="_Toc504641465"/>
      <w:bookmarkStart w:id="999" w:name="_Toc504652613"/>
      <w:bookmarkStart w:id="1000" w:name="_Toc504652868"/>
      <w:bookmarkStart w:id="1001" w:name="_Toc504653123"/>
      <w:bookmarkStart w:id="1002" w:name="_Toc504653378"/>
      <w:bookmarkStart w:id="1003" w:name="_Toc504653637"/>
      <w:bookmarkStart w:id="1004" w:name="_Toc504653892"/>
      <w:bookmarkStart w:id="1005" w:name="_Toc504654148"/>
      <w:bookmarkStart w:id="1006" w:name="_Toc504654403"/>
      <w:bookmarkStart w:id="1007" w:name="_Toc504654658"/>
      <w:bookmarkStart w:id="1008" w:name="_Toc504656550"/>
      <w:bookmarkStart w:id="1009" w:name="_Toc504724189"/>
      <w:bookmarkStart w:id="1010" w:name="_Toc504725856"/>
      <w:bookmarkStart w:id="1011" w:name="_Toc504726111"/>
      <w:bookmarkStart w:id="1012" w:name="_Toc506203912"/>
      <w:bookmarkStart w:id="1013" w:name="_Toc509480527"/>
      <w:bookmarkStart w:id="1014" w:name="_Toc509826228"/>
      <w:bookmarkStart w:id="1015" w:name="_Toc518385075"/>
      <w:bookmarkStart w:id="1016" w:name="_Toc522015500"/>
      <w:bookmarkStart w:id="1017" w:name="_Toc522019383"/>
      <w:bookmarkStart w:id="1018" w:name="_Toc522020254"/>
      <w:bookmarkStart w:id="1019" w:name="_Toc530655709"/>
      <w:bookmarkStart w:id="1020" w:name="_Toc536016297"/>
      <w:bookmarkStart w:id="1021" w:name="_Toc67409590"/>
      <w:bookmarkStart w:id="1022" w:name="_Toc67417329"/>
      <w:bookmarkStart w:id="1023" w:name="_Toc73365548"/>
      <w:bookmarkStart w:id="1024" w:name="_Toc77700694"/>
      <w:bookmarkStart w:id="1025" w:name="_Toc80173310"/>
      <w:bookmarkStart w:id="1026" w:name="_Toc80173756"/>
      <w:bookmarkStart w:id="1027" w:name="_Toc80174268"/>
      <w:bookmarkStart w:id="1028" w:name="_Toc83047188"/>
      <w:bookmarkStart w:id="1029" w:name="_Toc84930845"/>
      <w:bookmarkStart w:id="1030" w:name="_Toc86278810"/>
      <w:bookmarkStart w:id="1031" w:name="_Toc86279098"/>
      <w:bookmarkStart w:id="1032" w:name="_Toc88040879"/>
      <w:bookmarkStart w:id="1033" w:name="_Toc88043222"/>
      <w:bookmarkStart w:id="1034" w:name="_Toc88048692"/>
      <w:bookmarkStart w:id="1035" w:name="_Toc107564017"/>
      <w:bookmarkStart w:id="1036" w:name="_Toc107564772"/>
      <w:bookmarkStart w:id="1037" w:name="_Toc131511457"/>
      <w:bookmarkStart w:id="1038" w:name="_Toc132119479"/>
      <w:bookmarkStart w:id="1039" w:name="_Toc147135996"/>
      <w:bookmarkStart w:id="1040" w:name="_Toc147318081"/>
      <w:bookmarkStart w:id="1041" w:name="_Toc151483628"/>
      <w:bookmarkStart w:id="1042" w:name="_Toc151484552"/>
      <w:bookmarkStart w:id="1043" w:name="_Toc152080506"/>
      <w:bookmarkStart w:id="1044" w:name="_Toc153358546"/>
      <w:bookmarkStart w:id="1045" w:name="_Toc154416762"/>
      <w:bookmarkStart w:id="1046" w:name="_Toc154417060"/>
      <w:bookmarkStart w:id="1047" w:name="_Toc156314495"/>
      <w:bookmarkStart w:id="1048" w:name="_Toc156314953"/>
      <w:bookmarkStart w:id="1049" w:name="_Toc156318467"/>
      <w:bookmarkStart w:id="1050" w:name="_Toc168387779"/>
      <w:bookmarkStart w:id="1051" w:name="_Toc179796495"/>
      <w:bookmarkStart w:id="1052" w:name="_Toc179829398"/>
      <w:bookmarkStart w:id="1053" w:name="_Toc179829690"/>
      <w:bookmarkStart w:id="1054" w:name="_Toc193979885"/>
      <w:bookmarkStart w:id="1055" w:name="_Toc193981388"/>
      <w:bookmarkStart w:id="1056" w:name="_Toc193982316"/>
      <w:bookmarkStart w:id="1057" w:name="_Toc194581450"/>
      <w:bookmarkStart w:id="1058" w:name="_Toc194595545"/>
      <w:bookmarkStart w:id="1059" w:name="_Toc195177408"/>
      <w:bookmarkStart w:id="1060" w:name="_Toc202958934"/>
      <w:bookmarkStart w:id="1061" w:name="_Toc203043182"/>
      <w:bookmarkStart w:id="1062" w:name="_Toc203043479"/>
      <w:bookmarkStart w:id="1063" w:name="_Toc205810283"/>
      <w:bookmarkStart w:id="1064" w:name="_Toc205826786"/>
      <w:bookmarkStart w:id="1065" w:name="_Toc205891552"/>
      <w:bookmarkStart w:id="1066" w:name="_Toc206145752"/>
      <w:bookmarkStart w:id="1067" w:name="_Toc206153357"/>
      <w:bookmarkStart w:id="1068" w:name="_Toc206160723"/>
      <w:bookmarkStart w:id="1069" w:name="_Toc206161225"/>
      <w:bookmarkStart w:id="1070" w:name="_Toc206752041"/>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p>
    <w:p w14:paraId="7B47CF0D" w14:textId="77777777" w:rsidR="0069280C" w:rsidRPr="000B20FB" w:rsidRDefault="0069280C" w:rsidP="00F26AD3">
      <w:pPr>
        <w:pStyle w:val="3"/>
        <w:numPr>
          <w:ilvl w:val="1"/>
          <w:numId w:val="8"/>
        </w:numPr>
      </w:pPr>
      <w:bookmarkStart w:id="1071" w:name="_Toc206752042"/>
      <w:r w:rsidRPr="000B20FB">
        <w:t>Описание</w:t>
      </w:r>
      <w:bookmarkEnd w:id="1071"/>
    </w:p>
    <w:p w14:paraId="0CDF27E0" w14:textId="0F680A9A" w:rsidR="0069280C" w:rsidRPr="00151EB6" w:rsidRDefault="0069280C" w:rsidP="0069280C">
      <w:pPr>
        <w:ind w:firstLine="357"/>
        <w:rPr>
          <w:rFonts w:ascii="Arial" w:hAnsi="Arial" w:cs="Arial"/>
          <w:sz w:val="20"/>
        </w:rPr>
      </w:pPr>
      <w:r w:rsidRPr="00680D92">
        <w:rPr>
          <w:rFonts w:ascii="Arial" w:hAnsi="Arial" w:cs="Arial"/>
          <w:sz w:val="20"/>
        </w:rPr>
        <w:t>Веб-служба «Изменени</w:t>
      </w:r>
      <w:r>
        <w:rPr>
          <w:rFonts w:ascii="Arial" w:hAnsi="Arial" w:cs="Arial"/>
          <w:sz w:val="20"/>
        </w:rPr>
        <w:t>е</w:t>
      </w:r>
      <w:r w:rsidRPr="00680D92">
        <w:rPr>
          <w:rFonts w:ascii="Arial" w:hAnsi="Arial" w:cs="Arial"/>
          <w:sz w:val="20"/>
        </w:rPr>
        <w:t xml:space="preserve"> </w:t>
      </w:r>
      <w:r w:rsidR="00897062" w:rsidRPr="00680D92">
        <w:rPr>
          <w:rFonts w:ascii="Arial" w:hAnsi="Arial" w:cs="Arial"/>
          <w:sz w:val="20"/>
        </w:rPr>
        <w:t>заказа»</w:t>
      </w:r>
      <w:r w:rsidR="00897062">
        <w:rPr>
          <w:rFonts w:ascii="Arial" w:hAnsi="Arial" w:cs="Arial"/>
          <w:sz w:val="20"/>
        </w:rPr>
        <w:t xml:space="preserve"> </w:t>
      </w:r>
      <w:r w:rsidR="00897062" w:rsidRPr="00680D92">
        <w:rPr>
          <w:rFonts w:ascii="Arial" w:hAnsi="Arial" w:cs="Arial"/>
          <w:sz w:val="20"/>
        </w:rPr>
        <w:t>предназначена</w:t>
      </w:r>
      <w:r w:rsidRPr="00680D92">
        <w:rPr>
          <w:rFonts w:ascii="Arial" w:hAnsi="Arial" w:cs="Arial"/>
          <w:sz w:val="20"/>
        </w:rPr>
        <w:t xml:space="preserve"> для внесения изменений </w:t>
      </w:r>
      <w:r w:rsidR="00897062" w:rsidRPr="00680D92">
        <w:rPr>
          <w:rFonts w:ascii="Arial" w:hAnsi="Arial" w:cs="Arial"/>
          <w:sz w:val="20"/>
        </w:rPr>
        <w:t>в уже</w:t>
      </w:r>
      <w:r w:rsidRPr="00680D92">
        <w:rPr>
          <w:rFonts w:ascii="Arial" w:hAnsi="Arial" w:cs="Arial"/>
          <w:sz w:val="20"/>
        </w:rPr>
        <w:t xml:space="preserve"> созданный заказ на доставку в информационной системе </w:t>
      </w:r>
      <w:r w:rsidRPr="00680D92">
        <w:rPr>
          <w:rFonts w:ascii="Arial" w:hAnsi="Arial" w:cs="Arial"/>
          <w:sz w:val="20"/>
          <w:lang w:val="en-US"/>
        </w:rPr>
        <w:t>DPD</w:t>
      </w:r>
      <w:r w:rsidRPr="00680D92">
        <w:rPr>
          <w:rFonts w:ascii="Arial" w:hAnsi="Arial" w:cs="Arial"/>
          <w:sz w:val="20"/>
        </w:rPr>
        <w:t xml:space="preserve">. При этом внесение изменений в заказ </w:t>
      </w:r>
      <w:r w:rsidR="00151EB6">
        <w:rPr>
          <w:rFonts w:ascii="Arial" w:hAnsi="Arial" w:cs="Arial"/>
          <w:sz w:val="20"/>
        </w:rPr>
        <w:t xml:space="preserve">методами </w:t>
      </w:r>
      <w:r w:rsidR="00151EB6">
        <w:rPr>
          <w:rFonts w:ascii="Arial" w:hAnsi="Arial" w:cs="Arial"/>
          <w:sz w:val="20"/>
          <w:lang w:val="en-US"/>
        </w:rPr>
        <w:t>addParcels</w:t>
      </w:r>
      <w:r w:rsidR="00151EB6" w:rsidRPr="00151EB6">
        <w:rPr>
          <w:rFonts w:ascii="Arial" w:hAnsi="Arial" w:cs="Arial"/>
          <w:sz w:val="20"/>
        </w:rPr>
        <w:t xml:space="preserve"> </w:t>
      </w:r>
      <w:r w:rsidR="00151EB6">
        <w:rPr>
          <w:rFonts w:ascii="Arial" w:hAnsi="Arial" w:cs="Arial"/>
          <w:sz w:val="20"/>
        </w:rPr>
        <w:t xml:space="preserve">и </w:t>
      </w:r>
      <w:r w:rsidR="00151EB6">
        <w:rPr>
          <w:rFonts w:ascii="Arial" w:hAnsi="Arial" w:cs="Arial"/>
          <w:sz w:val="20"/>
          <w:lang w:val="en-US"/>
        </w:rPr>
        <w:t>removeParcels</w:t>
      </w:r>
      <w:r w:rsidR="00151EB6" w:rsidRPr="00151EB6">
        <w:rPr>
          <w:rFonts w:ascii="Arial" w:hAnsi="Arial" w:cs="Arial"/>
          <w:sz w:val="20"/>
        </w:rPr>
        <w:t xml:space="preserve"> </w:t>
      </w:r>
      <w:r w:rsidRPr="00680D92">
        <w:rPr>
          <w:rFonts w:ascii="Arial" w:hAnsi="Arial" w:cs="Arial"/>
          <w:sz w:val="20"/>
        </w:rPr>
        <w:t>возможно до физического п</w:t>
      </w:r>
      <w:r w:rsidR="00151EB6">
        <w:rPr>
          <w:rFonts w:ascii="Arial" w:hAnsi="Arial" w:cs="Arial"/>
          <w:sz w:val="20"/>
        </w:rPr>
        <w:t xml:space="preserve">олучения груза на терминале DPD, методом </w:t>
      </w:r>
      <w:r w:rsidR="00151EB6" w:rsidRPr="00256C68">
        <w:rPr>
          <w:rFonts w:ascii="Arial" w:hAnsi="Arial" w:cs="Arial"/>
          <w:sz w:val="20"/>
          <w:lang w:val="en-US"/>
        </w:rPr>
        <w:t>changeOrderParams</w:t>
      </w:r>
      <w:r w:rsidR="00151EB6">
        <w:rPr>
          <w:rFonts w:ascii="Arial" w:hAnsi="Arial" w:cs="Arial"/>
          <w:sz w:val="20"/>
        </w:rPr>
        <w:t xml:space="preserve"> до вывода посылки на доставку.</w:t>
      </w:r>
    </w:p>
    <w:p w14:paraId="6809837B" w14:textId="77777777" w:rsidR="0069280C" w:rsidRPr="000B20FB" w:rsidRDefault="0069280C" w:rsidP="00F26AD3">
      <w:pPr>
        <w:pStyle w:val="3"/>
        <w:numPr>
          <w:ilvl w:val="1"/>
          <w:numId w:val="8"/>
        </w:numPr>
      </w:pPr>
      <w:bookmarkStart w:id="1072" w:name="_Toc206752043"/>
      <w:r w:rsidRPr="000B20FB">
        <w:t>Расположение</w:t>
      </w:r>
      <w:bookmarkEnd w:id="1072"/>
    </w:p>
    <w:p w14:paraId="5005EDFC"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Тестовая версия сервиса доступна по адресу:</w:t>
      </w:r>
    </w:p>
    <w:p w14:paraId="0E87B065" w14:textId="20CE08F8" w:rsidR="0069280C" w:rsidRPr="00B200E7" w:rsidRDefault="00B200E7" w:rsidP="0069280C">
      <w:pPr>
        <w:pStyle w:val="a7"/>
        <w:spacing w:after="0" w:line="240" w:lineRule="auto"/>
        <w:ind w:left="0"/>
        <w:rPr>
          <w:rStyle w:val="a8"/>
          <w:rFonts w:ascii="Arial" w:hAnsi="Arial" w:cs="Arial"/>
          <w:sz w:val="20"/>
          <w:szCs w:val="20"/>
        </w:rPr>
      </w:pPr>
      <w:r>
        <w:rPr>
          <w:rFonts w:ascii="Arial" w:hAnsi="Arial" w:cs="Arial"/>
          <w:sz w:val="20"/>
          <w:szCs w:val="20"/>
          <w:lang w:val="en-US"/>
        </w:rPr>
        <w:fldChar w:fldCharType="begin"/>
      </w:r>
      <w:r w:rsidRPr="00B200E7">
        <w:rPr>
          <w:rFonts w:ascii="Arial" w:hAnsi="Arial" w:cs="Arial"/>
          <w:sz w:val="20"/>
          <w:szCs w:val="20"/>
        </w:rPr>
        <w:instrText xml:space="preserve"> </w:instrText>
      </w:r>
      <w:r>
        <w:rPr>
          <w:rFonts w:ascii="Arial" w:hAnsi="Arial" w:cs="Arial"/>
          <w:sz w:val="20"/>
          <w:szCs w:val="20"/>
          <w:lang w:val="en-US"/>
        </w:rPr>
        <w:instrText>HYPERLINK</w:instrText>
      </w:r>
      <w:r w:rsidRPr="00B200E7">
        <w:rPr>
          <w:rFonts w:ascii="Arial" w:hAnsi="Arial" w:cs="Arial"/>
          <w:sz w:val="20"/>
          <w:szCs w:val="20"/>
        </w:rPr>
        <w:instrText xml:space="preserve"> "</w:instrText>
      </w:r>
      <w:r>
        <w:rPr>
          <w:rFonts w:ascii="Arial" w:hAnsi="Arial" w:cs="Arial"/>
          <w:sz w:val="20"/>
          <w:szCs w:val="20"/>
          <w:lang w:val="en-US"/>
        </w:rPr>
        <w:instrText>https</w:instrText>
      </w:r>
      <w:r w:rsidRPr="00B200E7">
        <w:rPr>
          <w:rFonts w:ascii="Arial" w:hAnsi="Arial" w:cs="Arial"/>
          <w:sz w:val="20"/>
          <w:szCs w:val="20"/>
        </w:rPr>
        <w:instrText>://</w:instrText>
      </w:r>
      <w:r>
        <w:rPr>
          <w:rFonts w:ascii="Arial" w:hAnsi="Arial" w:cs="Arial"/>
          <w:sz w:val="20"/>
          <w:szCs w:val="20"/>
          <w:lang w:val="en-US"/>
        </w:rPr>
        <w:instrText>wstest</w:instrText>
      </w:r>
      <w:r w:rsidRPr="00B200E7">
        <w:rPr>
          <w:rFonts w:ascii="Arial" w:hAnsi="Arial" w:cs="Arial"/>
          <w:sz w:val="20"/>
          <w:szCs w:val="20"/>
        </w:rPr>
        <w:instrText>.</w:instrText>
      </w:r>
      <w:r>
        <w:rPr>
          <w:rFonts w:ascii="Arial" w:hAnsi="Arial" w:cs="Arial"/>
          <w:sz w:val="20"/>
          <w:szCs w:val="20"/>
          <w:lang w:val="en-US"/>
        </w:rPr>
        <w:instrText>dpd</w:instrText>
      </w:r>
      <w:r w:rsidRPr="00B200E7">
        <w:rPr>
          <w:rFonts w:ascii="Arial" w:hAnsi="Arial" w:cs="Arial"/>
          <w:sz w:val="20"/>
          <w:szCs w:val="20"/>
        </w:rPr>
        <w:instrText>.</w:instrText>
      </w:r>
      <w:r>
        <w:rPr>
          <w:rFonts w:ascii="Arial" w:hAnsi="Arial" w:cs="Arial"/>
          <w:sz w:val="20"/>
          <w:szCs w:val="20"/>
          <w:lang w:val="en-US"/>
        </w:rPr>
        <w:instrText>kz</w:instrText>
      </w:r>
      <w:r w:rsidRPr="00B200E7">
        <w:rPr>
          <w:rFonts w:ascii="Arial" w:hAnsi="Arial" w:cs="Arial"/>
          <w:sz w:val="20"/>
          <w:szCs w:val="20"/>
        </w:rPr>
        <w:instrText>/</w:instrText>
      </w:r>
      <w:r>
        <w:rPr>
          <w:rFonts w:ascii="Arial" w:hAnsi="Arial" w:cs="Arial"/>
          <w:sz w:val="20"/>
          <w:szCs w:val="20"/>
          <w:lang w:val="en-US"/>
        </w:rPr>
        <w:instrText>services</w:instrText>
      </w:r>
      <w:r w:rsidRPr="00B200E7">
        <w:rPr>
          <w:rFonts w:ascii="Arial" w:hAnsi="Arial" w:cs="Arial"/>
          <w:sz w:val="20"/>
          <w:szCs w:val="20"/>
        </w:rPr>
        <w:instrText>/</w:instrText>
      </w:r>
      <w:r>
        <w:rPr>
          <w:rFonts w:ascii="Arial" w:hAnsi="Arial" w:cs="Arial"/>
          <w:sz w:val="20"/>
          <w:szCs w:val="20"/>
          <w:lang w:val="en-US"/>
        </w:rPr>
        <w:instrText>order</w:instrText>
      </w:r>
      <w:r w:rsidRPr="00B200E7">
        <w:rPr>
          <w:rFonts w:ascii="Arial" w:hAnsi="Arial" w:cs="Arial"/>
          <w:sz w:val="20"/>
          <w:szCs w:val="20"/>
        </w:rPr>
        <w:instrText>2?</w:instrText>
      </w:r>
      <w:r>
        <w:rPr>
          <w:rFonts w:ascii="Arial" w:hAnsi="Arial" w:cs="Arial"/>
          <w:sz w:val="20"/>
          <w:szCs w:val="20"/>
          <w:lang w:val="en-US"/>
        </w:rPr>
        <w:instrText>wsdl</w:instrText>
      </w:r>
      <w:r w:rsidRPr="00B200E7">
        <w:rPr>
          <w:rFonts w:ascii="Arial" w:hAnsi="Arial" w:cs="Arial"/>
          <w:sz w:val="20"/>
          <w:szCs w:val="20"/>
        </w:rPr>
        <w:instrText xml:space="preserve">" </w:instrText>
      </w:r>
      <w:r>
        <w:rPr>
          <w:rFonts w:ascii="Arial" w:hAnsi="Arial" w:cs="Arial"/>
          <w:sz w:val="20"/>
          <w:szCs w:val="20"/>
          <w:lang w:val="en-US"/>
        </w:rPr>
        <w:fldChar w:fldCharType="separate"/>
      </w:r>
      <w:r w:rsidR="0069280C" w:rsidRPr="00B200E7">
        <w:rPr>
          <w:rStyle w:val="a8"/>
          <w:rFonts w:ascii="Arial" w:hAnsi="Arial" w:cs="Arial"/>
          <w:sz w:val="20"/>
          <w:szCs w:val="20"/>
          <w:lang w:val="en-US"/>
        </w:rPr>
        <w:t>http</w:t>
      </w:r>
      <w:r w:rsidR="007F26AC" w:rsidRPr="00B200E7">
        <w:rPr>
          <w:rStyle w:val="a8"/>
          <w:rFonts w:ascii="Arial" w:hAnsi="Arial" w:cs="Arial"/>
          <w:sz w:val="20"/>
          <w:szCs w:val="20"/>
          <w:lang w:val="en-US"/>
        </w:rPr>
        <w:t>s</w:t>
      </w:r>
      <w:r w:rsidR="0069280C" w:rsidRPr="00B200E7">
        <w:rPr>
          <w:rStyle w:val="a8"/>
          <w:rFonts w:ascii="Arial" w:hAnsi="Arial" w:cs="Arial"/>
          <w:sz w:val="20"/>
          <w:szCs w:val="20"/>
        </w:rPr>
        <w:t>://</w:t>
      </w:r>
      <w:r w:rsidR="00791EA4" w:rsidRPr="00B200E7">
        <w:rPr>
          <w:rStyle w:val="a8"/>
          <w:rFonts w:ascii="Arial" w:hAnsi="Arial" w:cs="Arial"/>
          <w:sz w:val="20"/>
          <w:szCs w:val="20"/>
          <w:lang w:val="en-US"/>
        </w:rPr>
        <w:t>wstest</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dpd</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kz</w:t>
      </w:r>
      <w:r w:rsidR="0069280C" w:rsidRPr="00B200E7">
        <w:rPr>
          <w:rStyle w:val="a8"/>
          <w:rFonts w:ascii="Arial" w:hAnsi="Arial" w:cs="Arial"/>
          <w:sz w:val="20"/>
          <w:szCs w:val="20"/>
        </w:rPr>
        <w:t>/</w:t>
      </w:r>
      <w:r w:rsidR="0069280C" w:rsidRPr="00B200E7">
        <w:rPr>
          <w:rStyle w:val="a8"/>
          <w:rFonts w:ascii="Arial" w:hAnsi="Arial" w:cs="Arial"/>
          <w:sz w:val="20"/>
          <w:szCs w:val="20"/>
          <w:lang w:val="en-US"/>
        </w:rPr>
        <w:t>services</w:t>
      </w:r>
      <w:r w:rsidR="0069280C" w:rsidRPr="00B200E7">
        <w:rPr>
          <w:rStyle w:val="a8"/>
          <w:rFonts w:ascii="Arial" w:hAnsi="Arial" w:cs="Arial"/>
          <w:sz w:val="20"/>
          <w:szCs w:val="20"/>
        </w:rPr>
        <w:t>/</w:t>
      </w:r>
      <w:r w:rsidR="0069280C" w:rsidRPr="00B200E7">
        <w:rPr>
          <w:rStyle w:val="a8"/>
          <w:rFonts w:ascii="Arial" w:hAnsi="Arial" w:cs="Arial"/>
          <w:sz w:val="20"/>
          <w:szCs w:val="20"/>
          <w:lang w:val="en-US"/>
        </w:rPr>
        <w:t>order</w:t>
      </w:r>
      <w:r w:rsidR="0069280C" w:rsidRPr="00B200E7">
        <w:rPr>
          <w:rStyle w:val="a8"/>
          <w:rFonts w:ascii="Arial" w:hAnsi="Arial" w:cs="Arial"/>
          <w:sz w:val="20"/>
          <w:szCs w:val="20"/>
        </w:rPr>
        <w:t>2?</w:t>
      </w:r>
      <w:r w:rsidR="0069280C" w:rsidRPr="00B200E7">
        <w:rPr>
          <w:rStyle w:val="a8"/>
          <w:rFonts w:ascii="Arial" w:hAnsi="Arial" w:cs="Arial"/>
          <w:sz w:val="20"/>
          <w:szCs w:val="20"/>
          <w:lang w:val="en-US"/>
        </w:rPr>
        <w:t>wsdl</w:t>
      </w:r>
    </w:p>
    <w:p w14:paraId="0686CFFD" w14:textId="06A5FBAA" w:rsidR="0069280C" w:rsidRPr="00680D92" w:rsidRDefault="00B200E7" w:rsidP="0069280C">
      <w:pPr>
        <w:pStyle w:val="a7"/>
        <w:spacing w:after="0" w:line="240" w:lineRule="auto"/>
        <w:ind w:left="0"/>
        <w:rPr>
          <w:rFonts w:ascii="Arial" w:hAnsi="Arial" w:cs="Arial"/>
          <w:sz w:val="20"/>
        </w:rPr>
      </w:pPr>
      <w:r>
        <w:rPr>
          <w:rFonts w:ascii="Arial" w:hAnsi="Arial" w:cs="Arial"/>
          <w:sz w:val="20"/>
          <w:szCs w:val="20"/>
          <w:lang w:val="en-US"/>
        </w:rPr>
        <w:fldChar w:fldCharType="end"/>
      </w:r>
    </w:p>
    <w:p w14:paraId="7CE5C059"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Промышленная версия сервиса доступна по адресу:</w:t>
      </w:r>
    </w:p>
    <w:p w14:paraId="15111351" w14:textId="56FD13FF" w:rsidR="0069280C" w:rsidRPr="00B200E7" w:rsidRDefault="00B200E7" w:rsidP="0069280C">
      <w:pPr>
        <w:pStyle w:val="a7"/>
        <w:spacing w:after="0" w:line="240" w:lineRule="auto"/>
        <w:ind w:left="0"/>
        <w:rPr>
          <w:rStyle w:val="a8"/>
          <w:rFonts w:ascii="Arial" w:hAnsi="Arial" w:cs="Arial"/>
          <w:sz w:val="20"/>
        </w:rPr>
      </w:pPr>
      <w:r>
        <w:rPr>
          <w:rFonts w:ascii="Arial" w:hAnsi="Arial" w:cs="Arial"/>
          <w:sz w:val="20"/>
          <w:lang w:val="en-US"/>
        </w:rPr>
        <w:fldChar w:fldCharType="begin"/>
      </w:r>
      <w:r w:rsidRPr="00B200E7">
        <w:rPr>
          <w:rFonts w:ascii="Arial" w:hAnsi="Arial" w:cs="Arial"/>
          <w:sz w:val="20"/>
        </w:rPr>
        <w:instrText xml:space="preserve"> </w:instrText>
      </w:r>
      <w:r>
        <w:rPr>
          <w:rFonts w:ascii="Arial" w:hAnsi="Arial" w:cs="Arial"/>
          <w:sz w:val="20"/>
          <w:lang w:val="en-US"/>
        </w:rPr>
        <w:instrText>HYPERLINK</w:instrText>
      </w:r>
      <w:r w:rsidRPr="00B200E7">
        <w:rPr>
          <w:rFonts w:ascii="Arial" w:hAnsi="Arial" w:cs="Arial"/>
          <w:sz w:val="20"/>
        </w:rPr>
        <w:instrText xml:space="preserve"> "</w:instrText>
      </w:r>
      <w:r>
        <w:rPr>
          <w:rFonts w:ascii="Arial" w:hAnsi="Arial" w:cs="Arial"/>
          <w:sz w:val="20"/>
          <w:lang w:val="en-US"/>
        </w:rPr>
        <w:instrText>https</w:instrText>
      </w:r>
      <w:r w:rsidRPr="00B200E7">
        <w:rPr>
          <w:rFonts w:ascii="Arial" w:hAnsi="Arial" w:cs="Arial"/>
          <w:sz w:val="20"/>
        </w:rPr>
        <w:instrText>://</w:instrText>
      </w:r>
      <w:r>
        <w:rPr>
          <w:rFonts w:ascii="Arial" w:hAnsi="Arial" w:cs="Arial"/>
          <w:sz w:val="20"/>
          <w:lang w:val="en-US"/>
        </w:rPr>
        <w:instrText>ws</w:instrText>
      </w:r>
      <w:r w:rsidRPr="00B200E7">
        <w:rPr>
          <w:rFonts w:ascii="Arial" w:hAnsi="Arial" w:cs="Arial"/>
          <w:sz w:val="20"/>
        </w:rPr>
        <w:instrText>.</w:instrText>
      </w:r>
      <w:r>
        <w:rPr>
          <w:rFonts w:ascii="Arial" w:hAnsi="Arial" w:cs="Arial"/>
          <w:sz w:val="20"/>
          <w:lang w:val="en-US"/>
        </w:rPr>
        <w:instrText>dpd</w:instrText>
      </w:r>
      <w:r w:rsidRPr="00B200E7">
        <w:rPr>
          <w:rFonts w:ascii="Arial" w:hAnsi="Arial" w:cs="Arial"/>
          <w:sz w:val="20"/>
        </w:rPr>
        <w:instrText>.</w:instrText>
      </w:r>
      <w:r>
        <w:rPr>
          <w:rFonts w:ascii="Arial" w:hAnsi="Arial" w:cs="Arial"/>
          <w:sz w:val="20"/>
          <w:lang w:val="en-US"/>
        </w:rPr>
        <w:instrText>kz</w:instrText>
      </w:r>
      <w:r w:rsidRPr="00B200E7">
        <w:rPr>
          <w:rFonts w:ascii="Arial" w:hAnsi="Arial" w:cs="Arial"/>
          <w:sz w:val="20"/>
        </w:rPr>
        <w:instrText>/</w:instrText>
      </w:r>
      <w:r>
        <w:rPr>
          <w:rFonts w:ascii="Arial" w:hAnsi="Arial" w:cs="Arial"/>
          <w:sz w:val="20"/>
          <w:lang w:val="en-US"/>
        </w:rPr>
        <w:instrText>services</w:instrText>
      </w:r>
      <w:r w:rsidRPr="00B200E7">
        <w:rPr>
          <w:rFonts w:ascii="Arial" w:hAnsi="Arial" w:cs="Arial"/>
          <w:sz w:val="20"/>
        </w:rPr>
        <w:instrText>/</w:instrText>
      </w:r>
      <w:r>
        <w:rPr>
          <w:rFonts w:ascii="Arial" w:hAnsi="Arial" w:cs="Arial"/>
          <w:sz w:val="20"/>
          <w:lang w:val="en-US"/>
        </w:rPr>
        <w:instrText>order</w:instrText>
      </w:r>
      <w:r w:rsidRPr="00B200E7">
        <w:rPr>
          <w:rFonts w:ascii="Arial" w:hAnsi="Arial" w:cs="Arial"/>
          <w:sz w:val="20"/>
        </w:rPr>
        <w:instrText>2?</w:instrText>
      </w:r>
      <w:r>
        <w:rPr>
          <w:rFonts w:ascii="Arial" w:hAnsi="Arial" w:cs="Arial"/>
          <w:sz w:val="20"/>
          <w:lang w:val="en-US"/>
        </w:rPr>
        <w:instrText>wsdl</w:instrText>
      </w:r>
      <w:r w:rsidRPr="00B200E7">
        <w:rPr>
          <w:rFonts w:ascii="Arial" w:hAnsi="Arial" w:cs="Arial"/>
          <w:sz w:val="20"/>
        </w:rPr>
        <w:instrText xml:space="preserve">" </w:instrText>
      </w:r>
      <w:r>
        <w:rPr>
          <w:rFonts w:ascii="Arial" w:hAnsi="Arial" w:cs="Arial"/>
          <w:sz w:val="20"/>
          <w:lang w:val="en-US"/>
        </w:rPr>
        <w:fldChar w:fldCharType="separate"/>
      </w:r>
      <w:r w:rsidR="0069280C" w:rsidRPr="00B200E7">
        <w:rPr>
          <w:rStyle w:val="a8"/>
          <w:rFonts w:ascii="Arial" w:hAnsi="Arial" w:cs="Arial"/>
          <w:sz w:val="20"/>
          <w:lang w:val="en-US"/>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lang w:val="en-US"/>
        </w:rPr>
        <w:t>ws</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69280C" w:rsidRPr="00B200E7">
        <w:rPr>
          <w:rStyle w:val="a8"/>
          <w:rFonts w:ascii="Arial" w:hAnsi="Arial" w:cs="Arial"/>
          <w:sz w:val="20"/>
        </w:rPr>
        <w:t>/</w:t>
      </w:r>
      <w:r w:rsidR="0069280C" w:rsidRPr="00B200E7">
        <w:rPr>
          <w:rStyle w:val="a8"/>
          <w:rFonts w:ascii="Arial" w:hAnsi="Arial" w:cs="Arial"/>
          <w:sz w:val="20"/>
          <w:lang w:val="en-US"/>
        </w:rPr>
        <w:t>services</w:t>
      </w:r>
      <w:r w:rsidR="0069280C" w:rsidRPr="00B200E7">
        <w:rPr>
          <w:rStyle w:val="a8"/>
          <w:rFonts w:ascii="Arial" w:hAnsi="Arial" w:cs="Arial"/>
          <w:sz w:val="20"/>
        </w:rPr>
        <w:t>/</w:t>
      </w:r>
      <w:r w:rsidR="0069280C" w:rsidRPr="00B200E7">
        <w:rPr>
          <w:rStyle w:val="a8"/>
          <w:rFonts w:ascii="Arial" w:hAnsi="Arial" w:cs="Arial"/>
          <w:sz w:val="20"/>
          <w:lang w:val="en-US"/>
        </w:rPr>
        <w:t>order</w:t>
      </w:r>
      <w:r w:rsidR="0069280C" w:rsidRPr="00B200E7">
        <w:rPr>
          <w:rStyle w:val="a8"/>
          <w:rFonts w:ascii="Arial" w:hAnsi="Arial" w:cs="Arial"/>
          <w:sz w:val="20"/>
        </w:rPr>
        <w:t>2?</w:t>
      </w:r>
      <w:r w:rsidR="0069280C" w:rsidRPr="00B200E7">
        <w:rPr>
          <w:rStyle w:val="a8"/>
          <w:rFonts w:ascii="Arial" w:hAnsi="Arial" w:cs="Arial"/>
          <w:sz w:val="20"/>
          <w:lang w:val="en-US"/>
        </w:rPr>
        <w:t>wsdl</w:t>
      </w:r>
    </w:p>
    <w:p w14:paraId="4B1EBD01" w14:textId="615CDADA" w:rsidR="0069280C" w:rsidRPr="000B20FB" w:rsidRDefault="00B200E7" w:rsidP="00F26AD3">
      <w:pPr>
        <w:pStyle w:val="3"/>
        <w:numPr>
          <w:ilvl w:val="1"/>
          <w:numId w:val="8"/>
        </w:numPr>
      </w:pPr>
      <w:r>
        <w:rPr>
          <w:rFonts w:ascii="Arial" w:eastAsia="Calibri" w:hAnsi="Arial" w:cs="Arial"/>
          <w:b w:val="0"/>
          <w:bCs w:val="0"/>
          <w:color w:val="auto"/>
          <w:sz w:val="20"/>
          <w:lang w:val="en-US"/>
        </w:rPr>
        <w:fldChar w:fldCharType="end"/>
      </w:r>
      <w:bookmarkStart w:id="1073" w:name="_Toc206752044"/>
      <w:r w:rsidR="0069280C" w:rsidRPr="000B20FB">
        <w:t>Доступные методы</w:t>
      </w:r>
      <w:bookmarkEnd w:id="107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2977"/>
        <w:gridCol w:w="2239"/>
        <w:gridCol w:w="2127"/>
      </w:tblGrid>
      <w:tr w:rsidR="0069280C" w:rsidRPr="00680D92" w14:paraId="3FC4AEE0" w14:textId="77777777" w:rsidTr="00A13992">
        <w:trPr>
          <w:tblHeader/>
        </w:trPr>
        <w:tc>
          <w:tcPr>
            <w:tcW w:w="2155" w:type="dxa"/>
          </w:tcPr>
          <w:p w14:paraId="75459A2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Метод</w:t>
            </w:r>
          </w:p>
        </w:tc>
        <w:tc>
          <w:tcPr>
            <w:tcW w:w="2977" w:type="dxa"/>
          </w:tcPr>
          <w:p w14:paraId="0A373B9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Назначение</w:t>
            </w:r>
          </w:p>
        </w:tc>
        <w:tc>
          <w:tcPr>
            <w:tcW w:w="2239" w:type="dxa"/>
          </w:tcPr>
          <w:p w14:paraId="03F4A6C2"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Входящее сообщение</w:t>
            </w:r>
          </w:p>
        </w:tc>
        <w:tc>
          <w:tcPr>
            <w:tcW w:w="2127" w:type="dxa"/>
          </w:tcPr>
          <w:p w14:paraId="5BAE10B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Ответное сообщение</w:t>
            </w:r>
          </w:p>
        </w:tc>
      </w:tr>
      <w:tr w:rsidR="0069280C" w:rsidRPr="00680D92" w14:paraId="1F9A3E32" w14:textId="77777777" w:rsidTr="00A13992">
        <w:tc>
          <w:tcPr>
            <w:tcW w:w="2155" w:type="dxa"/>
          </w:tcPr>
          <w:p w14:paraId="777592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lang w:val="en-US"/>
              </w:rPr>
              <w:t>addParcels</w:t>
            </w:r>
          </w:p>
        </w:tc>
        <w:tc>
          <w:tcPr>
            <w:tcW w:w="2977" w:type="dxa"/>
          </w:tcPr>
          <w:p w14:paraId="7474C6A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добавлением посылок</w:t>
            </w:r>
          </w:p>
        </w:tc>
        <w:tc>
          <w:tcPr>
            <w:tcW w:w="2239" w:type="dxa"/>
          </w:tcPr>
          <w:p w14:paraId="3EF5981C" w14:textId="77777777" w:rsidR="0069280C" w:rsidRPr="00680D92" w:rsidRDefault="006B3B7D"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addParcels</w:t>
              </w:r>
            </w:hyperlink>
          </w:p>
        </w:tc>
        <w:tc>
          <w:tcPr>
            <w:tcW w:w="2127" w:type="dxa"/>
          </w:tcPr>
          <w:p w14:paraId="6ED940DD" w14:textId="77777777" w:rsidR="0069280C" w:rsidRPr="00680D92" w:rsidRDefault="006B3B7D"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69280C" w:rsidRPr="00680D92" w14:paraId="6B0169D5" w14:textId="77777777" w:rsidTr="00A13992">
        <w:tc>
          <w:tcPr>
            <w:tcW w:w="2155" w:type="dxa"/>
          </w:tcPr>
          <w:p w14:paraId="7B50CAD1"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removeParcels</w:t>
            </w:r>
          </w:p>
        </w:tc>
        <w:tc>
          <w:tcPr>
            <w:tcW w:w="2977" w:type="dxa"/>
          </w:tcPr>
          <w:p w14:paraId="6581BF2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удалением  посылок</w:t>
            </w:r>
          </w:p>
        </w:tc>
        <w:tc>
          <w:tcPr>
            <w:tcW w:w="2239" w:type="dxa"/>
          </w:tcPr>
          <w:p w14:paraId="3D8EB4CD" w14:textId="77777777" w:rsidR="0069280C" w:rsidRPr="00680D92" w:rsidRDefault="006B3B7D"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removeParcels</w:t>
              </w:r>
            </w:hyperlink>
          </w:p>
        </w:tc>
        <w:tc>
          <w:tcPr>
            <w:tcW w:w="2127" w:type="dxa"/>
          </w:tcPr>
          <w:p w14:paraId="26BAE574" w14:textId="77777777" w:rsidR="0069280C" w:rsidRPr="00680D92" w:rsidRDefault="006B3B7D"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F8527F" w:rsidRPr="00680D92" w14:paraId="7D01C894" w14:textId="77777777" w:rsidTr="00A13992">
        <w:tc>
          <w:tcPr>
            <w:tcW w:w="2155" w:type="dxa"/>
          </w:tcPr>
          <w:p w14:paraId="2AB5CBBA" w14:textId="49273BE5" w:rsidR="00F8527F" w:rsidRPr="00680D92" w:rsidRDefault="00F8527F" w:rsidP="00F8527F">
            <w:pPr>
              <w:pStyle w:val="a7"/>
              <w:spacing w:after="0" w:line="240" w:lineRule="auto"/>
              <w:ind w:left="0"/>
              <w:rPr>
                <w:rFonts w:ascii="Arial" w:hAnsi="Arial" w:cs="Arial"/>
                <w:sz w:val="20"/>
                <w:lang w:val="en-US"/>
              </w:rPr>
            </w:pPr>
            <w:r w:rsidRPr="00256C68">
              <w:rPr>
                <w:rFonts w:ascii="Arial" w:hAnsi="Arial" w:cs="Arial"/>
                <w:sz w:val="20"/>
                <w:lang w:val="en-US"/>
              </w:rPr>
              <w:t>changeOrderParams</w:t>
            </w:r>
          </w:p>
        </w:tc>
        <w:tc>
          <w:tcPr>
            <w:tcW w:w="2977" w:type="dxa"/>
          </w:tcPr>
          <w:p w14:paraId="1B55768A" w14:textId="49120A87" w:rsidR="00F8527F" w:rsidRPr="006B4334" w:rsidRDefault="00F8527F" w:rsidP="00F8527F">
            <w:pPr>
              <w:pStyle w:val="a7"/>
              <w:spacing w:after="0" w:line="240" w:lineRule="auto"/>
              <w:ind w:left="0"/>
              <w:rPr>
                <w:rFonts w:ascii="Arial" w:hAnsi="Arial" w:cs="Arial"/>
                <w:sz w:val="20"/>
              </w:rPr>
            </w:pPr>
            <w:r w:rsidRPr="00680D92">
              <w:rPr>
                <w:rFonts w:ascii="Arial" w:hAnsi="Arial" w:cs="Arial"/>
                <w:sz w:val="20"/>
              </w:rPr>
              <w:t xml:space="preserve">Изменить заказ с </w:t>
            </w:r>
            <w:r>
              <w:rPr>
                <w:rFonts w:ascii="Arial" w:hAnsi="Arial" w:cs="Arial"/>
                <w:sz w:val="20"/>
              </w:rPr>
              <w:t>изменением параметров заказа</w:t>
            </w:r>
            <w:r w:rsidR="006B4334" w:rsidRPr="006B4334">
              <w:rPr>
                <w:rFonts w:ascii="Arial" w:hAnsi="Arial" w:cs="Arial"/>
                <w:sz w:val="20"/>
              </w:rPr>
              <w:t xml:space="preserve"> </w:t>
            </w:r>
            <w:r w:rsidR="006B4334">
              <w:rPr>
                <w:rFonts w:ascii="Arial" w:hAnsi="Arial" w:cs="Arial"/>
                <w:sz w:val="20"/>
              </w:rPr>
              <w:t>(только для Узбекистана)</w:t>
            </w:r>
          </w:p>
        </w:tc>
        <w:tc>
          <w:tcPr>
            <w:tcW w:w="2239" w:type="dxa"/>
          </w:tcPr>
          <w:p w14:paraId="38B1490D" w14:textId="5AA042B0" w:rsidR="00F8527F" w:rsidRPr="00721E04" w:rsidRDefault="006B3B7D" w:rsidP="00F8527F">
            <w:pPr>
              <w:pStyle w:val="a7"/>
              <w:spacing w:after="0" w:line="240" w:lineRule="auto"/>
              <w:ind w:left="0"/>
              <w:rPr>
                <w:rStyle w:val="a8"/>
                <w:rFonts w:ascii="Arial" w:hAnsi="Arial" w:cs="Arial"/>
                <w:sz w:val="20"/>
              </w:rPr>
            </w:pPr>
            <w:hyperlink w:anchor="_Параметры_входного_сообщения_35" w:history="1">
              <w:r w:rsidR="00F8527F" w:rsidRPr="00721E04">
                <w:rPr>
                  <w:rStyle w:val="a8"/>
                  <w:rFonts w:ascii="Arial" w:hAnsi="Arial" w:cs="Arial"/>
                  <w:sz w:val="20"/>
                </w:rPr>
                <w:t>Параметры входного сообщения changeOrderParams</w:t>
              </w:r>
            </w:hyperlink>
          </w:p>
        </w:tc>
        <w:tc>
          <w:tcPr>
            <w:tcW w:w="2127" w:type="dxa"/>
          </w:tcPr>
          <w:p w14:paraId="044C450D" w14:textId="70DCB049" w:rsidR="00F8527F" w:rsidRPr="00721E04" w:rsidRDefault="006B3B7D" w:rsidP="00BA5A88">
            <w:pPr>
              <w:pStyle w:val="a7"/>
              <w:spacing w:after="0" w:line="240" w:lineRule="auto"/>
              <w:ind w:left="0"/>
              <w:rPr>
                <w:rStyle w:val="a8"/>
                <w:rFonts w:ascii="Arial" w:hAnsi="Arial" w:cs="Arial"/>
                <w:sz w:val="20"/>
              </w:rPr>
            </w:pPr>
            <w:hyperlink w:anchor="_4.7.4_Параметры_ответного" w:history="1">
              <w:r w:rsidR="00F8527F" w:rsidRPr="00721E04">
                <w:rPr>
                  <w:rStyle w:val="a8"/>
                  <w:rFonts w:ascii="Arial" w:hAnsi="Arial" w:cs="Arial"/>
                  <w:sz w:val="20"/>
                </w:rPr>
                <w:t xml:space="preserve">Параметры </w:t>
              </w:r>
              <w:r w:rsidR="00BA5A88" w:rsidRPr="00721E04">
                <w:rPr>
                  <w:rStyle w:val="a8"/>
                  <w:rFonts w:ascii="Arial" w:hAnsi="Arial" w:cs="Arial"/>
                  <w:sz w:val="20"/>
                </w:rPr>
                <w:t xml:space="preserve">успешного </w:t>
              </w:r>
              <w:r w:rsidR="00F8527F" w:rsidRPr="00721E04">
                <w:rPr>
                  <w:rStyle w:val="a8"/>
                  <w:rFonts w:ascii="Arial" w:hAnsi="Arial" w:cs="Arial"/>
                  <w:sz w:val="20"/>
                </w:rPr>
                <w:t>ответного сообщения</w:t>
              </w:r>
            </w:hyperlink>
            <w:r w:rsidR="00F8527F" w:rsidRPr="00721E04">
              <w:rPr>
                <w:rStyle w:val="a8"/>
                <w:rFonts w:ascii="Arial" w:hAnsi="Arial" w:cs="Arial"/>
                <w:sz w:val="20"/>
              </w:rPr>
              <w:t xml:space="preserve"> </w:t>
            </w:r>
            <w:r w:rsidR="00BA5A88" w:rsidRPr="00721E04">
              <w:rPr>
                <w:rStyle w:val="a8"/>
                <w:rFonts w:ascii="Arial" w:hAnsi="Arial" w:cs="Arial"/>
                <w:sz w:val="20"/>
              </w:rPr>
              <w:t xml:space="preserve">/ </w:t>
            </w:r>
            <w:hyperlink w:anchor="_4.7.5_Параметры_ответного" w:history="1">
              <w:r w:rsidR="00BA5A88" w:rsidRPr="00721E04">
                <w:rPr>
                  <w:rStyle w:val="a8"/>
                  <w:rFonts w:ascii="Arial" w:hAnsi="Arial" w:cs="Arial"/>
                  <w:sz w:val="20"/>
                </w:rPr>
                <w:t>Параметры отвеного сообщения при ошибке</w:t>
              </w:r>
            </w:hyperlink>
          </w:p>
        </w:tc>
      </w:tr>
    </w:tbl>
    <w:p w14:paraId="3045F04A" w14:textId="77777777" w:rsidR="0069280C" w:rsidRPr="000B20FB" w:rsidRDefault="0069280C" w:rsidP="00F26AD3">
      <w:pPr>
        <w:pStyle w:val="3"/>
        <w:numPr>
          <w:ilvl w:val="1"/>
          <w:numId w:val="8"/>
        </w:numPr>
      </w:pPr>
      <w:bookmarkStart w:id="1074" w:name="_Toc206752045"/>
      <w:r w:rsidRPr="000B20FB">
        <w:t>Алгоритмы</w:t>
      </w:r>
      <w:bookmarkEnd w:id="1074"/>
    </w:p>
    <w:p w14:paraId="06200D8B" w14:textId="5121A690" w:rsidR="0069280C" w:rsidRPr="000B20FB" w:rsidRDefault="0069280C" w:rsidP="00F26AD3">
      <w:pPr>
        <w:pStyle w:val="3"/>
        <w:numPr>
          <w:ilvl w:val="1"/>
          <w:numId w:val="8"/>
        </w:numPr>
      </w:pPr>
      <w:bookmarkStart w:id="1075" w:name="_Toc206752046"/>
      <w:r w:rsidRPr="000B20FB">
        <w:t>Изменение заказа с добавлением посылок</w:t>
      </w:r>
      <w:bookmarkEnd w:id="1075"/>
    </w:p>
    <w:p w14:paraId="16B44BFD"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добавляемых посылок в соответствии с описанием входного сообщения метода </w:t>
      </w:r>
      <w:r w:rsidRPr="00680D92">
        <w:rPr>
          <w:rFonts w:ascii="Arial" w:hAnsi="Arial" w:cs="Arial"/>
          <w:b/>
          <w:sz w:val="20"/>
          <w:lang w:val="en-US"/>
        </w:rPr>
        <w:t>addParcels</w:t>
      </w:r>
      <w:r w:rsidRPr="00680D92">
        <w:rPr>
          <w:rFonts w:ascii="Arial" w:hAnsi="Arial" w:cs="Arial"/>
          <w:sz w:val="20"/>
        </w:rPr>
        <w:t>.</w:t>
      </w:r>
    </w:p>
    <w:p w14:paraId="1DD3EF1F"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addParcels</w:t>
      </w:r>
      <w:r w:rsidRPr="00680D92">
        <w:rPr>
          <w:rFonts w:ascii="Arial" w:hAnsi="Arial" w:cs="Arial"/>
          <w:sz w:val="20"/>
        </w:rPr>
        <w:t>.</w:t>
      </w:r>
    </w:p>
    <w:p w14:paraId="6689334E" w14:textId="77777777" w:rsidR="0069280C" w:rsidRPr="00680D92" w:rsidRDefault="0069280C" w:rsidP="009E5F08">
      <w:pPr>
        <w:pStyle w:val="a7"/>
        <w:numPr>
          <w:ilvl w:val="0"/>
          <w:numId w:val="12"/>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38821645" w14:textId="77777777" w:rsidR="0069280C" w:rsidRPr="000B20FB" w:rsidRDefault="0069280C" w:rsidP="00F26AD3">
      <w:pPr>
        <w:pStyle w:val="3"/>
        <w:numPr>
          <w:ilvl w:val="1"/>
          <w:numId w:val="8"/>
        </w:numPr>
      </w:pPr>
      <w:bookmarkStart w:id="1076" w:name="_Toc206752047"/>
      <w:r w:rsidRPr="000B20FB">
        <w:t>Изменение заказа с удалением посылок</w:t>
      </w:r>
      <w:bookmarkEnd w:id="1076"/>
    </w:p>
    <w:p w14:paraId="719D3439" w14:textId="3F035A03"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удаляемых посылок в соответствии </w:t>
      </w:r>
      <w:r w:rsidR="00897062" w:rsidRPr="00680D92">
        <w:rPr>
          <w:rFonts w:ascii="Arial" w:hAnsi="Arial" w:cs="Arial"/>
          <w:sz w:val="20"/>
        </w:rPr>
        <w:t>с описанием</w:t>
      </w:r>
      <w:r w:rsidRPr="00680D92">
        <w:rPr>
          <w:rFonts w:ascii="Arial" w:hAnsi="Arial" w:cs="Arial"/>
          <w:sz w:val="20"/>
        </w:rPr>
        <w:t xml:space="preserve"> входного сообщения метода </w:t>
      </w:r>
      <w:r w:rsidRPr="00680D92">
        <w:rPr>
          <w:rFonts w:ascii="Arial" w:hAnsi="Arial" w:cs="Arial"/>
          <w:b/>
          <w:sz w:val="20"/>
          <w:lang w:val="en-US"/>
        </w:rPr>
        <w:t>removeParcels</w:t>
      </w:r>
      <w:r w:rsidRPr="00680D92">
        <w:rPr>
          <w:rFonts w:ascii="Arial" w:hAnsi="Arial" w:cs="Arial"/>
          <w:sz w:val="20"/>
        </w:rPr>
        <w:t>.</w:t>
      </w:r>
    </w:p>
    <w:p w14:paraId="36E962C6"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removeParcels</w:t>
      </w:r>
      <w:r w:rsidRPr="00680D92">
        <w:rPr>
          <w:rFonts w:ascii="Arial" w:hAnsi="Arial" w:cs="Arial"/>
          <w:sz w:val="20"/>
        </w:rPr>
        <w:t>.</w:t>
      </w:r>
    </w:p>
    <w:p w14:paraId="327F0758" w14:textId="77777777" w:rsidR="0069280C" w:rsidRPr="00680D92" w:rsidRDefault="0069280C" w:rsidP="009E5F08">
      <w:pPr>
        <w:pStyle w:val="a7"/>
        <w:numPr>
          <w:ilvl w:val="0"/>
          <w:numId w:val="13"/>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4E498466" w14:textId="77777777" w:rsidR="0069280C" w:rsidRPr="00756FF0" w:rsidRDefault="0069280C" w:rsidP="0069280C">
      <w:pPr>
        <w:pStyle w:val="a7"/>
        <w:spacing w:after="0" w:line="240" w:lineRule="auto"/>
        <w:rPr>
          <w:rFonts w:ascii="Arial" w:hAnsi="Arial" w:cs="Arial"/>
        </w:rPr>
      </w:pPr>
    </w:p>
    <w:p w14:paraId="75691731" w14:textId="77777777" w:rsidR="0069280C" w:rsidRPr="00756FF0" w:rsidRDefault="0069280C" w:rsidP="0069280C">
      <w:pPr>
        <w:pStyle w:val="a7"/>
        <w:spacing w:after="0" w:line="240" w:lineRule="auto"/>
        <w:rPr>
          <w:rFonts w:ascii="Arial" w:hAnsi="Arial" w:cs="Arial"/>
        </w:rPr>
      </w:pPr>
    </w:p>
    <w:p w14:paraId="5BABA058" w14:textId="77777777" w:rsidR="0069280C" w:rsidRPr="000B20FB" w:rsidRDefault="0069280C" w:rsidP="00F26AD3">
      <w:pPr>
        <w:pStyle w:val="3"/>
        <w:numPr>
          <w:ilvl w:val="1"/>
          <w:numId w:val="8"/>
        </w:numPr>
      </w:pPr>
      <w:bookmarkStart w:id="1077" w:name="_Toc206752048"/>
      <w:r w:rsidRPr="000B20FB">
        <w:t>Сообщения</w:t>
      </w:r>
      <w:bookmarkEnd w:id="1077"/>
    </w:p>
    <w:p w14:paraId="62333F63" w14:textId="2207A0EF" w:rsidR="0069280C" w:rsidRPr="000B20FB" w:rsidRDefault="0069280C" w:rsidP="00F26AD3">
      <w:pPr>
        <w:pStyle w:val="3"/>
        <w:numPr>
          <w:ilvl w:val="2"/>
          <w:numId w:val="8"/>
        </w:numPr>
      </w:pPr>
      <w:bookmarkStart w:id="1078" w:name="_Параметры_входного_сообщения_24"/>
      <w:bookmarkStart w:id="1079" w:name="_Toc206752049"/>
      <w:bookmarkEnd w:id="1078"/>
      <w:r w:rsidRPr="000B20FB">
        <w:t>Параметры входного сообщения addParcels \ removeParcels</w:t>
      </w:r>
      <w:bookmarkEnd w:id="107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531"/>
        <w:gridCol w:w="2268"/>
        <w:gridCol w:w="1134"/>
        <w:gridCol w:w="1701"/>
        <w:gridCol w:w="1276"/>
      </w:tblGrid>
      <w:tr w:rsidR="0069280C" w:rsidRPr="00680D92" w14:paraId="7A66B60D" w14:textId="77777777" w:rsidTr="007B6272">
        <w:trPr>
          <w:tblHeader/>
        </w:trPr>
        <w:tc>
          <w:tcPr>
            <w:tcW w:w="3119" w:type="dxa"/>
            <w:gridSpan w:val="2"/>
          </w:tcPr>
          <w:p w14:paraId="631396A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268" w:type="dxa"/>
          </w:tcPr>
          <w:p w14:paraId="018653E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194DFF0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603E03F7"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tcPr>
          <w:p w14:paraId="462AFE33"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1FAB89CA" w14:textId="77777777" w:rsidTr="00176A6E">
        <w:tc>
          <w:tcPr>
            <w:tcW w:w="1588" w:type="dxa"/>
          </w:tcPr>
          <w:p w14:paraId="51631485"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rPr>
              <w:t>Внешний тэг</w:t>
            </w:r>
          </w:p>
        </w:tc>
        <w:tc>
          <w:tcPr>
            <w:tcW w:w="1531" w:type="dxa"/>
          </w:tcPr>
          <w:p w14:paraId="61171FA3"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lang w:val="en-US"/>
              </w:rPr>
              <w:t>parcels</w:t>
            </w:r>
          </w:p>
        </w:tc>
        <w:tc>
          <w:tcPr>
            <w:tcW w:w="2268" w:type="dxa"/>
          </w:tcPr>
          <w:p w14:paraId="4F258A94" w14:textId="77777777" w:rsidR="0069280C" w:rsidRPr="00680D92" w:rsidRDefault="0069280C" w:rsidP="007B6272">
            <w:pPr>
              <w:pStyle w:val="a7"/>
              <w:spacing w:after="0" w:line="240" w:lineRule="auto"/>
              <w:ind w:left="0"/>
              <w:rPr>
                <w:rFonts w:ascii="Arial" w:hAnsi="Arial" w:cs="Arial"/>
                <w:b/>
                <w:color w:val="FF0000"/>
                <w:sz w:val="20"/>
              </w:rPr>
            </w:pPr>
          </w:p>
        </w:tc>
        <w:tc>
          <w:tcPr>
            <w:tcW w:w="1134" w:type="dxa"/>
          </w:tcPr>
          <w:p w14:paraId="6E422BDA" w14:textId="77777777" w:rsidR="0069280C" w:rsidRPr="00680D92" w:rsidRDefault="0069280C" w:rsidP="007B6272">
            <w:pPr>
              <w:pStyle w:val="a7"/>
              <w:spacing w:after="0" w:line="240" w:lineRule="auto"/>
              <w:ind w:left="0"/>
              <w:rPr>
                <w:rFonts w:ascii="Arial" w:hAnsi="Arial" w:cs="Arial"/>
                <w:b/>
                <w:color w:val="FF0000"/>
                <w:sz w:val="20"/>
              </w:rPr>
            </w:pPr>
          </w:p>
        </w:tc>
        <w:tc>
          <w:tcPr>
            <w:tcW w:w="1701" w:type="dxa"/>
          </w:tcPr>
          <w:p w14:paraId="7B992D19" w14:textId="77777777" w:rsidR="0069280C" w:rsidRPr="00680D92" w:rsidRDefault="0069280C" w:rsidP="007B6272">
            <w:pPr>
              <w:pStyle w:val="a7"/>
              <w:spacing w:after="0" w:line="240" w:lineRule="auto"/>
              <w:ind w:left="0"/>
              <w:rPr>
                <w:rFonts w:ascii="Arial" w:hAnsi="Arial" w:cs="Arial"/>
                <w:b/>
                <w:color w:val="FF0000"/>
                <w:sz w:val="20"/>
              </w:rPr>
            </w:pPr>
          </w:p>
        </w:tc>
        <w:tc>
          <w:tcPr>
            <w:tcW w:w="1276" w:type="dxa"/>
          </w:tcPr>
          <w:p w14:paraId="3E640F4B" w14:textId="77777777" w:rsidR="0069280C" w:rsidRPr="00680D92" w:rsidRDefault="0069280C" w:rsidP="007B6272">
            <w:pPr>
              <w:pStyle w:val="a7"/>
              <w:spacing w:after="0" w:line="240" w:lineRule="auto"/>
              <w:ind w:left="0"/>
              <w:rPr>
                <w:rFonts w:ascii="Arial" w:hAnsi="Arial" w:cs="Arial"/>
                <w:b/>
                <w:color w:val="FF0000"/>
                <w:sz w:val="20"/>
              </w:rPr>
            </w:pPr>
          </w:p>
        </w:tc>
      </w:tr>
      <w:tr w:rsidR="0069280C" w:rsidRPr="00680D92" w14:paraId="47609798" w14:textId="77777777" w:rsidTr="00176A6E">
        <w:tc>
          <w:tcPr>
            <w:tcW w:w="1588" w:type="dxa"/>
          </w:tcPr>
          <w:p w14:paraId="12D1C02F" w14:textId="77777777" w:rsidR="0069280C" w:rsidRPr="00680D92"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31" w:type="dxa"/>
          </w:tcPr>
          <w:p w14:paraId="13C68E96" w14:textId="77777777" w:rsidR="0069280C" w:rsidRPr="00680D92" w:rsidRDefault="0069280C" w:rsidP="007B6272">
            <w:pPr>
              <w:pStyle w:val="a7"/>
              <w:spacing w:after="0" w:line="240" w:lineRule="auto"/>
              <w:ind w:left="0"/>
              <w:rPr>
                <w:rFonts w:ascii="Arial" w:hAnsi="Arial" w:cs="Arial"/>
                <w:sz w:val="20"/>
              </w:rPr>
            </w:pPr>
          </w:p>
        </w:tc>
        <w:tc>
          <w:tcPr>
            <w:tcW w:w="2268" w:type="dxa"/>
          </w:tcPr>
          <w:p w14:paraId="4358DD38" w14:textId="77777777" w:rsidR="0069280C" w:rsidRPr="00680D92" w:rsidRDefault="0069280C" w:rsidP="007B6272">
            <w:pPr>
              <w:pStyle w:val="a7"/>
              <w:spacing w:after="0" w:line="240" w:lineRule="auto"/>
              <w:ind w:left="0"/>
              <w:rPr>
                <w:rFonts w:ascii="Arial" w:hAnsi="Arial" w:cs="Arial"/>
                <w:sz w:val="20"/>
              </w:rPr>
            </w:pPr>
          </w:p>
        </w:tc>
        <w:tc>
          <w:tcPr>
            <w:tcW w:w="1134" w:type="dxa"/>
          </w:tcPr>
          <w:p w14:paraId="432B872F" w14:textId="77777777" w:rsidR="0069280C" w:rsidRPr="00680D92" w:rsidRDefault="0069280C" w:rsidP="007B6272">
            <w:pPr>
              <w:pStyle w:val="a7"/>
              <w:spacing w:after="0" w:line="240" w:lineRule="auto"/>
              <w:ind w:left="0"/>
              <w:rPr>
                <w:rFonts w:ascii="Arial" w:hAnsi="Arial" w:cs="Arial"/>
                <w:sz w:val="20"/>
              </w:rPr>
            </w:pPr>
          </w:p>
        </w:tc>
        <w:tc>
          <w:tcPr>
            <w:tcW w:w="1701" w:type="dxa"/>
          </w:tcPr>
          <w:p w14:paraId="77EDE7BE" w14:textId="77777777" w:rsidR="0069280C" w:rsidRPr="00680D92" w:rsidRDefault="0069280C" w:rsidP="007B6272">
            <w:pPr>
              <w:pStyle w:val="a7"/>
              <w:spacing w:after="0" w:line="240" w:lineRule="auto"/>
              <w:ind w:left="0"/>
              <w:rPr>
                <w:rFonts w:ascii="Arial" w:hAnsi="Arial" w:cs="Arial"/>
                <w:sz w:val="20"/>
              </w:rPr>
            </w:pPr>
          </w:p>
        </w:tc>
        <w:tc>
          <w:tcPr>
            <w:tcW w:w="1276" w:type="dxa"/>
          </w:tcPr>
          <w:p w14:paraId="7CE063C6" w14:textId="77777777" w:rsidR="0069280C" w:rsidRPr="00680D92" w:rsidRDefault="0069280C" w:rsidP="007B6272">
            <w:pPr>
              <w:pStyle w:val="a7"/>
              <w:spacing w:after="0" w:line="240" w:lineRule="auto"/>
              <w:ind w:left="0"/>
              <w:rPr>
                <w:rFonts w:ascii="Arial" w:hAnsi="Arial" w:cs="Arial"/>
                <w:sz w:val="20"/>
              </w:rPr>
            </w:pPr>
          </w:p>
        </w:tc>
      </w:tr>
      <w:tr w:rsidR="0069280C" w:rsidRPr="00680D92" w14:paraId="5DDEA710" w14:textId="77777777" w:rsidTr="00176A6E">
        <w:tc>
          <w:tcPr>
            <w:tcW w:w="1588" w:type="dxa"/>
          </w:tcPr>
          <w:p w14:paraId="5FA47503"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tcPr>
          <w:p w14:paraId="4329E94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clientNumber</w:t>
            </w:r>
          </w:p>
        </w:tc>
        <w:tc>
          <w:tcPr>
            <w:tcW w:w="2268" w:type="dxa"/>
          </w:tcPr>
          <w:p w14:paraId="39E725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клиентский номер в системе </w:t>
            </w:r>
            <w:r w:rsidRPr="00680D92">
              <w:rPr>
                <w:rFonts w:ascii="Arial" w:hAnsi="Arial" w:cs="Arial"/>
                <w:sz w:val="20"/>
                <w:lang w:val="en-US"/>
              </w:rPr>
              <w:t>DPD</w:t>
            </w:r>
            <w:r w:rsidRPr="00680D92">
              <w:rPr>
                <w:rFonts w:ascii="Arial" w:hAnsi="Arial" w:cs="Arial"/>
                <w:sz w:val="20"/>
              </w:rPr>
              <w:t xml:space="preserve"> (номер вашего договора с </w:t>
            </w:r>
            <w:r w:rsidRPr="00680D92">
              <w:rPr>
                <w:rFonts w:ascii="Arial" w:hAnsi="Arial" w:cs="Arial"/>
                <w:sz w:val="20"/>
                <w:lang w:val="en-US"/>
              </w:rPr>
              <w:t>DPD</w:t>
            </w:r>
            <w:r w:rsidRPr="00680D92">
              <w:rPr>
                <w:rFonts w:ascii="Arial" w:hAnsi="Arial" w:cs="Arial"/>
                <w:sz w:val="20"/>
              </w:rPr>
              <w:t>)</w:t>
            </w:r>
          </w:p>
        </w:tc>
        <w:tc>
          <w:tcPr>
            <w:tcW w:w="1134" w:type="dxa"/>
          </w:tcPr>
          <w:p w14:paraId="73A6ECD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65D88B4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3F6341C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1000000000</w:t>
            </w:r>
          </w:p>
        </w:tc>
      </w:tr>
      <w:tr w:rsidR="0069280C" w:rsidRPr="00680D92" w14:paraId="42637A65" w14:textId="77777777" w:rsidTr="00176A6E">
        <w:tc>
          <w:tcPr>
            <w:tcW w:w="1588" w:type="dxa"/>
          </w:tcPr>
          <w:p w14:paraId="41BBE6C1" w14:textId="77777777" w:rsidR="0069280C" w:rsidRPr="00680D92" w:rsidRDefault="0069280C" w:rsidP="007B6272">
            <w:pPr>
              <w:pStyle w:val="a7"/>
              <w:spacing w:after="0" w:line="240" w:lineRule="auto"/>
              <w:ind w:left="0"/>
              <w:rPr>
                <w:rFonts w:ascii="Arial" w:hAnsi="Arial" w:cs="Arial"/>
                <w:sz w:val="20"/>
                <w:lang w:val="en-US"/>
              </w:rPr>
            </w:pPr>
          </w:p>
        </w:tc>
        <w:tc>
          <w:tcPr>
            <w:tcW w:w="1531" w:type="dxa"/>
          </w:tcPr>
          <w:p w14:paraId="6090611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clientKey</w:t>
            </w:r>
          </w:p>
        </w:tc>
        <w:tc>
          <w:tcPr>
            <w:tcW w:w="2268" w:type="dxa"/>
          </w:tcPr>
          <w:p w14:paraId="1DE892A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уникальный ключ для авторизации, полученный у сотрудника </w:t>
            </w:r>
            <w:r w:rsidRPr="00680D92">
              <w:rPr>
                <w:rFonts w:ascii="Arial" w:hAnsi="Arial" w:cs="Arial"/>
                <w:sz w:val="20"/>
                <w:lang w:val="en-US"/>
              </w:rPr>
              <w:t>DPD</w:t>
            </w:r>
          </w:p>
        </w:tc>
        <w:tc>
          <w:tcPr>
            <w:tcW w:w="1134" w:type="dxa"/>
          </w:tcPr>
          <w:p w14:paraId="7E4FFE5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5DDC52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68633E8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1FD890C3556</w:t>
            </w:r>
          </w:p>
        </w:tc>
      </w:tr>
      <w:tr w:rsidR="0069280C" w:rsidRPr="00680D92" w14:paraId="007A9591" w14:textId="77777777" w:rsidTr="00176A6E">
        <w:tc>
          <w:tcPr>
            <w:tcW w:w="1588" w:type="dxa"/>
          </w:tcPr>
          <w:p w14:paraId="7D5B3FF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w:t>
            </w:r>
          </w:p>
        </w:tc>
        <w:tc>
          <w:tcPr>
            <w:tcW w:w="1531" w:type="dxa"/>
          </w:tcPr>
          <w:p w14:paraId="30B2E22B"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599B5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w:t>
            </w:r>
          </w:p>
        </w:tc>
        <w:tc>
          <w:tcPr>
            <w:tcW w:w="1134" w:type="dxa"/>
          </w:tcPr>
          <w:p w14:paraId="38933CE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394EE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tcPr>
          <w:p w14:paraId="0380D511" w14:textId="05BDDB8D" w:rsidR="0069280C" w:rsidRPr="00680D92" w:rsidRDefault="009124EC" w:rsidP="007B6272">
            <w:pPr>
              <w:pStyle w:val="a7"/>
              <w:spacing w:after="0" w:line="240" w:lineRule="auto"/>
              <w:ind w:left="0"/>
              <w:rPr>
                <w:rFonts w:ascii="Arial" w:hAnsi="Arial" w:cs="Arial"/>
                <w:sz w:val="20"/>
              </w:rPr>
            </w:pPr>
            <w:r>
              <w:rPr>
                <w:rFonts w:ascii="Arial" w:hAnsi="Arial" w:cs="Arial"/>
                <w:sz w:val="20"/>
                <w:lang w:val="en-US"/>
              </w:rPr>
              <w:t>KZ</w:t>
            </w:r>
            <w:r w:rsidR="0069280C" w:rsidRPr="00680D92">
              <w:rPr>
                <w:rFonts w:ascii="Arial" w:hAnsi="Arial" w:cs="Arial"/>
                <w:sz w:val="20"/>
              </w:rPr>
              <w:t>01010001</w:t>
            </w:r>
            <w:r>
              <w:rPr>
                <w:rFonts w:ascii="Arial" w:hAnsi="Arial" w:cs="Arial"/>
                <w:sz w:val="20"/>
                <w:lang w:val="en-US"/>
              </w:rPr>
              <w:t>1</w:t>
            </w:r>
          </w:p>
        </w:tc>
      </w:tr>
      <w:tr w:rsidR="0069280C" w:rsidRPr="00680D92" w14:paraId="48F22576" w14:textId="77777777" w:rsidTr="00176A6E">
        <w:tc>
          <w:tcPr>
            <w:tcW w:w="1588" w:type="dxa"/>
          </w:tcPr>
          <w:p w14:paraId="79C88B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orderNumberInternal</w:t>
            </w:r>
          </w:p>
        </w:tc>
        <w:tc>
          <w:tcPr>
            <w:tcW w:w="1531" w:type="dxa"/>
          </w:tcPr>
          <w:p w14:paraId="1D9BC32E"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7B9B847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 в информационной системе клиента</w:t>
            </w:r>
          </w:p>
        </w:tc>
        <w:tc>
          <w:tcPr>
            <w:tcW w:w="1134" w:type="dxa"/>
          </w:tcPr>
          <w:p w14:paraId="1835B1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5EE2C2A8"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3C52A0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123456</w:t>
            </w:r>
          </w:p>
        </w:tc>
      </w:tr>
      <w:tr w:rsidR="0069280C" w:rsidRPr="00680D92" w14:paraId="6C244457" w14:textId="77777777" w:rsidTr="00176A6E">
        <w:tc>
          <w:tcPr>
            <w:tcW w:w="1588" w:type="dxa"/>
          </w:tcPr>
          <w:p w14:paraId="0C93FE48"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cargoNumPack</w:t>
            </w:r>
          </w:p>
        </w:tc>
        <w:tc>
          <w:tcPr>
            <w:tcW w:w="1531" w:type="dxa"/>
          </w:tcPr>
          <w:p w14:paraId="248EBE8A"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1330785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Количество грузомест (посылок) в отправке </w:t>
            </w:r>
          </w:p>
        </w:tc>
        <w:tc>
          <w:tcPr>
            <w:tcW w:w="1134" w:type="dxa"/>
          </w:tcPr>
          <w:p w14:paraId="4584A08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Целое число</w:t>
            </w:r>
          </w:p>
        </w:tc>
        <w:tc>
          <w:tcPr>
            <w:tcW w:w="1701" w:type="dxa"/>
          </w:tcPr>
          <w:p w14:paraId="0C0E4FFB"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1C1EFED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69079A1" w14:textId="77777777" w:rsidTr="00176A6E">
        <w:tc>
          <w:tcPr>
            <w:tcW w:w="1588" w:type="dxa"/>
          </w:tcPr>
          <w:p w14:paraId="465EB89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cargoWeight</w:t>
            </w:r>
          </w:p>
        </w:tc>
        <w:tc>
          <w:tcPr>
            <w:tcW w:w="1531" w:type="dxa"/>
          </w:tcPr>
          <w:p w14:paraId="3ADB4900" w14:textId="77777777" w:rsidR="0069280C" w:rsidRPr="00680D92" w:rsidRDefault="0069280C" w:rsidP="007B6272">
            <w:pPr>
              <w:spacing w:after="0" w:line="240" w:lineRule="auto"/>
              <w:rPr>
                <w:rFonts w:ascii="Arial" w:hAnsi="Arial" w:cs="Arial"/>
                <w:sz w:val="20"/>
              </w:rPr>
            </w:pPr>
          </w:p>
        </w:tc>
        <w:tc>
          <w:tcPr>
            <w:tcW w:w="2268" w:type="dxa"/>
          </w:tcPr>
          <w:p w14:paraId="098C52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Вес отправки, кг</w:t>
            </w:r>
          </w:p>
        </w:tc>
        <w:tc>
          <w:tcPr>
            <w:tcW w:w="1134" w:type="dxa"/>
          </w:tcPr>
          <w:p w14:paraId="6756245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6EBCFA11"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62D23D8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ED178E7" w14:textId="77777777" w:rsidTr="00176A6E">
        <w:tc>
          <w:tcPr>
            <w:tcW w:w="1588" w:type="dxa"/>
          </w:tcPr>
          <w:p w14:paraId="5F96F7CB"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cargoVolume</w:t>
            </w:r>
          </w:p>
        </w:tc>
        <w:tc>
          <w:tcPr>
            <w:tcW w:w="1531" w:type="dxa"/>
          </w:tcPr>
          <w:p w14:paraId="3DAD0C93" w14:textId="77777777" w:rsidR="0069280C" w:rsidRPr="00680D92" w:rsidRDefault="0069280C" w:rsidP="007B6272">
            <w:pPr>
              <w:spacing w:after="0" w:line="240" w:lineRule="auto"/>
              <w:rPr>
                <w:rFonts w:ascii="Arial" w:hAnsi="Arial" w:cs="Arial"/>
                <w:sz w:val="20"/>
                <w:lang w:val="en-US"/>
              </w:rPr>
            </w:pPr>
          </w:p>
        </w:tc>
        <w:tc>
          <w:tcPr>
            <w:tcW w:w="2268" w:type="dxa"/>
          </w:tcPr>
          <w:p w14:paraId="32C8377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Объём, м</w:t>
            </w:r>
            <w:r w:rsidRPr="00680D92">
              <w:rPr>
                <w:rFonts w:ascii="Arial" w:hAnsi="Arial" w:cs="Arial"/>
                <w:sz w:val="20"/>
                <w:vertAlign w:val="superscript"/>
              </w:rPr>
              <w:t>3</w:t>
            </w:r>
            <w:r w:rsidRPr="00680D92">
              <w:rPr>
                <w:rFonts w:ascii="Arial" w:hAnsi="Arial" w:cs="Arial"/>
                <w:sz w:val="20"/>
              </w:rPr>
              <w:t xml:space="preserve"> </w:t>
            </w:r>
          </w:p>
        </w:tc>
        <w:tc>
          <w:tcPr>
            <w:tcW w:w="1134" w:type="dxa"/>
          </w:tcPr>
          <w:p w14:paraId="4604EF2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46578EF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2814BE33" w14:textId="77777777" w:rsidR="0069280C" w:rsidRPr="00680D92" w:rsidRDefault="0069280C" w:rsidP="00CA6D96">
            <w:pPr>
              <w:pStyle w:val="a7"/>
              <w:spacing w:after="0" w:line="240" w:lineRule="auto"/>
              <w:ind w:left="0"/>
              <w:rPr>
                <w:rFonts w:ascii="Arial" w:hAnsi="Arial" w:cs="Arial"/>
                <w:sz w:val="20"/>
              </w:rPr>
            </w:pPr>
            <w:r w:rsidRPr="00680D92">
              <w:rPr>
                <w:rFonts w:ascii="Arial" w:hAnsi="Arial" w:cs="Arial"/>
                <w:sz w:val="20"/>
              </w:rPr>
              <w:t>0</w:t>
            </w:r>
            <w:r w:rsidRPr="008E29F9">
              <w:rPr>
                <w:rFonts w:ascii="Arial" w:hAnsi="Arial" w:cs="Arial"/>
                <w:sz w:val="20"/>
              </w:rPr>
              <w:t>.</w:t>
            </w:r>
            <w:r w:rsidRPr="00680D92">
              <w:rPr>
                <w:rFonts w:ascii="Arial" w:hAnsi="Arial" w:cs="Arial"/>
                <w:sz w:val="20"/>
              </w:rPr>
              <w:t>05</w:t>
            </w:r>
            <w:r w:rsidR="008E29F9" w:rsidRPr="00680D92">
              <w:rPr>
                <w:rFonts w:ascii="Arial" w:hAnsi="Arial" w:cs="Arial"/>
                <w:b/>
                <w:sz w:val="20"/>
              </w:rPr>
              <w:t xml:space="preserve">(после </w:t>
            </w:r>
            <w:r w:rsidR="00CA6D96">
              <w:rPr>
                <w:rFonts w:ascii="Arial" w:hAnsi="Arial" w:cs="Arial"/>
                <w:b/>
                <w:sz w:val="20"/>
              </w:rPr>
              <w:t>точки</w:t>
            </w:r>
            <w:r w:rsidR="008E29F9" w:rsidRPr="00680D92">
              <w:rPr>
                <w:rFonts w:ascii="Arial" w:hAnsi="Arial" w:cs="Arial"/>
                <w:b/>
                <w:sz w:val="20"/>
              </w:rPr>
              <w:t xml:space="preserve"> не более 2-х знаков)</w:t>
            </w:r>
          </w:p>
        </w:tc>
      </w:tr>
      <w:tr w:rsidR="0069280C" w:rsidRPr="00680D92" w14:paraId="099AB1E3" w14:textId="77777777" w:rsidTr="00176A6E">
        <w:tc>
          <w:tcPr>
            <w:tcW w:w="1588" w:type="dxa"/>
          </w:tcPr>
          <w:p w14:paraId="05180F9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cargoValue</w:t>
            </w:r>
          </w:p>
        </w:tc>
        <w:tc>
          <w:tcPr>
            <w:tcW w:w="1531" w:type="dxa"/>
          </w:tcPr>
          <w:p w14:paraId="071B9769"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488C526A"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Сумма объявленной ценности, руб.</w:t>
            </w:r>
          </w:p>
        </w:tc>
        <w:tc>
          <w:tcPr>
            <w:tcW w:w="1134" w:type="dxa"/>
          </w:tcPr>
          <w:p w14:paraId="4A4279F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tcPr>
          <w:p w14:paraId="734E8B5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Нет</w:t>
            </w:r>
          </w:p>
        </w:tc>
        <w:tc>
          <w:tcPr>
            <w:tcW w:w="1276" w:type="dxa"/>
          </w:tcPr>
          <w:p w14:paraId="27447DCC" w14:textId="77777777" w:rsidR="0069280C" w:rsidRPr="00680D92" w:rsidRDefault="0069280C" w:rsidP="00AA7329">
            <w:pPr>
              <w:pStyle w:val="a7"/>
              <w:spacing w:after="0" w:line="240" w:lineRule="auto"/>
              <w:ind w:left="0"/>
              <w:rPr>
                <w:rFonts w:ascii="Arial" w:hAnsi="Arial" w:cs="Arial"/>
                <w:sz w:val="20"/>
              </w:rPr>
            </w:pPr>
            <w:r w:rsidRPr="00680D92">
              <w:rPr>
                <w:rFonts w:ascii="Arial" w:hAnsi="Arial" w:cs="Arial"/>
                <w:sz w:val="20"/>
              </w:rPr>
              <w:t xml:space="preserve">1000 </w:t>
            </w:r>
            <w:r w:rsidRPr="00680D92">
              <w:rPr>
                <w:rFonts w:ascii="Arial" w:hAnsi="Arial" w:cs="Arial"/>
                <w:b/>
                <w:sz w:val="20"/>
              </w:rPr>
              <w:t xml:space="preserve">(после </w:t>
            </w:r>
            <w:r w:rsidR="00AA7329">
              <w:rPr>
                <w:rFonts w:ascii="Arial" w:hAnsi="Arial" w:cs="Arial"/>
                <w:b/>
                <w:sz w:val="20"/>
              </w:rPr>
              <w:t>точки</w:t>
            </w:r>
            <w:r w:rsidRPr="00680D92">
              <w:rPr>
                <w:rFonts w:ascii="Arial" w:hAnsi="Arial" w:cs="Arial"/>
                <w:b/>
                <w:sz w:val="20"/>
              </w:rPr>
              <w:t xml:space="preserve"> не более 2-х знаков)</w:t>
            </w:r>
          </w:p>
        </w:tc>
      </w:tr>
      <w:tr w:rsidR="0069280C" w:rsidRPr="00680D92" w14:paraId="17328254" w14:textId="77777777" w:rsidTr="00176A6E">
        <w:tc>
          <w:tcPr>
            <w:tcW w:w="1588" w:type="dxa"/>
          </w:tcPr>
          <w:p w14:paraId="0EA6FC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cargoCategory</w:t>
            </w:r>
          </w:p>
        </w:tc>
        <w:tc>
          <w:tcPr>
            <w:tcW w:w="1531" w:type="dxa"/>
          </w:tcPr>
          <w:p w14:paraId="373091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5D579D73"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eastAsia="Times New Roman" w:hAnsi="Arial" w:cs="Arial"/>
                <w:color w:val="000000"/>
                <w:sz w:val="20"/>
              </w:rPr>
              <w:t>Содержимое отправки</w:t>
            </w:r>
          </w:p>
        </w:tc>
        <w:tc>
          <w:tcPr>
            <w:tcW w:w="1134" w:type="dxa"/>
          </w:tcPr>
          <w:p w14:paraId="0540356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B4D3DC2"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2D46FBB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Одежда</w:t>
            </w:r>
          </w:p>
        </w:tc>
      </w:tr>
      <w:tr w:rsidR="0069280C" w:rsidRPr="00680D92" w14:paraId="0DC98583" w14:textId="77777777" w:rsidTr="00176A6E">
        <w:tc>
          <w:tcPr>
            <w:tcW w:w="1588" w:type="dxa"/>
          </w:tcPr>
          <w:p w14:paraId="07BE9FD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parcel</w:t>
            </w:r>
          </w:p>
        </w:tc>
        <w:tc>
          <w:tcPr>
            <w:tcW w:w="1531" w:type="dxa"/>
          </w:tcPr>
          <w:p w14:paraId="3707C8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tcPr>
          <w:p w14:paraId="40B094A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Посылки для добавления в заказ</w:t>
            </w:r>
          </w:p>
        </w:tc>
        <w:tc>
          <w:tcPr>
            <w:tcW w:w="1134" w:type="dxa"/>
          </w:tcPr>
          <w:p w14:paraId="5142CAFD" w14:textId="57D1ECC7" w:rsidR="0069280C" w:rsidRPr="00680D92" w:rsidRDefault="006B3B7D" w:rsidP="007B6272">
            <w:pPr>
              <w:pStyle w:val="a7"/>
              <w:spacing w:after="0" w:line="240" w:lineRule="auto"/>
              <w:ind w:left="0"/>
              <w:rPr>
                <w:rFonts w:ascii="Arial" w:hAnsi="Arial" w:cs="Arial"/>
                <w:sz w:val="20"/>
                <w:lang w:val="en-US"/>
              </w:rPr>
            </w:pPr>
            <w:hyperlink w:anchor="_Описание_типа_parcel_3" w:history="1">
              <w:r w:rsidR="0069280C" w:rsidRPr="00680D92">
                <w:rPr>
                  <w:rStyle w:val="a8"/>
                  <w:rFonts w:ascii="Arial" w:hAnsi="Arial" w:cs="Arial"/>
                  <w:sz w:val="20"/>
                  <w:lang w:val="en-US"/>
                </w:rPr>
                <w:t>parcel</w:t>
              </w:r>
            </w:hyperlink>
          </w:p>
        </w:tc>
        <w:tc>
          <w:tcPr>
            <w:tcW w:w="1701" w:type="dxa"/>
          </w:tcPr>
          <w:p w14:paraId="0A723856" w14:textId="77777777" w:rsidR="0069280C" w:rsidRPr="00680D92" w:rsidRDefault="0069280C" w:rsidP="007B6272">
            <w:pPr>
              <w:pStyle w:val="a7"/>
              <w:spacing w:after="0" w:line="240" w:lineRule="auto"/>
              <w:ind w:left="0"/>
              <w:rPr>
                <w:rFonts w:ascii="Arial" w:hAnsi="Arial" w:cs="Arial"/>
                <w:sz w:val="20"/>
              </w:rPr>
            </w:pPr>
          </w:p>
        </w:tc>
        <w:tc>
          <w:tcPr>
            <w:tcW w:w="1276" w:type="dxa"/>
          </w:tcPr>
          <w:p w14:paraId="5AE7E859" w14:textId="77777777" w:rsidR="0069280C" w:rsidRPr="00680D92" w:rsidRDefault="0069280C" w:rsidP="007B6272">
            <w:pPr>
              <w:pStyle w:val="a7"/>
              <w:spacing w:after="0" w:line="240" w:lineRule="auto"/>
              <w:ind w:left="0"/>
              <w:rPr>
                <w:rFonts w:ascii="Arial" w:hAnsi="Arial" w:cs="Arial"/>
                <w:sz w:val="20"/>
              </w:rPr>
            </w:pPr>
          </w:p>
        </w:tc>
      </w:tr>
    </w:tbl>
    <w:p w14:paraId="0713AAA4" w14:textId="77777777" w:rsidR="0069280C" w:rsidRPr="000B20FB" w:rsidRDefault="0069280C" w:rsidP="00F26AD3">
      <w:pPr>
        <w:pStyle w:val="3"/>
        <w:numPr>
          <w:ilvl w:val="2"/>
          <w:numId w:val="8"/>
        </w:numPr>
      </w:pPr>
      <w:bookmarkStart w:id="1080" w:name="_Описание_типа_parcel_1"/>
      <w:bookmarkStart w:id="1081" w:name="_Toc206752050"/>
      <w:bookmarkEnd w:id="1080"/>
      <w:r w:rsidRPr="000B20FB">
        <w:t>Параметры ответного сообщения для addParcels \ removeParcels</w:t>
      </w:r>
      <w:bookmarkEnd w:id="108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5"/>
        <w:gridCol w:w="1701"/>
        <w:gridCol w:w="1701"/>
        <w:gridCol w:w="1276"/>
      </w:tblGrid>
      <w:tr w:rsidR="0069280C" w:rsidRPr="00680D92" w14:paraId="7A72D953" w14:textId="77777777" w:rsidTr="007B6272">
        <w:trPr>
          <w:tblHeader/>
        </w:trPr>
        <w:tc>
          <w:tcPr>
            <w:tcW w:w="1985" w:type="dxa"/>
          </w:tcPr>
          <w:p w14:paraId="188603F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835" w:type="dxa"/>
          </w:tcPr>
          <w:p w14:paraId="6852B88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701" w:type="dxa"/>
          </w:tcPr>
          <w:p w14:paraId="487EDE4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46230B1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tcPr>
          <w:p w14:paraId="496D200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9124EC" w:rsidRPr="00680D92" w14:paraId="58778A51" w14:textId="77777777" w:rsidTr="007B6272">
        <w:tc>
          <w:tcPr>
            <w:tcW w:w="1985" w:type="dxa"/>
          </w:tcPr>
          <w:p w14:paraId="2308401D" w14:textId="77777777" w:rsidR="009124EC" w:rsidRPr="00680D92" w:rsidRDefault="009124EC" w:rsidP="009124EC">
            <w:pPr>
              <w:spacing w:after="0" w:line="240" w:lineRule="auto"/>
              <w:rPr>
                <w:rFonts w:ascii="Arial" w:hAnsi="Arial" w:cs="Arial"/>
                <w:sz w:val="20"/>
              </w:rPr>
            </w:pPr>
            <w:r w:rsidRPr="00680D92">
              <w:rPr>
                <w:rFonts w:ascii="Arial" w:hAnsi="Arial" w:cs="Arial"/>
                <w:sz w:val="20"/>
                <w:lang w:val="en-US"/>
              </w:rPr>
              <w:t>orderNum</w:t>
            </w:r>
          </w:p>
        </w:tc>
        <w:tc>
          <w:tcPr>
            <w:tcW w:w="2835" w:type="dxa"/>
          </w:tcPr>
          <w:p w14:paraId="0E904EDD"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Возвращается в ответном сообщении.</w:t>
            </w:r>
          </w:p>
        </w:tc>
        <w:tc>
          <w:tcPr>
            <w:tcW w:w="1701" w:type="dxa"/>
          </w:tcPr>
          <w:p w14:paraId="512E1BD9"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70EF2A12" w14:textId="77777777" w:rsidR="009124EC" w:rsidRPr="00AF2B8E" w:rsidRDefault="009124EC" w:rsidP="009124EC">
            <w:pPr>
              <w:pStyle w:val="a7"/>
              <w:spacing w:after="0" w:line="240" w:lineRule="auto"/>
              <w:ind w:left="0"/>
              <w:rPr>
                <w:rFonts w:ascii="Arial" w:hAnsi="Arial" w:cs="Arial"/>
                <w:sz w:val="20"/>
              </w:rPr>
            </w:pPr>
            <w:r>
              <w:rPr>
                <w:rFonts w:ascii="Arial" w:hAnsi="Arial" w:cs="Arial"/>
                <w:sz w:val="20"/>
              </w:rPr>
              <w:t>Да</w:t>
            </w:r>
          </w:p>
        </w:tc>
        <w:tc>
          <w:tcPr>
            <w:tcW w:w="1276" w:type="dxa"/>
          </w:tcPr>
          <w:p w14:paraId="222DF75E" w14:textId="326E6655" w:rsidR="009124EC" w:rsidRPr="00680D92"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69280C" w:rsidRPr="00680D92" w14:paraId="5FD657CF" w14:textId="77777777" w:rsidTr="007B6272">
        <w:tc>
          <w:tcPr>
            <w:tcW w:w="1985" w:type="dxa"/>
          </w:tcPr>
          <w:p w14:paraId="7D0235F7"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status</w:t>
            </w:r>
          </w:p>
        </w:tc>
        <w:tc>
          <w:tcPr>
            <w:tcW w:w="2835" w:type="dxa"/>
          </w:tcPr>
          <w:p w14:paraId="58DD3E30"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изменения заказа. Возвращается в ответном сообщении. Возможные статусы перечислены в разделе </w:t>
            </w:r>
            <w:hyperlink w:anchor="_Статусы_изменения_заказа_1" w:history="1">
              <w:r w:rsidRPr="00DD2EDD">
                <w:rPr>
                  <w:rStyle w:val="a8"/>
                  <w:rFonts w:ascii="Arial" w:hAnsi="Arial" w:cs="Arial"/>
                  <w:sz w:val="20"/>
                </w:rPr>
                <w:t>«Статусы изменения заказа»</w:t>
              </w:r>
            </w:hyperlink>
          </w:p>
        </w:tc>
        <w:tc>
          <w:tcPr>
            <w:tcW w:w="1701" w:type="dxa"/>
          </w:tcPr>
          <w:p w14:paraId="3AA7A23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4C06C53D" w14:textId="77777777" w:rsidR="0069280C" w:rsidRPr="00680D92" w:rsidRDefault="00AF2B8E"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3AC983E9"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OK</w:t>
            </w:r>
          </w:p>
        </w:tc>
      </w:tr>
      <w:tr w:rsidR="0069280C" w:rsidRPr="00680D92" w14:paraId="18C0D959" w14:textId="77777777" w:rsidTr="007B6272">
        <w:tc>
          <w:tcPr>
            <w:tcW w:w="1985" w:type="dxa"/>
          </w:tcPr>
          <w:p w14:paraId="3CF39C0E" w14:textId="77777777" w:rsidR="0069280C" w:rsidRPr="00680D92" w:rsidRDefault="0069280C" w:rsidP="007B6272">
            <w:pPr>
              <w:spacing w:after="0" w:line="240" w:lineRule="auto"/>
              <w:rPr>
                <w:rFonts w:ascii="Arial" w:hAnsi="Arial" w:cs="Arial"/>
                <w:sz w:val="20"/>
                <w:lang w:val="en-US"/>
              </w:rPr>
            </w:pPr>
            <w:r w:rsidRPr="00680D92">
              <w:rPr>
                <w:rFonts w:ascii="Arial" w:hAnsi="Arial" w:cs="Arial"/>
                <w:sz w:val="20"/>
                <w:lang w:val="en-US"/>
              </w:rPr>
              <w:t>parcelStatus</w:t>
            </w:r>
          </w:p>
        </w:tc>
        <w:tc>
          <w:tcPr>
            <w:tcW w:w="2835" w:type="dxa"/>
          </w:tcPr>
          <w:p w14:paraId="68B6A89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Список посылок</w:t>
            </w:r>
          </w:p>
        </w:tc>
        <w:tc>
          <w:tcPr>
            <w:tcW w:w="1701" w:type="dxa"/>
          </w:tcPr>
          <w:p w14:paraId="426E8B16" w14:textId="77777777" w:rsidR="0069280C" w:rsidRPr="00680D92" w:rsidRDefault="006B3B7D" w:rsidP="007B6272">
            <w:pPr>
              <w:pStyle w:val="a7"/>
              <w:spacing w:after="0" w:line="240" w:lineRule="auto"/>
              <w:ind w:left="0"/>
              <w:rPr>
                <w:rFonts w:ascii="Arial" w:hAnsi="Arial" w:cs="Arial"/>
                <w:sz w:val="20"/>
                <w:lang w:val="en-US"/>
              </w:rPr>
            </w:pPr>
            <w:hyperlink w:anchor="_Описание_типа_parcelStatus" w:history="1">
              <w:r w:rsidR="0069280C" w:rsidRPr="00680D92">
                <w:rPr>
                  <w:rStyle w:val="a8"/>
                  <w:rFonts w:ascii="Arial" w:hAnsi="Arial" w:cs="Arial"/>
                  <w:sz w:val="20"/>
                  <w:lang w:val="en-US"/>
                </w:rPr>
                <w:t>parcelStatus</w:t>
              </w:r>
            </w:hyperlink>
          </w:p>
          <w:p w14:paraId="25DAA9DA" w14:textId="77777777" w:rsidR="0069280C" w:rsidRPr="00680D92" w:rsidRDefault="0069280C" w:rsidP="007B6272">
            <w:pPr>
              <w:spacing w:after="0" w:line="240" w:lineRule="auto"/>
              <w:rPr>
                <w:rFonts w:ascii="Arial" w:hAnsi="Arial" w:cs="Arial"/>
                <w:sz w:val="20"/>
              </w:rPr>
            </w:pPr>
          </w:p>
        </w:tc>
        <w:tc>
          <w:tcPr>
            <w:tcW w:w="1701" w:type="dxa"/>
          </w:tcPr>
          <w:p w14:paraId="50B2E86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tcPr>
          <w:p w14:paraId="7A89EFC9" w14:textId="77777777" w:rsidR="0069280C" w:rsidRPr="00680D92" w:rsidRDefault="0069280C" w:rsidP="007B6272">
            <w:pPr>
              <w:pStyle w:val="a7"/>
              <w:spacing w:after="0" w:line="240" w:lineRule="auto"/>
              <w:ind w:left="0"/>
              <w:rPr>
                <w:rFonts w:ascii="Arial" w:hAnsi="Arial" w:cs="Arial"/>
                <w:sz w:val="20"/>
              </w:rPr>
            </w:pPr>
          </w:p>
        </w:tc>
      </w:tr>
    </w:tbl>
    <w:p w14:paraId="2DD8B08F" w14:textId="77777777" w:rsidR="00A80CE8" w:rsidRDefault="00A80CE8" w:rsidP="00A80CE8">
      <w:pPr>
        <w:spacing w:after="0" w:line="288" w:lineRule="auto"/>
        <w:rPr>
          <w:rFonts w:ascii="Arial" w:hAnsi="Arial" w:cs="Arial"/>
          <w:color w:val="0070C0"/>
          <w:sz w:val="20"/>
        </w:rPr>
      </w:pPr>
    </w:p>
    <w:p w14:paraId="61210DFC" w14:textId="17F6CCDE" w:rsidR="00A80CE8" w:rsidRDefault="00A80CE8" w:rsidP="00BA5A88">
      <w:pPr>
        <w:pStyle w:val="3"/>
        <w:numPr>
          <w:ilvl w:val="2"/>
          <w:numId w:val="8"/>
        </w:numPr>
      </w:pPr>
      <w:bookmarkStart w:id="1082" w:name="_Параметры_входного_сообщения_35"/>
      <w:bookmarkEnd w:id="1082"/>
      <w:r w:rsidRPr="00256C68">
        <w:lastRenderedPageBreak/>
        <w:t xml:space="preserve"> </w:t>
      </w:r>
      <w:bookmarkStart w:id="1083" w:name="_Toc206752051"/>
      <w:r w:rsidRPr="00256C68">
        <w:t>Параметры входного сообщения</w:t>
      </w:r>
      <w:r>
        <w:t xml:space="preserve"> </w:t>
      </w:r>
      <w:r w:rsidRPr="00256C68">
        <w:t>changeOrderParams</w:t>
      </w:r>
      <w:bookmarkEnd w:id="1083"/>
    </w:p>
    <w:tbl>
      <w:tblPr>
        <w:tblpPr w:leftFromText="180" w:rightFromText="180" w:vertAnchor="page" w:horzAnchor="margin" w:tblpY="2191"/>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814"/>
        <w:gridCol w:w="2268"/>
        <w:gridCol w:w="1134"/>
        <w:gridCol w:w="1701"/>
        <w:gridCol w:w="1588"/>
      </w:tblGrid>
      <w:tr w:rsidR="00A80CE8" w:rsidRPr="00265E9A" w14:paraId="0B916DC3" w14:textId="77777777" w:rsidTr="0093575D">
        <w:trPr>
          <w:tblHeader/>
        </w:trPr>
        <w:tc>
          <w:tcPr>
            <w:tcW w:w="3119" w:type="dxa"/>
            <w:gridSpan w:val="2"/>
          </w:tcPr>
          <w:p w14:paraId="4C226585"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tcPr>
          <w:p w14:paraId="5E9D8B83"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tcPr>
          <w:p w14:paraId="5CFE0584"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tcPr>
          <w:p w14:paraId="18268C7F"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588" w:type="dxa"/>
          </w:tcPr>
          <w:p w14:paraId="19E89B10" w14:textId="77777777" w:rsidR="00A80CE8" w:rsidRPr="00265E9A" w:rsidRDefault="00A80CE8" w:rsidP="0093575D">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A80CE8" w:rsidRPr="00265E9A" w14:paraId="15D13111" w14:textId="77777777" w:rsidTr="0093575D">
        <w:tc>
          <w:tcPr>
            <w:tcW w:w="1305" w:type="dxa"/>
          </w:tcPr>
          <w:p w14:paraId="652C871D" w14:textId="77777777" w:rsidR="00A80CE8" w:rsidRPr="00265E9A" w:rsidRDefault="00A80CE8" w:rsidP="0093575D">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14" w:type="dxa"/>
          </w:tcPr>
          <w:p w14:paraId="784842FE" w14:textId="77777777" w:rsidR="00A80CE8" w:rsidRPr="00265E9A" w:rsidRDefault="00A80CE8" w:rsidP="0093575D">
            <w:pPr>
              <w:pStyle w:val="a7"/>
              <w:spacing w:after="0" w:line="240" w:lineRule="auto"/>
              <w:ind w:left="0"/>
              <w:rPr>
                <w:rFonts w:ascii="Arial" w:hAnsi="Arial" w:cs="Arial"/>
                <w:b/>
                <w:color w:val="FF0000"/>
                <w:sz w:val="20"/>
              </w:rPr>
            </w:pPr>
            <w:r w:rsidRPr="002A20E3">
              <w:rPr>
                <w:rFonts w:ascii="Arial" w:hAnsi="Arial" w:cs="Arial"/>
                <w:b/>
                <w:color w:val="FF0000"/>
                <w:sz w:val="20"/>
                <w:lang w:val="en-US"/>
              </w:rPr>
              <w:t>request</w:t>
            </w:r>
          </w:p>
        </w:tc>
        <w:tc>
          <w:tcPr>
            <w:tcW w:w="2268" w:type="dxa"/>
          </w:tcPr>
          <w:p w14:paraId="073EF3DA" w14:textId="77777777" w:rsidR="00A80CE8" w:rsidRPr="00265E9A" w:rsidRDefault="00A80CE8" w:rsidP="0093575D">
            <w:pPr>
              <w:pStyle w:val="a7"/>
              <w:spacing w:after="0" w:line="240" w:lineRule="auto"/>
              <w:ind w:left="0"/>
              <w:rPr>
                <w:rFonts w:ascii="Arial" w:hAnsi="Arial" w:cs="Arial"/>
                <w:b/>
                <w:color w:val="FF0000"/>
                <w:sz w:val="20"/>
              </w:rPr>
            </w:pPr>
          </w:p>
        </w:tc>
        <w:tc>
          <w:tcPr>
            <w:tcW w:w="1134" w:type="dxa"/>
          </w:tcPr>
          <w:p w14:paraId="151DA320" w14:textId="77777777" w:rsidR="00A80CE8" w:rsidRPr="00265E9A" w:rsidRDefault="00A80CE8" w:rsidP="0093575D">
            <w:pPr>
              <w:pStyle w:val="a7"/>
              <w:spacing w:after="0" w:line="240" w:lineRule="auto"/>
              <w:ind w:left="0"/>
              <w:rPr>
                <w:rFonts w:ascii="Arial" w:hAnsi="Arial" w:cs="Arial"/>
                <w:b/>
                <w:color w:val="FF0000"/>
                <w:sz w:val="20"/>
              </w:rPr>
            </w:pPr>
          </w:p>
        </w:tc>
        <w:tc>
          <w:tcPr>
            <w:tcW w:w="1701" w:type="dxa"/>
          </w:tcPr>
          <w:p w14:paraId="2D07CD8E" w14:textId="77777777" w:rsidR="00A80CE8" w:rsidRPr="00265E9A" w:rsidRDefault="00A80CE8" w:rsidP="0093575D">
            <w:pPr>
              <w:pStyle w:val="a7"/>
              <w:spacing w:after="0" w:line="240" w:lineRule="auto"/>
              <w:ind w:left="0"/>
              <w:rPr>
                <w:rFonts w:ascii="Arial" w:hAnsi="Arial" w:cs="Arial"/>
                <w:b/>
                <w:color w:val="FF0000"/>
                <w:sz w:val="20"/>
              </w:rPr>
            </w:pPr>
          </w:p>
        </w:tc>
        <w:tc>
          <w:tcPr>
            <w:tcW w:w="1588" w:type="dxa"/>
          </w:tcPr>
          <w:p w14:paraId="1F658CA4" w14:textId="77777777" w:rsidR="00A80CE8" w:rsidRPr="00265E9A" w:rsidRDefault="00A80CE8" w:rsidP="0093575D">
            <w:pPr>
              <w:pStyle w:val="a7"/>
              <w:spacing w:after="0" w:line="240" w:lineRule="auto"/>
              <w:ind w:left="0"/>
              <w:rPr>
                <w:rFonts w:ascii="Arial" w:hAnsi="Arial" w:cs="Arial"/>
                <w:b/>
                <w:color w:val="FF0000"/>
                <w:sz w:val="20"/>
              </w:rPr>
            </w:pPr>
          </w:p>
        </w:tc>
      </w:tr>
      <w:tr w:rsidR="00A80CE8" w:rsidRPr="00265E9A" w14:paraId="475CB02D" w14:textId="77777777" w:rsidTr="0093575D">
        <w:tc>
          <w:tcPr>
            <w:tcW w:w="1305" w:type="dxa"/>
          </w:tcPr>
          <w:p w14:paraId="15542994" w14:textId="77777777" w:rsidR="00A80CE8" w:rsidRPr="00A80CE8" w:rsidRDefault="00A80CE8" w:rsidP="0093575D">
            <w:pPr>
              <w:pStyle w:val="a7"/>
              <w:spacing w:after="0" w:line="240" w:lineRule="auto"/>
              <w:ind w:left="0"/>
              <w:rPr>
                <w:rFonts w:ascii="Arial" w:hAnsi="Arial" w:cs="Arial"/>
                <w:sz w:val="20"/>
              </w:rPr>
            </w:pPr>
            <w:r>
              <w:rPr>
                <w:rFonts w:ascii="Arial" w:hAnsi="Arial" w:cs="Arial"/>
                <w:sz w:val="20"/>
                <w:lang w:val="en-US"/>
              </w:rPr>
              <w:t>auth</w:t>
            </w:r>
          </w:p>
        </w:tc>
        <w:tc>
          <w:tcPr>
            <w:tcW w:w="1814" w:type="dxa"/>
          </w:tcPr>
          <w:p w14:paraId="58CBC26B" w14:textId="77777777" w:rsidR="00A80CE8" w:rsidRPr="00265E9A" w:rsidRDefault="00A80CE8" w:rsidP="0093575D">
            <w:pPr>
              <w:pStyle w:val="a7"/>
              <w:spacing w:after="0" w:line="240" w:lineRule="auto"/>
              <w:ind w:left="0"/>
              <w:rPr>
                <w:rFonts w:ascii="Arial" w:hAnsi="Arial" w:cs="Arial"/>
                <w:sz w:val="20"/>
              </w:rPr>
            </w:pPr>
          </w:p>
        </w:tc>
        <w:tc>
          <w:tcPr>
            <w:tcW w:w="2268" w:type="dxa"/>
          </w:tcPr>
          <w:p w14:paraId="1BEE70CB" w14:textId="77777777" w:rsidR="00A80CE8" w:rsidRPr="00265E9A" w:rsidRDefault="00A80CE8" w:rsidP="0093575D">
            <w:pPr>
              <w:pStyle w:val="a7"/>
              <w:spacing w:after="0" w:line="240" w:lineRule="auto"/>
              <w:ind w:left="0"/>
              <w:rPr>
                <w:rFonts w:ascii="Arial" w:hAnsi="Arial" w:cs="Arial"/>
                <w:sz w:val="20"/>
              </w:rPr>
            </w:pPr>
          </w:p>
        </w:tc>
        <w:tc>
          <w:tcPr>
            <w:tcW w:w="1134" w:type="dxa"/>
          </w:tcPr>
          <w:p w14:paraId="2569E122" w14:textId="77777777" w:rsidR="00A80CE8" w:rsidRPr="00265E9A" w:rsidRDefault="00A80CE8" w:rsidP="0093575D">
            <w:pPr>
              <w:pStyle w:val="a7"/>
              <w:spacing w:after="0" w:line="240" w:lineRule="auto"/>
              <w:ind w:left="0"/>
              <w:rPr>
                <w:rFonts w:ascii="Arial" w:hAnsi="Arial" w:cs="Arial"/>
                <w:sz w:val="20"/>
              </w:rPr>
            </w:pPr>
          </w:p>
        </w:tc>
        <w:tc>
          <w:tcPr>
            <w:tcW w:w="1701" w:type="dxa"/>
          </w:tcPr>
          <w:p w14:paraId="69EE9078" w14:textId="77777777" w:rsidR="00A80CE8" w:rsidRPr="00265E9A" w:rsidRDefault="00A80CE8" w:rsidP="0093575D">
            <w:pPr>
              <w:pStyle w:val="a7"/>
              <w:spacing w:after="0" w:line="240" w:lineRule="auto"/>
              <w:ind w:left="0"/>
              <w:rPr>
                <w:rFonts w:ascii="Arial" w:hAnsi="Arial" w:cs="Arial"/>
                <w:sz w:val="20"/>
              </w:rPr>
            </w:pPr>
          </w:p>
        </w:tc>
        <w:tc>
          <w:tcPr>
            <w:tcW w:w="1588" w:type="dxa"/>
          </w:tcPr>
          <w:p w14:paraId="00293180" w14:textId="77777777" w:rsidR="00A80CE8" w:rsidRPr="00265E9A" w:rsidRDefault="00A80CE8" w:rsidP="0093575D">
            <w:pPr>
              <w:pStyle w:val="a7"/>
              <w:spacing w:after="0" w:line="240" w:lineRule="auto"/>
              <w:ind w:left="0"/>
              <w:rPr>
                <w:rFonts w:ascii="Arial" w:hAnsi="Arial" w:cs="Arial"/>
                <w:sz w:val="20"/>
              </w:rPr>
            </w:pPr>
          </w:p>
        </w:tc>
      </w:tr>
      <w:tr w:rsidR="00A80CE8" w:rsidRPr="00265E9A" w14:paraId="5336AAB8" w14:textId="77777777" w:rsidTr="0093575D">
        <w:tc>
          <w:tcPr>
            <w:tcW w:w="1305" w:type="dxa"/>
          </w:tcPr>
          <w:p w14:paraId="49DF7C6D" w14:textId="77777777" w:rsidR="00A80CE8" w:rsidRPr="00A80CE8" w:rsidRDefault="00A80CE8" w:rsidP="0093575D">
            <w:pPr>
              <w:pStyle w:val="a7"/>
              <w:spacing w:after="0" w:line="240" w:lineRule="auto"/>
              <w:ind w:left="0"/>
              <w:rPr>
                <w:rFonts w:ascii="Arial" w:hAnsi="Arial" w:cs="Arial"/>
                <w:sz w:val="20"/>
              </w:rPr>
            </w:pPr>
          </w:p>
        </w:tc>
        <w:tc>
          <w:tcPr>
            <w:tcW w:w="1814" w:type="dxa"/>
          </w:tcPr>
          <w:p w14:paraId="1DB52DCD" w14:textId="77777777" w:rsidR="00A80CE8" w:rsidRPr="00A80CE8" w:rsidRDefault="00A80CE8" w:rsidP="0093575D">
            <w:pPr>
              <w:pStyle w:val="a7"/>
              <w:spacing w:after="0" w:line="240" w:lineRule="auto"/>
              <w:ind w:left="0"/>
              <w:rPr>
                <w:rFonts w:ascii="Arial" w:hAnsi="Arial" w:cs="Arial"/>
                <w:sz w:val="20"/>
              </w:rPr>
            </w:pPr>
            <w:r w:rsidRPr="00265E9A">
              <w:rPr>
                <w:rFonts w:ascii="Arial" w:hAnsi="Arial" w:cs="Arial"/>
                <w:sz w:val="20"/>
                <w:lang w:val="en-US"/>
              </w:rPr>
              <w:t>clientNumber</w:t>
            </w:r>
          </w:p>
        </w:tc>
        <w:tc>
          <w:tcPr>
            <w:tcW w:w="2268" w:type="dxa"/>
          </w:tcPr>
          <w:p w14:paraId="4AAAE0E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tcPr>
          <w:p w14:paraId="18829FB7"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Число</w:t>
            </w:r>
          </w:p>
        </w:tc>
        <w:tc>
          <w:tcPr>
            <w:tcW w:w="1701" w:type="dxa"/>
          </w:tcPr>
          <w:p w14:paraId="6635DFE2"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3BDAC7FB" w14:textId="145B7B5A" w:rsidR="00A80CE8" w:rsidRPr="00265E9A" w:rsidRDefault="00BA5A88" w:rsidP="0093575D">
            <w:pPr>
              <w:pStyle w:val="a7"/>
              <w:spacing w:after="0" w:line="240" w:lineRule="auto"/>
              <w:ind w:left="0"/>
              <w:rPr>
                <w:rFonts w:ascii="Arial" w:hAnsi="Arial" w:cs="Arial"/>
                <w:sz w:val="20"/>
              </w:rPr>
            </w:pPr>
            <w:r w:rsidRPr="00680D92">
              <w:rPr>
                <w:rFonts w:ascii="Arial" w:hAnsi="Arial" w:cs="Arial"/>
                <w:sz w:val="20"/>
              </w:rPr>
              <w:t>1000000000</w:t>
            </w:r>
          </w:p>
        </w:tc>
      </w:tr>
      <w:tr w:rsidR="00A80CE8" w:rsidRPr="00265E9A" w14:paraId="163BF3E1" w14:textId="77777777" w:rsidTr="0093575D">
        <w:tc>
          <w:tcPr>
            <w:tcW w:w="1305" w:type="dxa"/>
          </w:tcPr>
          <w:p w14:paraId="73403A12" w14:textId="77777777" w:rsidR="00A80CE8" w:rsidRPr="00265E9A" w:rsidRDefault="00A80CE8" w:rsidP="0093575D">
            <w:pPr>
              <w:pStyle w:val="a7"/>
              <w:spacing w:after="0" w:line="240" w:lineRule="auto"/>
              <w:ind w:left="0"/>
              <w:rPr>
                <w:rFonts w:ascii="Arial" w:hAnsi="Arial" w:cs="Arial"/>
                <w:sz w:val="20"/>
                <w:lang w:val="en-US"/>
              </w:rPr>
            </w:pPr>
          </w:p>
        </w:tc>
        <w:tc>
          <w:tcPr>
            <w:tcW w:w="1814" w:type="dxa"/>
          </w:tcPr>
          <w:p w14:paraId="0200AD98" w14:textId="77777777" w:rsidR="00A80CE8" w:rsidRPr="00265E9A" w:rsidRDefault="00A80CE8" w:rsidP="0093575D">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tcPr>
          <w:p w14:paraId="6F1046CE"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tcPr>
          <w:p w14:paraId="5E793B95"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6BEF9F83" w14:textId="77777777" w:rsidR="00A80CE8" w:rsidRPr="00265E9A" w:rsidRDefault="00A80CE8" w:rsidP="0093575D">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62C7635E" w14:textId="77777777" w:rsidR="00A80CE8" w:rsidRPr="00265E9A" w:rsidRDefault="00A80CE8" w:rsidP="0093575D">
            <w:pPr>
              <w:pStyle w:val="a7"/>
              <w:spacing w:after="0" w:line="240" w:lineRule="auto"/>
              <w:ind w:left="0"/>
              <w:rPr>
                <w:rFonts w:ascii="Arial" w:hAnsi="Arial" w:cs="Arial"/>
                <w:sz w:val="20"/>
              </w:rPr>
            </w:pPr>
            <w:r w:rsidRPr="00E33329">
              <w:rPr>
                <w:rFonts w:ascii="Arial" w:hAnsi="Arial" w:cs="Arial"/>
                <w:sz w:val="20"/>
              </w:rPr>
              <w:t>C0DF3C5DD0F7BDA4C20EB373DC31E1CA2CF394F2</w:t>
            </w:r>
          </w:p>
        </w:tc>
      </w:tr>
      <w:tr w:rsidR="009124EC" w:rsidRPr="00265E9A" w14:paraId="1B3021AD" w14:textId="77777777" w:rsidTr="0093575D">
        <w:tc>
          <w:tcPr>
            <w:tcW w:w="1305" w:type="dxa"/>
          </w:tcPr>
          <w:p w14:paraId="1507B357" w14:textId="77777777" w:rsidR="009124EC" w:rsidRPr="002A20E3" w:rsidRDefault="009124EC" w:rsidP="009124EC">
            <w:pPr>
              <w:pStyle w:val="a7"/>
              <w:spacing w:after="0" w:line="240" w:lineRule="auto"/>
              <w:ind w:left="0"/>
              <w:rPr>
                <w:rFonts w:ascii="Arial" w:hAnsi="Arial" w:cs="Arial"/>
                <w:sz w:val="20"/>
                <w:lang w:val="en-US"/>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1814" w:type="dxa"/>
          </w:tcPr>
          <w:p w14:paraId="6377D7B6" w14:textId="77777777" w:rsidR="009124EC" w:rsidRPr="00265E9A" w:rsidRDefault="009124EC" w:rsidP="009124EC">
            <w:pPr>
              <w:pStyle w:val="a7"/>
              <w:spacing w:after="0" w:line="240" w:lineRule="auto"/>
              <w:ind w:left="0"/>
              <w:rPr>
                <w:rFonts w:ascii="Arial" w:hAnsi="Arial" w:cs="Arial"/>
                <w:sz w:val="20"/>
                <w:lang w:val="en-US"/>
              </w:rPr>
            </w:pPr>
          </w:p>
        </w:tc>
        <w:tc>
          <w:tcPr>
            <w:tcW w:w="2268" w:type="dxa"/>
          </w:tcPr>
          <w:p w14:paraId="079B496C" w14:textId="77777777" w:rsidR="009124EC" w:rsidRPr="002A20E3" w:rsidRDefault="009124EC" w:rsidP="009124EC">
            <w:pPr>
              <w:pStyle w:val="a7"/>
              <w:spacing w:after="0" w:line="240" w:lineRule="auto"/>
              <w:ind w:left="0"/>
              <w:rPr>
                <w:rFonts w:ascii="Arial" w:hAnsi="Arial" w:cs="Arial"/>
                <w:sz w:val="20"/>
                <w:lang w:val="en-US"/>
              </w:rPr>
            </w:pPr>
            <w:r w:rsidRPr="00265E9A">
              <w:rPr>
                <w:rFonts w:ascii="Arial" w:hAnsi="Arial" w:cs="Arial"/>
                <w:sz w:val="20"/>
              </w:rPr>
              <w:t>Номер заказа</w:t>
            </w:r>
            <w:r>
              <w:rPr>
                <w:rFonts w:ascii="Arial" w:hAnsi="Arial" w:cs="Arial"/>
                <w:sz w:val="20"/>
                <w:lang w:val="en-US"/>
              </w:rPr>
              <w:t xml:space="preserve"> </w:t>
            </w:r>
            <w:r w:rsidRPr="00265E9A">
              <w:rPr>
                <w:rFonts w:ascii="Arial" w:hAnsi="Arial" w:cs="Arial"/>
                <w:sz w:val="20"/>
                <w:lang w:val="en-US"/>
              </w:rPr>
              <w:t>DPD</w:t>
            </w:r>
          </w:p>
        </w:tc>
        <w:tc>
          <w:tcPr>
            <w:tcW w:w="1134" w:type="dxa"/>
          </w:tcPr>
          <w:p w14:paraId="6B5C61B7" w14:textId="77777777" w:rsidR="009124EC" w:rsidRPr="00265E9A" w:rsidRDefault="009124EC" w:rsidP="009124EC">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tcPr>
          <w:p w14:paraId="521D8D22" w14:textId="77777777" w:rsidR="009124EC" w:rsidRPr="00265E9A" w:rsidRDefault="009124EC" w:rsidP="009124EC">
            <w:pPr>
              <w:pStyle w:val="a7"/>
              <w:spacing w:after="0" w:line="240" w:lineRule="auto"/>
              <w:ind w:left="0"/>
              <w:rPr>
                <w:rFonts w:ascii="Arial" w:hAnsi="Arial" w:cs="Arial"/>
                <w:sz w:val="20"/>
              </w:rPr>
            </w:pPr>
            <w:r w:rsidRPr="00265E9A">
              <w:rPr>
                <w:rFonts w:ascii="Arial" w:hAnsi="Arial" w:cs="Arial"/>
                <w:sz w:val="20"/>
              </w:rPr>
              <w:t>Да</w:t>
            </w:r>
          </w:p>
        </w:tc>
        <w:tc>
          <w:tcPr>
            <w:tcW w:w="1588" w:type="dxa"/>
          </w:tcPr>
          <w:p w14:paraId="52BC41AB" w14:textId="0EAF9925" w:rsidR="009124EC" w:rsidRPr="002A20E3"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265E9A" w14:paraId="3AB99197" w14:textId="77777777" w:rsidTr="0093575D">
        <w:trPr>
          <w:trHeight w:val="394"/>
        </w:trPr>
        <w:tc>
          <w:tcPr>
            <w:tcW w:w="1305" w:type="dxa"/>
          </w:tcPr>
          <w:p w14:paraId="2088BA8C" w14:textId="77777777" w:rsidR="009124EC" w:rsidRPr="00565A1E" w:rsidRDefault="009124EC" w:rsidP="009124EC">
            <w:pPr>
              <w:pStyle w:val="a7"/>
              <w:spacing w:after="0" w:line="288" w:lineRule="auto"/>
              <w:ind w:left="0"/>
              <w:rPr>
                <w:rFonts w:ascii="Arial" w:hAnsi="Arial" w:cs="Arial"/>
                <w:sz w:val="20"/>
                <w:lang w:val="en-US"/>
              </w:rPr>
            </w:pPr>
            <w:r w:rsidRPr="002A20E3">
              <w:rPr>
                <w:rFonts w:ascii="Arial" w:hAnsi="Arial" w:cs="Arial"/>
                <w:sz w:val="20"/>
                <w:lang w:val="en-US"/>
              </w:rPr>
              <w:t>param</w:t>
            </w:r>
          </w:p>
        </w:tc>
        <w:tc>
          <w:tcPr>
            <w:tcW w:w="1814" w:type="dxa"/>
          </w:tcPr>
          <w:p w14:paraId="38695863" w14:textId="77777777" w:rsidR="009124EC" w:rsidRPr="00265E9A" w:rsidRDefault="009124EC" w:rsidP="009124EC">
            <w:pPr>
              <w:spacing w:after="0" w:line="288" w:lineRule="auto"/>
              <w:rPr>
                <w:rFonts w:ascii="Arial" w:hAnsi="Arial" w:cs="Arial"/>
                <w:sz w:val="20"/>
              </w:rPr>
            </w:pPr>
          </w:p>
        </w:tc>
        <w:tc>
          <w:tcPr>
            <w:tcW w:w="2268" w:type="dxa"/>
          </w:tcPr>
          <w:p w14:paraId="3C70AB67" w14:textId="77777777" w:rsidR="009124EC" w:rsidRPr="00265E9A" w:rsidRDefault="009124EC" w:rsidP="009124EC">
            <w:pPr>
              <w:pStyle w:val="a7"/>
              <w:spacing w:after="0" w:line="288" w:lineRule="auto"/>
              <w:ind w:left="0"/>
              <w:rPr>
                <w:rFonts w:ascii="Arial" w:hAnsi="Arial" w:cs="Arial"/>
                <w:sz w:val="20"/>
              </w:rPr>
            </w:pPr>
            <w:r>
              <w:rPr>
                <w:rFonts w:ascii="Arial" w:hAnsi="Arial" w:cs="Arial"/>
                <w:sz w:val="20"/>
              </w:rPr>
              <w:t>П</w:t>
            </w:r>
            <w:r w:rsidRPr="00265E9A">
              <w:rPr>
                <w:rFonts w:ascii="Arial" w:hAnsi="Arial" w:cs="Arial"/>
                <w:sz w:val="20"/>
              </w:rPr>
              <w:t>араметр</w:t>
            </w:r>
            <w:r>
              <w:rPr>
                <w:rFonts w:ascii="Arial" w:hAnsi="Arial" w:cs="Arial"/>
                <w:sz w:val="20"/>
              </w:rPr>
              <w:t>ы заказа</w:t>
            </w:r>
          </w:p>
        </w:tc>
        <w:tc>
          <w:tcPr>
            <w:tcW w:w="1134" w:type="dxa"/>
          </w:tcPr>
          <w:p w14:paraId="496C554D" w14:textId="5760676C" w:rsidR="009124EC" w:rsidRPr="000E5519" w:rsidRDefault="006B3B7D" w:rsidP="009124EC">
            <w:pPr>
              <w:pStyle w:val="a7"/>
              <w:spacing w:after="0" w:line="288" w:lineRule="auto"/>
              <w:ind w:left="0"/>
              <w:rPr>
                <w:rFonts w:ascii="Arial" w:hAnsi="Arial" w:cs="Arial"/>
                <w:sz w:val="20"/>
                <w:lang w:val="en-US"/>
              </w:rPr>
            </w:pPr>
            <w:hyperlink w:anchor="_Описание_типа_param" w:history="1">
              <w:r w:rsidR="009124EC" w:rsidRPr="00BA5A88">
                <w:rPr>
                  <w:rStyle w:val="a8"/>
                  <w:rFonts w:ascii="Arial" w:hAnsi="Arial" w:cs="Arial"/>
                  <w:sz w:val="20"/>
                  <w:lang w:val="en-US"/>
                </w:rPr>
                <w:t>param</w:t>
              </w:r>
            </w:hyperlink>
          </w:p>
        </w:tc>
        <w:tc>
          <w:tcPr>
            <w:tcW w:w="1701" w:type="dxa"/>
          </w:tcPr>
          <w:p w14:paraId="5C113E5E" w14:textId="77777777" w:rsidR="009124EC" w:rsidRPr="00265E9A" w:rsidRDefault="009124EC" w:rsidP="009124EC">
            <w:pPr>
              <w:pStyle w:val="a7"/>
              <w:spacing w:after="0" w:line="288" w:lineRule="auto"/>
              <w:ind w:left="0"/>
              <w:rPr>
                <w:rFonts w:ascii="Arial" w:hAnsi="Arial" w:cs="Arial"/>
                <w:sz w:val="20"/>
              </w:rPr>
            </w:pPr>
            <w:r w:rsidRPr="00265E9A">
              <w:rPr>
                <w:rFonts w:ascii="Arial" w:hAnsi="Arial" w:cs="Arial"/>
                <w:sz w:val="20"/>
              </w:rPr>
              <w:t>Да</w:t>
            </w:r>
          </w:p>
        </w:tc>
        <w:tc>
          <w:tcPr>
            <w:tcW w:w="1588" w:type="dxa"/>
          </w:tcPr>
          <w:p w14:paraId="1C927C5C" w14:textId="77777777" w:rsidR="009124EC" w:rsidRPr="00265E9A" w:rsidRDefault="009124EC" w:rsidP="009124EC">
            <w:pPr>
              <w:pStyle w:val="a7"/>
              <w:spacing w:after="0" w:line="288" w:lineRule="auto"/>
              <w:ind w:left="0"/>
              <w:rPr>
                <w:rFonts w:ascii="Arial" w:hAnsi="Arial" w:cs="Arial"/>
                <w:sz w:val="20"/>
              </w:rPr>
            </w:pPr>
          </w:p>
        </w:tc>
      </w:tr>
    </w:tbl>
    <w:p w14:paraId="7C132239" w14:textId="77777777" w:rsidR="00A80CE8" w:rsidRDefault="00A80CE8" w:rsidP="00A80CE8">
      <w:pPr>
        <w:pStyle w:val="a7"/>
        <w:spacing w:after="0" w:line="240" w:lineRule="auto"/>
        <w:ind w:left="0"/>
        <w:rPr>
          <w:rFonts w:ascii="Arial" w:hAnsi="Arial" w:cs="Arial"/>
          <w:color w:val="0070C0"/>
          <w:sz w:val="20"/>
        </w:rPr>
      </w:pPr>
    </w:p>
    <w:p w14:paraId="2C59EF93" w14:textId="533B24F9" w:rsidR="00A80CE8" w:rsidRPr="00BA5A88" w:rsidRDefault="00A80CE8" w:rsidP="00BA5A88">
      <w:pPr>
        <w:spacing w:after="0" w:line="288" w:lineRule="auto"/>
        <w:rPr>
          <w:rFonts w:ascii="Arial" w:hAnsi="Arial" w:cs="Arial"/>
          <w:sz w:val="20"/>
          <w:szCs w:val="20"/>
        </w:rPr>
      </w:pPr>
      <w:r w:rsidRPr="004A4ADC">
        <w:rPr>
          <w:rFonts w:ascii="Arial" w:hAnsi="Arial" w:cs="Arial"/>
          <w:sz w:val="20"/>
          <w:szCs w:val="20"/>
        </w:rPr>
        <w:t>Тело запроса:</w:t>
      </w:r>
    </w:p>
    <w:p w14:paraId="1148B179" w14:textId="08B90521" w:rsidR="00A80CE8" w:rsidRDefault="00A80CE8" w:rsidP="00BA5A88">
      <w:pPr>
        <w:pStyle w:val="3"/>
        <w:numPr>
          <w:ilvl w:val="2"/>
          <w:numId w:val="8"/>
        </w:numPr>
      </w:pPr>
      <w:bookmarkStart w:id="1084" w:name="_4.7.4_Параметры_ответного"/>
      <w:bookmarkEnd w:id="1084"/>
      <w:r>
        <w:t xml:space="preserve"> </w:t>
      </w:r>
      <w:bookmarkStart w:id="1085" w:name="_Toc206752052"/>
      <w:r w:rsidRPr="00256C68">
        <w:t>Параметры ответного сообщения для changeOrderParams</w:t>
      </w:r>
      <w:bookmarkEnd w:id="1085"/>
    </w:p>
    <w:p w14:paraId="2CCD24FB" w14:textId="32F5C2DB" w:rsidR="00A80CE8" w:rsidRPr="002228A6" w:rsidRDefault="00A80CE8" w:rsidP="00A80CE8">
      <w:pPr>
        <w:pStyle w:val="a7"/>
        <w:spacing w:after="0" w:line="240" w:lineRule="auto"/>
        <w:ind w:left="0"/>
        <w:rPr>
          <w:rFonts w:ascii="Arial" w:hAnsi="Arial" w:cs="Arial"/>
          <w:color w:val="0070C0"/>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44D1CDFD" w14:textId="77777777" w:rsidTr="0093575D">
        <w:trPr>
          <w:tblHeader/>
        </w:trPr>
        <w:tc>
          <w:tcPr>
            <w:tcW w:w="1838" w:type="dxa"/>
          </w:tcPr>
          <w:p w14:paraId="551089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tcPr>
          <w:p w14:paraId="767B994E"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7EB546A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0B64AF05"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tcPr>
          <w:p w14:paraId="309AFC67"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9124EC" w:rsidRPr="00680D92" w14:paraId="2203ACB6" w14:textId="77777777" w:rsidTr="0093575D">
        <w:tc>
          <w:tcPr>
            <w:tcW w:w="1838" w:type="dxa"/>
          </w:tcPr>
          <w:p w14:paraId="3FD84331" w14:textId="77777777" w:rsidR="009124EC" w:rsidRPr="00680D92" w:rsidRDefault="009124EC" w:rsidP="009124EC">
            <w:pPr>
              <w:spacing w:after="0" w:line="240" w:lineRule="auto"/>
              <w:rPr>
                <w:rFonts w:ascii="Arial" w:hAnsi="Arial" w:cs="Arial"/>
                <w:sz w:val="20"/>
              </w:rPr>
            </w:pPr>
            <w:r>
              <w:rPr>
                <w:rFonts w:ascii="Arial" w:hAnsi="Arial" w:cs="Arial"/>
                <w:sz w:val="20"/>
                <w:lang w:val="en-US"/>
              </w:rPr>
              <w:t>o</w:t>
            </w:r>
            <w:r w:rsidRPr="00265E9A">
              <w:rPr>
                <w:rFonts w:ascii="Arial" w:hAnsi="Arial" w:cs="Arial"/>
                <w:sz w:val="20"/>
                <w:lang w:val="en-US"/>
              </w:rPr>
              <w:t>rder</w:t>
            </w:r>
            <w:r>
              <w:rPr>
                <w:rFonts w:ascii="Arial" w:hAnsi="Arial" w:cs="Arial"/>
                <w:sz w:val="20"/>
              </w:rPr>
              <w:t>_</w:t>
            </w:r>
            <w:r>
              <w:rPr>
                <w:rFonts w:ascii="Arial" w:hAnsi="Arial" w:cs="Arial"/>
                <w:sz w:val="20"/>
                <w:lang w:val="en-US"/>
              </w:rPr>
              <w:t>num</w:t>
            </w:r>
          </w:p>
        </w:tc>
        <w:tc>
          <w:tcPr>
            <w:tcW w:w="3549" w:type="dxa"/>
          </w:tcPr>
          <w:p w14:paraId="6696984C"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xml:space="preserve">. Возвращается в ответном </w:t>
            </w:r>
            <w:r>
              <w:rPr>
                <w:rFonts w:ascii="Arial" w:hAnsi="Arial" w:cs="Arial"/>
                <w:sz w:val="20"/>
              </w:rPr>
              <w:t>сообщении</w:t>
            </w:r>
          </w:p>
        </w:tc>
        <w:tc>
          <w:tcPr>
            <w:tcW w:w="1134" w:type="dxa"/>
          </w:tcPr>
          <w:p w14:paraId="3A5D9239" w14:textId="77777777" w:rsidR="009124EC" w:rsidRPr="00680D92" w:rsidRDefault="009124EC" w:rsidP="009124EC">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32BF5CCA" w14:textId="77777777" w:rsidR="009124EC" w:rsidRPr="00AF2B8E" w:rsidRDefault="009124EC" w:rsidP="009124EC">
            <w:pPr>
              <w:pStyle w:val="a7"/>
              <w:spacing w:after="0" w:line="240" w:lineRule="auto"/>
              <w:ind w:left="0"/>
              <w:rPr>
                <w:rFonts w:ascii="Arial" w:hAnsi="Arial" w:cs="Arial"/>
                <w:sz w:val="20"/>
              </w:rPr>
            </w:pPr>
            <w:r>
              <w:rPr>
                <w:rFonts w:ascii="Arial" w:hAnsi="Arial" w:cs="Arial"/>
                <w:sz w:val="20"/>
              </w:rPr>
              <w:t>Да</w:t>
            </w:r>
          </w:p>
        </w:tc>
        <w:tc>
          <w:tcPr>
            <w:tcW w:w="1591" w:type="dxa"/>
          </w:tcPr>
          <w:p w14:paraId="7257812E" w14:textId="319AE5A8" w:rsidR="009124EC" w:rsidRPr="008B74B7" w:rsidRDefault="009124EC" w:rsidP="009124EC">
            <w:pPr>
              <w:pStyle w:val="a7"/>
              <w:spacing w:after="0" w:line="240" w:lineRule="auto"/>
              <w:ind w:left="0"/>
              <w:rPr>
                <w:rFonts w:ascii="Arial" w:hAnsi="Arial" w:cs="Arial"/>
                <w:sz w:val="20"/>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680D92" w14:paraId="3646509D" w14:textId="77777777" w:rsidTr="0093575D">
        <w:tc>
          <w:tcPr>
            <w:tcW w:w="1838" w:type="dxa"/>
          </w:tcPr>
          <w:p w14:paraId="02058448" w14:textId="77777777" w:rsidR="009124EC" w:rsidRPr="00680D92" w:rsidRDefault="009124EC" w:rsidP="009124EC">
            <w:pPr>
              <w:spacing w:after="0" w:line="240" w:lineRule="auto"/>
              <w:rPr>
                <w:rFonts w:ascii="Arial" w:hAnsi="Arial" w:cs="Arial"/>
                <w:sz w:val="20"/>
              </w:rPr>
            </w:pPr>
            <w:r>
              <w:rPr>
                <w:rStyle w:val="ui-provider"/>
              </w:rPr>
              <w:t>paramResult</w:t>
            </w:r>
          </w:p>
        </w:tc>
        <w:tc>
          <w:tcPr>
            <w:tcW w:w="3549" w:type="dxa"/>
          </w:tcPr>
          <w:p w14:paraId="28B0808B" w14:textId="77777777" w:rsidR="009124EC" w:rsidRPr="00680D92" w:rsidRDefault="009124EC" w:rsidP="009124EC">
            <w:pPr>
              <w:pStyle w:val="a7"/>
              <w:spacing w:after="0" w:line="240" w:lineRule="auto"/>
              <w:ind w:left="0"/>
              <w:rPr>
                <w:rFonts w:ascii="Arial" w:hAnsi="Arial" w:cs="Arial"/>
                <w:sz w:val="20"/>
              </w:rPr>
            </w:pPr>
            <w:r>
              <w:rPr>
                <w:rFonts w:ascii="Arial" w:hAnsi="Arial" w:cs="Arial"/>
                <w:sz w:val="20"/>
              </w:rPr>
              <w:t xml:space="preserve">Результат выполнения по каждому переданному параметру. </w:t>
            </w:r>
            <w:r w:rsidRPr="00680D92">
              <w:rPr>
                <w:rFonts w:ascii="Arial" w:hAnsi="Arial" w:cs="Arial"/>
                <w:sz w:val="20"/>
              </w:rPr>
              <w:t xml:space="preserve"> Возвращается в ответном сообщении</w:t>
            </w:r>
            <w:r>
              <w:rPr>
                <w:rFonts w:ascii="Arial" w:hAnsi="Arial" w:cs="Arial"/>
                <w:sz w:val="20"/>
              </w:rPr>
              <w:t xml:space="preserve"> </w:t>
            </w:r>
          </w:p>
        </w:tc>
        <w:tc>
          <w:tcPr>
            <w:tcW w:w="1134" w:type="dxa"/>
          </w:tcPr>
          <w:p w14:paraId="16402BCB" w14:textId="77777777" w:rsidR="009124EC" w:rsidRDefault="009124EC" w:rsidP="009124EC">
            <w:pPr>
              <w:pStyle w:val="a7"/>
              <w:spacing w:after="0" w:line="240" w:lineRule="auto"/>
              <w:ind w:left="0"/>
              <w:rPr>
                <w:rFonts w:ascii="Arial" w:hAnsi="Arial" w:cs="Arial"/>
                <w:sz w:val="20"/>
              </w:rPr>
            </w:pPr>
          </w:p>
          <w:p w14:paraId="36DCC651" w14:textId="3A409EBA" w:rsidR="009124EC" w:rsidRPr="00741C6E" w:rsidRDefault="006B3B7D" w:rsidP="009124EC">
            <w:pPr>
              <w:pStyle w:val="a7"/>
              <w:spacing w:after="0" w:line="288" w:lineRule="auto"/>
              <w:ind w:left="0"/>
            </w:pPr>
            <w:hyperlink w:anchor="_Описание_типа_paramResult" w:history="1">
              <w:r w:rsidR="009124EC" w:rsidRPr="00BA5A88">
                <w:rPr>
                  <w:rStyle w:val="a8"/>
                  <w:rFonts w:ascii="Arial" w:hAnsi="Arial" w:cs="Arial"/>
                  <w:sz w:val="20"/>
                  <w:lang w:val="en-US"/>
                </w:rPr>
                <w:t>paramResult</w:t>
              </w:r>
            </w:hyperlink>
          </w:p>
        </w:tc>
        <w:tc>
          <w:tcPr>
            <w:tcW w:w="1701" w:type="dxa"/>
          </w:tcPr>
          <w:p w14:paraId="4EB0D469" w14:textId="77777777" w:rsidR="009124EC" w:rsidRPr="00680D92" w:rsidRDefault="009124EC" w:rsidP="009124EC">
            <w:pPr>
              <w:pStyle w:val="a7"/>
              <w:spacing w:after="0" w:line="240" w:lineRule="auto"/>
              <w:ind w:left="0"/>
              <w:rPr>
                <w:rFonts w:ascii="Arial" w:hAnsi="Arial" w:cs="Arial"/>
                <w:sz w:val="20"/>
              </w:rPr>
            </w:pPr>
            <w:r>
              <w:rPr>
                <w:rFonts w:ascii="Arial" w:hAnsi="Arial" w:cs="Arial"/>
                <w:sz w:val="20"/>
              </w:rPr>
              <w:t>Да</w:t>
            </w:r>
          </w:p>
        </w:tc>
        <w:tc>
          <w:tcPr>
            <w:tcW w:w="1591" w:type="dxa"/>
          </w:tcPr>
          <w:p w14:paraId="70D1A8D1" w14:textId="77777777" w:rsidR="009124EC" w:rsidRPr="00741C6E" w:rsidRDefault="009124EC" w:rsidP="009124EC">
            <w:pPr>
              <w:pStyle w:val="a7"/>
              <w:spacing w:after="0" w:line="240" w:lineRule="auto"/>
              <w:ind w:left="0"/>
              <w:rPr>
                <w:rFonts w:ascii="Arial" w:hAnsi="Arial" w:cs="Arial"/>
                <w:sz w:val="20"/>
              </w:rPr>
            </w:pPr>
          </w:p>
        </w:tc>
      </w:tr>
    </w:tbl>
    <w:p w14:paraId="428F6616" w14:textId="4E395617" w:rsidR="00A80CE8" w:rsidRDefault="00A80CE8" w:rsidP="00A80CE8">
      <w:pPr>
        <w:pStyle w:val="a7"/>
        <w:spacing w:after="0" w:line="240" w:lineRule="auto"/>
        <w:ind w:left="0"/>
        <w:rPr>
          <w:rFonts w:ascii="Arial" w:hAnsi="Arial" w:cs="Arial"/>
          <w:color w:val="0070C0"/>
          <w:sz w:val="20"/>
        </w:rPr>
      </w:pPr>
    </w:p>
    <w:p w14:paraId="08A88554" w14:textId="13C94FFB" w:rsidR="00BA5A88" w:rsidRDefault="00BA5A88" w:rsidP="00BA5A88">
      <w:pPr>
        <w:pStyle w:val="3"/>
        <w:numPr>
          <w:ilvl w:val="2"/>
          <w:numId w:val="8"/>
        </w:numPr>
        <w:rPr>
          <w:rFonts w:ascii="Arial" w:hAnsi="Arial" w:cs="Arial"/>
          <w:color w:val="0070C0"/>
          <w:sz w:val="20"/>
        </w:rPr>
      </w:pPr>
      <w:bookmarkStart w:id="1086" w:name="_4.7.5_Параметры_ответного"/>
      <w:bookmarkEnd w:id="1086"/>
      <w:r>
        <w:t xml:space="preserve"> </w:t>
      </w:r>
      <w:bookmarkStart w:id="1087" w:name="_Toc206752053"/>
      <w:r w:rsidRPr="00256C68">
        <w:t>Параметры от</w:t>
      </w:r>
      <w:r>
        <w:t>ветного сообщения</w:t>
      </w:r>
      <w:r w:rsidRPr="00256C68">
        <w:t xml:space="preserve"> </w:t>
      </w:r>
      <w:r>
        <w:t xml:space="preserve">для </w:t>
      </w:r>
      <w:r w:rsidRPr="00256C68">
        <w:t>changeOrderParams</w:t>
      </w:r>
      <w:r>
        <w:t xml:space="preserve"> при ошибке</w:t>
      </w:r>
      <w:bookmarkEnd w:id="1087"/>
    </w:p>
    <w:p w14:paraId="7F60706F" w14:textId="5B84A2A7" w:rsidR="00A80CE8" w:rsidRDefault="00A80CE8" w:rsidP="00A80CE8">
      <w:pPr>
        <w:pStyle w:val="a7"/>
        <w:spacing w:after="0" w:line="240" w:lineRule="auto"/>
        <w:ind w:left="0"/>
        <w:rPr>
          <w:rFonts w:ascii="Arial" w:hAnsi="Arial" w:cs="Arial"/>
          <w:sz w:val="20"/>
        </w:rPr>
      </w:pPr>
    </w:p>
    <w:tbl>
      <w:tblPr>
        <w:tblpPr w:leftFromText="180" w:rightFromText="180" w:vertAnchor="text" w:horzAnchor="margin" w:tblpY="63"/>
        <w:tblW w:w="9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3549"/>
        <w:gridCol w:w="1134"/>
        <w:gridCol w:w="1701"/>
        <w:gridCol w:w="1591"/>
      </w:tblGrid>
      <w:tr w:rsidR="00A80CE8" w:rsidRPr="00680D92" w14:paraId="76FCD490" w14:textId="77777777" w:rsidTr="0093575D">
        <w:trPr>
          <w:tblHeader/>
        </w:trPr>
        <w:tc>
          <w:tcPr>
            <w:tcW w:w="1838" w:type="dxa"/>
          </w:tcPr>
          <w:p w14:paraId="31C651DA"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3549" w:type="dxa"/>
          </w:tcPr>
          <w:p w14:paraId="203EF808"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tcPr>
          <w:p w14:paraId="2ABE0A99"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tcPr>
          <w:p w14:paraId="57A95231"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591" w:type="dxa"/>
          </w:tcPr>
          <w:p w14:paraId="15C30E00" w14:textId="77777777" w:rsidR="00A80CE8" w:rsidRPr="00680D92" w:rsidRDefault="00A80CE8" w:rsidP="0093575D">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A80CE8" w:rsidRPr="00680D92" w14:paraId="47D89AC2" w14:textId="77777777" w:rsidTr="0093575D">
        <w:tc>
          <w:tcPr>
            <w:tcW w:w="1838" w:type="dxa"/>
          </w:tcPr>
          <w:p w14:paraId="5C738BDA" w14:textId="77777777" w:rsidR="00A80CE8" w:rsidRDefault="00A80CE8" w:rsidP="0093575D">
            <w:pPr>
              <w:spacing w:after="0" w:line="240" w:lineRule="auto"/>
              <w:rPr>
                <w:rStyle w:val="ui-provider"/>
              </w:rPr>
            </w:pPr>
            <w:r>
              <w:rPr>
                <w:rStyle w:val="ui-provider"/>
              </w:rPr>
              <w:t>code</w:t>
            </w:r>
          </w:p>
        </w:tc>
        <w:tc>
          <w:tcPr>
            <w:tcW w:w="3549" w:type="dxa"/>
          </w:tcPr>
          <w:p w14:paraId="57C907A1" w14:textId="77777777" w:rsidR="00A80CE8" w:rsidRDefault="00A80CE8" w:rsidP="0093575D">
            <w:pPr>
              <w:pStyle w:val="a7"/>
              <w:spacing w:after="0" w:line="240" w:lineRule="auto"/>
              <w:ind w:left="0"/>
              <w:rPr>
                <w:rFonts w:ascii="Arial" w:hAnsi="Arial" w:cs="Arial"/>
                <w:sz w:val="20"/>
              </w:rPr>
            </w:pPr>
            <w:r>
              <w:rPr>
                <w:rFonts w:ascii="Arial" w:hAnsi="Arial" w:cs="Arial"/>
                <w:sz w:val="20"/>
              </w:rPr>
              <w:t>Код ошибки</w:t>
            </w:r>
          </w:p>
        </w:tc>
        <w:tc>
          <w:tcPr>
            <w:tcW w:w="1134" w:type="dxa"/>
          </w:tcPr>
          <w:p w14:paraId="563698BC" w14:textId="77777777" w:rsidR="00A80CE8" w:rsidRPr="00680D92" w:rsidRDefault="00A80CE8" w:rsidP="0093575D">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tcPr>
          <w:p w14:paraId="078E37B2" w14:textId="77777777" w:rsidR="00A80CE8" w:rsidRPr="00AF2B8E"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tcPr>
          <w:p w14:paraId="75FB6181" w14:textId="77777777"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no-order-found</w:t>
            </w:r>
          </w:p>
        </w:tc>
      </w:tr>
      <w:tr w:rsidR="00A80CE8" w:rsidRPr="00680D92" w14:paraId="53768309" w14:textId="77777777" w:rsidTr="0093575D">
        <w:tc>
          <w:tcPr>
            <w:tcW w:w="1838" w:type="dxa"/>
          </w:tcPr>
          <w:p w14:paraId="5BB5D8EB" w14:textId="77777777" w:rsidR="00A80CE8" w:rsidRDefault="00A80CE8" w:rsidP="0093575D">
            <w:pPr>
              <w:spacing w:after="0" w:line="240" w:lineRule="auto"/>
              <w:rPr>
                <w:rStyle w:val="ui-provider"/>
              </w:rPr>
            </w:pPr>
            <w:r>
              <w:rPr>
                <w:rStyle w:val="ui-provider"/>
              </w:rPr>
              <w:t>message</w:t>
            </w:r>
          </w:p>
        </w:tc>
        <w:tc>
          <w:tcPr>
            <w:tcW w:w="3549" w:type="dxa"/>
          </w:tcPr>
          <w:p w14:paraId="6A4FA468" w14:textId="77777777" w:rsidR="00A80CE8" w:rsidRDefault="00A80CE8" w:rsidP="0093575D">
            <w:pPr>
              <w:pStyle w:val="a7"/>
              <w:spacing w:after="0" w:line="240" w:lineRule="auto"/>
              <w:ind w:left="0"/>
              <w:rPr>
                <w:rFonts w:ascii="Arial" w:hAnsi="Arial" w:cs="Arial"/>
                <w:sz w:val="20"/>
              </w:rPr>
            </w:pPr>
            <w:r>
              <w:rPr>
                <w:rFonts w:ascii="Arial" w:hAnsi="Arial" w:cs="Arial"/>
                <w:sz w:val="20"/>
              </w:rPr>
              <w:t>Описание ошибки</w:t>
            </w:r>
          </w:p>
        </w:tc>
        <w:tc>
          <w:tcPr>
            <w:tcW w:w="1134" w:type="dxa"/>
          </w:tcPr>
          <w:p w14:paraId="0C631F59" w14:textId="77777777" w:rsidR="00A80CE8" w:rsidRDefault="00A80CE8" w:rsidP="0093575D">
            <w:pPr>
              <w:pStyle w:val="a7"/>
              <w:spacing w:after="0" w:line="240" w:lineRule="auto"/>
              <w:ind w:left="0"/>
              <w:rPr>
                <w:rFonts w:ascii="Arial" w:hAnsi="Arial" w:cs="Arial"/>
                <w:sz w:val="20"/>
              </w:rPr>
            </w:pPr>
          </w:p>
          <w:p w14:paraId="51B64C95" w14:textId="77777777" w:rsidR="00A80CE8" w:rsidRPr="00741C6E" w:rsidRDefault="00A80CE8" w:rsidP="0093575D">
            <w:pPr>
              <w:pStyle w:val="a7"/>
              <w:spacing w:after="0" w:line="288" w:lineRule="auto"/>
              <w:ind w:left="0"/>
            </w:pPr>
            <w:r w:rsidRPr="00680D92">
              <w:rPr>
                <w:rFonts w:ascii="Arial" w:hAnsi="Arial" w:cs="Arial"/>
                <w:sz w:val="20"/>
              </w:rPr>
              <w:t>Строка</w:t>
            </w:r>
          </w:p>
        </w:tc>
        <w:tc>
          <w:tcPr>
            <w:tcW w:w="1701" w:type="dxa"/>
          </w:tcPr>
          <w:p w14:paraId="59A4D342" w14:textId="77777777" w:rsidR="00A80CE8" w:rsidRPr="00680D92" w:rsidRDefault="00A80CE8" w:rsidP="0093575D">
            <w:pPr>
              <w:pStyle w:val="a7"/>
              <w:spacing w:after="0" w:line="240" w:lineRule="auto"/>
              <w:ind w:left="0"/>
              <w:rPr>
                <w:rFonts w:ascii="Arial" w:hAnsi="Arial" w:cs="Arial"/>
                <w:sz w:val="20"/>
              </w:rPr>
            </w:pPr>
            <w:r>
              <w:rPr>
                <w:rFonts w:ascii="Arial" w:hAnsi="Arial" w:cs="Arial"/>
                <w:sz w:val="20"/>
              </w:rPr>
              <w:t>Да</w:t>
            </w:r>
          </w:p>
        </w:tc>
        <w:tc>
          <w:tcPr>
            <w:tcW w:w="1591" w:type="dxa"/>
          </w:tcPr>
          <w:p w14:paraId="234970BB" w14:textId="0FDE62E4" w:rsidR="00A80CE8" w:rsidRPr="002228A6" w:rsidRDefault="00A80CE8" w:rsidP="0093575D">
            <w:pPr>
              <w:pStyle w:val="a7"/>
              <w:spacing w:after="0" w:line="240" w:lineRule="auto"/>
              <w:ind w:left="0"/>
              <w:rPr>
                <w:rStyle w:val="ui-provider"/>
                <w:rFonts w:ascii="Arial" w:hAnsi="Arial" w:cs="Arial"/>
                <w:sz w:val="20"/>
                <w:szCs w:val="20"/>
              </w:rPr>
            </w:pPr>
            <w:r>
              <w:rPr>
                <w:rStyle w:val="ui-provider"/>
              </w:rPr>
              <w:t xml:space="preserve">Заказ </w:t>
            </w:r>
            <w:r w:rsidR="009124EC">
              <w:rPr>
                <w:rStyle w:val="ui-provider"/>
                <w:lang w:val="en-US"/>
              </w:rPr>
              <w:t>K</w:t>
            </w:r>
            <w:r>
              <w:rPr>
                <w:rStyle w:val="ui-provider"/>
              </w:rPr>
              <w:t>Z0877562101 не найден</w:t>
            </w:r>
          </w:p>
        </w:tc>
      </w:tr>
    </w:tbl>
    <w:p w14:paraId="74363A76" w14:textId="03255148" w:rsidR="00A80CE8" w:rsidRPr="00A80CE8" w:rsidRDefault="0069280C" w:rsidP="00A80CE8">
      <w:pPr>
        <w:pStyle w:val="3"/>
        <w:numPr>
          <w:ilvl w:val="1"/>
          <w:numId w:val="8"/>
        </w:numPr>
      </w:pPr>
      <w:bookmarkStart w:id="1088" w:name="_4.7.5._Описание_типа"/>
      <w:bookmarkStart w:id="1089" w:name="_4.7.6._Описание_типа"/>
      <w:bookmarkStart w:id="1090" w:name="_Toc206752054"/>
      <w:bookmarkEnd w:id="1088"/>
      <w:bookmarkEnd w:id="1089"/>
      <w:r w:rsidRPr="0093285F">
        <w:t>Типы</w:t>
      </w:r>
      <w:bookmarkEnd w:id="1090"/>
    </w:p>
    <w:p w14:paraId="0A5F5CCD" w14:textId="41ED8D18" w:rsidR="0069280C" w:rsidRPr="0093285F" w:rsidRDefault="0069280C" w:rsidP="00F26AD3">
      <w:pPr>
        <w:pStyle w:val="3"/>
        <w:numPr>
          <w:ilvl w:val="2"/>
          <w:numId w:val="8"/>
        </w:numPr>
      </w:pPr>
      <w:bookmarkStart w:id="1091" w:name="_Описание_типа_parcel_3"/>
      <w:bookmarkStart w:id="1092" w:name="_Toc206752055"/>
      <w:bookmarkEnd w:id="1091"/>
      <w:r w:rsidRPr="0093285F">
        <w:t>Описание типа parcel</w:t>
      </w:r>
      <w:bookmarkEnd w:id="10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0"/>
        <w:gridCol w:w="2844"/>
        <w:gridCol w:w="1560"/>
        <w:gridCol w:w="1759"/>
        <w:gridCol w:w="1211"/>
      </w:tblGrid>
      <w:tr w:rsidR="0069280C" w:rsidRPr="00680D92" w14:paraId="1B29DA52" w14:textId="77777777" w:rsidTr="00E91C93">
        <w:trPr>
          <w:tblHeader/>
        </w:trPr>
        <w:tc>
          <w:tcPr>
            <w:tcW w:w="1054" w:type="pct"/>
          </w:tcPr>
          <w:p w14:paraId="0777E54A"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tcPr>
          <w:p w14:paraId="1DA3FFEE"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35" w:type="pct"/>
          </w:tcPr>
          <w:p w14:paraId="379E2235"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941" w:type="pct"/>
          </w:tcPr>
          <w:p w14:paraId="48930F7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tcPr>
          <w:p w14:paraId="4CC420C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0659ECF3" w14:textId="77777777" w:rsidTr="00E91C93">
        <w:tc>
          <w:tcPr>
            <w:tcW w:w="1054" w:type="pct"/>
          </w:tcPr>
          <w:p w14:paraId="2FA92A79" w14:textId="77777777" w:rsidR="0069280C" w:rsidRPr="00A80CE8" w:rsidRDefault="0069280C" w:rsidP="007B6272">
            <w:pPr>
              <w:pStyle w:val="a7"/>
              <w:spacing w:after="0" w:line="240" w:lineRule="auto"/>
              <w:ind w:left="0"/>
              <w:jc w:val="both"/>
              <w:rPr>
                <w:rFonts w:ascii="Arial" w:hAnsi="Arial" w:cs="Arial"/>
                <w:sz w:val="20"/>
              </w:rPr>
            </w:pPr>
            <w:r w:rsidRPr="00680D92">
              <w:rPr>
                <w:rFonts w:ascii="Arial" w:hAnsi="Arial" w:cs="Arial"/>
                <w:sz w:val="20"/>
                <w:lang w:val="en-US"/>
              </w:rPr>
              <w:t>number</w:t>
            </w:r>
          </w:p>
        </w:tc>
        <w:tc>
          <w:tcPr>
            <w:tcW w:w="1522" w:type="pct"/>
          </w:tcPr>
          <w:p w14:paraId="07CF1DA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 в информационной системе клиента (номер штрих-кода посылки)</w:t>
            </w:r>
          </w:p>
        </w:tc>
        <w:tc>
          <w:tcPr>
            <w:tcW w:w="835" w:type="pct"/>
          </w:tcPr>
          <w:p w14:paraId="2FB1644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43603AF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5DC269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025358" w:rsidRPr="00680D92" w14:paraId="1C601FE0" w14:textId="77777777" w:rsidTr="00E91C93">
        <w:tc>
          <w:tcPr>
            <w:tcW w:w="1054" w:type="pct"/>
          </w:tcPr>
          <w:p w14:paraId="42E3DC00" w14:textId="77777777" w:rsidR="00025358" w:rsidRPr="00680D92"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dpdParcelNumber</w:t>
            </w:r>
          </w:p>
        </w:tc>
        <w:tc>
          <w:tcPr>
            <w:tcW w:w="1522" w:type="pct"/>
          </w:tcPr>
          <w:p w14:paraId="3A7BCEE8" w14:textId="77777777" w:rsidR="00025358" w:rsidRPr="00C36621" w:rsidRDefault="00C36621" w:rsidP="007B6272">
            <w:pPr>
              <w:pStyle w:val="a7"/>
              <w:spacing w:after="0" w:line="240" w:lineRule="auto"/>
              <w:ind w:left="0"/>
              <w:rPr>
                <w:rFonts w:ascii="Arial" w:hAnsi="Arial" w:cs="Arial"/>
                <w:sz w:val="20"/>
                <w:lang w:val="en-US"/>
              </w:rPr>
            </w:pPr>
            <w:r>
              <w:rPr>
                <w:rFonts w:ascii="Arial" w:hAnsi="Arial" w:cs="Arial"/>
                <w:sz w:val="20"/>
              </w:rPr>
              <w:t xml:space="preserve">Номер посылки </w:t>
            </w:r>
            <w:r>
              <w:rPr>
                <w:rFonts w:ascii="Arial" w:hAnsi="Arial" w:cs="Arial"/>
                <w:sz w:val="20"/>
                <w:lang w:val="en-US"/>
              </w:rPr>
              <w:t>DPD</w:t>
            </w:r>
          </w:p>
        </w:tc>
        <w:tc>
          <w:tcPr>
            <w:tcW w:w="835" w:type="pct"/>
          </w:tcPr>
          <w:p w14:paraId="3ABD6B21"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0FC3AA75"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06EF955" w14:textId="77777777" w:rsidR="00025358" w:rsidRPr="00680D92" w:rsidRDefault="00025358" w:rsidP="007B6272">
            <w:pPr>
              <w:pStyle w:val="a7"/>
              <w:spacing w:after="0" w:line="240" w:lineRule="auto"/>
              <w:ind w:left="0"/>
              <w:rPr>
                <w:rFonts w:ascii="Arial" w:hAnsi="Arial" w:cs="Arial"/>
                <w:bCs/>
                <w:sz w:val="20"/>
              </w:rPr>
            </w:pPr>
          </w:p>
        </w:tc>
      </w:tr>
      <w:tr w:rsidR="00025358" w:rsidRPr="00680D92" w14:paraId="061F96D8" w14:textId="77777777" w:rsidTr="00E91C93">
        <w:tc>
          <w:tcPr>
            <w:tcW w:w="1054" w:type="pct"/>
          </w:tcPr>
          <w:p w14:paraId="2EB3A0BA" w14:textId="77777777" w:rsidR="00025358" w:rsidRPr="00680D92"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number_for_print</w:t>
            </w:r>
          </w:p>
        </w:tc>
        <w:tc>
          <w:tcPr>
            <w:tcW w:w="1522" w:type="pct"/>
          </w:tcPr>
          <w:p w14:paraId="3C29DCEE" w14:textId="77777777" w:rsidR="00025358" w:rsidRPr="00680D92" w:rsidRDefault="006334F4" w:rsidP="007B6272">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835" w:type="pct"/>
          </w:tcPr>
          <w:p w14:paraId="2D0D7CBD"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941" w:type="pct"/>
          </w:tcPr>
          <w:p w14:paraId="7977362C"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D663C2E" w14:textId="77777777" w:rsidR="00C36621"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1000</w:t>
            </w:r>
          </w:p>
        </w:tc>
      </w:tr>
      <w:tr w:rsidR="006334F4" w:rsidRPr="00680D92" w14:paraId="5E6C7C40" w14:textId="77777777" w:rsidTr="00E91C93">
        <w:tc>
          <w:tcPr>
            <w:tcW w:w="1054" w:type="pct"/>
          </w:tcPr>
          <w:p w14:paraId="04EA7FC4"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box_needed</w:t>
            </w:r>
          </w:p>
        </w:tc>
        <w:tc>
          <w:tcPr>
            <w:tcW w:w="1522" w:type="pct"/>
          </w:tcPr>
          <w:p w14:paraId="33342485" w14:textId="77777777" w:rsidR="006334F4" w:rsidRPr="00680D92" w:rsidRDefault="006334F4" w:rsidP="007B6272">
            <w:pPr>
              <w:pStyle w:val="a7"/>
              <w:spacing w:after="0" w:line="240" w:lineRule="auto"/>
              <w:ind w:left="0"/>
              <w:rPr>
                <w:rFonts w:ascii="Arial" w:hAnsi="Arial" w:cs="Arial"/>
                <w:sz w:val="20"/>
              </w:rPr>
            </w:pPr>
            <w:r w:rsidRPr="006334F4">
              <w:rPr>
                <w:rFonts w:ascii="Arial" w:hAnsi="Arial" w:cs="Arial"/>
                <w:sz w:val="20"/>
              </w:rPr>
              <w:t>Требуется обрешетка</w:t>
            </w:r>
          </w:p>
        </w:tc>
        <w:tc>
          <w:tcPr>
            <w:tcW w:w="835" w:type="pct"/>
          </w:tcPr>
          <w:p w14:paraId="7269E37F"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63496F87"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13487991" w14:textId="3ABF6370" w:rsidR="006334F4" w:rsidRPr="00C36621" w:rsidRDefault="00C36621" w:rsidP="007B6272">
            <w:pPr>
              <w:pStyle w:val="a7"/>
              <w:spacing w:after="0" w:line="240" w:lineRule="auto"/>
              <w:ind w:left="0"/>
              <w:rPr>
                <w:rFonts w:ascii="Arial" w:hAnsi="Arial" w:cs="Arial"/>
                <w:color w:val="333333"/>
                <w:sz w:val="21"/>
                <w:szCs w:val="21"/>
                <w:shd w:val="clear" w:color="auto" w:fill="FFFFFF"/>
                <w:lang w:val="en-US"/>
              </w:rPr>
            </w:pPr>
            <w:r>
              <w:rPr>
                <w:rFonts w:ascii="Arial" w:hAnsi="Arial" w:cs="Arial"/>
                <w:bCs/>
                <w:sz w:val="20"/>
                <w:lang w:val="en-US"/>
              </w:rPr>
              <w:t>1</w:t>
            </w:r>
            <w:r>
              <w:rPr>
                <w:rFonts w:ascii="Arial" w:hAnsi="Arial" w:cs="Arial"/>
                <w:color w:val="333333"/>
                <w:sz w:val="21"/>
                <w:szCs w:val="21"/>
                <w:shd w:val="clear" w:color="auto" w:fill="FFFFFF"/>
              </w:rPr>
              <w:t xml:space="preserve"> </w:t>
            </w:r>
            <w:r w:rsidR="00413390">
              <w:rPr>
                <w:rFonts w:ascii="Arial" w:hAnsi="Arial" w:cs="Arial"/>
                <w:color w:val="333333"/>
                <w:sz w:val="21"/>
                <w:szCs w:val="21"/>
                <w:shd w:val="clear" w:color="auto" w:fill="FFFFFF"/>
                <w:lang w:val="en-US"/>
              </w:rPr>
              <w:t>–</w:t>
            </w:r>
            <w:r>
              <w:rPr>
                <w:rFonts w:ascii="Arial" w:hAnsi="Arial" w:cs="Arial"/>
                <w:color w:val="333333"/>
                <w:sz w:val="21"/>
                <w:szCs w:val="21"/>
                <w:shd w:val="clear" w:color="auto" w:fill="FFFFFF"/>
              </w:rPr>
              <w:t>Требуется</w:t>
            </w:r>
            <w:r>
              <w:rPr>
                <w:rFonts w:ascii="Arial" w:hAnsi="Arial" w:cs="Arial"/>
                <w:color w:val="333333"/>
                <w:sz w:val="21"/>
                <w:szCs w:val="21"/>
              </w:rPr>
              <w:br/>
            </w:r>
            <w:r>
              <w:rPr>
                <w:rFonts w:ascii="Arial" w:hAnsi="Arial" w:cs="Arial"/>
                <w:color w:val="333333"/>
                <w:sz w:val="21"/>
                <w:szCs w:val="21"/>
                <w:shd w:val="clear" w:color="auto" w:fill="FFFFFF"/>
              </w:rPr>
              <w:t>0 – не требуется</w:t>
            </w:r>
          </w:p>
        </w:tc>
      </w:tr>
      <w:tr w:rsidR="006334F4" w:rsidRPr="00680D92" w14:paraId="4D09F60B" w14:textId="77777777" w:rsidTr="00E91C93">
        <w:tc>
          <w:tcPr>
            <w:tcW w:w="1054" w:type="pct"/>
          </w:tcPr>
          <w:p w14:paraId="02E7958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w:t>
            </w:r>
          </w:p>
        </w:tc>
        <w:tc>
          <w:tcPr>
            <w:tcW w:w="1522" w:type="pct"/>
          </w:tcPr>
          <w:p w14:paraId="095FC2DF" w14:textId="77777777" w:rsidR="006334F4" w:rsidRPr="00C36621"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w:t>
            </w:r>
          </w:p>
        </w:tc>
        <w:tc>
          <w:tcPr>
            <w:tcW w:w="835" w:type="pct"/>
          </w:tcPr>
          <w:p w14:paraId="39C3974B"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1F8FDE2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D4A0E0D"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666EFD43" w14:textId="77777777" w:rsidTr="00E91C93">
        <w:tc>
          <w:tcPr>
            <w:tcW w:w="1054" w:type="pct"/>
          </w:tcPr>
          <w:p w14:paraId="1230DE70" w14:textId="77777777" w:rsidR="006334F4" w:rsidRPr="006334F4"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insuranceCostVat</w:t>
            </w:r>
          </w:p>
        </w:tc>
        <w:tc>
          <w:tcPr>
            <w:tcW w:w="1522" w:type="pct"/>
          </w:tcPr>
          <w:p w14:paraId="77D22B60"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 с НДС</w:t>
            </w:r>
          </w:p>
        </w:tc>
        <w:tc>
          <w:tcPr>
            <w:tcW w:w="835" w:type="pct"/>
          </w:tcPr>
          <w:p w14:paraId="54D7070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5835427A"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0E441F3C"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3539D59E" w14:textId="77777777" w:rsidTr="00E91C93">
        <w:tc>
          <w:tcPr>
            <w:tcW w:w="1054" w:type="pct"/>
          </w:tcPr>
          <w:p w14:paraId="4AF6E39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lastRenderedPageBreak/>
              <w:t>codAmount</w:t>
            </w:r>
          </w:p>
        </w:tc>
        <w:tc>
          <w:tcPr>
            <w:tcW w:w="1522" w:type="pct"/>
          </w:tcPr>
          <w:p w14:paraId="7C85A8B6"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Количество</w:t>
            </w:r>
          </w:p>
        </w:tc>
        <w:tc>
          <w:tcPr>
            <w:tcW w:w="835" w:type="pct"/>
          </w:tcPr>
          <w:p w14:paraId="2EA6494D"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3C56DA20"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AFADE94"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w:t>
            </w:r>
          </w:p>
        </w:tc>
      </w:tr>
      <w:tr w:rsidR="0069280C" w:rsidRPr="00680D92" w14:paraId="76B901C4" w14:textId="77777777" w:rsidTr="00E91C93">
        <w:tc>
          <w:tcPr>
            <w:tcW w:w="1054" w:type="pct"/>
          </w:tcPr>
          <w:p w14:paraId="06C4E00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weight</w:t>
            </w:r>
          </w:p>
        </w:tc>
        <w:tc>
          <w:tcPr>
            <w:tcW w:w="1522" w:type="pct"/>
          </w:tcPr>
          <w:p w14:paraId="49D20C0F" w14:textId="77777777" w:rsidR="0069280C" w:rsidRPr="008C0F63" w:rsidRDefault="0069280C" w:rsidP="007B6272">
            <w:pPr>
              <w:pStyle w:val="a7"/>
              <w:spacing w:after="0" w:line="240" w:lineRule="auto"/>
              <w:ind w:left="0"/>
              <w:rPr>
                <w:rFonts w:ascii="Arial" w:hAnsi="Arial" w:cs="Arial"/>
                <w:sz w:val="20"/>
              </w:rPr>
            </w:pPr>
            <w:r w:rsidRPr="00680D92">
              <w:rPr>
                <w:rFonts w:ascii="Arial" w:hAnsi="Arial" w:cs="Arial"/>
                <w:sz w:val="20"/>
              </w:rPr>
              <w:t>Вес посылки</w:t>
            </w:r>
            <w:r>
              <w:rPr>
                <w:rFonts w:ascii="Arial" w:hAnsi="Arial" w:cs="Arial"/>
                <w:sz w:val="20"/>
              </w:rPr>
              <w:t>, кг</w:t>
            </w:r>
          </w:p>
        </w:tc>
        <w:tc>
          <w:tcPr>
            <w:tcW w:w="835" w:type="pct"/>
          </w:tcPr>
          <w:p w14:paraId="1A256DCC" w14:textId="77777777" w:rsidR="0069280C"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28F1F67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6589E8E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30826182" w14:textId="77777777" w:rsidTr="00E91C93">
        <w:tc>
          <w:tcPr>
            <w:tcW w:w="1054" w:type="pct"/>
          </w:tcPr>
          <w:p w14:paraId="3285B537"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length</w:t>
            </w:r>
          </w:p>
        </w:tc>
        <w:tc>
          <w:tcPr>
            <w:tcW w:w="1522" w:type="pct"/>
          </w:tcPr>
          <w:p w14:paraId="4E85BFF1" w14:textId="77777777" w:rsidR="0069280C" w:rsidRPr="00283609" w:rsidRDefault="0069280C" w:rsidP="007B6272">
            <w:pPr>
              <w:pStyle w:val="a7"/>
              <w:spacing w:after="0" w:line="240" w:lineRule="auto"/>
              <w:ind w:left="0"/>
              <w:rPr>
                <w:rFonts w:ascii="Arial" w:hAnsi="Arial" w:cs="Arial"/>
                <w:sz w:val="20"/>
              </w:rPr>
            </w:pPr>
            <w:r w:rsidRPr="00680D92">
              <w:rPr>
                <w:rFonts w:ascii="Arial" w:hAnsi="Arial" w:cs="Arial"/>
                <w:sz w:val="20"/>
              </w:rPr>
              <w:t>Длина посылки</w:t>
            </w:r>
            <w:r>
              <w:rPr>
                <w:rFonts w:ascii="Arial" w:hAnsi="Arial" w:cs="Arial"/>
                <w:sz w:val="20"/>
                <w:lang w:val="en-US"/>
              </w:rPr>
              <w:t>, см</w:t>
            </w:r>
          </w:p>
        </w:tc>
        <w:tc>
          <w:tcPr>
            <w:tcW w:w="835" w:type="pct"/>
          </w:tcPr>
          <w:p w14:paraId="7C216CE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295B800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364C847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5BC737BE" w14:textId="77777777" w:rsidTr="00E91C93">
        <w:tc>
          <w:tcPr>
            <w:tcW w:w="1054" w:type="pct"/>
          </w:tcPr>
          <w:p w14:paraId="14E38C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width</w:t>
            </w:r>
          </w:p>
        </w:tc>
        <w:tc>
          <w:tcPr>
            <w:tcW w:w="1522" w:type="pct"/>
          </w:tcPr>
          <w:p w14:paraId="788CF1A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Ширина посылки</w:t>
            </w:r>
            <w:r>
              <w:rPr>
                <w:rFonts w:ascii="Arial" w:hAnsi="Arial" w:cs="Arial"/>
                <w:sz w:val="20"/>
              </w:rPr>
              <w:t>, см</w:t>
            </w:r>
          </w:p>
        </w:tc>
        <w:tc>
          <w:tcPr>
            <w:tcW w:w="835" w:type="pct"/>
          </w:tcPr>
          <w:p w14:paraId="5220598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3E178E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28C6556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0B7FC471" w14:textId="77777777" w:rsidTr="00E91C93">
        <w:tc>
          <w:tcPr>
            <w:tcW w:w="1054" w:type="pct"/>
          </w:tcPr>
          <w:p w14:paraId="04B260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height</w:t>
            </w:r>
          </w:p>
        </w:tc>
        <w:tc>
          <w:tcPr>
            <w:tcW w:w="1522" w:type="pct"/>
          </w:tcPr>
          <w:p w14:paraId="4A27E90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Высота посылки</w:t>
            </w:r>
            <w:r>
              <w:rPr>
                <w:rFonts w:ascii="Arial" w:hAnsi="Arial" w:cs="Arial"/>
                <w:sz w:val="20"/>
              </w:rPr>
              <w:t>, см</w:t>
            </w:r>
          </w:p>
        </w:tc>
        <w:tc>
          <w:tcPr>
            <w:tcW w:w="835" w:type="pct"/>
          </w:tcPr>
          <w:p w14:paraId="782303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941" w:type="pct"/>
          </w:tcPr>
          <w:p w14:paraId="7245CAF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tcPr>
          <w:p w14:paraId="7A89975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bl>
    <w:p w14:paraId="3F9FE2D1" w14:textId="77777777" w:rsidR="0069280C" w:rsidRPr="0093285F" w:rsidRDefault="0069280C" w:rsidP="00F26AD3">
      <w:pPr>
        <w:pStyle w:val="3"/>
        <w:numPr>
          <w:ilvl w:val="2"/>
          <w:numId w:val="8"/>
        </w:numPr>
      </w:pPr>
      <w:bookmarkStart w:id="1093" w:name="_Описание_типа_parcelStatus"/>
      <w:bookmarkStart w:id="1094" w:name="_Toc206752056"/>
      <w:bookmarkEnd w:id="1093"/>
      <w:r w:rsidRPr="0093285F">
        <w:t>Описание типа parcelStatus</w:t>
      </w:r>
      <w:bookmarkEnd w:id="10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2844"/>
        <w:gridCol w:w="1659"/>
        <w:gridCol w:w="1661"/>
        <w:gridCol w:w="1211"/>
      </w:tblGrid>
      <w:tr w:rsidR="0069280C" w:rsidRPr="00680D92" w14:paraId="257714F7" w14:textId="77777777" w:rsidTr="007B6272">
        <w:trPr>
          <w:tblHeader/>
        </w:trPr>
        <w:tc>
          <w:tcPr>
            <w:tcW w:w="1053" w:type="pct"/>
          </w:tcPr>
          <w:p w14:paraId="73CD358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tcPr>
          <w:p w14:paraId="228A7DF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8" w:type="pct"/>
          </w:tcPr>
          <w:p w14:paraId="360E459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9" w:type="pct"/>
          </w:tcPr>
          <w:p w14:paraId="5C8F9C4C"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tcPr>
          <w:p w14:paraId="0C6BFA8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2A4AD362" w14:textId="77777777" w:rsidTr="007B6272">
        <w:tc>
          <w:tcPr>
            <w:tcW w:w="1053" w:type="pct"/>
          </w:tcPr>
          <w:p w14:paraId="646C0E3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number</w:t>
            </w:r>
          </w:p>
        </w:tc>
        <w:tc>
          <w:tcPr>
            <w:tcW w:w="1522" w:type="pct"/>
          </w:tcPr>
          <w:p w14:paraId="206B111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w:t>
            </w:r>
          </w:p>
        </w:tc>
        <w:tc>
          <w:tcPr>
            <w:tcW w:w="888" w:type="pct"/>
          </w:tcPr>
          <w:p w14:paraId="467AFAB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tcPr>
          <w:p w14:paraId="76F11F2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1B4467B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69280C" w:rsidRPr="00680D92" w14:paraId="2ECCAFC1" w14:textId="77777777" w:rsidTr="007B6272">
        <w:tc>
          <w:tcPr>
            <w:tcW w:w="1053" w:type="pct"/>
          </w:tcPr>
          <w:p w14:paraId="139C278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status</w:t>
            </w:r>
          </w:p>
        </w:tc>
        <w:tc>
          <w:tcPr>
            <w:tcW w:w="1522" w:type="pct"/>
          </w:tcPr>
          <w:p w14:paraId="68A5201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выполнения операции.  Возможные статусы перечислены в разделе </w:t>
            </w:r>
            <w:r w:rsidRPr="00FE33BC">
              <w:rPr>
                <w:rFonts w:ascii="Arial" w:hAnsi="Arial" w:cs="Arial"/>
                <w:sz w:val="20"/>
              </w:rPr>
              <w:t>«Статусы добавления \ удаления посылки</w:t>
            </w:r>
            <w:r w:rsidR="00FE33BC" w:rsidRPr="00FE33BC">
              <w:rPr>
                <w:rFonts w:ascii="Arial" w:hAnsi="Arial" w:cs="Arial"/>
                <w:sz w:val="20"/>
              </w:rPr>
              <w:t>»</w:t>
            </w:r>
          </w:p>
        </w:tc>
        <w:tc>
          <w:tcPr>
            <w:tcW w:w="888" w:type="pct"/>
          </w:tcPr>
          <w:p w14:paraId="21CDC99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tcPr>
          <w:p w14:paraId="6EBC2DA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tcPr>
          <w:p w14:paraId="4431350B"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OK</w:t>
            </w:r>
          </w:p>
        </w:tc>
      </w:tr>
    </w:tbl>
    <w:p w14:paraId="7D7F40E6" w14:textId="2E3CC82C" w:rsidR="0069280C" w:rsidRDefault="0069280C" w:rsidP="0069280C">
      <w:pPr>
        <w:rPr>
          <w:rFonts w:ascii="Arial" w:hAnsi="Arial" w:cs="Arial"/>
          <w:lang w:val="en-US"/>
        </w:rPr>
      </w:pPr>
    </w:p>
    <w:p w14:paraId="6E78B2CE" w14:textId="023E9605" w:rsidR="00AE33D4" w:rsidRPr="00AE33D4" w:rsidRDefault="00AD3916" w:rsidP="00AE33D4">
      <w:pPr>
        <w:pStyle w:val="3"/>
        <w:numPr>
          <w:ilvl w:val="2"/>
          <w:numId w:val="8"/>
        </w:numPr>
        <w:rPr>
          <w:lang w:val="en-US"/>
        </w:rPr>
      </w:pPr>
      <w:bookmarkStart w:id="1095" w:name="_Описание_типа_param"/>
      <w:bookmarkStart w:id="1096" w:name="_Toc206752057"/>
      <w:bookmarkEnd w:id="1095"/>
      <w:r w:rsidRPr="008B74B7">
        <w:t>Описание типа</w:t>
      </w:r>
      <w:r w:rsidRPr="00256C68">
        <w:t xml:space="preserve"> </w:t>
      </w:r>
      <w:r w:rsidRPr="002A20E3">
        <w:rPr>
          <w:lang w:val="en-US"/>
        </w:rPr>
        <w:t>param</w:t>
      </w:r>
      <w:bookmarkEnd w:id="1096"/>
    </w:p>
    <w:tbl>
      <w:tblPr>
        <w:tblW w:w="9805" w:type="dxa"/>
        <w:tblInd w:w="-10" w:type="dxa"/>
        <w:tblCellMar>
          <w:left w:w="0" w:type="dxa"/>
          <w:right w:w="0" w:type="dxa"/>
        </w:tblCellMar>
        <w:tblLook w:val="04A0" w:firstRow="1" w:lastRow="0" w:firstColumn="1" w:lastColumn="0" w:noHBand="0" w:noVBand="1"/>
      </w:tblPr>
      <w:tblGrid>
        <w:gridCol w:w="1711"/>
        <w:gridCol w:w="3096"/>
        <w:gridCol w:w="1044"/>
        <w:gridCol w:w="1632"/>
        <w:gridCol w:w="2322"/>
      </w:tblGrid>
      <w:tr w:rsidR="00AD3916" w:rsidRPr="00200338" w14:paraId="63703E9C"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1B6000"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3ECB27"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04410D"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1D407E2B"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4E350792" w14:textId="77777777" w:rsidR="00AD3916" w:rsidRPr="00200338" w:rsidRDefault="00AD3916" w:rsidP="0093575D">
            <w:pPr>
              <w:spacing w:after="0" w:line="240" w:lineRule="auto"/>
              <w:jc w:val="center"/>
              <w:rPr>
                <w:rFonts w:ascii="Arial" w:hAnsi="Arial" w:cs="Arial"/>
                <w:b/>
                <w:color w:val="000000"/>
                <w:sz w:val="20"/>
                <w:lang w:val="en-US"/>
              </w:rPr>
            </w:pPr>
            <w:r w:rsidRPr="00680D92">
              <w:rPr>
                <w:rFonts w:ascii="Arial" w:hAnsi="Arial" w:cs="Arial"/>
                <w:b/>
                <w:sz w:val="20"/>
              </w:rPr>
              <w:t>Пример</w:t>
            </w:r>
          </w:p>
        </w:tc>
      </w:tr>
      <w:tr w:rsidR="00AD3916" w:rsidRPr="005A5E39" w14:paraId="1198DC3D"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1EC6F4"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C36825"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EFD53"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CC94799"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10CC8862"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156ACCC9"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45D253"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A27C8B" w14:textId="705DD206"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r w:rsidR="00AE33D4">
              <w:rPr>
                <w:rFonts w:ascii="Arial" w:eastAsia="Times New Roman" w:hAnsi="Arial" w:cs="Arial"/>
                <w:color w:val="000000"/>
                <w:sz w:val="20"/>
              </w:rPr>
              <w:t xml:space="preserve"> </w:t>
            </w:r>
            <w:hyperlink w:anchor="_Возможные_значения_для" w:history="1">
              <w:r w:rsidR="00AE33D4" w:rsidRPr="00AE33D4">
                <w:rPr>
                  <w:rStyle w:val="a8"/>
                  <w:rFonts w:ascii="Arial" w:eastAsia="Times New Roman" w:hAnsi="Arial" w:cs="Arial"/>
                  <w:sz w:val="20"/>
                </w:rPr>
                <w:t>см. возможные значения параметра ValueRefCashCheckType</w:t>
              </w:r>
            </w:hyperlink>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190916C"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3227CD87"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3C048B8F" w14:textId="7398D92D"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r w:rsidR="00AE33D4">
              <w:rPr>
                <w:rFonts w:ascii="Arial" w:hAnsi="Arial" w:cs="Arial"/>
                <w:color w:val="000000"/>
                <w:sz w:val="20"/>
              </w:rPr>
              <w:t xml:space="preserve"> (смотрите </w:t>
            </w:r>
          </w:p>
        </w:tc>
      </w:tr>
    </w:tbl>
    <w:p w14:paraId="618D379E" w14:textId="77777777" w:rsidR="00B125E7" w:rsidRDefault="00B125E7" w:rsidP="00B125E7">
      <w:pPr>
        <w:pStyle w:val="a7"/>
        <w:rPr>
          <w:rFonts w:ascii="Arial" w:hAnsi="Arial" w:cs="Arial"/>
        </w:rPr>
      </w:pPr>
    </w:p>
    <w:p w14:paraId="52821619" w14:textId="5B4F9566" w:rsidR="00B125E7" w:rsidRDefault="00B125E7" w:rsidP="00AE33D4">
      <w:pPr>
        <w:pStyle w:val="3"/>
        <w:numPr>
          <w:ilvl w:val="2"/>
          <w:numId w:val="8"/>
        </w:numPr>
        <w:rPr>
          <w:rFonts w:cs="Arial"/>
        </w:rPr>
      </w:pPr>
      <w:bookmarkStart w:id="1097" w:name="_Возможные_значения_для"/>
      <w:bookmarkStart w:id="1098" w:name="_Toc206752058"/>
      <w:bookmarkEnd w:id="1097"/>
      <w:r w:rsidRPr="00AE33D4">
        <w:rPr>
          <w:rFonts w:cs="Arial"/>
        </w:rPr>
        <w:t>Возможные значения для параметра ValueRefCashCheckType</w:t>
      </w:r>
      <w:bookmarkEnd w:id="1098"/>
    </w:p>
    <w:p w14:paraId="1F0E7429" w14:textId="6ABA323E" w:rsidR="00630739"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SALES</w:t>
      </w:r>
      <w:r w:rsidR="00630739" w:rsidRPr="00A105DD">
        <w:rPr>
          <w:rFonts w:ascii="Arial" w:hAnsi="Arial" w:cs="Arial"/>
          <w:sz w:val="20"/>
          <w:szCs w:val="20"/>
        </w:rPr>
        <w:t xml:space="preserve"> - </w:t>
      </w:r>
      <w:r w:rsidR="00A105DD" w:rsidRPr="00A105DD">
        <w:rPr>
          <w:rFonts w:ascii="Arial" w:hAnsi="Arial" w:cs="Arial"/>
          <w:sz w:val="20"/>
          <w:szCs w:val="20"/>
        </w:rPr>
        <w:t>продажа</w:t>
      </w:r>
    </w:p>
    <w:p w14:paraId="7F31F8C3" w14:textId="3A1CDB1E" w:rsidR="00630739"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PREPAY</w:t>
      </w:r>
      <w:r w:rsidR="00A105DD" w:rsidRPr="00A105DD">
        <w:rPr>
          <w:rFonts w:ascii="Arial" w:hAnsi="Arial" w:cs="Arial"/>
          <w:sz w:val="20"/>
          <w:szCs w:val="20"/>
        </w:rPr>
        <w:t xml:space="preserve"> - аванс</w:t>
      </w:r>
    </w:p>
    <w:p w14:paraId="17233DE7" w14:textId="28B9713F" w:rsidR="00AE33D4" w:rsidRPr="00A105DD" w:rsidRDefault="00AE33D4" w:rsidP="00A105DD">
      <w:pPr>
        <w:pStyle w:val="a7"/>
        <w:numPr>
          <w:ilvl w:val="0"/>
          <w:numId w:val="67"/>
        </w:numPr>
        <w:rPr>
          <w:rFonts w:ascii="Arial" w:hAnsi="Arial" w:cs="Arial"/>
          <w:sz w:val="20"/>
          <w:szCs w:val="20"/>
        </w:rPr>
      </w:pPr>
      <w:r w:rsidRPr="00A105DD">
        <w:rPr>
          <w:rFonts w:ascii="Arial" w:hAnsi="Arial" w:cs="Arial"/>
          <w:sz w:val="20"/>
          <w:szCs w:val="20"/>
          <w:lang w:val="en-US"/>
        </w:rPr>
        <w:t>CREDIT</w:t>
      </w:r>
      <w:r w:rsidR="00A105DD" w:rsidRPr="00A105DD">
        <w:rPr>
          <w:rFonts w:ascii="Arial" w:hAnsi="Arial" w:cs="Arial"/>
          <w:sz w:val="20"/>
          <w:szCs w:val="20"/>
        </w:rPr>
        <w:t xml:space="preserve"> - рассрочка (кредит)</w:t>
      </w:r>
    </w:p>
    <w:p w14:paraId="5A3EA056" w14:textId="549B374B" w:rsidR="00AE33D4" w:rsidRPr="00AE33D4" w:rsidRDefault="00AD3916" w:rsidP="00AE33D4">
      <w:pPr>
        <w:pStyle w:val="3"/>
        <w:numPr>
          <w:ilvl w:val="2"/>
          <w:numId w:val="8"/>
        </w:numPr>
        <w:rPr>
          <w:lang w:val="en-US"/>
        </w:rPr>
      </w:pPr>
      <w:bookmarkStart w:id="1099" w:name="_Описание_типа_paramResult"/>
      <w:bookmarkStart w:id="1100" w:name="_Toc206752059"/>
      <w:bookmarkEnd w:id="1099"/>
      <w:r w:rsidRPr="008B74B7">
        <w:t>Описание типа</w:t>
      </w:r>
      <w:r>
        <w:t xml:space="preserve"> </w:t>
      </w:r>
      <w:r w:rsidRPr="00741C6E">
        <w:rPr>
          <w:lang w:val="en-US"/>
        </w:rPr>
        <w:t>paramResult</w:t>
      </w:r>
      <w:bookmarkEnd w:id="1100"/>
    </w:p>
    <w:tbl>
      <w:tblPr>
        <w:tblW w:w="9805" w:type="dxa"/>
        <w:tblInd w:w="-10" w:type="dxa"/>
        <w:tblCellMar>
          <w:left w:w="0" w:type="dxa"/>
          <w:right w:w="0" w:type="dxa"/>
        </w:tblCellMar>
        <w:tblLook w:val="04A0" w:firstRow="1" w:lastRow="0" w:firstColumn="1" w:lastColumn="0" w:noHBand="0" w:noVBand="1"/>
      </w:tblPr>
      <w:tblGrid>
        <w:gridCol w:w="1793"/>
        <w:gridCol w:w="2966"/>
        <w:gridCol w:w="1071"/>
        <w:gridCol w:w="1653"/>
        <w:gridCol w:w="2322"/>
      </w:tblGrid>
      <w:tr w:rsidR="00AD3916" w:rsidRPr="00200338" w14:paraId="2AE731A4" w14:textId="77777777" w:rsidTr="0093575D">
        <w:trPr>
          <w:trHeight w:val="253"/>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EF02D09" w14:textId="77777777" w:rsidR="00AD3916" w:rsidRPr="00643427" w:rsidRDefault="00AD3916" w:rsidP="0093575D">
            <w:pPr>
              <w:spacing w:after="0" w:line="240" w:lineRule="auto"/>
              <w:jc w:val="center"/>
              <w:rPr>
                <w:rFonts w:ascii="Arial" w:hAnsi="Arial" w:cs="Arial"/>
                <w:b/>
                <w:color w:val="000000"/>
                <w:sz w:val="20"/>
                <w:szCs w:val="24"/>
              </w:rPr>
            </w:pPr>
            <w:r w:rsidRPr="00565A1E">
              <w:rPr>
                <w:rFonts w:ascii="Arial" w:hAnsi="Arial" w:cs="Arial"/>
                <w:b/>
                <w:color w:val="000000"/>
                <w:sz w:val="20"/>
              </w:rPr>
              <w:t>Параметр</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FC7B79" w14:textId="77777777" w:rsidR="00AD3916" w:rsidRPr="00265E9A"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Описание</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9BC8E" w14:textId="77777777" w:rsidR="00AD3916" w:rsidRPr="001557D5" w:rsidRDefault="00AD3916" w:rsidP="0093575D">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01" w:type="dxa"/>
            <w:tcBorders>
              <w:top w:val="single" w:sz="8" w:space="0" w:color="auto"/>
              <w:left w:val="nil"/>
              <w:bottom w:val="single" w:sz="8" w:space="0" w:color="auto"/>
              <w:right w:val="single" w:sz="8" w:space="0" w:color="auto"/>
            </w:tcBorders>
          </w:tcPr>
          <w:p w14:paraId="41636722" w14:textId="77777777" w:rsidR="00AD3916" w:rsidRPr="00200338" w:rsidRDefault="00AD3916" w:rsidP="0093575D">
            <w:pPr>
              <w:spacing w:after="0" w:line="240" w:lineRule="auto"/>
              <w:jc w:val="center"/>
              <w:rPr>
                <w:rFonts w:ascii="Arial" w:hAnsi="Arial" w:cs="Arial"/>
                <w:b/>
                <w:color w:val="000000"/>
                <w:sz w:val="20"/>
              </w:rPr>
            </w:pPr>
            <w:r w:rsidRPr="00680D92">
              <w:rPr>
                <w:rFonts w:ascii="Arial" w:hAnsi="Arial" w:cs="Arial"/>
                <w:b/>
                <w:sz w:val="20"/>
              </w:rPr>
              <w:t>Обязательный</w:t>
            </w:r>
          </w:p>
        </w:tc>
        <w:tc>
          <w:tcPr>
            <w:tcW w:w="1583" w:type="dxa"/>
            <w:tcBorders>
              <w:top w:val="single" w:sz="8" w:space="0" w:color="auto"/>
              <w:left w:val="nil"/>
              <w:bottom w:val="single" w:sz="8" w:space="0" w:color="auto"/>
              <w:right w:val="single" w:sz="8" w:space="0" w:color="auto"/>
            </w:tcBorders>
          </w:tcPr>
          <w:p w14:paraId="1D784B23" w14:textId="77777777" w:rsidR="00AD3916" w:rsidRPr="00AE33D4" w:rsidRDefault="00AD3916" w:rsidP="0093575D">
            <w:pPr>
              <w:spacing w:after="0" w:line="240" w:lineRule="auto"/>
              <w:jc w:val="center"/>
              <w:rPr>
                <w:rFonts w:ascii="Arial" w:hAnsi="Arial" w:cs="Arial"/>
                <w:b/>
                <w:color w:val="000000"/>
                <w:sz w:val="20"/>
              </w:rPr>
            </w:pPr>
            <w:r w:rsidRPr="00680D92">
              <w:rPr>
                <w:rFonts w:ascii="Arial" w:hAnsi="Arial" w:cs="Arial"/>
                <w:b/>
                <w:sz w:val="20"/>
              </w:rPr>
              <w:t>Пример</w:t>
            </w:r>
          </w:p>
        </w:tc>
      </w:tr>
      <w:tr w:rsidR="00AD3916" w:rsidRPr="005A5E39" w14:paraId="5E078D4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6835B3" w14:textId="77777777" w:rsidR="00AD3916" w:rsidRDefault="00AD3916" w:rsidP="0093575D">
            <w:pPr>
              <w:spacing w:after="0" w:line="240" w:lineRule="auto"/>
              <w:jc w:val="center"/>
              <w:rPr>
                <w:rFonts w:ascii="Arial" w:hAnsi="Arial" w:cs="Arial"/>
                <w:color w:val="000000"/>
                <w:sz w:val="20"/>
              </w:rPr>
            </w:pPr>
            <w:r w:rsidRPr="008B74B7">
              <w:rPr>
                <w:rFonts w:ascii="Arial" w:eastAsia="Times New Roman" w:hAnsi="Arial" w:cs="Arial"/>
                <w:color w:val="000000"/>
                <w:sz w:val="20"/>
              </w:rPr>
              <w:t>name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E0D4B0"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Наименование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C5AC7" w14:textId="77777777" w:rsidR="00AD3916" w:rsidRDefault="00AD3916" w:rsidP="0093575D">
            <w:pPr>
              <w:spacing w:after="0" w:line="240" w:lineRule="auto"/>
              <w:jc w:val="center"/>
              <w:rPr>
                <w:rFonts w:ascii="Arial" w:hAnsi="Arial" w:cs="Arial"/>
                <w:color w:val="000000"/>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A4351FF"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3AD64F9"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ValueRefCashCheckType</w:t>
            </w:r>
          </w:p>
        </w:tc>
      </w:tr>
      <w:tr w:rsidR="00AD3916" w:rsidRPr="005A5E39" w14:paraId="0F447F78"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C3E17D" w14:textId="77777777" w:rsidR="00AD3916" w:rsidRPr="008B74B7" w:rsidRDefault="00AD3916" w:rsidP="0093575D">
            <w:pPr>
              <w:spacing w:after="0" w:line="240" w:lineRule="auto"/>
              <w:jc w:val="center"/>
              <w:rPr>
                <w:rFonts w:ascii="Arial" w:eastAsia="Times New Roman" w:hAnsi="Arial" w:cs="Arial"/>
                <w:color w:val="000000"/>
                <w:sz w:val="20"/>
              </w:rPr>
            </w:pPr>
            <w:r w:rsidRPr="008B74B7">
              <w:rPr>
                <w:rFonts w:ascii="Arial" w:eastAsia="Times New Roman" w:hAnsi="Arial" w:cs="Arial"/>
                <w:color w:val="000000"/>
                <w:sz w:val="20"/>
              </w:rPr>
              <w:t>value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AE6C8D" w14:textId="77777777" w:rsidR="00AD391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Значение параметра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872588"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28B790C0" w14:textId="77777777" w:rsidR="00AD3916" w:rsidRDefault="00AD3916" w:rsidP="0093575D">
            <w:pPr>
              <w:spacing w:after="0" w:line="240" w:lineRule="auto"/>
              <w:ind w:left="139"/>
              <w:rPr>
                <w:rFonts w:ascii="Arial" w:hAnsi="Arial" w:cs="Arial"/>
                <w:color w:val="000000"/>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2538CE06" w14:textId="77777777" w:rsidR="00AD3916" w:rsidRPr="005A5E39" w:rsidRDefault="00AD3916" w:rsidP="0093575D">
            <w:pPr>
              <w:spacing w:after="0" w:line="240" w:lineRule="auto"/>
              <w:jc w:val="center"/>
              <w:rPr>
                <w:rFonts w:ascii="Arial" w:hAnsi="Arial" w:cs="Arial"/>
                <w:color w:val="000000"/>
                <w:sz w:val="20"/>
              </w:rPr>
            </w:pPr>
            <w:r w:rsidRPr="00565A1E">
              <w:rPr>
                <w:rFonts w:ascii="Arial" w:hAnsi="Arial" w:cs="Arial"/>
                <w:color w:val="000000"/>
                <w:sz w:val="20"/>
              </w:rPr>
              <w:t>SALES</w:t>
            </w:r>
          </w:p>
        </w:tc>
      </w:tr>
      <w:tr w:rsidR="00AD3916" w:rsidRPr="005A5E39" w14:paraId="189CD03F"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DAD66A" w14:textId="77777777" w:rsidR="00AD3916" w:rsidRPr="008B74B7" w:rsidRDefault="00AD3916" w:rsidP="0093575D">
            <w:pPr>
              <w:spacing w:after="0" w:line="240" w:lineRule="auto"/>
              <w:jc w:val="center"/>
              <w:rPr>
                <w:rFonts w:ascii="Arial" w:eastAsia="Times New Roman" w:hAnsi="Arial" w:cs="Arial"/>
                <w:color w:val="000000"/>
                <w:sz w:val="20"/>
              </w:rPr>
            </w:pPr>
            <w:r w:rsidRPr="00680D92">
              <w:rPr>
                <w:rFonts w:ascii="Arial" w:hAnsi="Arial" w:cs="Arial"/>
                <w:sz w:val="20"/>
                <w:lang w:val="en-US"/>
              </w:rPr>
              <w:t>status</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6086B6" w14:textId="77777777" w:rsidR="00AD3916" w:rsidRDefault="00AD3916" w:rsidP="0093575D">
            <w:pPr>
              <w:spacing w:after="0" w:line="240" w:lineRule="auto"/>
              <w:rPr>
                <w:rFonts w:ascii="Arial" w:eastAsia="Times New Roman" w:hAnsi="Arial" w:cs="Arial"/>
                <w:color w:val="000000"/>
                <w:sz w:val="20"/>
              </w:rPr>
            </w:pPr>
            <w:r>
              <w:rPr>
                <w:rFonts w:ascii="Arial" w:hAnsi="Arial" w:cs="Arial"/>
                <w:sz w:val="20"/>
              </w:rPr>
              <w:t>Статус изменения заказа</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1CC4AA"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1FB191B7" w14:textId="77777777" w:rsidR="00AD3916" w:rsidRPr="00265E9A" w:rsidRDefault="00AD3916" w:rsidP="0093575D">
            <w:pPr>
              <w:spacing w:after="0" w:line="240" w:lineRule="auto"/>
              <w:ind w:left="139"/>
              <w:rPr>
                <w:rFonts w:ascii="Arial" w:hAnsi="Arial" w:cs="Arial"/>
                <w:sz w:val="20"/>
              </w:rPr>
            </w:pPr>
            <w:r w:rsidRPr="00265E9A">
              <w:rPr>
                <w:rFonts w:ascii="Arial" w:hAnsi="Arial" w:cs="Arial"/>
                <w:sz w:val="20"/>
              </w:rPr>
              <w:t>Да</w:t>
            </w:r>
          </w:p>
        </w:tc>
        <w:tc>
          <w:tcPr>
            <w:tcW w:w="1583" w:type="dxa"/>
            <w:tcBorders>
              <w:top w:val="single" w:sz="8" w:space="0" w:color="auto"/>
              <w:left w:val="nil"/>
              <w:bottom w:val="single" w:sz="8" w:space="0" w:color="auto"/>
              <w:right w:val="single" w:sz="8" w:space="0" w:color="auto"/>
            </w:tcBorders>
          </w:tcPr>
          <w:p w14:paraId="7A2FD8CB" w14:textId="77777777" w:rsidR="00AD3916" w:rsidRPr="00565A1E" w:rsidRDefault="00AD3916" w:rsidP="0093575D">
            <w:pPr>
              <w:spacing w:after="0" w:line="240" w:lineRule="auto"/>
              <w:jc w:val="center"/>
              <w:rPr>
                <w:rFonts w:ascii="Arial" w:hAnsi="Arial" w:cs="Arial"/>
                <w:color w:val="000000"/>
                <w:sz w:val="20"/>
              </w:rPr>
            </w:pPr>
            <w:r w:rsidRPr="00680D92">
              <w:rPr>
                <w:rFonts w:ascii="Arial" w:hAnsi="Arial" w:cs="Arial"/>
                <w:sz w:val="20"/>
                <w:lang w:val="en-US"/>
              </w:rPr>
              <w:t>OK</w:t>
            </w:r>
          </w:p>
        </w:tc>
      </w:tr>
      <w:tr w:rsidR="00AD3916" w:rsidRPr="005A5E39" w14:paraId="2B48525B" w14:textId="77777777" w:rsidTr="0093575D">
        <w:trPr>
          <w:trHeight w:val="530"/>
        </w:trPr>
        <w:tc>
          <w:tcPr>
            <w:tcW w:w="198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EDB4F6" w14:textId="77777777" w:rsidR="00AD3916" w:rsidRPr="008B74B7" w:rsidRDefault="00AD3916" w:rsidP="0093575D">
            <w:pPr>
              <w:spacing w:after="0" w:line="240" w:lineRule="auto"/>
              <w:jc w:val="center"/>
              <w:rPr>
                <w:rFonts w:ascii="Arial" w:eastAsia="Times New Roman" w:hAnsi="Arial" w:cs="Arial"/>
                <w:color w:val="000000"/>
                <w:sz w:val="20"/>
              </w:rPr>
            </w:pPr>
            <w:r>
              <w:rPr>
                <w:rStyle w:val="ui-provider"/>
              </w:rPr>
              <w:t>message</w:t>
            </w:r>
          </w:p>
        </w:tc>
        <w:tc>
          <w:tcPr>
            <w:tcW w:w="340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44246D" w14:textId="77777777" w:rsidR="00AD3916" w:rsidRPr="002228A6" w:rsidRDefault="00AD3916" w:rsidP="0093575D">
            <w:pPr>
              <w:spacing w:after="0" w:line="240" w:lineRule="auto"/>
              <w:rPr>
                <w:rFonts w:ascii="Arial" w:eastAsia="Times New Roman" w:hAnsi="Arial" w:cs="Arial"/>
                <w:color w:val="000000"/>
                <w:sz w:val="20"/>
              </w:rPr>
            </w:pPr>
            <w:r>
              <w:rPr>
                <w:rFonts w:ascii="Arial" w:eastAsia="Times New Roman" w:hAnsi="Arial" w:cs="Arial"/>
                <w:color w:val="000000"/>
                <w:sz w:val="20"/>
              </w:rPr>
              <w:t xml:space="preserve">Если </w:t>
            </w:r>
            <w:r w:rsidRPr="00680D92">
              <w:rPr>
                <w:rFonts w:ascii="Arial" w:hAnsi="Arial" w:cs="Arial"/>
                <w:sz w:val="20"/>
                <w:lang w:val="en-US"/>
              </w:rPr>
              <w:t>status</w:t>
            </w:r>
            <w:r>
              <w:rPr>
                <w:rFonts w:ascii="Arial" w:hAnsi="Arial" w:cs="Arial"/>
                <w:sz w:val="20"/>
              </w:rPr>
              <w:t>=</w:t>
            </w:r>
            <w:r>
              <w:t xml:space="preserve"> </w:t>
            </w:r>
            <w:r w:rsidRPr="005509B7">
              <w:rPr>
                <w:rFonts w:ascii="Arial" w:hAnsi="Arial" w:cs="Arial"/>
                <w:sz w:val="20"/>
              </w:rPr>
              <w:t>Error</w:t>
            </w:r>
            <w:r>
              <w:rPr>
                <w:rFonts w:ascii="Arial" w:hAnsi="Arial" w:cs="Arial"/>
                <w:sz w:val="20"/>
              </w:rPr>
              <w:t>, то выводит текст ошибки</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362205" w14:textId="77777777" w:rsidR="00AD3916" w:rsidRPr="00265E9A" w:rsidRDefault="00AD3916" w:rsidP="0093575D">
            <w:pPr>
              <w:spacing w:after="0" w:line="240" w:lineRule="auto"/>
              <w:jc w:val="center"/>
              <w:rPr>
                <w:rFonts w:ascii="Arial" w:hAnsi="Arial" w:cs="Arial"/>
                <w:sz w:val="20"/>
              </w:rPr>
            </w:pPr>
            <w:r w:rsidRPr="00265E9A">
              <w:rPr>
                <w:rFonts w:ascii="Arial" w:hAnsi="Arial" w:cs="Arial"/>
                <w:sz w:val="20"/>
              </w:rPr>
              <w:t>Строка</w:t>
            </w:r>
          </w:p>
        </w:tc>
        <w:tc>
          <w:tcPr>
            <w:tcW w:w="1701" w:type="dxa"/>
            <w:tcBorders>
              <w:top w:val="single" w:sz="8" w:space="0" w:color="auto"/>
              <w:left w:val="nil"/>
              <w:bottom w:val="single" w:sz="8" w:space="0" w:color="auto"/>
              <w:right w:val="single" w:sz="8" w:space="0" w:color="auto"/>
            </w:tcBorders>
          </w:tcPr>
          <w:p w14:paraId="48C3EB0A" w14:textId="77777777" w:rsidR="00AD3916" w:rsidRPr="00265E9A" w:rsidRDefault="00AD3916" w:rsidP="0093575D">
            <w:pPr>
              <w:spacing w:after="0" w:line="240" w:lineRule="auto"/>
              <w:ind w:left="139"/>
              <w:rPr>
                <w:rFonts w:ascii="Arial" w:hAnsi="Arial" w:cs="Arial"/>
                <w:sz w:val="20"/>
              </w:rPr>
            </w:pPr>
            <w:r>
              <w:rPr>
                <w:rFonts w:ascii="Arial" w:hAnsi="Arial" w:cs="Arial"/>
                <w:sz w:val="20"/>
              </w:rPr>
              <w:t>Нет</w:t>
            </w:r>
          </w:p>
        </w:tc>
        <w:tc>
          <w:tcPr>
            <w:tcW w:w="1583" w:type="dxa"/>
            <w:tcBorders>
              <w:top w:val="single" w:sz="8" w:space="0" w:color="auto"/>
              <w:left w:val="nil"/>
              <w:bottom w:val="single" w:sz="8" w:space="0" w:color="auto"/>
              <w:right w:val="single" w:sz="8" w:space="0" w:color="auto"/>
            </w:tcBorders>
          </w:tcPr>
          <w:p w14:paraId="1F1CB494" w14:textId="77777777" w:rsidR="00AD3916" w:rsidRPr="00565A1E" w:rsidRDefault="00AD3916" w:rsidP="0093575D">
            <w:pPr>
              <w:spacing w:after="0" w:line="240" w:lineRule="auto"/>
              <w:jc w:val="center"/>
              <w:rPr>
                <w:rFonts w:ascii="Arial" w:hAnsi="Arial" w:cs="Arial"/>
                <w:color w:val="000000"/>
                <w:sz w:val="20"/>
              </w:rPr>
            </w:pPr>
          </w:p>
        </w:tc>
      </w:tr>
    </w:tbl>
    <w:p w14:paraId="2DFE7633" w14:textId="77777777" w:rsidR="00AD3916" w:rsidRPr="00680D92" w:rsidRDefault="00AD3916" w:rsidP="0069280C">
      <w:pPr>
        <w:rPr>
          <w:rFonts w:ascii="Arial" w:hAnsi="Arial" w:cs="Arial"/>
          <w:lang w:val="en-US"/>
        </w:rPr>
      </w:pPr>
    </w:p>
    <w:p w14:paraId="15E9A3D4" w14:textId="77777777" w:rsidR="0069280C" w:rsidRPr="00DC61C7" w:rsidRDefault="0069280C" w:rsidP="00AE33D4">
      <w:pPr>
        <w:pStyle w:val="3"/>
        <w:numPr>
          <w:ilvl w:val="1"/>
          <w:numId w:val="8"/>
        </w:numPr>
      </w:pPr>
      <w:bookmarkStart w:id="1101" w:name="_Статусы_изменения_заказа"/>
      <w:bookmarkStart w:id="1102" w:name="_Toc206752060"/>
      <w:bookmarkEnd w:id="1101"/>
      <w:r w:rsidRPr="00DC61C7">
        <w:t>Статусы</w:t>
      </w:r>
      <w:bookmarkEnd w:id="1102"/>
    </w:p>
    <w:p w14:paraId="3F3EC1A0" w14:textId="13521164" w:rsidR="0069280C" w:rsidRPr="00DC61C7" w:rsidRDefault="0069280C" w:rsidP="00AE33D4">
      <w:pPr>
        <w:pStyle w:val="3"/>
        <w:numPr>
          <w:ilvl w:val="2"/>
          <w:numId w:val="8"/>
        </w:numPr>
      </w:pPr>
      <w:bookmarkStart w:id="1103" w:name="_Статусы_изменения_заказа_1"/>
      <w:bookmarkStart w:id="1104" w:name="_Toc206752061"/>
      <w:bookmarkEnd w:id="1103"/>
      <w:r w:rsidRPr="00DC61C7">
        <w:t>Статусы изменения заказа</w:t>
      </w:r>
      <w:bookmarkEnd w:id="1104"/>
      <w:r w:rsidRPr="00DC61C7">
        <w:t xml:space="preserve"> </w:t>
      </w:r>
    </w:p>
    <w:p w14:paraId="6596E725"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заказа может быть возвращен один из следующих статусов:</w:t>
      </w:r>
    </w:p>
    <w:p w14:paraId="692E7658"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OK – заказ успешно изменен</w:t>
      </w:r>
      <w:r w:rsidRPr="00680D92">
        <w:rPr>
          <w:rFonts w:ascii="Arial" w:hAnsi="Arial" w:cs="Arial"/>
          <w:sz w:val="20"/>
          <w:lang w:val="en-US"/>
        </w:rPr>
        <w:t>.</w:t>
      </w:r>
    </w:p>
    <w:p w14:paraId="367EEA22" w14:textId="235B2C95" w:rsidR="0069280C" w:rsidRPr="00680D92" w:rsidRDefault="0069280C" w:rsidP="0069280C">
      <w:pPr>
        <w:pStyle w:val="a7"/>
        <w:numPr>
          <w:ilvl w:val="0"/>
          <w:numId w:val="7"/>
        </w:numPr>
        <w:rPr>
          <w:rFonts w:ascii="Arial" w:hAnsi="Arial" w:cs="Arial"/>
          <w:sz w:val="20"/>
        </w:rPr>
      </w:pPr>
      <w:r w:rsidRPr="00680D92">
        <w:rPr>
          <w:rFonts w:ascii="Arial" w:hAnsi="Arial" w:cs="Arial"/>
          <w:sz w:val="20"/>
          <w:lang w:val="en-US"/>
        </w:rPr>
        <w:t>i</w:t>
      </w:r>
      <w:r w:rsidRPr="00680D92">
        <w:rPr>
          <w:rFonts w:ascii="Arial" w:hAnsi="Arial" w:cs="Arial"/>
          <w:sz w:val="20"/>
        </w:rPr>
        <w:t xml:space="preserve">llegal-state </w:t>
      </w:r>
      <w:r w:rsidR="00413390">
        <w:rPr>
          <w:rFonts w:ascii="Arial" w:hAnsi="Arial" w:cs="Arial"/>
          <w:sz w:val="20"/>
        </w:rPr>
        <w:t>–</w:t>
      </w:r>
      <w:r w:rsidRPr="00680D92">
        <w:rPr>
          <w:rFonts w:ascii="Arial" w:hAnsi="Arial" w:cs="Arial"/>
          <w:sz w:val="20"/>
        </w:rPr>
        <w:t>состояние заказа не позволяет выполнять его корректировку.</w:t>
      </w:r>
    </w:p>
    <w:p w14:paraId="3DE8DDD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 xml:space="preserve">no-data-found </w:t>
      </w:r>
      <w:r>
        <w:rPr>
          <w:rFonts w:ascii="Arial" w:hAnsi="Arial" w:cs="Arial"/>
          <w:sz w:val="20"/>
        </w:rPr>
        <w:t>–</w:t>
      </w:r>
      <w:r w:rsidRPr="00680D92">
        <w:rPr>
          <w:rFonts w:ascii="Arial" w:hAnsi="Arial" w:cs="Arial"/>
          <w:sz w:val="20"/>
        </w:rPr>
        <w:t xml:space="preserve"> </w:t>
      </w:r>
      <w:r>
        <w:rPr>
          <w:rFonts w:ascii="Arial" w:hAnsi="Arial" w:cs="Arial"/>
          <w:sz w:val="20"/>
        </w:rPr>
        <w:t>не найдены данные</w:t>
      </w:r>
      <w:r w:rsidRPr="00680D92">
        <w:rPr>
          <w:rFonts w:ascii="Arial" w:hAnsi="Arial" w:cs="Arial"/>
          <w:sz w:val="20"/>
        </w:rPr>
        <w:t>.</w:t>
      </w:r>
    </w:p>
    <w:p w14:paraId="29943403" w14:textId="77777777" w:rsidR="0069280C" w:rsidRPr="00DC61C7" w:rsidRDefault="0069280C" w:rsidP="00AE33D4">
      <w:pPr>
        <w:pStyle w:val="3"/>
        <w:numPr>
          <w:ilvl w:val="2"/>
          <w:numId w:val="8"/>
        </w:numPr>
      </w:pPr>
      <w:bookmarkStart w:id="1105" w:name="_Статусы_добавления_\"/>
      <w:bookmarkStart w:id="1106" w:name="_Toc206752062"/>
      <w:bookmarkEnd w:id="1105"/>
      <w:r w:rsidRPr="00DC61C7">
        <w:lastRenderedPageBreak/>
        <w:t>Статусы добавления \ удаления посылки</w:t>
      </w:r>
      <w:bookmarkEnd w:id="1106"/>
    </w:p>
    <w:p w14:paraId="359C30EE"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состава посылок в заказе может быть возвращен один из следующих статусов:</w:t>
      </w:r>
    </w:p>
    <w:p w14:paraId="440DEC22" w14:textId="2DC90FA4"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no-data-</w:t>
      </w:r>
      <w:r w:rsidR="00897062" w:rsidRPr="00680D92">
        <w:rPr>
          <w:rFonts w:ascii="Arial" w:hAnsi="Arial" w:cs="Arial"/>
          <w:sz w:val="20"/>
        </w:rPr>
        <w:t>found -</w:t>
      </w:r>
      <w:r w:rsidRPr="00680D92">
        <w:rPr>
          <w:rFonts w:ascii="Arial" w:hAnsi="Arial" w:cs="Arial"/>
          <w:sz w:val="20"/>
        </w:rPr>
        <w:t xml:space="preserve"> при </w:t>
      </w:r>
      <w:r w:rsidR="00897062" w:rsidRPr="00680D92">
        <w:rPr>
          <w:rFonts w:ascii="Arial" w:hAnsi="Arial" w:cs="Arial"/>
          <w:sz w:val="20"/>
        </w:rPr>
        <w:t>удалении посылка</w:t>
      </w:r>
      <w:r w:rsidRPr="00680D92">
        <w:rPr>
          <w:rFonts w:ascii="Arial" w:hAnsi="Arial" w:cs="Arial"/>
          <w:sz w:val="20"/>
        </w:rPr>
        <w:t xml:space="preserve"> с указанным номером в заказе не найдена.</w:t>
      </w:r>
    </w:p>
    <w:p w14:paraId="6528ADBD" w14:textId="48758522"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too-many-</w:t>
      </w:r>
      <w:r w:rsidR="00897062" w:rsidRPr="00680D92">
        <w:rPr>
          <w:rFonts w:ascii="Arial" w:hAnsi="Arial" w:cs="Arial"/>
          <w:sz w:val="20"/>
        </w:rPr>
        <w:t>rows -</w:t>
      </w:r>
      <w:r w:rsidRPr="00680D92">
        <w:rPr>
          <w:rFonts w:ascii="Arial" w:hAnsi="Arial" w:cs="Arial"/>
          <w:sz w:val="20"/>
        </w:rPr>
        <w:t xml:space="preserve"> при </w:t>
      </w:r>
      <w:r w:rsidR="00897062" w:rsidRPr="00680D92">
        <w:rPr>
          <w:rFonts w:ascii="Arial" w:hAnsi="Arial" w:cs="Arial"/>
          <w:sz w:val="20"/>
        </w:rPr>
        <w:t>удалении найдено</w:t>
      </w:r>
      <w:r w:rsidRPr="00680D92">
        <w:rPr>
          <w:rFonts w:ascii="Arial" w:hAnsi="Arial" w:cs="Arial"/>
          <w:sz w:val="20"/>
        </w:rPr>
        <w:t xml:space="preserve"> более одной посылки с указанным номером.</w:t>
      </w:r>
    </w:p>
    <w:p w14:paraId="649E203F" w14:textId="77777777" w:rsidR="0069280C" w:rsidRDefault="0069280C" w:rsidP="0069280C">
      <w:pPr>
        <w:pStyle w:val="a7"/>
        <w:numPr>
          <w:ilvl w:val="0"/>
          <w:numId w:val="7"/>
        </w:numPr>
        <w:rPr>
          <w:rFonts w:ascii="Arial" w:hAnsi="Arial" w:cs="Arial"/>
          <w:sz w:val="20"/>
        </w:rPr>
        <w:sectPr w:rsidR="0069280C" w:rsidSect="0090200E">
          <w:pgSz w:w="11906" w:h="16838"/>
          <w:pgMar w:top="1361" w:right="851" w:bottom="1134" w:left="1701" w:header="794" w:footer="454" w:gutter="0"/>
          <w:cols w:space="708"/>
          <w:docGrid w:linePitch="360"/>
        </w:sectPr>
      </w:pPr>
      <w:r w:rsidRPr="00680D92">
        <w:rPr>
          <w:rFonts w:ascii="Arial" w:hAnsi="Arial" w:cs="Arial"/>
          <w:sz w:val="20"/>
        </w:rPr>
        <w:t>illegal-state  - состояние заказа не позволяет выполнять добавление или удаление посылки.</w:t>
      </w:r>
    </w:p>
    <w:p w14:paraId="21480301" w14:textId="77777777" w:rsidR="0069280C" w:rsidRPr="000D0BF0" w:rsidRDefault="0069280C" w:rsidP="00AE33D4">
      <w:pPr>
        <w:pStyle w:val="2"/>
        <w:numPr>
          <w:ilvl w:val="0"/>
          <w:numId w:val="8"/>
        </w:numPr>
      </w:pPr>
      <w:bookmarkStart w:id="1107" w:name="_Toc206752063"/>
      <w:r w:rsidRPr="000D0BF0">
        <w:lastRenderedPageBreak/>
        <w:t>Веб-служба «Отслеживание статуса»</w:t>
      </w:r>
      <w:bookmarkEnd w:id="1107"/>
    </w:p>
    <w:p w14:paraId="62A80957"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108" w:name="_Toc322416552"/>
      <w:bookmarkStart w:id="1109" w:name="_Toc322419436"/>
      <w:bookmarkStart w:id="1110" w:name="_Toc322421031"/>
      <w:bookmarkStart w:id="1111" w:name="_Toc322619821"/>
      <w:bookmarkStart w:id="1112" w:name="_Toc322675566"/>
      <w:bookmarkStart w:id="1113" w:name="_Toc341104112"/>
      <w:bookmarkStart w:id="1114" w:name="_Toc342048127"/>
      <w:bookmarkStart w:id="1115" w:name="_Toc343522474"/>
      <w:bookmarkStart w:id="1116" w:name="_Toc343522970"/>
      <w:bookmarkStart w:id="1117" w:name="_Toc353869652"/>
      <w:bookmarkStart w:id="1118" w:name="_Toc353870456"/>
      <w:bookmarkStart w:id="1119" w:name="_Toc363038307"/>
      <w:bookmarkStart w:id="1120" w:name="_Toc380058477"/>
      <w:bookmarkStart w:id="1121" w:name="_Toc382309760"/>
      <w:bookmarkStart w:id="1122" w:name="_Toc382553961"/>
      <w:bookmarkStart w:id="1123" w:name="_Toc383171249"/>
      <w:bookmarkStart w:id="1124" w:name="_Toc384197242"/>
      <w:bookmarkStart w:id="1125" w:name="_Toc392487563"/>
      <w:bookmarkStart w:id="1126" w:name="_Toc398886888"/>
      <w:bookmarkStart w:id="1127" w:name="_Toc398887060"/>
      <w:bookmarkStart w:id="1128" w:name="_Toc398892056"/>
      <w:bookmarkStart w:id="1129" w:name="_Toc400100673"/>
      <w:bookmarkStart w:id="1130" w:name="_Toc400108632"/>
      <w:bookmarkStart w:id="1131" w:name="_Toc401826380"/>
      <w:bookmarkStart w:id="1132" w:name="_Toc404846737"/>
      <w:bookmarkStart w:id="1133" w:name="_Toc423963534"/>
      <w:bookmarkStart w:id="1134" w:name="_Toc423966061"/>
      <w:bookmarkStart w:id="1135" w:name="_Toc424727618"/>
      <w:bookmarkStart w:id="1136" w:name="_Toc430260312"/>
      <w:bookmarkStart w:id="1137" w:name="_Toc430260537"/>
      <w:bookmarkStart w:id="1138" w:name="_Toc475020599"/>
      <w:bookmarkStart w:id="1139" w:name="_Toc475020845"/>
      <w:bookmarkStart w:id="1140" w:name="_Toc475021089"/>
      <w:bookmarkStart w:id="1141" w:name="_Toc475021332"/>
      <w:bookmarkStart w:id="1142" w:name="_Toc504577259"/>
      <w:bookmarkStart w:id="1143" w:name="_Toc504580953"/>
      <w:bookmarkStart w:id="1144" w:name="_Toc504581584"/>
      <w:bookmarkStart w:id="1145" w:name="_Toc504639072"/>
      <w:bookmarkStart w:id="1146" w:name="_Toc504641225"/>
      <w:bookmarkStart w:id="1147" w:name="_Toc504641482"/>
      <w:bookmarkStart w:id="1148" w:name="_Toc504652630"/>
      <w:bookmarkStart w:id="1149" w:name="_Toc504652885"/>
      <w:bookmarkStart w:id="1150" w:name="_Toc504653140"/>
      <w:bookmarkStart w:id="1151" w:name="_Toc504653395"/>
      <w:bookmarkStart w:id="1152" w:name="_Toc504653654"/>
      <w:bookmarkStart w:id="1153" w:name="_Toc504653909"/>
      <w:bookmarkStart w:id="1154" w:name="_Toc504654165"/>
      <w:bookmarkStart w:id="1155" w:name="_Toc504654420"/>
      <w:bookmarkStart w:id="1156" w:name="_Toc504654675"/>
      <w:bookmarkStart w:id="1157" w:name="_Toc504656567"/>
      <w:bookmarkStart w:id="1158" w:name="_Toc504724206"/>
      <w:bookmarkStart w:id="1159" w:name="_Toc504725873"/>
      <w:bookmarkStart w:id="1160" w:name="_Toc504726128"/>
      <w:bookmarkStart w:id="1161" w:name="_Toc506203929"/>
      <w:bookmarkStart w:id="1162" w:name="_Toc509480544"/>
      <w:bookmarkStart w:id="1163" w:name="_Toc509826245"/>
      <w:bookmarkStart w:id="1164" w:name="_Toc518385092"/>
      <w:bookmarkStart w:id="1165" w:name="_Toc522015517"/>
      <w:bookmarkStart w:id="1166" w:name="_Toc522019400"/>
      <w:bookmarkStart w:id="1167" w:name="_Toc522020271"/>
      <w:bookmarkStart w:id="1168" w:name="_Toc530655726"/>
      <w:bookmarkStart w:id="1169" w:name="_Toc536016314"/>
      <w:bookmarkStart w:id="1170" w:name="_Toc67409607"/>
      <w:bookmarkStart w:id="1171" w:name="_Toc67417346"/>
      <w:bookmarkStart w:id="1172" w:name="_Toc73365565"/>
      <w:bookmarkStart w:id="1173" w:name="_Toc77700711"/>
      <w:bookmarkStart w:id="1174" w:name="_Toc80173327"/>
      <w:bookmarkStart w:id="1175" w:name="_Toc80173773"/>
      <w:bookmarkStart w:id="1176" w:name="_Toc80174285"/>
      <w:bookmarkStart w:id="1177" w:name="_Toc83047205"/>
      <w:bookmarkStart w:id="1178" w:name="_Toc84930862"/>
      <w:bookmarkStart w:id="1179" w:name="_Toc86278827"/>
      <w:bookmarkStart w:id="1180" w:name="_Toc86279115"/>
      <w:bookmarkStart w:id="1181" w:name="_Toc88040896"/>
      <w:bookmarkStart w:id="1182" w:name="_Toc88043239"/>
      <w:bookmarkStart w:id="1183" w:name="_Toc88048709"/>
      <w:bookmarkStart w:id="1184" w:name="_Toc107564034"/>
      <w:bookmarkStart w:id="1185" w:name="_Toc107564789"/>
      <w:bookmarkStart w:id="1186" w:name="_Toc131511474"/>
      <w:bookmarkStart w:id="1187" w:name="_Toc132119496"/>
      <w:bookmarkStart w:id="1188" w:name="_Toc147136013"/>
      <w:bookmarkStart w:id="1189" w:name="_Toc147318098"/>
      <w:bookmarkStart w:id="1190" w:name="_Toc151483645"/>
      <w:bookmarkStart w:id="1191" w:name="_Toc151484569"/>
      <w:bookmarkStart w:id="1192" w:name="_Toc152080528"/>
      <w:bookmarkStart w:id="1193" w:name="_Toc153358568"/>
      <w:bookmarkStart w:id="1194" w:name="_Toc154416784"/>
      <w:bookmarkStart w:id="1195" w:name="_Toc154417082"/>
      <w:bookmarkStart w:id="1196" w:name="_Toc156314517"/>
      <w:bookmarkStart w:id="1197" w:name="_Toc156314975"/>
      <w:bookmarkStart w:id="1198" w:name="_Toc156318489"/>
      <w:bookmarkStart w:id="1199" w:name="_Toc168387801"/>
      <w:bookmarkStart w:id="1200" w:name="_Toc179796517"/>
      <w:bookmarkStart w:id="1201" w:name="_Toc179829420"/>
      <w:bookmarkStart w:id="1202" w:name="_Toc179829712"/>
      <w:bookmarkStart w:id="1203" w:name="_Toc193979908"/>
      <w:bookmarkStart w:id="1204" w:name="_Toc193981411"/>
      <w:bookmarkStart w:id="1205" w:name="_Toc193982339"/>
      <w:bookmarkStart w:id="1206" w:name="_Toc194581473"/>
      <w:bookmarkStart w:id="1207" w:name="_Toc194595568"/>
      <w:bookmarkStart w:id="1208" w:name="_Toc195177431"/>
      <w:bookmarkStart w:id="1209" w:name="_Toc202958957"/>
      <w:bookmarkStart w:id="1210" w:name="_Toc203043205"/>
      <w:bookmarkStart w:id="1211" w:name="_Toc203043502"/>
      <w:bookmarkStart w:id="1212" w:name="_Toc205810306"/>
      <w:bookmarkStart w:id="1213" w:name="_Toc205826809"/>
      <w:bookmarkStart w:id="1214" w:name="_Toc205891575"/>
      <w:bookmarkStart w:id="1215" w:name="_Toc206145775"/>
      <w:bookmarkStart w:id="1216" w:name="_Toc206153380"/>
      <w:bookmarkStart w:id="1217" w:name="_Toc206160746"/>
      <w:bookmarkStart w:id="1218" w:name="_Toc206161248"/>
      <w:bookmarkStart w:id="1219" w:name="_Toc206752064"/>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37B2F7C"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220" w:name="_Toc475020600"/>
      <w:bookmarkStart w:id="1221" w:name="_Toc475020846"/>
      <w:bookmarkStart w:id="1222" w:name="_Toc475021090"/>
      <w:bookmarkStart w:id="1223" w:name="_Toc475021333"/>
      <w:bookmarkStart w:id="1224" w:name="_Toc504577260"/>
      <w:bookmarkStart w:id="1225" w:name="_Toc504580954"/>
      <w:bookmarkStart w:id="1226" w:name="_Toc504581585"/>
      <w:bookmarkStart w:id="1227" w:name="_Toc504639073"/>
      <w:bookmarkStart w:id="1228" w:name="_Toc504641226"/>
      <w:bookmarkStart w:id="1229" w:name="_Toc504641483"/>
      <w:bookmarkStart w:id="1230" w:name="_Toc504652631"/>
      <w:bookmarkStart w:id="1231" w:name="_Toc504652886"/>
      <w:bookmarkStart w:id="1232" w:name="_Toc504653141"/>
      <w:bookmarkStart w:id="1233" w:name="_Toc504653396"/>
      <w:bookmarkStart w:id="1234" w:name="_Toc504653655"/>
      <w:bookmarkStart w:id="1235" w:name="_Toc504653910"/>
      <w:bookmarkStart w:id="1236" w:name="_Toc504654166"/>
      <w:bookmarkStart w:id="1237" w:name="_Toc504654421"/>
      <w:bookmarkStart w:id="1238" w:name="_Toc504654676"/>
      <w:bookmarkStart w:id="1239" w:name="_Toc504656568"/>
      <w:bookmarkStart w:id="1240" w:name="_Toc504724207"/>
      <w:bookmarkStart w:id="1241" w:name="_Toc504725874"/>
      <w:bookmarkStart w:id="1242" w:name="_Toc504726129"/>
      <w:bookmarkStart w:id="1243" w:name="_Toc506203930"/>
      <w:bookmarkStart w:id="1244" w:name="_Toc509480545"/>
      <w:bookmarkStart w:id="1245" w:name="_Toc509826246"/>
      <w:bookmarkStart w:id="1246" w:name="_Toc518385093"/>
      <w:bookmarkStart w:id="1247" w:name="_Toc522015518"/>
      <w:bookmarkStart w:id="1248" w:name="_Toc522019401"/>
      <w:bookmarkStart w:id="1249" w:name="_Toc522020272"/>
      <w:bookmarkStart w:id="1250" w:name="_Toc530655727"/>
      <w:bookmarkStart w:id="1251" w:name="_Toc536016315"/>
      <w:bookmarkStart w:id="1252" w:name="_Toc67409608"/>
      <w:bookmarkStart w:id="1253" w:name="_Toc67417347"/>
      <w:bookmarkStart w:id="1254" w:name="_Toc73365566"/>
      <w:bookmarkStart w:id="1255" w:name="_Toc77700712"/>
      <w:bookmarkStart w:id="1256" w:name="_Toc80173328"/>
      <w:bookmarkStart w:id="1257" w:name="_Toc80173774"/>
      <w:bookmarkStart w:id="1258" w:name="_Toc80174286"/>
      <w:bookmarkStart w:id="1259" w:name="_Toc83047206"/>
      <w:bookmarkStart w:id="1260" w:name="_Toc84930863"/>
      <w:bookmarkStart w:id="1261" w:name="_Toc86278828"/>
      <w:bookmarkStart w:id="1262" w:name="_Toc86279116"/>
      <w:bookmarkStart w:id="1263" w:name="_Toc88040897"/>
      <w:bookmarkStart w:id="1264" w:name="_Toc88043240"/>
      <w:bookmarkStart w:id="1265" w:name="_Toc88048710"/>
      <w:bookmarkStart w:id="1266" w:name="_Toc107564035"/>
      <w:bookmarkStart w:id="1267" w:name="_Toc107564790"/>
      <w:bookmarkStart w:id="1268" w:name="_Toc131511475"/>
      <w:bookmarkStart w:id="1269" w:name="_Toc132119497"/>
      <w:bookmarkStart w:id="1270" w:name="_Toc147136014"/>
      <w:bookmarkStart w:id="1271" w:name="_Toc147318099"/>
      <w:bookmarkStart w:id="1272" w:name="_Toc151483646"/>
      <w:bookmarkStart w:id="1273" w:name="_Toc151484570"/>
      <w:bookmarkStart w:id="1274" w:name="_Toc152080529"/>
      <w:bookmarkStart w:id="1275" w:name="_Toc153358569"/>
      <w:bookmarkStart w:id="1276" w:name="_Toc154416785"/>
      <w:bookmarkStart w:id="1277" w:name="_Toc154417083"/>
      <w:bookmarkStart w:id="1278" w:name="_Toc156314518"/>
      <w:bookmarkStart w:id="1279" w:name="_Toc156314976"/>
      <w:bookmarkStart w:id="1280" w:name="_Toc156318490"/>
      <w:bookmarkStart w:id="1281" w:name="_Toc168387802"/>
      <w:bookmarkStart w:id="1282" w:name="_Toc179796518"/>
      <w:bookmarkStart w:id="1283" w:name="_Toc179829421"/>
      <w:bookmarkStart w:id="1284" w:name="_Toc179829713"/>
      <w:bookmarkStart w:id="1285" w:name="_Toc193979909"/>
      <w:bookmarkStart w:id="1286" w:name="_Toc193981412"/>
      <w:bookmarkStart w:id="1287" w:name="_Toc193982340"/>
      <w:bookmarkStart w:id="1288" w:name="_Toc194581474"/>
      <w:bookmarkStart w:id="1289" w:name="_Toc194595569"/>
      <w:bookmarkStart w:id="1290" w:name="_Toc195177432"/>
      <w:bookmarkStart w:id="1291" w:name="_Toc202958958"/>
      <w:bookmarkStart w:id="1292" w:name="_Toc203043206"/>
      <w:bookmarkStart w:id="1293" w:name="_Toc203043503"/>
      <w:bookmarkStart w:id="1294" w:name="_Toc205810307"/>
      <w:bookmarkStart w:id="1295" w:name="_Toc205826810"/>
      <w:bookmarkStart w:id="1296" w:name="_Toc205891576"/>
      <w:bookmarkStart w:id="1297" w:name="_Toc206145776"/>
      <w:bookmarkStart w:id="1298" w:name="_Toc206153381"/>
      <w:bookmarkStart w:id="1299" w:name="_Toc206160747"/>
      <w:bookmarkStart w:id="1300" w:name="_Toc206161249"/>
      <w:bookmarkStart w:id="1301" w:name="_Toc206752065"/>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07D9A2EF"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302" w:name="_Toc475020601"/>
      <w:bookmarkStart w:id="1303" w:name="_Toc475020847"/>
      <w:bookmarkStart w:id="1304" w:name="_Toc475021091"/>
      <w:bookmarkStart w:id="1305" w:name="_Toc475021334"/>
      <w:bookmarkStart w:id="1306" w:name="_Toc504577261"/>
      <w:bookmarkStart w:id="1307" w:name="_Toc504580955"/>
      <w:bookmarkStart w:id="1308" w:name="_Toc504581586"/>
      <w:bookmarkStart w:id="1309" w:name="_Toc504639074"/>
      <w:bookmarkStart w:id="1310" w:name="_Toc504641227"/>
      <w:bookmarkStart w:id="1311" w:name="_Toc504641484"/>
      <w:bookmarkStart w:id="1312" w:name="_Toc504652632"/>
      <w:bookmarkStart w:id="1313" w:name="_Toc504652887"/>
      <w:bookmarkStart w:id="1314" w:name="_Toc504653142"/>
      <w:bookmarkStart w:id="1315" w:name="_Toc504653397"/>
      <w:bookmarkStart w:id="1316" w:name="_Toc504653656"/>
      <w:bookmarkStart w:id="1317" w:name="_Toc504653911"/>
      <w:bookmarkStart w:id="1318" w:name="_Toc504654167"/>
      <w:bookmarkStart w:id="1319" w:name="_Toc504654422"/>
      <w:bookmarkStart w:id="1320" w:name="_Toc504654677"/>
      <w:bookmarkStart w:id="1321" w:name="_Toc504656569"/>
      <w:bookmarkStart w:id="1322" w:name="_Toc504724208"/>
      <w:bookmarkStart w:id="1323" w:name="_Toc504725875"/>
      <w:bookmarkStart w:id="1324" w:name="_Toc504726130"/>
      <w:bookmarkStart w:id="1325" w:name="_Toc506203931"/>
      <w:bookmarkStart w:id="1326" w:name="_Toc509480546"/>
      <w:bookmarkStart w:id="1327" w:name="_Toc509826247"/>
      <w:bookmarkStart w:id="1328" w:name="_Toc518385094"/>
      <w:bookmarkStart w:id="1329" w:name="_Toc522015519"/>
      <w:bookmarkStart w:id="1330" w:name="_Toc522019402"/>
      <w:bookmarkStart w:id="1331" w:name="_Toc522020273"/>
      <w:bookmarkStart w:id="1332" w:name="_Toc530655728"/>
      <w:bookmarkStart w:id="1333" w:name="_Toc536016316"/>
      <w:bookmarkStart w:id="1334" w:name="_Toc67409609"/>
      <w:bookmarkStart w:id="1335" w:name="_Toc67417348"/>
      <w:bookmarkStart w:id="1336" w:name="_Toc73365567"/>
      <w:bookmarkStart w:id="1337" w:name="_Toc77700713"/>
      <w:bookmarkStart w:id="1338" w:name="_Toc80173329"/>
      <w:bookmarkStart w:id="1339" w:name="_Toc80173775"/>
      <w:bookmarkStart w:id="1340" w:name="_Toc80174287"/>
      <w:bookmarkStart w:id="1341" w:name="_Toc83047207"/>
      <w:bookmarkStart w:id="1342" w:name="_Toc84930864"/>
      <w:bookmarkStart w:id="1343" w:name="_Toc86278829"/>
      <w:bookmarkStart w:id="1344" w:name="_Toc86279117"/>
      <w:bookmarkStart w:id="1345" w:name="_Toc88040898"/>
      <w:bookmarkStart w:id="1346" w:name="_Toc88043241"/>
      <w:bookmarkStart w:id="1347" w:name="_Toc88048711"/>
      <w:bookmarkStart w:id="1348" w:name="_Toc107564036"/>
      <w:bookmarkStart w:id="1349" w:name="_Toc107564791"/>
      <w:bookmarkStart w:id="1350" w:name="_Toc131511476"/>
      <w:bookmarkStart w:id="1351" w:name="_Toc132119498"/>
      <w:bookmarkStart w:id="1352" w:name="_Toc147136015"/>
      <w:bookmarkStart w:id="1353" w:name="_Toc147318100"/>
      <w:bookmarkStart w:id="1354" w:name="_Toc151483647"/>
      <w:bookmarkStart w:id="1355" w:name="_Toc151484571"/>
      <w:bookmarkStart w:id="1356" w:name="_Toc152080530"/>
      <w:bookmarkStart w:id="1357" w:name="_Toc153358570"/>
      <w:bookmarkStart w:id="1358" w:name="_Toc154416786"/>
      <w:bookmarkStart w:id="1359" w:name="_Toc154417084"/>
      <w:bookmarkStart w:id="1360" w:name="_Toc156314519"/>
      <w:bookmarkStart w:id="1361" w:name="_Toc156314977"/>
      <w:bookmarkStart w:id="1362" w:name="_Toc156318491"/>
      <w:bookmarkStart w:id="1363" w:name="_Toc168387803"/>
      <w:bookmarkStart w:id="1364" w:name="_Toc179796519"/>
      <w:bookmarkStart w:id="1365" w:name="_Toc179829422"/>
      <w:bookmarkStart w:id="1366" w:name="_Toc179829714"/>
      <w:bookmarkStart w:id="1367" w:name="_Toc193979910"/>
      <w:bookmarkStart w:id="1368" w:name="_Toc193981413"/>
      <w:bookmarkStart w:id="1369" w:name="_Toc193982341"/>
      <w:bookmarkStart w:id="1370" w:name="_Toc194581475"/>
      <w:bookmarkStart w:id="1371" w:name="_Toc194595570"/>
      <w:bookmarkStart w:id="1372" w:name="_Toc195177433"/>
      <w:bookmarkStart w:id="1373" w:name="_Toc202958959"/>
      <w:bookmarkStart w:id="1374" w:name="_Toc203043207"/>
      <w:bookmarkStart w:id="1375" w:name="_Toc203043504"/>
      <w:bookmarkStart w:id="1376" w:name="_Toc205810308"/>
      <w:bookmarkStart w:id="1377" w:name="_Toc205826811"/>
      <w:bookmarkStart w:id="1378" w:name="_Toc205891577"/>
      <w:bookmarkStart w:id="1379" w:name="_Toc206145777"/>
      <w:bookmarkStart w:id="1380" w:name="_Toc206153382"/>
      <w:bookmarkStart w:id="1381" w:name="_Toc206160748"/>
      <w:bookmarkStart w:id="1382" w:name="_Toc206161250"/>
      <w:bookmarkStart w:id="1383" w:name="_Toc206752066"/>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14:paraId="434C5A1B"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384" w:name="_Toc475020602"/>
      <w:bookmarkStart w:id="1385" w:name="_Toc475020848"/>
      <w:bookmarkStart w:id="1386" w:name="_Toc475021092"/>
      <w:bookmarkStart w:id="1387" w:name="_Toc475021335"/>
      <w:bookmarkStart w:id="1388" w:name="_Toc504577262"/>
      <w:bookmarkStart w:id="1389" w:name="_Toc504580956"/>
      <w:bookmarkStart w:id="1390" w:name="_Toc504581587"/>
      <w:bookmarkStart w:id="1391" w:name="_Toc504639075"/>
      <w:bookmarkStart w:id="1392" w:name="_Toc504641228"/>
      <w:bookmarkStart w:id="1393" w:name="_Toc504641485"/>
      <w:bookmarkStart w:id="1394" w:name="_Toc504652633"/>
      <w:bookmarkStart w:id="1395" w:name="_Toc504652888"/>
      <w:bookmarkStart w:id="1396" w:name="_Toc504653143"/>
      <w:bookmarkStart w:id="1397" w:name="_Toc504653398"/>
      <w:bookmarkStart w:id="1398" w:name="_Toc504653657"/>
      <w:bookmarkStart w:id="1399" w:name="_Toc504653912"/>
      <w:bookmarkStart w:id="1400" w:name="_Toc504654168"/>
      <w:bookmarkStart w:id="1401" w:name="_Toc504654423"/>
      <w:bookmarkStart w:id="1402" w:name="_Toc504654678"/>
      <w:bookmarkStart w:id="1403" w:name="_Toc504656570"/>
      <w:bookmarkStart w:id="1404" w:name="_Toc504724209"/>
      <w:bookmarkStart w:id="1405" w:name="_Toc504725876"/>
      <w:bookmarkStart w:id="1406" w:name="_Toc504726131"/>
      <w:bookmarkStart w:id="1407" w:name="_Toc506203932"/>
      <w:bookmarkStart w:id="1408" w:name="_Toc509480547"/>
      <w:bookmarkStart w:id="1409" w:name="_Toc509826248"/>
      <w:bookmarkStart w:id="1410" w:name="_Toc518385095"/>
      <w:bookmarkStart w:id="1411" w:name="_Toc522015520"/>
      <w:bookmarkStart w:id="1412" w:name="_Toc522019403"/>
      <w:bookmarkStart w:id="1413" w:name="_Toc522020274"/>
      <w:bookmarkStart w:id="1414" w:name="_Toc530655729"/>
      <w:bookmarkStart w:id="1415" w:name="_Toc536016317"/>
      <w:bookmarkStart w:id="1416" w:name="_Toc67409610"/>
      <w:bookmarkStart w:id="1417" w:name="_Toc67417349"/>
      <w:bookmarkStart w:id="1418" w:name="_Toc73365568"/>
      <w:bookmarkStart w:id="1419" w:name="_Toc77700714"/>
      <w:bookmarkStart w:id="1420" w:name="_Toc80173330"/>
      <w:bookmarkStart w:id="1421" w:name="_Toc80173776"/>
      <w:bookmarkStart w:id="1422" w:name="_Toc80174288"/>
      <w:bookmarkStart w:id="1423" w:name="_Toc83047208"/>
      <w:bookmarkStart w:id="1424" w:name="_Toc84930865"/>
      <w:bookmarkStart w:id="1425" w:name="_Toc86278830"/>
      <w:bookmarkStart w:id="1426" w:name="_Toc86279118"/>
      <w:bookmarkStart w:id="1427" w:name="_Toc88040899"/>
      <w:bookmarkStart w:id="1428" w:name="_Toc88043242"/>
      <w:bookmarkStart w:id="1429" w:name="_Toc88048712"/>
      <w:bookmarkStart w:id="1430" w:name="_Toc107564037"/>
      <w:bookmarkStart w:id="1431" w:name="_Toc107564792"/>
      <w:bookmarkStart w:id="1432" w:name="_Toc131511477"/>
      <w:bookmarkStart w:id="1433" w:name="_Toc132119499"/>
      <w:bookmarkStart w:id="1434" w:name="_Toc147136016"/>
      <w:bookmarkStart w:id="1435" w:name="_Toc147318101"/>
      <w:bookmarkStart w:id="1436" w:name="_Toc151483648"/>
      <w:bookmarkStart w:id="1437" w:name="_Toc151484572"/>
      <w:bookmarkStart w:id="1438" w:name="_Toc152080531"/>
      <w:bookmarkStart w:id="1439" w:name="_Toc153358571"/>
      <w:bookmarkStart w:id="1440" w:name="_Toc154416787"/>
      <w:bookmarkStart w:id="1441" w:name="_Toc154417085"/>
      <w:bookmarkStart w:id="1442" w:name="_Toc156314520"/>
      <w:bookmarkStart w:id="1443" w:name="_Toc156314978"/>
      <w:bookmarkStart w:id="1444" w:name="_Toc156318492"/>
      <w:bookmarkStart w:id="1445" w:name="_Toc168387804"/>
      <w:bookmarkStart w:id="1446" w:name="_Toc179796520"/>
      <w:bookmarkStart w:id="1447" w:name="_Toc179829423"/>
      <w:bookmarkStart w:id="1448" w:name="_Toc179829715"/>
      <w:bookmarkStart w:id="1449" w:name="_Toc193979911"/>
      <w:bookmarkStart w:id="1450" w:name="_Toc193981414"/>
      <w:bookmarkStart w:id="1451" w:name="_Toc193982342"/>
      <w:bookmarkStart w:id="1452" w:name="_Toc194581476"/>
      <w:bookmarkStart w:id="1453" w:name="_Toc194595571"/>
      <w:bookmarkStart w:id="1454" w:name="_Toc195177434"/>
      <w:bookmarkStart w:id="1455" w:name="_Toc202958960"/>
      <w:bookmarkStart w:id="1456" w:name="_Toc203043208"/>
      <w:bookmarkStart w:id="1457" w:name="_Toc203043505"/>
      <w:bookmarkStart w:id="1458" w:name="_Toc205810309"/>
      <w:bookmarkStart w:id="1459" w:name="_Toc205826812"/>
      <w:bookmarkStart w:id="1460" w:name="_Toc205891578"/>
      <w:bookmarkStart w:id="1461" w:name="_Toc206145778"/>
      <w:bookmarkStart w:id="1462" w:name="_Toc206153383"/>
      <w:bookmarkStart w:id="1463" w:name="_Toc206160749"/>
      <w:bookmarkStart w:id="1464" w:name="_Toc206161251"/>
      <w:bookmarkStart w:id="1465" w:name="_Toc206752067"/>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632988E3" w14:textId="77777777" w:rsidR="0069280C" w:rsidRPr="0069280C" w:rsidRDefault="0069280C" w:rsidP="009E5F08">
      <w:pPr>
        <w:pStyle w:val="a7"/>
        <w:keepNext/>
        <w:keepLines/>
        <w:numPr>
          <w:ilvl w:val="0"/>
          <w:numId w:val="22"/>
        </w:numPr>
        <w:spacing w:before="200" w:after="120"/>
        <w:contextualSpacing w:val="0"/>
        <w:outlineLvl w:val="2"/>
        <w:rPr>
          <w:rFonts w:ascii="Arial" w:eastAsiaTheme="majorEastAsia" w:hAnsi="Arial" w:cs="Arial"/>
          <w:b/>
          <w:bCs/>
          <w:vanish/>
          <w:color w:val="4F81BD" w:themeColor="accent1"/>
        </w:rPr>
      </w:pPr>
      <w:bookmarkStart w:id="1466" w:name="_Toc475020603"/>
      <w:bookmarkStart w:id="1467" w:name="_Toc475020849"/>
      <w:bookmarkStart w:id="1468" w:name="_Toc475021093"/>
      <w:bookmarkStart w:id="1469" w:name="_Toc475021336"/>
      <w:bookmarkStart w:id="1470" w:name="_Toc504577263"/>
      <w:bookmarkStart w:id="1471" w:name="_Toc504580957"/>
      <w:bookmarkStart w:id="1472" w:name="_Toc504581588"/>
      <w:bookmarkStart w:id="1473" w:name="_Toc504639076"/>
      <w:bookmarkStart w:id="1474" w:name="_Toc504641229"/>
      <w:bookmarkStart w:id="1475" w:name="_Toc504641486"/>
      <w:bookmarkStart w:id="1476" w:name="_Toc504652634"/>
      <w:bookmarkStart w:id="1477" w:name="_Toc504652889"/>
      <w:bookmarkStart w:id="1478" w:name="_Toc504653144"/>
      <w:bookmarkStart w:id="1479" w:name="_Toc504653399"/>
      <w:bookmarkStart w:id="1480" w:name="_Toc504653658"/>
      <w:bookmarkStart w:id="1481" w:name="_Toc504653913"/>
      <w:bookmarkStart w:id="1482" w:name="_Toc504654169"/>
      <w:bookmarkStart w:id="1483" w:name="_Toc504654424"/>
      <w:bookmarkStart w:id="1484" w:name="_Toc504654679"/>
      <w:bookmarkStart w:id="1485" w:name="_Toc504656571"/>
      <w:bookmarkStart w:id="1486" w:name="_Toc504724210"/>
      <w:bookmarkStart w:id="1487" w:name="_Toc504725877"/>
      <w:bookmarkStart w:id="1488" w:name="_Toc504726132"/>
      <w:bookmarkStart w:id="1489" w:name="_Toc506203933"/>
      <w:bookmarkStart w:id="1490" w:name="_Toc509480548"/>
      <w:bookmarkStart w:id="1491" w:name="_Toc509826249"/>
      <w:bookmarkStart w:id="1492" w:name="_Toc518385096"/>
      <w:bookmarkStart w:id="1493" w:name="_Toc522015521"/>
      <w:bookmarkStart w:id="1494" w:name="_Toc522019404"/>
      <w:bookmarkStart w:id="1495" w:name="_Toc522020275"/>
      <w:bookmarkStart w:id="1496" w:name="_Toc530655730"/>
      <w:bookmarkStart w:id="1497" w:name="_Toc536016318"/>
      <w:bookmarkStart w:id="1498" w:name="_Toc67409611"/>
      <w:bookmarkStart w:id="1499" w:name="_Toc67417350"/>
      <w:bookmarkStart w:id="1500" w:name="_Toc73365569"/>
      <w:bookmarkStart w:id="1501" w:name="_Toc77700715"/>
      <w:bookmarkStart w:id="1502" w:name="_Toc80173331"/>
      <w:bookmarkStart w:id="1503" w:name="_Toc80173777"/>
      <w:bookmarkStart w:id="1504" w:name="_Toc80174289"/>
      <w:bookmarkStart w:id="1505" w:name="_Toc83047209"/>
      <w:bookmarkStart w:id="1506" w:name="_Toc84930866"/>
      <w:bookmarkStart w:id="1507" w:name="_Toc86278831"/>
      <w:bookmarkStart w:id="1508" w:name="_Toc86279119"/>
      <w:bookmarkStart w:id="1509" w:name="_Toc88040900"/>
      <w:bookmarkStart w:id="1510" w:name="_Toc88043243"/>
      <w:bookmarkStart w:id="1511" w:name="_Toc88048713"/>
      <w:bookmarkStart w:id="1512" w:name="_Toc107564038"/>
      <w:bookmarkStart w:id="1513" w:name="_Toc107564793"/>
      <w:bookmarkStart w:id="1514" w:name="_Toc131511478"/>
      <w:bookmarkStart w:id="1515" w:name="_Toc132119500"/>
      <w:bookmarkStart w:id="1516" w:name="_Toc147136017"/>
      <w:bookmarkStart w:id="1517" w:name="_Toc147318102"/>
      <w:bookmarkStart w:id="1518" w:name="_Toc151483649"/>
      <w:bookmarkStart w:id="1519" w:name="_Toc151484573"/>
      <w:bookmarkStart w:id="1520" w:name="_Toc152080532"/>
      <w:bookmarkStart w:id="1521" w:name="_Toc153358572"/>
      <w:bookmarkStart w:id="1522" w:name="_Toc154416788"/>
      <w:bookmarkStart w:id="1523" w:name="_Toc154417086"/>
      <w:bookmarkStart w:id="1524" w:name="_Toc156314521"/>
      <w:bookmarkStart w:id="1525" w:name="_Toc156314979"/>
      <w:bookmarkStart w:id="1526" w:name="_Toc156318493"/>
      <w:bookmarkStart w:id="1527" w:name="_Toc168387805"/>
      <w:bookmarkStart w:id="1528" w:name="_Toc179796521"/>
      <w:bookmarkStart w:id="1529" w:name="_Toc179829424"/>
      <w:bookmarkStart w:id="1530" w:name="_Toc179829716"/>
      <w:bookmarkStart w:id="1531" w:name="_Toc193979912"/>
      <w:bookmarkStart w:id="1532" w:name="_Toc193981415"/>
      <w:bookmarkStart w:id="1533" w:name="_Toc193982343"/>
      <w:bookmarkStart w:id="1534" w:name="_Toc194581477"/>
      <w:bookmarkStart w:id="1535" w:name="_Toc194595572"/>
      <w:bookmarkStart w:id="1536" w:name="_Toc195177435"/>
      <w:bookmarkStart w:id="1537" w:name="_Toc202958961"/>
      <w:bookmarkStart w:id="1538" w:name="_Toc203043209"/>
      <w:bookmarkStart w:id="1539" w:name="_Toc203043506"/>
      <w:bookmarkStart w:id="1540" w:name="_Toc205810310"/>
      <w:bookmarkStart w:id="1541" w:name="_Toc205826813"/>
      <w:bookmarkStart w:id="1542" w:name="_Toc205891579"/>
      <w:bookmarkStart w:id="1543" w:name="_Toc206145779"/>
      <w:bookmarkStart w:id="1544" w:name="_Toc206153384"/>
      <w:bookmarkStart w:id="1545" w:name="_Toc206160750"/>
      <w:bookmarkStart w:id="1546" w:name="_Toc206161252"/>
      <w:bookmarkStart w:id="1547" w:name="_Toc206752068"/>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4B754674" w14:textId="64170084" w:rsidR="0069280C" w:rsidRPr="000D0BF0" w:rsidRDefault="0069280C" w:rsidP="00AE33D4">
      <w:pPr>
        <w:pStyle w:val="3"/>
        <w:numPr>
          <w:ilvl w:val="1"/>
          <w:numId w:val="8"/>
        </w:numPr>
      </w:pPr>
      <w:bookmarkStart w:id="1548" w:name="_Toc206752069"/>
      <w:r w:rsidRPr="000D0BF0">
        <w:t>Описание</w:t>
      </w:r>
      <w:bookmarkEnd w:id="1548"/>
    </w:p>
    <w:p w14:paraId="6D1CAFBF" w14:textId="4C187E2A" w:rsidR="0069280C" w:rsidRPr="003971DA" w:rsidRDefault="0069280C" w:rsidP="0069280C">
      <w:pPr>
        <w:rPr>
          <w:rFonts w:ascii="Arial" w:hAnsi="Arial" w:cs="Arial"/>
          <w:sz w:val="20"/>
        </w:rPr>
      </w:pPr>
      <w:r w:rsidRPr="003971DA">
        <w:rPr>
          <w:rFonts w:ascii="Arial" w:hAnsi="Arial" w:cs="Arial"/>
          <w:sz w:val="20"/>
        </w:rPr>
        <w:t xml:space="preserve">Веб-служба «Отслеживание статуса» предоставляет </w:t>
      </w:r>
      <w:r w:rsidR="000D18FC">
        <w:rPr>
          <w:rFonts w:ascii="Arial" w:hAnsi="Arial" w:cs="Arial"/>
          <w:sz w:val="20"/>
        </w:rPr>
        <w:t xml:space="preserve">сервис </w:t>
      </w:r>
      <w:r w:rsidR="000D18FC" w:rsidRPr="003971DA">
        <w:rPr>
          <w:rFonts w:ascii="Arial" w:hAnsi="Arial" w:cs="Arial"/>
          <w:sz w:val="20"/>
        </w:rPr>
        <w:t>для</w:t>
      </w:r>
      <w:r w:rsidRPr="003971DA">
        <w:rPr>
          <w:rFonts w:ascii="Arial" w:hAnsi="Arial" w:cs="Arial"/>
          <w:sz w:val="20"/>
        </w:rPr>
        <w:t xml:space="preserve"> отслеживания состояния посылок клиента </w:t>
      </w:r>
      <w:r w:rsidRPr="003971DA">
        <w:rPr>
          <w:rFonts w:ascii="Arial" w:hAnsi="Arial" w:cs="Arial"/>
          <w:sz w:val="20"/>
          <w:lang w:val="en-US"/>
        </w:rPr>
        <w:t>DPD</w:t>
      </w:r>
      <w:r w:rsidRPr="003971DA">
        <w:rPr>
          <w:rFonts w:ascii="Arial" w:hAnsi="Arial" w:cs="Arial"/>
          <w:sz w:val="20"/>
        </w:rPr>
        <w:t>. Можно отслеживать изменения всех статусов посылок своего клиентского номера, либо запрашивать историю состояний по конкретному заказу или посылке.</w:t>
      </w:r>
    </w:p>
    <w:p w14:paraId="008F29E7" w14:textId="06811189" w:rsidR="0069280C" w:rsidRPr="00E56DEF" w:rsidRDefault="0069280C" w:rsidP="0069280C">
      <w:pPr>
        <w:rPr>
          <w:rFonts w:ascii="Arial" w:hAnsi="Arial" w:cs="Arial"/>
          <w:b/>
          <w:bCs/>
          <w:sz w:val="20"/>
        </w:rPr>
      </w:pPr>
      <w:bookmarkStart w:id="1549" w:name="_Hlk67392306"/>
      <w:r w:rsidRPr="003971DA">
        <w:rPr>
          <w:rFonts w:ascii="Arial" w:hAnsi="Arial" w:cs="Arial"/>
          <w:b/>
          <w:bCs/>
          <w:sz w:val="20"/>
        </w:rPr>
        <w:t xml:space="preserve">Для использования данной веб – службы Вам необходимо обратиться в </w:t>
      </w:r>
      <w:hyperlink r:id="rId23" w:history="1">
        <w:r w:rsidR="00897062" w:rsidRPr="00177DA3">
          <w:rPr>
            <w:rStyle w:val="a8"/>
            <w:rFonts w:ascii="Arial" w:hAnsi="Arial" w:cs="Arial"/>
            <w:b/>
            <w:bCs/>
            <w:sz w:val="20"/>
            <w:lang w:val="en-US"/>
          </w:rPr>
          <w:t>intergrators</w:t>
        </w:r>
        <w:r w:rsidR="00897062" w:rsidRPr="00897062">
          <w:rPr>
            <w:rStyle w:val="a8"/>
            <w:rFonts w:ascii="Arial" w:hAnsi="Arial" w:cs="Arial"/>
            <w:b/>
            <w:bCs/>
            <w:sz w:val="20"/>
          </w:rPr>
          <w:t>@</w:t>
        </w:r>
        <w:r w:rsidR="00897062" w:rsidRPr="00177DA3">
          <w:rPr>
            <w:rStyle w:val="a8"/>
            <w:rFonts w:ascii="Arial" w:hAnsi="Arial" w:cs="Arial"/>
            <w:b/>
            <w:bCs/>
            <w:sz w:val="20"/>
            <w:lang w:val="en-US"/>
          </w:rPr>
          <w:t>tech</w:t>
        </w:r>
        <w:r w:rsidR="00897062" w:rsidRPr="00897062">
          <w:rPr>
            <w:rStyle w:val="a8"/>
            <w:rFonts w:ascii="Arial" w:hAnsi="Arial" w:cs="Arial"/>
            <w:b/>
            <w:bCs/>
            <w:sz w:val="20"/>
          </w:rPr>
          <w:t>.</w:t>
        </w:r>
        <w:r w:rsidR="00897062" w:rsidRPr="00177DA3">
          <w:rPr>
            <w:rStyle w:val="a8"/>
            <w:rFonts w:ascii="Arial" w:hAnsi="Arial" w:cs="Arial"/>
            <w:b/>
            <w:bCs/>
            <w:sz w:val="20"/>
            <w:lang w:val="en-US"/>
          </w:rPr>
          <w:t>dpd</w:t>
        </w:r>
        <w:r w:rsidR="00897062" w:rsidRPr="00897062">
          <w:rPr>
            <w:rStyle w:val="a8"/>
            <w:rFonts w:ascii="Arial" w:hAnsi="Arial" w:cs="Arial"/>
            <w:b/>
            <w:bCs/>
            <w:sz w:val="20"/>
          </w:rPr>
          <w:t>.</w:t>
        </w:r>
        <w:r w:rsidR="00897062" w:rsidRPr="00177DA3">
          <w:rPr>
            <w:rStyle w:val="a8"/>
            <w:rFonts w:ascii="Arial" w:hAnsi="Arial" w:cs="Arial"/>
            <w:b/>
            <w:bCs/>
            <w:sz w:val="20"/>
            <w:lang w:val="en-US"/>
          </w:rPr>
          <w:t>kz</w:t>
        </w:r>
      </w:hyperlink>
      <w:r w:rsidR="00897062" w:rsidRPr="00897062">
        <w:rPr>
          <w:rFonts w:ascii="Arial" w:hAnsi="Arial" w:cs="Arial"/>
          <w:b/>
          <w:bCs/>
          <w:sz w:val="20"/>
        </w:rPr>
        <w:t xml:space="preserve"> </w:t>
      </w:r>
      <w:r w:rsidRPr="003971DA">
        <w:rPr>
          <w:rFonts w:ascii="Arial" w:hAnsi="Arial" w:cs="Arial"/>
          <w:b/>
          <w:bCs/>
          <w:sz w:val="20"/>
        </w:rPr>
        <w:t xml:space="preserve">и запросить одну из настроек </w:t>
      </w:r>
      <w:bookmarkEnd w:id="1549"/>
      <w:r w:rsidRPr="003971DA">
        <w:rPr>
          <w:rFonts w:ascii="Arial" w:hAnsi="Arial" w:cs="Arial"/>
          <w:b/>
          <w:bCs/>
          <w:sz w:val="20"/>
        </w:rPr>
        <w:t>– «с подтверждением» или «без подтверждения».</w:t>
      </w:r>
      <w:r>
        <w:rPr>
          <w:rFonts w:ascii="Arial" w:hAnsi="Arial" w:cs="Arial"/>
          <w:b/>
          <w:bCs/>
          <w:sz w:val="20"/>
        </w:rPr>
        <w:t xml:space="preserve"> </w:t>
      </w:r>
    </w:p>
    <w:p w14:paraId="0F472B9B" w14:textId="77777777" w:rsidR="00E56DEF" w:rsidRPr="00E56DEF" w:rsidRDefault="00E56DEF" w:rsidP="0069280C">
      <w:pPr>
        <w:rPr>
          <w:rFonts w:ascii="Arial" w:hAnsi="Arial" w:cs="Arial"/>
          <w:b/>
          <w:bCs/>
          <w:sz w:val="20"/>
        </w:rPr>
      </w:pPr>
      <w:r>
        <w:rPr>
          <w:rFonts w:ascii="Arial" w:hAnsi="Arial" w:cs="Arial"/>
          <w:b/>
          <w:bCs/>
          <w:sz w:val="20"/>
        </w:rPr>
        <w:t xml:space="preserve">Для метода </w:t>
      </w:r>
      <w:r w:rsidRPr="00583BDA">
        <w:rPr>
          <w:rFonts w:ascii="Arial" w:hAnsi="Arial" w:cs="Arial"/>
          <w:b/>
          <w:bCs/>
          <w:sz w:val="20"/>
        </w:rPr>
        <w:t xml:space="preserve">getEvents требуется </w:t>
      </w:r>
      <w:r w:rsidR="00583BDA" w:rsidRPr="00583BDA">
        <w:rPr>
          <w:rFonts w:ascii="Arial" w:hAnsi="Arial" w:cs="Arial"/>
          <w:b/>
          <w:bCs/>
          <w:sz w:val="20"/>
        </w:rPr>
        <w:t>подключение дополнительных настроек.</w:t>
      </w:r>
      <w:r w:rsidR="00066EAB">
        <w:rPr>
          <w:rFonts w:ascii="Arial" w:hAnsi="Arial" w:cs="Arial"/>
          <w:b/>
          <w:bCs/>
          <w:sz w:val="20"/>
        </w:rPr>
        <w:t xml:space="preserve"> </w:t>
      </w:r>
      <w:r w:rsidR="00066EAB" w:rsidRPr="00066EAB">
        <w:rPr>
          <w:rFonts w:ascii="Arial" w:hAnsi="Arial" w:cs="Arial"/>
          <w:b/>
          <w:bCs/>
          <w:sz w:val="20"/>
        </w:rPr>
        <w:t xml:space="preserve">Метод </w:t>
      </w:r>
      <w:r w:rsidR="00066EAB" w:rsidRPr="00066EAB">
        <w:rPr>
          <w:rFonts w:ascii="Arial" w:hAnsi="Arial" w:cs="Arial"/>
          <w:b/>
          <w:bCs/>
          <w:sz w:val="20"/>
          <w:lang w:val="en-US"/>
        </w:rPr>
        <w:t>getEvents</w:t>
      </w:r>
      <w:r w:rsidR="00066EAB" w:rsidRPr="00066EAB">
        <w:rPr>
          <w:rFonts w:ascii="Arial" w:hAnsi="Arial" w:cs="Arial"/>
          <w:b/>
          <w:bCs/>
          <w:sz w:val="20"/>
        </w:rPr>
        <w:t xml:space="preserve"> работает только с подтверждением.</w:t>
      </w:r>
    </w:p>
    <w:p w14:paraId="3860A4FD" w14:textId="77777777" w:rsidR="0069280C" w:rsidRDefault="0069280C" w:rsidP="0069280C">
      <w:pPr>
        <w:rPr>
          <w:rFonts w:ascii="Arial" w:hAnsi="Arial" w:cs="Arial"/>
          <w:b/>
          <w:bCs/>
          <w:sz w:val="20"/>
        </w:rPr>
      </w:pPr>
      <w:r>
        <w:rPr>
          <w:rFonts w:ascii="Arial" w:hAnsi="Arial" w:cs="Arial"/>
          <w:b/>
          <w:bCs/>
          <w:sz w:val="20"/>
        </w:rPr>
        <w:t xml:space="preserve">Обращаем ваше внимание, статусы начинают храниться в базе </w:t>
      </w:r>
      <w:r>
        <w:rPr>
          <w:rFonts w:ascii="Arial" w:hAnsi="Arial" w:cs="Arial"/>
          <w:b/>
          <w:bCs/>
          <w:sz w:val="20"/>
          <w:lang w:val="en-US"/>
        </w:rPr>
        <w:t>DPD</w:t>
      </w:r>
      <w:r w:rsidRPr="00465B47">
        <w:rPr>
          <w:rFonts w:ascii="Arial" w:hAnsi="Arial" w:cs="Arial"/>
          <w:b/>
          <w:bCs/>
          <w:sz w:val="20"/>
        </w:rPr>
        <w:t xml:space="preserve">, </w:t>
      </w:r>
      <w:r>
        <w:rPr>
          <w:rFonts w:ascii="Arial" w:hAnsi="Arial" w:cs="Arial"/>
          <w:b/>
          <w:bCs/>
          <w:sz w:val="20"/>
        </w:rPr>
        <w:t xml:space="preserve">только после подключения настройки для отслеживания. Все созданные ранее заказы отследить невозможно. </w:t>
      </w:r>
      <w:r w:rsidR="00FE4B9E">
        <w:rPr>
          <w:rFonts w:ascii="Arial" w:hAnsi="Arial" w:cs="Arial"/>
          <w:b/>
          <w:bCs/>
          <w:sz w:val="20"/>
        </w:rPr>
        <w:t xml:space="preserve">После подтверждения получения статусов данные удаляются с сервера </w:t>
      </w:r>
      <w:r w:rsidR="00FE4B9E">
        <w:rPr>
          <w:rFonts w:ascii="Arial" w:hAnsi="Arial" w:cs="Arial"/>
          <w:b/>
          <w:bCs/>
          <w:sz w:val="20"/>
          <w:lang w:val="en-US"/>
        </w:rPr>
        <w:t>DPD</w:t>
      </w:r>
      <w:r w:rsidR="00FE4B9E">
        <w:rPr>
          <w:rFonts w:ascii="Arial" w:hAnsi="Arial" w:cs="Arial"/>
          <w:b/>
          <w:bCs/>
          <w:sz w:val="20"/>
        </w:rPr>
        <w:t>.</w:t>
      </w:r>
    </w:p>
    <w:p w14:paraId="75324BB6" w14:textId="5C82D4F8" w:rsidR="00FD4CDF" w:rsidRPr="006815FC" w:rsidRDefault="00FE4B9E" w:rsidP="006815FC">
      <w:pPr>
        <w:rPr>
          <w:rFonts w:ascii="Arial" w:hAnsi="Arial" w:cs="Arial"/>
          <w:b/>
          <w:bCs/>
          <w:sz w:val="20"/>
        </w:rPr>
      </w:pPr>
      <w:r>
        <w:rPr>
          <w:rFonts w:ascii="Arial" w:hAnsi="Arial" w:cs="Arial"/>
          <w:b/>
          <w:bCs/>
          <w:sz w:val="20"/>
        </w:rPr>
        <w:t xml:space="preserve">Максимальный срок хранения статусов в системе </w:t>
      </w:r>
      <w:r>
        <w:rPr>
          <w:rFonts w:ascii="Arial" w:hAnsi="Arial" w:cs="Arial"/>
          <w:b/>
          <w:bCs/>
          <w:sz w:val="20"/>
          <w:lang w:val="en-US"/>
        </w:rPr>
        <w:t>DPD</w:t>
      </w:r>
      <w:r>
        <w:rPr>
          <w:rFonts w:ascii="Arial" w:hAnsi="Arial" w:cs="Arial"/>
          <w:b/>
          <w:bCs/>
          <w:sz w:val="20"/>
        </w:rPr>
        <w:t xml:space="preserve"> составляет </w:t>
      </w:r>
      <w:r w:rsidR="00FD4D26" w:rsidRPr="00FD4D26">
        <w:rPr>
          <w:rFonts w:ascii="Arial" w:hAnsi="Arial" w:cs="Arial"/>
          <w:b/>
          <w:bCs/>
          <w:sz w:val="20"/>
        </w:rPr>
        <w:t xml:space="preserve">90 </w:t>
      </w:r>
      <w:r w:rsidR="00FD4D26">
        <w:rPr>
          <w:rFonts w:ascii="Arial" w:hAnsi="Arial" w:cs="Arial"/>
          <w:b/>
          <w:bCs/>
          <w:sz w:val="20"/>
        </w:rPr>
        <w:t>дней.</w:t>
      </w:r>
    </w:p>
    <w:p w14:paraId="0AAD5290" w14:textId="77777777" w:rsidR="0069280C" w:rsidRPr="000D0BF0" w:rsidRDefault="0069280C" w:rsidP="00AE33D4">
      <w:pPr>
        <w:pStyle w:val="3"/>
        <w:numPr>
          <w:ilvl w:val="1"/>
          <w:numId w:val="8"/>
        </w:numPr>
      </w:pPr>
      <w:bookmarkStart w:id="1550" w:name="_Toc206752070"/>
      <w:r w:rsidRPr="000D0BF0">
        <w:t>Расположение</w:t>
      </w:r>
      <w:bookmarkEnd w:id="1550"/>
    </w:p>
    <w:p w14:paraId="3645084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15B347B" w14:textId="04B625E8" w:rsidR="0069280C" w:rsidRPr="00B200E7" w:rsidRDefault="00B200E7" w:rsidP="0069280C">
      <w:pPr>
        <w:spacing w:after="0" w:line="240" w:lineRule="auto"/>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"https://wstest.dpd.kz/services/tracing?wsdl" </w:instrText>
      </w:r>
      <w:r>
        <w:rPr>
          <w:rFonts w:ascii="Arial" w:hAnsi="Arial" w:cs="Arial"/>
          <w:sz w:val="20"/>
        </w:rPr>
        <w:fldChar w:fldCharType="separate"/>
      </w:r>
      <w:r w:rsidR="0069280C" w:rsidRPr="00B200E7">
        <w:rPr>
          <w:rStyle w:val="a8"/>
          <w:rFonts w:ascii="Arial" w:hAnsi="Arial" w:cs="Arial"/>
          <w:sz w:val="20"/>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rPr>
        <w:t>wstest.dpd.kz</w:t>
      </w:r>
      <w:r w:rsidR="0069280C" w:rsidRPr="00B200E7">
        <w:rPr>
          <w:rStyle w:val="a8"/>
          <w:rFonts w:ascii="Arial" w:hAnsi="Arial" w:cs="Arial"/>
          <w:sz w:val="20"/>
        </w:rPr>
        <w:t>/services/tracing?wsdl</w:t>
      </w:r>
    </w:p>
    <w:p w14:paraId="72F91E5C" w14:textId="4B9E9805" w:rsidR="0069280C" w:rsidRPr="00B200E7" w:rsidRDefault="00B200E7" w:rsidP="0069280C">
      <w:pPr>
        <w:spacing w:after="0" w:line="240" w:lineRule="auto"/>
        <w:rPr>
          <w:rStyle w:val="a8"/>
          <w:rFonts w:ascii="Arial" w:hAnsi="Arial" w:cs="Arial"/>
          <w:sz w:val="20"/>
        </w:rPr>
      </w:pP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HYPERLINK "https://wstest.dpd.kz/services/tracing1-1?wsdl" </w:instrText>
      </w:r>
      <w:r>
        <w:rPr>
          <w:rFonts w:ascii="Arial" w:hAnsi="Arial" w:cs="Arial"/>
          <w:sz w:val="20"/>
        </w:rPr>
        <w:fldChar w:fldCharType="separate"/>
      </w:r>
      <w:r w:rsidR="0069280C" w:rsidRPr="00B200E7">
        <w:rPr>
          <w:rStyle w:val="a8"/>
          <w:rFonts w:ascii="Arial" w:hAnsi="Arial" w:cs="Arial"/>
          <w:sz w:val="20"/>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rPr>
        <w:t>wstest.dpd.kz</w:t>
      </w:r>
      <w:r w:rsidR="0069280C" w:rsidRPr="00B200E7">
        <w:rPr>
          <w:rStyle w:val="a8"/>
          <w:rFonts w:ascii="Arial" w:hAnsi="Arial" w:cs="Arial"/>
          <w:sz w:val="20"/>
        </w:rPr>
        <w:t>/services/tracing1-1?</w:t>
      </w:r>
      <w:r w:rsidR="0069280C" w:rsidRPr="00B200E7">
        <w:rPr>
          <w:rStyle w:val="a8"/>
          <w:rFonts w:ascii="Arial" w:hAnsi="Arial" w:cs="Arial"/>
          <w:sz w:val="20"/>
          <w:lang w:val="en-US"/>
        </w:rPr>
        <w:t>wsdl</w:t>
      </w:r>
      <w:r w:rsidR="0069280C" w:rsidRPr="00B200E7">
        <w:rPr>
          <w:rStyle w:val="a8"/>
          <w:rFonts w:ascii="Arial" w:hAnsi="Arial" w:cs="Arial"/>
          <w:sz w:val="20"/>
        </w:rPr>
        <w:t xml:space="preserve"> </w:t>
      </w:r>
    </w:p>
    <w:p w14:paraId="5A0E9ACB" w14:textId="68261AEB" w:rsidR="0069280C" w:rsidRPr="00B200E7" w:rsidRDefault="00B200E7" w:rsidP="0069280C">
      <w:pPr>
        <w:spacing w:after="0"/>
        <w:rPr>
          <w:rStyle w:val="a8"/>
          <w:rFonts w:ascii="Arial" w:hAnsi="Arial" w:cs="Arial"/>
          <w:sz w:val="20"/>
        </w:rPr>
      </w:pPr>
      <w:r>
        <w:rPr>
          <w:rFonts w:ascii="Arial" w:hAnsi="Arial" w:cs="Arial"/>
          <w:sz w:val="20"/>
        </w:rPr>
        <w:fldChar w:fldCharType="end"/>
      </w:r>
      <w:r>
        <w:rPr>
          <w:rFonts w:ascii="Arial" w:hAnsi="Arial" w:cs="Arial"/>
          <w:sz w:val="20"/>
        </w:rPr>
        <w:fldChar w:fldCharType="begin"/>
      </w:r>
      <w:r>
        <w:rPr>
          <w:rFonts w:ascii="Arial" w:hAnsi="Arial" w:cs="Arial"/>
          <w:sz w:val="20"/>
        </w:rPr>
        <w:instrText xml:space="preserve"> HYPERLINK "https://wstest.dpd.kz/services/event-tracking?wsdl" </w:instrText>
      </w:r>
      <w:r>
        <w:rPr>
          <w:rFonts w:ascii="Arial" w:hAnsi="Arial" w:cs="Arial"/>
          <w:sz w:val="20"/>
        </w:rPr>
        <w:fldChar w:fldCharType="separate"/>
      </w:r>
      <w:r w:rsidR="00413390" w:rsidRPr="00B200E7">
        <w:rPr>
          <w:rStyle w:val="a8"/>
          <w:rFonts w:ascii="Arial" w:hAnsi="Arial" w:cs="Arial"/>
          <w:sz w:val="20"/>
        </w:rPr>
        <w:t>http</w:t>
      </w:r>
      <w:r w:rsidR="00413390" w:rsidRPr="00B200E7">
        <w:rPr>
          <w:rStyle w:val="a8"/>
          <w:rFonts w:ascii="Arial" w:hAnsi="Arial" w:cs="Arial"/>
          <w:sz w:val="20"/>
          <w:lang w:val="en-US"/>
        </w:rPr>
        <w:t>s</w:t>
      </w:r>
      <w:r w:rsidR="00413390" w:rsidRPr="00B200E7">
        <w:rPr>
          <w:rStyle w:val="a8"/>
          <w:rFonts w:ascii="Arial" w:hAnsi="Arial" w:cs="Arial"/>
          <w:sz w:val="20"/>
        </w:rPr>
        <w:t>://</w:t>
      </w:r>
      <w:r w:rsidR="00791EA4" w:rsidRPr="00B200E7">
        <w:rPr>
          <w:rStyle w:val="a8"/>
          <w:rFonts w:ascii="Arial" w:hAnsi="Arial" w:cs="Arial"/>
          <w:sz w:val="20"/>
        </w:rPr>
        <w:t>wstest.dpd.kz</w:t>
      </w:r>
      <w:r w:rsidR="00413390" w:rsidRPr="00B200E7">
        <w:rPr>
          <w:rStyle w:val="a8"/>
          <w:rFonts w:ascii="Arial" w:hAnsi="Arial" w:cs="Arial"/>
          <w:sz w:val="20"/>
        </w:rPr>
        <w:t>/services/event-tracking?</w:t>
      </w:r>
      <w:r w:rsidR="00413390" w:rsidRPr="00B200E7">
        <w:rPr>
          <w:rStyle w:val="a8"/>
          <w:rFonts w:ascii="Arial" w:hAnsi="Arial" w:cs="Arial"/>
          <w:sz w:val="20"/>
          <w:lang w:val="en-US"/>
        </w:rPr>
        <w:t>wsdl</w:t>
      </w:r>
    </w:p>
    <w:p w14:paraId="7D5542D2" w14:textId="612DA617" w:rsidR="0069280C" w:rsidRPr="003971DA" w:rsidRDefault="00B200E7" w:rsidP="0069280C">
      <w:pPr>
        <w:spacing w:after="0" w:line="240" w:lineRule="auto"/>
        <w:rPr>
          <w:rFonts w:ascii="Arial" w:hAnsi="Arial" w:cs="Arial"/>
          <w:sz w:val="20"/>
        </w:rPr>
      </w:pPr>
      <w:r>
        <w:rPr>
          <w:rFonts w:ascii="Arial" w:hAnsi="Arial" w:cs="Arial"/>
          <w:sz w:val="20"/>
        </w:rPr>
        <w:fldChar w:fldCharType="end"/>
      </w:r>
    </w:p>
    <w:p w14:paraId="4AF173C4"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2BF2FB40" w14:textId="5320C318" w:rsidR="0069280C" w:rsidRPr="007F26AC" w:rsidRDefault="006B3B7D" w:rsidP="0069280C">
      <w:pPr>
        <w:spacing w:after="0" w:line="240" w:lineRule="auto"/>
        <w:rPr>
          <w:rFonts w:ascii="Arial" w:hAnsi="Arial" w:cs="Arial"/>
          <w:sz w:val="20"/>
          <w:szCs w:val="20"/>
        </w:rPr>
      </w:pPr>
      <w:hyperlink r:id="rId24" w:history="1">
        <w:r w:rsidR="0069280C" w:rsidRPr="007F26AC">
          <w:rPr>
            <w:rStyle w:val="a8"/>
            <w:rFonts w:ascii="Arial" w:hAnsi="Arial" w:cs="Arial"/>
            <w:sz w:val="20"/>
            <w:szCs w:val="20"/>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791EA4">
          <w:rPr>
            <w:rStyle w:val="a8"/>
            <w:rFonts w:ascii="Arial" w:hAnsi="Arial" w:cs="Arial"/>
            <w:sz w:val="20"/>
            <w:szCs w:val="20"/>
          </w:rPr>
          <w:t>ws.dpd.kz</w:t>
        </w:r>
        <w:r w:rsidR="0069280C" w:rsidRPr="007F26AC">
          <w:rPr>
            <w:rStyle w:val="a8"/>
            <w:rFonts w:ascii="Arial" w:hAnsi="Arial" w:cs="Arial"/>
            <w:sz w:val="20"/>
            <w:szCs w:val="20"/>
          </w:rPr>
          <w:t>/services/tracing?wsdl</w:t>
        </w:r>
      </w:hyperlink>
    </w:p>
    <w:p w14:paraId="239D7FF2" w14:textId="08B2C7F1" w:rsidR="0069280C" w:rsidRPr="00B200E7" w:rsidRDefault="00B200E7" w:rsidP="0069280C">
      <w:pPr>
        <w:spacing w:after="0" w:line="240" w:lineRule="auto"/>
        <w:rPr>
          <w:rStyle w:val="a8"/>
          <w:rFonts w:ascii="Arial" w:hAnsi="Arial" w:cs="Arial"/>
          <w:sz w:val="20"/>
          <w:szCs w:val="20"/>
        </w:rPr>
      </w:pPr>
      <w:r>
        <w:rPr>
          <w:rFonts w:ascii="Arial" w:hAnsi="Arial" w:cs="Arial"/>
          <w:sz w:val="20"/>
          <w:szCs w:val="20"/>
          <w:lang w:val="en-US"/>
        </w:rPr>
        <w:fldChar w:fldCharType="begin"/>
      </w:r>
      <w:r w:rsidRPr="00B200E7">
        <w:rPr>
          <w:rFonts w:ascii="Arial" w:hAnsi="Arial" w:cs="Arial"/>
          <w:sz w:val="20"/>
          <w:szCs w:val="20"/>
        </w:rPr>
        <w:instrText xml:space="preserve"> </w:instrText>
      </w:r>
      <w:r>
        <w:rPr>
          <w:rFonts w:ascii="Arial" w:hAnsi="Arial" w:cs="Arial"/>
          <w:sz w:val="20"/>
          <w:szCs w:val="20"/>
          <w:lang w:val="en-US"/>
        </w:rPr>
        <w:instrText>HYPERLINK</w:instrText>
      </w:r>
      <w:r w:rsidRPr="00B200E7">
        <w:rPr>
          <w:rFonts w:ascii="Arial" w:hAnsi="Arial" w:cs="Arial"/>
          <w:sz w:val="20"/>
          <w:szCs w:val="20"/>
        </w:rPr>
        <w:instrText xml:space="preserve"> "</w:instrText>
      </w:r>
      <w:r>
        <w:rPr>
          <w:rFonts w:ascii="Arial" w:hAnsi="Arial" w:cs="Arial"/>
          <w:sz w:val="20"/>
          <w:szCs w:val="20"/>
          <w:lang w:val="en-US"/>
        </w:rPr>
        <w:instrText>https</w:instrText>
      </w:r>
      <w:r w:rsidRPr="00B200E7">
        <w:rPr>
          <w:rFonts w:ascii="Arial" w:hAnsi="Arial" w:cs="Arial"/>
          <w:sz w:val="20"/>
          <w:szCs w:val="20"/>
        </w:rPr>
        <w:instrText>://</w:instrText>
      </w:r>
      <w:r>
        <w:rPr>
          <w:rFonts w:ascii="Arial" w:hAnsi="Arial" w:cs="Arial"/>
          <w:sz w:val="20"/>
          <w:szCs w:val="20"/>
          <w:lang w:val="en-US"/>
        </w:rPr>
        <w:instrText>ws</w:instrText>
      </w:r>
      <w:r w:rsidRPr="00B200E7">
        <w:rPr>
          <w:rFonts w:ascii="Arial" w:hAnsi="Arial" w:cs="Arial"/>
          <w:sz w:val="20"/>
          <w:szCs w:val="20"/>
        </w:rPr>
        <w:instrText>.</w:instrText>
      </w:r>
      <w:r>
        <w:rPr>
          <w:rFonts w:ascii="Arial" w:hAnsi="Arial" w:cs="Arial"/>
          <w:sz w:val="20"/>
          <w:szCs w:val="20"/>
          <w:lang w:val="en-US"/>
        </w:rPr>
        <w:instrText>dpd</w:instrText>
      </w:r>
      <w:r w:rsidRPr="00B200E7">
        <w:rPr>
          <w:rFonts w:ascii="Arial" w:hAnsi="Arial" w:cs="Arial"/>
          <w:sz w:val="20"/>
          <w:szCs w:val="20"/>
        </w:rPr>
        <w:instrText>.</w:instrText>
      </w:r>
      <w:r>
        <w:rPr>
          <w:rFonts w:ascii="Arial" w:hAnsi="Arial" w:cs="Arial"/>
          <w:sz w:val="20"/>
          <w:szCs w:val="20"/>
          <w:lang w:val="en-US"/>
        </w:rPr>
        <w:instrText>kz</w:instrText>
      </w:r>
      <w:r w:rsidRPr="00B200E7">
        <w:rPr>
          <w:rFonts w:ascii="Arial" w:hAnsi="Arial" w:cs="Arial"/>
          <w:sz w:val="20"/>
          <w:szCs w:val="20"/>
        </w:rPr>
        <w:instrText>/</w:instrText>
      </w:r>
      <w:r>
        <w:rPr>
          <w:rFonts w:ascii="Arial" w:hAnsi="Arial" w:cs="Arial"/>
          <w:sz w:val="20"/>
          <w:szCs w:val="20"/>
          <w:lang w:val="en-US"/>
        </w:rPr>
        <w:instrText>services</w:instrText>
      </w:r>
      <w:r w:rsidRPr="00B200E7">
        <w:rPr>
          <w:rFonts w:ascii="Arial" w:hAnsi="Arial" w:cs="Arial"/>
          <w:sz w:val="20"/>
          <w:szCs w:val="20"/>
        </w:rPr>
        <w:instrText>/</w:instrText>
      </w:r>
      <w:r>
        <w:rPr>
          <w:rFonts w:ascii="Arial" w:hAnsi="Arial" w:cs="Arial"/>
          <w:sz w:val="20"/>
          <w:szCs w:val="20"/>
          <w:lang w:val="en-US"/>
        </w:rPr>
        <w:instrText>tracing</w:instrText>
      </w:r>
      <w:r w:rsidRPr="00B200E7">
        <w:rPr>
          <w:rFonts w:ascii="Arial" w:hAnsi="Arial" w:cs="Arial"/>
          <w:sz w:val="20"/>
          <w:szCs w:val="20"/>
        </w:rPr>
        <w:instrText>1-1?</w:instrText>
      </w:r>
      <w:r>
        <w:rPr>
          <w:rFonts w:ascii="Arial" w:hAnsi="Arial" w:cs="Arial"/>
          <w:sz w:val="20"/>
          <w:szCs w:val="20"/>
          <w:lang w:val="en-US"/>
        </w:rPr>
        <w:instrText>wsdl</w:instrText>
      </w:r>
      <w:r w:rsidRPr="00B200E7">
        <w:rPr>
          <w:rFonts w:ascii="Arial" w:hAnsi="Arial" w:cs="Arial"/>
          <w:sz w:val="20"/>
          <w:szCs w:val="20"/>
        </w:rPr>
        <w:instrText xml:space="preserve">" </w:instrText>
      </w:r>
      <w:r>
        <w:rPr>
          <w:rFonts w:ascii="Arial" w:hAnsi="Arial" w:cs="Arial"/>
          <w:sz w:val="20"/>
          <w:szCs w:val="20"/>
          <w:lang w:val="en-US"/>
        </w:rPr>
        <w:fldChar w:fldCharType="separate"/>
      </w:r>
      <w:r w:rsidR="0069280C" w:rsidRPr="00B200E7">
        <w:rPr>
          <w:rStyle w:val="a8"/>
          <w:rFonts w:ascii="Arial" w:hAnsi="Arial" w:cs="Arial"/>
          <w:sz w:val="20"/>
          <w:szCs w:val="20"/>
          <w:lang w:val="en-US"/>
        </w:rPr>
        <w:t>http</w:t>
      </w:r>
      <w:r w:rsidR="007F26AC" w:rsidRPr="00B200E7">
        <w:rPr>
          <w:rStyle w:val="a8"/>
          <w:rFonts w:ascii="Arial" w:hAnsi="Arial" w:cs="Arial"/>
          <w:sz w:val="20"/>
          <w:szCs w:val="20"/>
          <w:lang w:val="en-US"/>
        </w:rPr>
        <w:t>s</w:t>
      </w:r>
      <w:r w:rsidR="0069280C" w:rsidRPr="00B200E7">
        <w:rPr>
          <w:rStyle w:val="a8"/>
          <w:rFonts w:ascii="Arial" w:hAnsi="Arial" w:cs="Arial"/>
          <w:sz w:val="20"/>
          <w:szCs w:val="20"/>
        </w:rPr>
        <w:t>://</w:t>
      </w:r>
      <w:r w:rsidR="00791EA4" w:rsidRPr="00B200E7">
        <w:rPr>
          <w:rStyle w:val="a8"/>
          <w:rFonts w:ascii="Arial" w:hAnsi="Arial" w:cs="Arial"/>
          <w:sz w:val="20"/>
          <w:szCs w:val="20"/>
          <w:lang w:val="en-US"/>
        </w:rPr>
        <w:t>ws</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dpd</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kz</w:t>
      </w:r>
      <w:r w:rsidR="0069280C" w:rsidRPr="00B200E7">
        <w:rPr>
          <w:rStyle w:val="a8"/>
          <w:rFonts w:ascii="Arial" w:hAnsi="Arial" w:cs="Arial"/>
          <w:sz w:val="20"/>
          <w:szCs w:val="20"/>
        </w:rPr>
        <w:t>/</w:t>
      </w:r>
      <w:r w:rsidR="0069280C" w:rsidRPr="00B200E7">
        <w:rPr>
          <w:rStyle w:val="a8"/>
          <w:rFonts w:ascii="Arial" w:hAnsi="Arial" w:cs="Arial"/>
          <w:sz w:val="20"/>
          <w:szCs w:val="20"/>
          <w:lang w:val="en-US"/>
        </w:rPr>
        <w:t>services</w:t>
      </w:r>
      <w:r w:rsidR="0069280C" w:rsidRPr="00B200E7">
        <w:rPr>
          <w:rStyle w:val="a8"/>
          <w:rFonts w:ascii="Arial" w:hAnsi="Arial" w:cs="Arial"/>
          <w:sz w:val="20"/>
          <w:szCs w:val="20"/>
        </w:rPr>
        <w:t>/</w:t>
      </w:r>
      <w:r w:rsidR="0069280C" w:rsidRPr="00B200E7">
        <w:rPr>
          <w:rStyle w:val="a8"/>
          <w:rFonts w:ascii="Arial" w:hAnsi="Arial" w:cs="Arial"/>
          <w:sz w:val="20"/>
          <w:szCs w:val="20"/>
          <w:lang w:val="en-US"/>
        </w:rPr>
        <w:t>tracing</w:t>
      </w:r>
      <w:r w:rsidR="0069280C" w:rsidRPr="00B200E7">
        <w:rPr>
          <w:rStyle w:val="a8"/>
          <w:rFonts w:ascii="Arial" w:hAnsi="Arial" w:cs="Arial"/>
          <w:sz w:val="20"/>
          <w:szCs w:val="20"/>
        </w:rPr>
        <w:t>1-1?</w:t>
      </w:r>
      <w:r w:rsidR="0069280C" w:rsidRPr="00B200E7">
        <w:rPr>
          <w:rStyle w:val="a8"/>
          <w:rFonts w:ascii="Arial" w:hAnsi="Arial" w:cs="Arial"/>
          <w:sz w:val="20"/>
          <w:szCs w:val="20"/>
          <w:lang w:val="en-US"/>
        </w:rPr>
        <w:t>wsdl</w:t>
      </w:r>
    </w:p>
    <w:p w14:paraId="6C423B81" w14:textId="7E3DD5CF" w:rsidR="0069280C" w:rsidRPr="00B200E7" w:rsidRDefault="00B200E7" w:rsidP="0069280C">
      <w:pPr>
        <w:rPr>
          <w:rStyle w:val="a8"/>
          <w:rFonts w:ascii="Arial" w:hAnsi="Arial" w:cs="Arial"/>
          <w:sz w:val="20"/>
          <w:szCs w:val="20"/>
        </w:rPr>
      </w:pPr>
      <w:r>
        <w:rPr>
          <w:rFonts w:ascii="Arial" w:hAnsi="Arial" w:cs="Arial"/>
          <w:sz w:val="20"/>
          <w:szCs w:val="20"/>
          <w:lang w:val="en-US"/>
        </w:rPr>
        <w:fldChar w:fldCharType="end"/>
      </w:r>
      <w:r>
        <w:rPr>
          <w:rFonts w:ascii="Arial" w:hAnsi="Arial" w:cs="Arial"/>
          <w:sz w:val="20"/>
          <w:szCs w:val="20"/>
          <w:lang w:val="en-US"/>
        </w:rPr>
        <w:fldChar w:fldCharType="begin"/>
      </w:r>
      <w:r w:rsidRPr="00B200E7">
        <w:rPr>
          <w:rFonts w:ascii="Arial" w:hAnsi="Arial" w:cs="Arial"/>
          <w:sz w:val="20"/>
          <w:szCs w:val="20"/>
        </w:rPr>
        <w:instrText xml:space="preserve"> </w:instrText>
      </w:r>
      <w:r>
        <w:rPr>
          <w:rFonts w:ascii="Arial" w:hAnsi="Arial" w:cs="Arial"/>
          <w:sz w:val="20"/>
          <w:szCs w:val="20"/>
          <w:lang w:val="en-US"/>
        </w:rPr>
        <w:instrText>HYPERLINK</w:instrText>
      </w:r>
      <w:r w:rsidRPr="00B200E7">
        <w:rPr>
          <w:rFonts w:ascii="Arial" w:hAnsi="Arial" w:cs="Arial"/>
          <w:sz w:val="20"/>
          <w:szCs w:val="20"/>
        </w:rPr>
        <w:instrText xml:space="preserve"> "</w:instrText>
      </w:r>
      <w:r>
        <w:rPr>
          <w:rFonts w:ascii="Arial" w:hAnsi="Arial" w:cs="Arial"/>
          <w:sz w:val="20"/>
          <w:szCs w:val="20"/>
          <w:lang w:val="en-US"/>
        </w:rPr>
        <w:instrText>https</w:instrText>
      </w:r>
      <w:r w:rsidRPr="00B200E7">
        <w:rPr>
          <w:rFonts w:ascii="Arial" w:hAnsi="Arial" w:cs="Arial"/>
          <w:sz w:val="20"/>
          <w:szCs w:val="20"/>
        </w:rPr>
        <w:instrText>://</w:instrText>
      </w:r>
      <w:r>
        <w:rPr>
          <w:rFonts w:ascii="Arial" w:hAnsi="Arial" w:cs="Arial"/>
          <w:sz w:val="20"/>
          <w:szCs w:val="20"/>
          <w:lang w:val="en-US"/>
        </w:rPr>
        <w:instrText>ws</w:instrText>
      </w:r>
      <w:r w:rsidRPr="00B200E7">
        <w:rPr>
          <w:rFonts w:ascii="Arial" w:hAnsi="Arial" w:cs="Arial"/>
          <w:sz w:val="20"/>
          <w:szCs w:val="20"/>
        </w:rPr>
        <w:instrText>.</w:instrText>
      </w:r>
      <w:r>
        <w:rPr>
          <w:rFonts w:ascii="Arial" w:hAnsi="Arial" w:cs="Arial"/>
          <w:sz w:val="20"/>
          <w:szCs w:val="20"/>
          <w:lang w:val="en-US"/>
        </w:rPr>
        <w:instrText>dpd</w:instrText>
      </w:r>
      <w:r w:rsidRPr="00B200E7">
        <w:rPr>
          <w:rFonts w:ascii="Arial" w:hAnsi="Arial" w:cs="Arial"/>
          <w:sz w:val="20"/>
          <w:szCs w:val="20"/>
        </w:rPr>
        <w:instrText>.</w:instrText>
      </w:r>
      <w:r>
        <w:rPr>
          <w:rFonts w:ascii="Arial" w:hAnsi="Arial" w:cs="Arial"/>
          <w:sz w:val="20"/>
          <w:szCs w:val="20"/>
          <w:lang w:val="en-US"/>
        </w:rPr>
        <w:instrText>kz</w:instrText>
      </w:r>
      <w:r w:rsidRPr="00B200E7">
        <w:rPr>
          <w:rFonts w:ascii="Arial" w:hAnsi="Arial" w:cs="Arial"/>
          <w:sz w:val="20"/>
          <w:szCs w:val="20"/>
        </w:rPr>
        <w:instrText>/</w:instrText>
      </w:r>
      <w:r>
        <w:rPr>
          <w:rFonts w:ascii="Arial" w:hAnsi="Arial" w:cs="Arial"/>
          <w:sz w:val="20"/>
          <w:szCs w:val="20"/>
          <w:lang w:val="en-US"/>
        </w:rPr>
        <w:instrText>services</w:instrText>
      </w:r>
      <w:r w:rsidRPr="00B200E7">
        <w:rPr>
          <w:rFonts w:ascii="Arial" w:hAnsi="Arial" w:cs="Arial"/>
          <w:sz w:val="20"/>
          <w:szCs w:val="20"/>
        </w:rPr>
        <w:instrText>/</w:instrText>
      </w:r>
      <w:r>
        <w:rPr>
          <w:rFonts w:ascii="Arial" w:hAnsi="Arial" w:cs="Arial"/>
          <w:sz w:val="20"/>
          <w:szCs w:val="20"/>
          <w:lang w:val="en-US"/>
        </w:rPr>
        <w:instrText>event</w:instrText>
      </w:r>
      <w:r w:rsidRPr="00B200E7">
        <w:rPr>
          <w:rFonts w:ascii="Arial" w:hAnsi="Arial" w:cs="Arial"/>
          <w:sz w:val="20"/>
          <w:szCs w:val="20"/>
        </w:rPr>
        <w:instrText>-</w:instrText>
      </w:r>
      <w:r>
        <w:rPr>
          <w:rFonts w:ascii="Arial" w:hAnsi="Arial" w:cs="Arial"/>
          <w:sz w:val="20"/>
          <w:szCs w:val="20"/>
          <w:lang w:val="en-US"/>
        </w:rPr>
        <w:instrText>tracking</w:instrText>
      </w:r>
      <w:r w:rsidRPr="00B200E7">
        <w:rPr>
          <w:rFonts w:ascii="Arial" w:hAnsi="Arial" w:cs="Arial"/>
          <w:sz w:val="20"/>
          <w:szCs w:val="20"/>
        </w:rPr>
        <w:instrText>?</w:instrText>
      </w:r>
      <w:r>
        <w:rPr>
          <w:rFonts w:ascii="Arial" w:hAnsi="Arial" w:cs="Arial"/>
          <w:sz w:val="20"/>
          <w:szCs w:val="20"/>
          <w:lang w:val="en-US"/>
        </w:rPr>
        <w:instrText>wsdl</w:instrText>
      </w:r>
      <w:r w:rsidRPr="00B200E7">
        <w:rPr>
          <w:rFonts w:ascii="Arial" w:hAnsi="Arial" w:cs="Arial"/>
          <w:sz w:val="20"/>
          <w:szCs w:val="20"/>
        </w:rPr>
        <w:instrText xml:space="preserve">" </w:instrText>
      </w:r>
      <w:r>
        <w:rPr>
          <w:rFonts w:ascii="Arial" w:hAnsi="Arial" w:cs="Arial"/>
          <w:sz w:val="20"/>
          <w:szCs w:val="20"/>
          <w:lang w:val="en-US"/>
        </w:rPr>
        <w:fldChar w:fldCharType="separate"/>
      </w:r>
      <w:r w:rsidR="00413390" w:rsidRPr="00B200E7">
        <w:rPr>
          <w:rStyle w:val="a8"/>
          <w:rFonts w:ascii="Arial" w:hAnsi="Arial" w:cs="Arial"/>
          <w:sz w:val="20"/>
          <w:szCs w:val="20"/>
          <w:lang w:val="en-US"/>
        </w:rPr>
        <w:t>https</w:t>
      </w:r>
      <w:r w:rsidR="00413390" w:rsidRPr="00B200E7">
        <w:rPr>
          <w:rStyle w:val="a8"/>
          <w:rFonts w:ascii="Arial" w:hAnsi="Arial" w:cs="Arial"/>
          <w:sz w:val="20"/>
          <w:szCs w:val="20"/>
        </w:rPr>
        <w:t>://</w:t>
      </w:r>
      <w:r w:rsidR="00791EA4" w:rsidRPr="00B200E7">
        <w:rPr>
          <w:rStyle w:val="a8"/>
          <w:rFonts w:ascii="Arial" w:hAnsi="Arial" w:cs="Arial"/>
          <w:sz w:val="20"/>
          <w:szCs w:val="20"/>
          <w:lang w:val="en-US"/>
        </w:rPr>
        <w:t>ws</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dpd</w:t>
      </w:r>
      <w:r w:rsidR="00791EA4" w:rsidRPr="00B200E7">
        <w:rPr>
          <w:rStyle w:val="a8"/>
          <w:rFonts w:ascii="Arial" w:hAnsi="Arial" w:cs="Arial"/>
          <w:sz w:val="20"/>
          <w:szCs w:val="20"/>
        </w:rPr>
        <w:t>.</w:t>
      </w:r>
      <w:r w:rsidR="00791EA4" w:rsidRPr="00B200E7">
        <w:rPr>
          <w:rStyle w:val="a8"/>
          <w:rFonts w:ascii="Arial" w:hAnsi="Arial" w:cs="Arial"/>
          <w:sz w:val="20"/>
          <w:szCs w:val="20"/>
          <w:lang w:val="en-US"/>
        </w:rPr>
        <w:t>kz</w:t>
      </w:r>
      <w:r w:rsidR="00413390" w:rsidRPr="00B200E7">
        <w:rPr>
          <w:rStyle w:val="a8"/>
          <w:rFonts w:ascii="Arial" w:hAnsi="Arial" w:cs="Arial"/>
          <w:sz w:val="20"/>
          <w:szCs w:val="20"/>
        </w:rPr>
        <w:t>/</w:t>
      </w:r>
      <w:r w:rsidR="00413390" w:rsidRPr="00B200E7">
        <w:rPr>
          <w:rStyle w:val="a8"/>
          <w:rFonts w:ascii="Arial" w:hAnsi="Arial" w:cs="Arial"/>
          <w:sz w:val="20"/>
          <w:szCs w:val="20"/>
          <w:lang w:val="en-US"/>
        </w:rPr>
        <w:t>services</w:t>
      </w:r>
      <w:r w:rsidR="00413390" w:rsidRPr="00B200E7">
        <w:rPr>
          <w:rStyle w:val="a8"/>
          <w:rFonts w:ascii="Arial" w:hAnsi="Arial" w:cs="Arial"/>
          <w:sz w:val="20"/>
          <w:szCs w:val="20"/>
        </w:rPr>
        <w:t>/</w:t>
      </w:r>
      <w:r w:rsidR="00413390" w:rsidRPr="00B200E7">
        <w:rPr>
          <w:rStyle w:val="a8"/>
          <w:rFonts w:ascii="Arial" w:hAnsi="Arial" w:cs="Arial"/>
          <w:sz w:val="20"/>
          <w:szCs w:val="20"/>
          <w:lang w:val="en-US"/>
        </w:rPr>
        <w:t>event</w:t>
      </w:r>
      <w:r w:rsidR="00413390" w:rsidRPr="00B200E7">
        <w:rPr>
          <w:rStyle w:val="a8"/>
          <w:rFonts w:ascii="Arial" w:hAnsi="Arial" w:cs="Arial"/>
          <w:sz w:val="20"/>
          <w:szCs w:val="20"/>
        </w:rPr>
        <w:t>-</w:t>
      </w:r>
      <w:r w:rsidR="00413390" w:rsidRPr="00B200E7">
        <w:rPr>
          <w:rStyle w:val="a8"/>
          <w:rFonts w:ascii="Arial" w:hAnsi="Arial" w:cs="Arial"/>
          <w:sz w:val="20"/>
          <w:szCs w:val="20"/>
          <w:lang w:val="en-US"/>
        </w:rPr>
        <w:t>tracking</w:t>
      </w:r>
      <w:r w:rsidR="00413390" w:rsidRPr="00B200E7">
        <w:rPr>
          <w:rStyle w:val="a8"/>
          <w:rFonts w:ascii="Arial" w:hAnsi="Arial" w:cs="Arial"/>
          <w:sz w:val="20"/>
          <w:szCs w:val="20"/>
        </w:rPr>
        <w:t>?</w:t>
      </w:r>
      <w:r w:rsidR="00413390" w:rsidRPr="00B200E7">
        <w:rPr>
          <w:rStyle w:val="a8"/>
          <w:rFonts w:ascii="Arial" w:hAnsi="Arial" w:cs="Arial"/>
          <w:sz w:val="20"/>
          <w:szCs w:val="20"/>
          <w:lang w:val="en-US"/>
        </w:rPr>
        <w:t>wsdl</w:t>
      </w:r>
    </w:p>
    <w:p w14:paraId="43F1C6D7" w14:textId="0F446EFD" w:rsidR="0069280C" w:rsidRPr="003971DA" w:rsidRDefault="00B200E7" w:rsidP="0069280C">
      <w:pPr>
        <w:pStyle w:val="a7"/>
        <w:spacing w:after="0" w:line="240" w:lineRule="auto"/>
        <w:ind w:left="0"/>
        <w:rPr>
          <w:rFonts w:ascii="Arial" w:hAnsi="Arial" w:cs="Arial"/>
          <w:sz w:val="20"/>
          <w:lang w:val="en-US"/>
        </w:rPr>
      </w:pPr>
      <w:r>
        <w:rPr>
          <w:rFonts w:ascii="Arial" w:hAnsi="Arial" w:cs="Arial"/>
          <w:sz w:val="20"/>
          <w:szCs w:val="20"/>
          <w:lang w:val="en-US"/>
        </w:rPr>
        <w:fldChar w:fldCharType="end"/>
      </w:r>
      <w:r w:rsidR="0069280C" w:rsidRPr="003971DA">
        <w:rPr>
          <w:rFonts w:ascii="Arial" w:hAnsi="Arial" w:cs="Arial"/>
          <w:sz w:val="20"/>
        </w:rPr>
        <w:t>Доступные</w:t>
      </w:r>
      <w:r w:rsidR="0069280C" w:rsidRPr="003971DA">
        <w:rPr>
          <w:rFonts w:ascii="Arial" w:hAnsi="Arial" w:cs="Arial"/>
          <w:sz w:val="20"/>
          <w:lang w:val="en-US"/>
        </w:rPr>
        <w:t xml:space="preserve"> </w:t>
      </w:r>
      <w:r w:rsidR="0069280C" w:rsidRPr="003971DA">
        <w:rPr>
          <w:rFonts w:ascii="Arial" w:hAnsi="Arial" w:cs="Arial"/>
          <w:sz w:val="20"/>
        </w:rPr>
        <w:t>методы</w:t>
      </w:r>
      <w:r w:rsidR="0069280C" w:rsidRPr="003971DA">
        <w:rPr>
          <w:rFonts w:ascii="Arial" w:hAnsi="Arial" w:cs="Arial"/>
          <w:sz w:val="20"/>
          <w:lang w:val="en-US"/>
        </w:rPr>
        <w:t>:</w:t>
      </w:r>
    </w:p>
    <w:p w14:paraId="2D65ED10"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lang w:val="en-US"/>
        </w:rPr>
        <w:t xml:space="preserve"> </w:t>
      </w:r>
      <w:hyperlink r:id="rId25" w:history="1">
        <w:r w:rsidRPr="003971DA">
          <w:rPr>
            <w:rFonts w:ascii="Arial" w:hAnsi="Arial" w:cs="Arial"/>
            <w:b/>
            <w:sz w:val="20"/>
            <w:lang w:val="en-US"/>
          </w:rPr>
          <w:t>tracing?wsdl</w:t>
        </w:r>
      </w:hyperlink>
      <w:r w:rsidRPr="003971DA">
        <w:rPr>
          <w:rFonts w:ascii="Arial" w:hAnsi="Arial" w:cs="Arial"/>
          <w:b/>
          <w:sz w:val="20"/>
          <w:lang w:val="en-US"/>
        </w:rPr>
        <w:t xml:space="preserve"> </w:t>
      </w:r>
      <w:r w:rsidRPr="003971DA">
        <w:rPr>
          <w:rFonts w:ascii="Arial" w:hAnsi="Arial" w:cs="Arial"/>
          <w:sz w:val="20"/>
          <w:lang w:val="en-US"/>
        </w:rPr>
        <w:t xml:space="preserve">– </w:t>
      </w:r>
      <w:r>
        <w:rPr>
          <w:rFonts w:ascii="Arial" w:hAnsi="Arial" w:cs="Arial"/>
          <w:sz w:val="20"/>
          <w:lang w:val="en-US"/>
        </w:rPr>
        <w:t>c</w:t>
      </w:r>
      <w:r w:rsidRPr="003971DA">
        <w:rPr>
          <w:rFonts w:ascii="Arial" w:hAnsi="Arial" w:cs="Arial"/>
          <w:sz w:val="20"/>
          <w:lang w:val="en-US"/>
        </w:rPr>
        <w:t>onfirm,</w:t>
      </w:r>
      <w:r>
        <w:rPr>
          <w:rFonts w:ascii="Arial" w:hAnsi="Arial" w:cs="Arial"/>
          <w:sz w:val="20"/>
          <w:lang w:val="en-US"/>
        </w:rPr>
        <w:t xml:space="preserve"> </w:t>
      </w:r>
      <w:r w:rsidRPr="003971DA">
        <w:rPr>
          <w:rFonts w:ascii="Arial" w:hAnsi="Arial" w:cs="Arial"/>
          <w:sz w:val="20"/>
          <w:lang w:val="en-US"/>
        </w:rPr>
        <w:t xml:space="preserve"> getStatesByClient,</w:t>
      </w:r>
      <w:r>
        <w:rPr>
          <w:rFonts w:ascii="Arial" w:hAnsi="Arial" w:cs="Arial"/>
          <w:sz w:val="20"/>
          <w:lang w:val="en-US"/>
        </w:rPr>
        <w:t xml:space="preserve"> </w:t>
      </w:r>
      <w:r w:rsidRPr="003971DA">
        <w:rPr>
          <w:rFonts w:ascii="Arial" w:hAnsi="Arial" w:cs="Arial"/>
          <w:sz w:val="20"/>
          <w:lang w:val="en-US"/>
        </w:rPr>
        <w:t xml:space="preserve"> getStatesByClientOrder, </w:t>
      </w:r>
      <w:r>
        <w:rPr>
          <w:rFonts w:ascii="Arial" w:hAnsi="Arial" w:cs="Arial"/>
          <w:sz w:val="20"/>
          <w:lang w:val="en-US"/>
        </w:rPr>
        <w:t xml:space="preserve"> </w:t>
      </w:r>
      <w:r w:rsidRPr="003971DA">
        <w:rPr>
          <w:rFonts w:ascii="Arial" w:hAnsi="Arial" w:cs="Arial"/>
          <w:sz w:val="20"/>
          <w:lang w:val="en-US"/>
        </w:rPr>
        <w:t>getStatesByClientParcel, getStatesByDPDOrder</w:t>
      </w:r>
      <w:r>
        <w:rPr>
          <w:rFonts w:ascii="Arial" w:hAnsi="Arial" w:cs="Arial"/>
          <w:sz w:val="20"/>
          <w:lang w:val="en-US"/>
        </w:rPr>
        <w:t>.</w:t>
      </w:r>
    </w:p>
    <w:p w14:paraId="3A44592D" w14:textId="1B6210CF" w:rsidR="0069280C" w:rsidRDefault="00413390" w:rsidP="0069280C">
      <w:pPr>
        <w:pStyle w:val="a7"/>
        <w:spacing w:after="0" w:line="240" w:lineRule="auto"/>
        <w:ind w:left="0"/>
        <w:rPr>
          <w:rFonts w:ascii="Arial" w:hAnsi="Arial" w:cs="Arial"/>
          <w:sz w:val="20"/>
          <w:lang w:val="en-US"/>
        </w:rPr>
      </w:pPr>
      <w:r w:rsidRPr="003971DA">
        <w:rPr>
          <w:rFonts w:ascii="Arial" w:hAnsi="Arial" w:cs="Arial"/>
          <w:b/>
          <w:sz w:val="20"/>
          <w:lang w:val="en-US"/>
        </w:rPr>
        <w:t>T</w:t>
      </w:r>
      <w:r w:rsidR="0069280C" w:rsidRPr="003971DA">
        <w:rPr>
          <w:rFonts w:ascii="Arial" w:hAnsi="Arial" w:cs="Arial"/>
          <w:b/>
          <w:sz w:val="20"/>
          <w:lang w:val="en-US"/>
        </w:rPr>
        <w:t>racing1-1?</w:t>
      </w:r>
      <w:r w:rsidR="0069280C">
        <w:rPr>
          <w:rFonts w:ascii="Arial" w:hAnsi="Arial" w:cs="Arial"/>
          <w:b/>
          <w:sz w:val="20"/>
          <w:lang w:val="en-US"/>
        </w:rPr>
        <w:t>wsdl</w:t>
      </w:r>
      <w:r w:rsidR="0069280C" w:rsidRPr="003971DA">
        <w:rPr>
          <w:rFonts w:ascii="Arial" w:hAnsi="Arial" w:cs="Arial"/>
          <w:sz w:val="20"/>
          <w:lang w:val="en-US"/>
        </w:rPr>
        <w:t xml:space="preserve"> – </w:t>
      </w:r>
      <w:r w:rsidR="0069280C">
        <w:rPr>
          <w:rFonts w:ascii="Arial" w:hAnsi="Arial" w:cs="Arial"/>
          <w:sz w:val="20"/>
          <w:lang w:val="en-US"/>
        </w:rPr>
        <w:t xml:space="preserve"> </w:t>
      </w:r>
      <w:r w:rsidR="0069280C" w:rsidRPr="003971DA">
        <w:rPr>
          <w:rFonts w:ascii="Arial" w:hAnsi="Arial" w:cs="Arial"/>
          <w:sz w:val="20"/>
          <w:lang w:val="en-US"/>
        </w:rPr>
        <w:t>getStatesByClientOrder,</w:t>
      </w:r>
      <w:r w:rsidR="0069280C">
        <w:rPr>
          <w:rFonts w:ascii="Arial" w:hAnsi="Arial" w:cs="Arial"/>
          <w:sz w:val="20"/>
          <w:lang w:val="en-US"/>
        </w:rPr>
        <w:t xml:space="preserve"> </w:t>
      </w:r>
      <w:r w:rsidR="0069280C" w:rsidRPr="003971DA">
        <w:rPr>
          <w:rFonts w:ascii="Arial" w:hAnsi="Arial" w:cs="Arial"/>
          <w:sz w:val="20"/>
          <w:lang w:val="en-US"/>
        </w:rPr>
        <w:t xml:space="preserve"> getStatesByClientParcel,</w:t>
      </w:r>
      <w:r w:rsidR="0069280C">
        <w:rPr>
          <w:rFonts w:ascii="Arial" w:hAnsi="Arial" w:cs="Arial"/>
          <w:sz w:val="20"/>
          <w:lang w:val="en-US"/>
        </w:rPr>
        <w:t xml:space="preserve"> </w:t>
      </w:r>
      <w:r w:rsidR="0069280C" w:rsidRPr="003971DA">
        <w:rPr>
          <w:rFonts w:ascii="Arial" w:hAnsi="Arial" w:cs="Arial"/>
          <w:sz w:val="20"/>
          <w:lang w:val="en-US"/>
        </w:rPr>
        <w:t xml:space="preserve"> getStatesByDPDOrder</w:t>
      </w:r>
    </w:p>
    <w:p w14:paraId="6B1DEF6F" w14:textId="77777777" w:rsidR="0069280C" w:rsidRPr="00D827E6" w:rsidRDefault="006B3B7D" w:rsidP="0069280C">
      <w:pPr>
        <w:rPr>
          <w:rFonts w:ascii="Arial" w:hAnsi="Arial" w:cs="Arial"/>
          <w:b/>
          <w:sz w:val="20"/>
          <w:lang w:val="en-US"/>
        </w:rPr>
      </w:pPr>
      <w:hyperlink r:id="rId26" w:history="1">
        <w:r w:rsidR="0069280C" w:rsidRPr="007F6B70">
          <w:rPr>
            <w:rFonts w:ascii="Arial" w:hAnsi="Arial" w:cs="Arial"/>
            <w:b/>
            <w:sz w:val="20"/>
            <w:lang w:val="en-US"/>
          </w:rPr>
          <w:t>event-tracking</w:t>
        </w:r>
      </w:hyperlink>
      <w:r w:rsidR="0069280C" w:rsidRPr="007F6B70">
        <w:rPr>
          <w:rFonts w:ascii="Arial" w:hAnsi="Arial" w:cs="Arial"/>
          <w:b/>
          <w:sz w:val="20"/>
          <w:lang w:val="en-US"/>
        </w:rPr>
        <w:t xml:space="preserve"> </w:t>
      </w:r>
      <w:r w:rsidR="0069280C">
        <w:rPr>
          <w:rFonts w:ascii="Arial" w:hAnsi="Arial" w:cs="Arial"/>
          <w:b/>
          <w:sz w:val="20"/>
          <w:lang w:val="en-US"/>
        </w:rPr>
        <w:t xml:space="preserve"> - </w:t>
      </w:r>
      <w:r w:rsidR="00D3312C">
        <w:rPr>
          <w:rFonts w:ascii="Arial" w:hAnsi="Arial" w:cs="Arial"/>
          <w:sz w:val="20"/>
          <w:lang w:val="en-US"/>
        </w:rPr>
        <w:t>c</w:t>
      </w:r>
      <w:r w:rsidR="00D3312C" w:rsidRPr="003971DA">
        <w:rPr>
          <w:rFonts w:ascii="Arial" w:hAnsi="Arial" w:cs="Arial"/>
          <w:sz w:val="20"/>
          <w:lang w:val="en-US"/>
        </w:rPr>
        <w:t>onfirm</w:t>
      </w:r>
      <w:r w:rsidR="00D3312C" w:rsidRPr="00A029BA">
        <w:rPr>
          <w:rFonts w:ascii="Arial" w:hAnsi="Arial" w:cs="Arial"/>
          <w:sz w:val="20"/>
          <w:lang w:val="en-US"/>
        </w:rPr>
        <w:t>,</w:t>
      </w:r>
      <w:r w:rsidR="00D3312C" w:rsidRPr="004D32C1">
        <w:rPr>
          <w:rFonts w:ascii="Arial" w:hAnsi="Arial" w:cs="Arial"/>
          <w:sz w:val="20"/>
          <w:lang w:val="en-US"/>
        </w:rPr>
        <w:t xml:space="preserve"> </w:t>
      </w:r>
      <w:r w:rsidR="0069280C" w:rsidRPr="004D32C1">
        <w:rPr>
          <w:rFonts w:ascii="Arial" w:hAnsi="Arial" w:cs="Arial"/>
          <w:sz w:val="20"/>
          <w:lang w:val="en-US"/>
        </w:rPr>
        <w:t>getEvents</w:t>
      </w:r>
    </w:p>
    <w:p w14:paraId="7677583A" w14:textId="77777777" w:rsidR="0069280C" w:rsidRPr="000D0BF0" w:rsidRDefault="0069280C" w:rsidP="00AE33D4">
      <w:pPr>
        <w:pStyle w:val="3"/>
        <w:numPr>
          <w:ilvl w:val="1"/>
          <w:numId w:val="8"/>
        </w:numPr>
      </w:pPr>
      <w:bookmarkStart w:id="1551" w:name="_Toc206752071"/>
      <w:r w:rsidRPr="000D0BF0">
        <w:t>Доступные методы</w:t>
      </w:r>
      <w:bookmarkEnd w:id="1551"/>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2126"/>
        <w:gridCol w:w="2126"/>
      </w:tblGrid>
      <w:tr w:rsidR="0069280C" w:rsidRPr="003971DA" w14:paraId="5C26C682" w14:textId="77777777" w:rsidTr="007B6272">
        <w:trPr>
          <w:tblHeader/>
        </w:trPr>
        <w:tc>
          <w:tcPr>
            <w:tcW w:w="2410" w:type="dxa"/>
          </w:tcPr>
          <w:p w14:paraId="5B80A04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tcPr>
          <w:p w14:paraId="7091C3B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2126" w:type="dxa"/>
          </w:tcPr>
          <w:p w14:paraId="230D5FD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6" w:type="dxa"/>
          </w:tcPr>
          <w:p w14:paraId="53220BA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Исходящее сообщение</w:t>
            </w:r>
          </w:p>
        </w:tc>
      </w:tr>
      <w:tr w:rsidR="0069280C" w:rsidRPr="003971DA" w14:paraId="5075F8C8" w14:textId="77777777" w:rsidTr="007B6272">
        <w:tc>
          <w:tcPr>
            <w:tcW w:w="2410" w:type="dxa"/>
          </w:tcPr>
          <w:p w14:paraId="569A613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w:t>
            </w:r>
          </w:p>
        </w:tc>
        <w:tc>
          <w:tcPr>
            <w:tcW w:w="2977" w:type="dxa"/>
          </w:tcPr>
          <w:p w14:paraId="7B8F40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все состояния посылок клиента, изменившиеся с момента последнего вызова данного метода</w:t>
            </w:r>
          </w:p>
        </w:tc>
        <w:tc>
          <w:tcPr>
            <w:tcW w:w="2126" w:type="dxa"/>
          </w:tcPr>
          <w:p w14:paraId="41B80A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 </w:t>
            </w:r>
            <w:hyperlink w:anchor="_getStatesByClient" w:history="1">
              <w:r w:rsidRPr="003971DA">
                <w:rPr>
                  <w:rStyle w:val="a8"/>
                  <w:rFonts w:ascii="Arial" w:hAnsi="Arial" w:cs="Arial"/>
                  <w:sz w:val="20"/>
                  <w:lang w:val="en-US"/>
                </w:rPr>
                <w:t>getStatesByClient</w:t>
              </w:r>
            </w:hyperlink>
          </w:p>
        </w:tc>
        <w:tc>
          <w:tcPr>
            <w:tcW w:w="2126" w:type="dxa"/>
          </w:tcPr>
          <w:p w14:paraId="4C6EC485" w14:textId="77777777" w:rsidR="0069280C" w:rsidRPr="003971DA" w:rsidRDefault="006B3B7D" w:rsidP="007B6272">
            <w:pPr>
              <w:pStyle w:val="a7"/>
              <w:spacing w:after="0" w:line="240" w:lineRule="auto"/>
              <w:ind w:left="0"/>
              <w:rPr>
                <w:rFonts w:ascii="Arial" w:hAnsi="Arial" w:cs="Arial"/>
                <w:sz w:val="20"/>
              </w:rPr>
            </w:pPr>
            <w:hyperlink w:anchor="_getStatesByClientResponse" w:history="1">
              <w:r w:rsidR="0069280C" w:rsidRPr="003971DA">
                <w:rPr>
                  <w:rStyle w:val="a8"/>
                  <w:rFonts w:ascii="Arial" w:hAnsi="Arial" w:cs="Arial"/>
                  <w:sz w:val="20"/>
                  <w:lang w:val="en-US"/>
                </w:rPr>
                <w:t>getStatesByClientResponse</w:t>
              </w:r>
            </w:hyperlink>
          </w:p>
        </w:tc>
      </w:tr>
      <w:tr w:rsidR="0069280C" w:rsidRPr="003971DA" w14:paraId="225B6147" w14:textId="77777777" w:rsidTr="007B6272">
        <w:tc>
          <w:tcPr>
            <w:tcW w:w="2410" w:type="dxa"/>
          </w:tcPr>
          <w:p w14:paraId="58D6020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c</w:t>
            </w:r>
            <w:r w:rsidRPr="003971DA">
              <w:rPr>
                <w:rFonts w:ascii="Arial" w:hAnsi="Arial" w:cs="Arial"/>
                <w:sz w:val="20"/>
                <w:lang w:val="en-US"/>
              </w:rPr>
              <w:t>onfirm</w:t>
            </w:r>
          </w:p>
        </w:tc>
        <w:tc>
          <w:tcPr>
            <w:tcW w:w="2977" w:type="dxa"/>
          </w:tcPr>
          <w:p w14:paraId="25187334" w14:textId="77777777" w:rsidR="0069280C" w:rsidRPr="00A029B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Подтвердить получение состояний, переданных методом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p>
        </w:tc>
        <w:tc>
          <w:tcPr>
            <w:tcW w:w="2126" w:type="dxa"/>
          </w:tcPr>
          <w:p w14:paraId="36084F42" w14:textId="77777777" w:rsidR="0069280C" w:rsidRPr="003971DA" w:rsidRDefault="006B3B7D" w:rsidP="007B6272">
            <w:pPr>
              <w:pStyle w:val="a7"/>
              <w:spacing w:after="0" w:line="240" w:lineRule="auto"/>
              <w:ind w:left="0"/>
              <w:rPr>
                <w:rFonts w:ascii="Arial" w:hAnsi="Arial" w:cs="Arial"/>
                <w:sz w:val="20"/>
              </w:rPr>
            </w:pPr>
            <w:hyperlink w:anchor="_confirm" w:history="1">
              <w:r w:rsidR="0069280C" w:rsidRPr="003971DA">
                <w:rPr>
                  <w:rStyle w:val="a8"/>
                  <w:rFonts w:ascii="Arial" w:hAnsi="Arial" w:cs="Arial"/>
                  <w:sz w:val="20"/>
                  <w:lang w:val="en-US"/>
                </w:rPr>
                <w:t>confirm</w:t>
              </w:r>
            </w:hyperlink>
          </w:p>
        </w:tc>
        <w:tc>
          <w:tcPr>
            <w:tcW w:w="2126" w:type="dxa"/>
          </w:tcPr>
          <w:p w14:paraId="77D567BF" w14:textId="77777777" w:rsidR="00D3312C" w:rsidRDefault="006B3B7D" w:rsidP="007B6272">
            <w:pPr>
              <w:pStyle w:val="a7"/>
              <w:spacing w:after="0" w:line="240" w:lineRule="auto"/>
              <w:ind w:left="0"/>
              <w:rPr>
                <w:rFonts w:ascii="Arial" w:hAnsi="Arial" w:cs="Arial"/>
                <w:sz w:val="20"/>
              </w:rPr>
            </w:pPr>
            <w:hyperlink w:anchor="_confirmResponse_1" w:history="1">
              <w:r w:rsidR="0069280C" w:rsidRPr="003971DA">
                <w:rPr>
                  <w:rStyle w:val="a8"/>
                  <w:rFonts w:ascii="Arial" w:hAnsi="Arial" w:cs="Arial"/>
                  <w:sz w:val="20"/>
                  <w:lang w:val="en-US"/>
                </w:rPr>
                <w:t>confirmResponse</w:t>
              </w:r>
            </w:hyperlink>
          </w:p>
          <w:p w14:paraId="50FA033F" w14:textId="77777777" w:rsidR="0069280C" w:rsidRPr="00D3312C" w:rsidRDefault="0069280C" w:rsidP="00D3312C">
            <w:pPr>
              <w:jc w:val="right"/>
            </w:pPr>
          </w:p>
        </w:tc>
      </w:tr>
      <w:tr w:rsidR="0069280C" w:rsidRPr="003971DA" w14:paraId="3BC074C3" w14:textId="77777777" w:rsidTr="007B6272">
        <w:tc>
          <w:tcPr>
            <w:tcW w:w="2410" w:type="dxa"/>
          </w:tcPr>
          <w:p w14:paraId="26AFAF0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getStatesByClientOrder</w:t>
            </w:r>
          </w:p>
        </w:tc>
        <w:tc>
          <w:tcPr>
            <w:tcW w:w="2977" w:type="dxa"/>
          </w:tcPr>
          <w:p w14:paraId="3CDA1E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всех посылок заданного заказа. Заказ идентифицируется по номеру заказа в информационной системе клиента.</w:t>
            </w:r>
          </w:p>
        </w:tc>
        <w:tc>
          <w:tcPr>
            <w:tcW w:w="2126" w:type="dxa"/>
          </w:tcPr>
          <w:p w14:paraId="16D39305" w14:textId="77777777" w:rsidR="0069280C" w:rsidRPr="003971DA" w:rsidRDefault="006B3B7D" w:rsidP="007B6272">
            <w:pPr>
              <w:pStyle w:val="a7"/>
              <w:spacing w:after="0" w:line="240" w:lineRule="auto"/>
              <w:ind w:left="0"/>
              <w:rPr>
                <w:rFonts w:ascii="Arial" w:hAnsi="Arial" w:cs="Arial"/>
                <w:sz w:val="20"/>
              </w:rPr>
            </w:pPr>
            <w:hyperlink w:anchor="_getStatesByClientOrder" w:history="1">
              <w:r w:rsidR="0069280C" w:rsidRPr="003971DA">
                <w:rPr>
                  <w:rStyle w:val="a8"/>
                  <w:rFonts w:ascii="Arial" w:hAnsi="Arial" w:cs="Arial"/>
                  <w:sz w:val="20"/>
                  <w:lang w:val="en-US"/>
                </w:rPr>
                <w:t>getStatesByClientOrder</w:t>
              </w:r>
            </w:hyperlink>
          </w:p>
        </w:tc>
        <w:tc>
          <w:tcPr>
            <w:tcW w:w="2126" w:type="dxa"/>
          </w:tcPr>
          <w:p w14:paraId="4DBBE156" w14:textId="77777777" w:rsidR="0069280C" w:rsidRPr="003971DA" w:rsidRDefault="006B3B7D" w:rsidP="007B6272">
            <w:pPr>
              <w:pStyle w:val="a7"/>
              <w:spacing w:after="0" w:line="240" w:lineRule="auto"/>
              <w:ind w:left="0"/>
              <w:rPr>
                <w:rFonts w:ascii="Arial" w:hAnsi="Arial" w:cs="Arial"/>
                <w:sz w:val="20"/>
              </w:rPr>
            </w:pPr>
            <w:hyperlink w:anchor="_getStatesByClientOrderResponse" w:history="1">
              <w:r w:rsidR="0069280C" w:rsidRPr="003971DA">
                <w:rPr>
                  <w:rStyle w:val="a8"/>
                  <w:rFonts w:ascii="Arial" w:hAnsi="Arial" w:cs="Arial"/>
                  <w:sz w:val="20"/>
                  <w:lang w:val="en-US"/>
                </w:rPr>
                <w:t>getStatesByClientOrderResponse</w:t>
              </w:r>
            </w:hyperlink>
          </w:p>
        </w:tc>
      </w:tr>
      <w:tr w:rsidR="0069280C" w:rsidRPr="003971DA" w14:paraId="431DD817" w14:textId="77777777" w:rsidTr="007B6272">
        <w:tc>
          <w:tcPr>
            <w:tcW w:w="2410" w:type="dxa"/>
            <w:tcBorders>
              <w:bottom w:val="single" w:sz="4" w:space="0" w:color="000000"/>
            </w:tcBorders>
          </w:tcPr>
          <w:p w14:paraId="614C32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getStatesByClientParcel</w:t>
            </w:r>
          </w:p>
        </w:tc>
        <w:tc>
          <w:tcPr>
            <w:tcW w:w="2977" w:type="dxa"/>
            <w:tcBorders>
              <w:bottom w:val="single" w:sz="4" w:space="0" w:color="000000"/>
            </w:tcBorders>
          </w:tcPr>
          <w:p w14:paraId="43398A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заданной посылки. Посылка идентифицируется по </w:t>
            </w:r>
            <w:r w:rsidRPr="003971DA">
              <w:rPr>
                <w:rFonts w:ascii="Arial" w:hAnsi="Arial" w:cs="Arial"/>
                <w:sz w:val="20"/>
              </w:rPr>
              <w:lastRenderedPageBreak/>
              <w:t>номеру посылки в информационной системе клиента.</w:t>
            </w:r>
          </w:p>
        </w:tc>
        <w:tc>
          <w:tcPr>
            <w:tcW w:w="2126" w:type="dxa"/>
            <w:tcBorders>
              <w:bottom w:val="single" w:sz="4" w:space="0" w:color="000000"/>
            </w:tcBorders>
          </w:tcPr>
          <w:p w14:paraId="1174C79E" w14:textId="77777777" w:rsidR="0069280C" w:rsidRPr="003971DA" w:rsidRDefault="006B3B7D" w:rsidP="007B6272">
            <w:pPr>
              <w:pStyle w:val="a7"/>
              <w:spacing w:after="0" w:line="240" w:lineRule="auto"/>
              <w:ind w:left="0"/>
              <w:rPr>
                <w:rFonts w:ascii="Arial" w:hAnsi="Arial" w:cs="Arial"/>
                <w:sz w:val="20"/>
              </w:rPr>
            </w:pPr>
            <w:hyperlink w:anchor="_getStatesByClientParcel" w:history="1">
              <w:r w:rsidR="0069280C" w:rsidRPr="003971DA">
                <w:rPr>
                  <w:rStyle w:val="a8"/>
                  <w:rFonts w:ascii="Arial" w:hAnsi="Arial" w:cs="Arial"/>
                  <w:sz w:val="20"/>
                  <w:lang w:val="en-US"/>
                </w:rPr>
                <w:t>getStatesByClientParcel</w:t>
              </w:r>
            </w:hyperlink>
          </w:p>
        </w:tc>
        <w:tc>
          <w:tcPr>
            <w:tcW w:w="2126" w:type="dxa"/>
            <w:tcBorders>
              <w:bottom w:val="single" w:sz="4" w:space="0" w:color="000000"/>
            </w:tcBorders>
          </w:tcPr>
          <w:p w14:paraId="481AB1A5" w14:textId="77777777" w:rsidR="0069280C" w:rsidRPr="003971DA" w:rsidRDefault="006B3B7D" w:rsidP="007B6272">
            <w:pPr>
              <w:pStyle w:val="a7"/>
              <w:spacing w:after="0" w:line="240" w:lineRule="auto"/>
              <w:ind w:left="0"/>
              <w:rPr>
                <w:rFonts w:ascii="Arial" w:hAnsi="Arial" w:cs="Arial"/>
                <w:sz w:val="20"/>
              </w:rPr>
            </w:pPr>
            <w:hyperlink w:anchor="_getStatesByClientParcelResponse" w:history="1">
              <w:r w:rsidR="0069280C" w:rsidRPr="003971DA">
                <w:rPr>
                  <w:rStyle w:val="a8"/>
                  <w:rFonts w:ascii="Arial" w:hAnsi="Arial" w:cs="Arial"/>
                  <w:sz w:val="20"/>
                  <w:lang w:val="en-US"/>
                </w:rPr>
                <w:t>getStatesByClientParcelResponse</w:t>
              </w:r>
            </w:hyperlink>
          </w:p>
        </w:tc>
      </w:tr>
      <w:tr w:rsidR="0069280C" w:rsidRPr="003971DA" w14:paraId="20F806E8" w14:textId="77777777" w:rsidTr="007B6272">
        <w:tc>
          <w:tcPr>
            <w:tcW w:w="2410" w:type="dxa"/>
          </w:tcPr>
          <w:p w14:paraId="6AF7B9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getStatesByDPDOrder</w:t>
            </w:r>
          </w:p>
        </w:tc>
        <w:tc>
          <w:tcPr>
            <w:tcW w:w="2977" w:type="dxa"/>
          </w:tcPr>
          <w:p w14:paraId="3C8DB69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всех посылок заданного заказа. Заказ идентифицируется по номеру заказа в информационной системе DPD. </w:t>
            </w:r>
          </w:p>
        </w:tc>
        <w:tc>
          <w:tcPr>
            <w:tcW w:w="2126" w:type="dxa"/>
          </w:tcPr>
          <w:p w14:paraId="23A28810" w14:textId="77777777" w:rsidR="0069280C" w:rsidRPr="003971DA" w:rsidRDefault="006B3B7D" w:rsidP="007B6272">
            <w:pPr>
              <w:pStyle w:val="a7"/>
              <w:spacing w:after="0" w:line="240" w:lineRule="auto"/>
              <w:ind w:left="0"/>
              <w:rPr>
                <w:rFonts w:ascii="Arial" w:hAnsi="Arial" w:cs="Arial"/>
                <w:sz w:val="20"/>
              </w:rPr>
            </w:pPr>
            <w:hyperlink w:anchor="_getStatesByDPDOrder" w:history="1">
              <w:r w:rsidR="0069280C" w:rsidRPr="003971DA">
                <w:rPr>
                  <w:rStyle w:val="a8"/>
                  <w:rFonts w:ascii="Arial" w:hAnsi="Arial" w:cs="Arial"/>
                  <w:sz w:val="20"/>
                  <w:lang w:val="en-US"/>
                </w:rPr>
                <w:t>getStatesByDPDOrder</w:t>
              </w:r>
            </w:hyperlink>
          </w:p>
        </w:tc>
        <w:tc>
          <w:tcPr>
            <w:tcW w:w="2126" w:type="dxa"/>
          </w:tcPr>
          <w:p w14:paraId="2D4A930C" w14:textId="77777777" w:rsidR="0069280C" w:rsidRPr="003971DA" w:rsidRDefault="006B3B7D" w:rsidP="007B6272">
            <w:pPr>
              <w:pStyle w:val="a7"/>
              <w:spacing w:after="0" w:line="240" w:lineRule="auto"/>
              <w:ind w:left="0"/>
              <w:rPr>
                <w:rFonts w:ascii="Arial" w:hAnsi="Arial" w:cs="Arial"/>
                <w:sz w:val="20"/>
              </w:rPr>
            </w:pPr>
            <w:hyperlink w:anchor="_getStatesByDPDOrderResponse_1" w:history="1">
              <w:r w:rsidR="0069280C" w:rsidRPr="003971DA">
                <w:rPr>
                  <w:rStyle w:val="a8"/>
                  <w:rFonts w:ascii="Arial" w:hAnsi="Arial" w:cs="Arial"/>
                  <w:sz w:val="20"/>
                  <w:lang w:val="en-US"/>
                </w:rPr>
                <w:t>getStatesByDPDOrderResponse</w:t>
              </w:r>
            </w:hyperlink>
          </w:p>
        </w:tc>
      </w:tr>
      <w:tr w:rsidR="0069280C" w:rsidRPr="003971DA" w14:paraId="0EE82D8D" w14:textId="77777777" w:rsidTr="004B337F">
        <w:tc>
          <w:tcPr>
            <w:tcW w:w="2410" w:type="dxa"/>
          </w:tcPr>
          <w:p w14:paraId="662DBA10" w14:textId="77777777" w:rsidR="0069280C" w:rsidRPr="00C860E4" w:rsidRDefault="0069280C" w:rsidP="007B6272">
            <w:pPr>
              <w:pStyle w:val="a7"/>
              <w:spacing w:after="0" w:line="240" w:lineRule="auto"/>
              <w:ind w:left="0"/>
              <w:rPr>
                <w:rFonts w:ascii="Arial" w:hAnsi="Arial" w:cs="Arial"/>
                <w:sz w:val="20"/>
                <w:lang w:val="en-US"/>
              </w:rPr>
            </w:pPr>
            <w:r w:rsidRPr="004D32C1">
              <w:rPr>
                <w:rFonts w:ascii="Arial" w:hAnsi="Arial" w:cs="Arial"/>
                <w:sz w:val="20"/>
                <w:lang w:val="en-US"/>
              </w:rPr>
              <w:t>getEvents</w:t>
            </w:r>
          </w:p>
        </w:tc>
        <w:tc>
          <w:tcPr>
            <w:tcW w:w="2977" w:type="dxa"/>
          </w:tcPr>
          <w:p w14:paraId="0347D2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все состояния </w:t>
            </w:r>
            <w:r>
              <w:rPr>
                <w:rFonts w:ascii="Arial" w:hAnsi="Arial" w:cs="Arial"/>
                <w:sz w:val="20"/>
              </w:rPr>
              <w:t>заказа</w:t>
            </w:r>
            <w:r w:rsidRPr="003971DA">
              <w:rPr>
                <w:rFonts w:ascii="Arial" w:hAnsi="Arial" w:cs="Arial"/>
                <w:sz w:val="20"/>
              </w:rPr>
              <w:t xml:space="preserve"> клиента, изменившиеся с момента последнего вызова данного метода</w:t>
            </w:r>
          </w:p>
        </w:tc>
        <w:tc>
          <w:tcPr>
            <w:tcW w:w="2126" w:type="dxa"/>
          </w:tcPr>
          <w:p w14:paraId="75540490" w14:textId="77777777" w:rsidR="0069280C" w:rsidRDefault="006B3B7D" w:rsidP="007B6272">
            <w:pPr>
              <w:pStyle w:val="a7"/>
              <w:spacing w:after="0" w:line="240" w:lineRule="auto"/>
              <w:ind w:left="0"/>
            </w:pPr>
            <w:hyperlink w:anchor="_getEvents_1" w:history="1">
              <w:r w:rsidR="008D6403" w:rsidRPr="008D6403">
                <w:rPr>
                  <w:rStyle w:val="a8"/>
                  <w:rFonts w:ascii="Arial" w:hAnsi="Arial" w:cs="Arial"/>
                  <w:sz w:val="20"/>
                  <w:lang w:val="en-US"/>
                </w:rPr>
                <w:t>getEvents</w:t>
              </w:r>
            </w:hyperlink>
          </w:p>
        </w:tc>
        <w:tc>
          <w:tcPr>
            <w:tcW w:w="2126" w:type="dxa"/>
          </w:tcPr>
          <w:p w14:paraId="333FEF58" w14:textId="77777777" w:rsidR="0069280C" w:rsidRPr="003773C1" w:rsidRDefault="006B3B7D" w:rsidP="007B6272">
            <w:pPr>
              <w:pStyle w:val="a7"/>
              <w:spacing w:after="0" w:line="240" w:lineRule="auto"/>
              <w:ind w:left="0"/>
              <w:rPr>
                <w:rFonts w:ascii="Arial" w:hAnsi="Arial" w:cs="Arial"/>
                <w:sz w:val="20"/>
                <w:lang w:val="en-US"/>
              </w:rPr>
            </w:pPr>
            <w:hyperlink w:anchor="_getEventsResponse" w:history="1">
              <w:r w:rsidR="0069280C" w:rsidRPr="003773C1">
                <w:rPr>
                  <w:rStyle w:val="a8"/>
                  <w:rFonts w:ascii="Arial" w:hAnsi="Arial" w:cs="Arial"/>
                  <w:sz w:val="20"/>
                  <w:lang w:val="en-US"/>
                </w:rPr>
                <w:t>getEventsResponse</w:t>
              </w:r>
            </w:hyperlink>
          </w:p>
          <w:p w14:paraId="36CDC415" w14:textId="77777777" w:rsidR="0069280C" w:rsidRDefault="0069280C" w:rsidP="007B6272">
            <w:pPr>
              <w:pStyle w:val="a7"/>
              <w:spacing w:after="0" w:line="240" w:lineRule="auto"/>
              <w:ind w:left="0"/>
            </w:pPr>
          </w:p>
        </w:tc>
      </w:tr>
      <w:tr w:rsidR="004B337F" w:rsidRPr="003971DA" w14:paraId="418C1D05" w14:textId="77777777" w:rsidTr="007B6272">
        <w:tc>
          <w:tcPr>
            <w:tcW w:w="2410" w:type="dxa"/>
            <w:tcBorders>
              <w:bottom w:val="single" w:sz="4" w:space="0" w:color="auto"/>
            </w:tcBorders>
          </w:tcPr>
          <w:p w14:paraId="7C283E7B" w14:textId="77777777" w:rsidR="004B337F" w:rsidRPr="004D32C1" w:rsidRDefault="004B337F" w:rsidP="007B6272">
            <w:pPr>
              <w:pStyle w:val="a7"/>
              <w:spacing w:after="0" w:line="240" w:lineRule="auto"/>
              <w:ind w:left="0"/>
              <w:rPr>
                <w:rFonts w:ascii="Arial" w:hAnsi="Arial" w:cs="Arial"/>
                <w:sz w:val="20"/>
                <w:lang w:val="en-US"/>
              </w:rPr>
            </w:pPr>
            <w:r w:rsidRPr="004B337F">
              <w:rPr>
                <w:rFonts w:ascii="Arial" w:hAnsi="Arial" w:cs="Arial"/>
                <w:sz w:val="20"/>
                <w:lang w:val="en-US"/>
              </w:rPr>
              <w:t>getTrakingOrderLink</w:t>
            </w:r>
          </w:p>
        </w:tc>
        <w:tc>
          <w:tcPr>
            <w:tcW w:w="2977" w:type="dxa"/>
            <w:tcBorders>
              <w:bottom w:val="single" w:sz="4" w:space="0" w:color="auto"/>
            </w:tcBorders>
          </w:tcPr>
          <w:p w14:paraId="2EF1E0BB" w14:textId="77777777" w:rsidR="004B337F" w:rsidRPr="004B337F" w:rsidRDefault="004B337F" w:rsidP="007B6272">
            <w:pPr>
              <w:pStyle w:val="a7"/>
              <w:spacing w:after="0" w:line="240" w:lineRule="auto"/>
              <w:ind w:left="0"/>
              <w:rPr>
                <w:rFonts w:ascii="Arial" w:hAnsi="Arial" w:cs="Arial"/>
                <w:sz w:val="20"/>
              </w:rPr>
            </w:pPr>
            <w:r>
              <w:rPr>
                <w:rFonts w:ascii="Arial" w:hAnsi="Arial" w:cs="Arial"/>
                <w:sz w:val="20"/>
              </w:rPr>
              <w:t>Получить короткую ссылку для отслеживание заказа на сайте</w:t>
            </w:r>
          </w:p>
        </w:tc>
        <w:tc>
          <w:tcPr>
            <w:tcW w:w="2126" w:type="dxa"/>
            <w:tcBorders>
              <w:bottom w:val="single" w:sz="4" w:space="0" w:color="auto"/>
            </w:tcBorders>
          </w:tcPr>
          <w:p w14:paraId="10473D14" w14:textId="77777777" w:rsidR="004B337F" w:rsidRPr="004B337F" w:rsidRDefault="004B337F" w:rsidP="004B337F">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 xml:space="preserve"> HYPERLINK  \l "_getTrakingOrderLink" </w:instrText>
            </w:r>
            <w:r>
              <w:rPr>
                <w:rStyle w:val="a8"/>
                <w:rFonts w:ascii="Arial" w:hAnsi="Arial" w:cs="Arial"/>
                <w:sz w:val="20"/>
                <w:lang w:val="en-US"/>
              </w:rPr>
              <w:fldChar w:fldCharType="separate"/>
            </w:r>
            <w:r w:rsidRPr="004B337F">
              <w:rPr>
                <w:rStyle w:val="a8"/>
                <w:rFonts w:ascii="Arial" w:hAnsi="Arial" w:cs="Arial"/>
                <w:sz w:val="20"/>
                <w:lang w:val="en-US"/>
              </w:rPr>
              <w:t>getTrakingOrderLink</w:t>
            </w:r>
          </w:p>
          <w:p w14:paraId="17FEE543" w14:textId="77777777" w:rsidR="004B337F" w:rsidRDefault="004B337F" w:rsidP="00094ABA">
            <w:pPr>
              <w:pStyle w:val="a7"/>
              <w:spacing w:after="0" w:line="240" w:lineRule="auto"/>
              <w:ind w:left="0"/>
              <w:rPr>
                <w:rFonts w:ascii="Arial" w:hAnsi="Arial" w:cs="Arial"/>
                <w:sz w:val="20"/>
              </w:rPr>
            </w:pPr>
            <w:r>
              <w:rPr>
                <w:rStyle w:val="a8"/>
                <w:rFonts w:ascii="Arial" w:hAnsi="Arial" w:cs="Arial"/>
                <w:sz w:val="20"/>
                <w:lang w:val="en-US"/>
              </w:rPr>
              <w:fldChar w:fldCharType="end"/>
            </w:r>
          </w:p>
          <w:p w14:paraId="28ADE946" w14:textId="77777777" w:rsidR="004B337F" w:rsidRDefault="004B337F" w:rsidP="004B337F">
            <w:pPr>
              <w:pStyle w:val="a7"/>
              <w:spacing w:after="0" w:line="240" w:lineRule="auto"/>
              <w:ind w:left="0"/>
            </w:pPr>
          </w:p>
        </w:tc>
        <w:tc>
          <w:tcPr>
            <w:tcW w:w="2126" w:type="dxa"/>
            <w:tcBorders>
              <w:bottom w:val="single" w:sz="4" w:space="0" w:color="auto"/>
            </w:tcBorders>
          </w:tcPr>
          <w:p w14:paraId="32DAE32B" w14:textId="77777777" w:rsidR="00925776" w:rsidRPr="004B337F" w:rsidRDefault="00925776" w:rsidP="00925776">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HYPERLINK  \l "_getTrakingOrderLinkResponse"</w:instrText>
            </w:r>
            <w:r>
              <w:rPr>
                <w:rStyle w:val="a8"/>
                <w:rFonts w:ascii="Arial" w:hAnsi="Arial" w:cs="Arial"/>
                <w:sz w:val="20"/>
                <w:lang w:val="en-US"/>
              </w:rPr>
              <w:fldChar w:fldCharType="separate"/>
            </w:r>
            <w:r w:rsidRPr="004B337F">
              <w:rPr>
                <w:rStyle w:val="a8"/>
                <w:rFonts w:ascii="Arial" w:hAnsi="Arial" w:cs="Arial"/>
                <w:sz w:val="20"/>
                <w:lang w:val="en-US"/>
              </w:rPr>
              <w:t>get</w:t>
            </w:r>
            <w:r w:rsidRPr="00925776">
              <w:rPr>
                <w:rStyle w:val="a8"/>
                <w:rFonts w:ascii="Arial" w:hAnsi="Arial" w:cs="Arial"/>
                <w:sz w:val="20"/>
                <w:lang w:val="en-US"/>
              </w:rPr>
              <w:t>TrakingOrderLinkResponse</w:t>
            </w:r>
          </w:p>
          <w:p w14:paraId="1249C011" w14:textId="77777777" w:rsidR="004B337F" w:rsidRPr="003773C1" w:rsidRDefault="00925776" w:rsidP="00925776">
            <w:pPr>
              <w:pStyle w:val="a7"/>
              <w:spacing w:after="0" w:line="240" w:lineRule="auto"/>
              <w:ind w:left="0"/>
              <w:rPr>
                <w:rFonts w:ascii="Arial" w:hAnsi="Arial" w:cs="Arial"/>
                <w:sz w:val="20"/>
                <w:lang w:val="en-US"/>
              </w:rPr>
            </w:pPr>
            <w:r>
              <w:rPr>
                <w:rStyle w:val="a8"/>
                <w:rFonts w:ascii="Arial" w:hAnsi="Arial" w:cs="Arial"/>
                <w:sz w:val="20"/>
                <w:lang w:val="en-US"/>
              </w:rPr>
              <w:fldChar w:fldCharType="end"/>
            </w:r>
          </w:p>
          <w:p w14:paraId="3259FEAE" w14:textId="77777777" w:rsidR="004B337F" w:rsidRDefault="004B337F" w:rsidP="00094ABA">
            <w:pPr>
              <w:pStyle w:val="a7"/>
              <w:spacing w:after="0" w:line="240" w:lineRule="auto"/>
              <w:ind w:left="0"/>
            </w:pPr>
          </w:p>
        </w:tc>
      </w:tr>
    </w:tbl>
    <w:p w14:paraId="3742316B" w14:textId="77777777" w:rsidR="0069280C" w:rsidRPr="000D0BF0" w:rsidRDefault="0069280C" w:rsidP="00AE33D4">
      <w:pPr>
        <w:pStyle w:val="3"/>
        <w:numPr>
          <w:ilvl w:val="1"/>
          <w:numId w:val="8"/>
        </w:numPr>
      </w:pPr>
      <w:bookmarkStart w:id="1552" w:name="_Toc206752072"/>
      <w:r w:rsidRPr="000D0BF0">
        <w:t>Алгоритмы</w:t>
      </w:r>
      <w:bookmarkEnd w:id="1552"/>
    </w:p>
    <w:p w14:paraId="016E9F3B" w14:textId="23A01768" w:rsidR="0069280C" w:rsidRPr="000D0BF0" w:rsidRDefault="0069280C" w:rsidP="00AE33D4">
      <w:pPr>
        <w:pStyle w:val="3"/>
        <w:numPr>
          <w:ilvl w:val="2"/>
          <w:numId w:val="8"/>
        </w:numPr>
      </w:pPr>
      <w:bookmarkStart w:id="1553" w:name="_Алгоритм_работы_с"/>
      <w:bookmarkStart w:id="1554" w:name="_Toc206752073"/>
      <w:bookmarkEnd w:id="1553"/>
      <w:r w:rsidRPr="000D0BF0">
        <w:t>Алгоритм работы с методом getStatesByClient</w:t>
      </w:r>
      <w:r w:rsidR="00446DF5" w:rsidRPr="000D0BF0">
        <w:t>.</w:t>
      </w:r>
      <w:bookmarkEnd w:id="1554"/>
    </w:p>
    <w:p w14:paraId="0BDF473F" w14:textId="77777777" w:rsidR="0069280C" w:rsidRPr="003971DA" w:rsidRDefault="0069280C" w:rsidP="0069280C">
      <w:pPr>
        <w:rPr>
          <w:rFonts w:ascii="Arial" w:hAnsi="Arial" w:cs="Arial"/>
          <w:i/>
          <w:sz w:val="20"/>
        </w:rPr>
      </w:pPr>
      <w:r w:rsidRPr="003971DA">
        <w:rPr>
          <w:rFonts w:ascii="Arial" w:hAnsi="Arial" w:cs="Arial"/>
          <w:sz w:val="20"/>
        </w:rPr>
        <w:t xml:space="preserve">С методом </w:t>
      </w:r>
      <w:r w:rsidRPr="003971DA">
        <w:rPr>
          <w:rFonts w:ascii="Arial" w:hAnsi="Arial" w:cs="Arial"/>
          <w:sz w:val="20"/>
          <w:lang w:val="en-US"/>
        </w:rPr>
        <w:t>getStatesByClient</w:t>
      </w:r>
      <w:r w:rsidRPr="003971DA">
        <w:rPr>
          <w:rFonts w:ascii="Arial" w:hAnsi="Arial" w:cs="Arial"/>
          <w:sz w:val="20"/>
        </w:rPr>
        <w:t xml:space="preserve"> можно работать двумя способами: </w:t>
      </w:r>
      <w:r w:rsidRPr="003971DA">
        <w:rPr>
          <w:rFonts w:ascii="Arial" w:hAnsi="Arial" w:cs="Arial"/>
          <w:i/>
          <w:sz w:val="20"/>
        </w:rPr>
        <w:t>с подтверждением</w:t>
      </w:r>
      <w:r w:rsidRPr="003971DA">
        <w:rPr>
          <w:rFonts w:ascii="Arial" w:hAnsi="Arial" w:cs="Arial"/>
          <w:sz w:val="20"/>
        </w:rPr>
        <w:t xml:space="preserve"> и </w:t>
      </w:r>
      <w:r w:rsidRPr="003971DA">
        <w:rPr>
          <w:rFonts w:ascii="Arial" w:hAnsi="Arial" w:cs="Arial"/>
          <w:i/>
          <w:sz w:val="20"/>
        </w:rPr>
        <w:t>без подтверждения</w:t>
      </w:r>
      <w:r w:rsidRPr="003971DA">
        <w:rPr>
          <w:rFonts w:ascii="Arial" w:hAnsi="Arial" w:cs="Arial"/>
          <w:sz w:val="20"/>
        </w:rPr>
        <w:t xml:space="preserve">. Вам необходимо сообщить желаемый метод сотруднику </w:t>
      </w:r>
      <w:r w:rsidRPr="003971DA">
        <w:rPr>
          <w:rFonts w:ascii="Arial" w:hAnsi="Arial" w:cs="Arial"/>
          <w:sz w:val="20"/>
          <w:lang w:val="en-US"/>
        </w:rPr>
        <w:t>DPD</w:t>
      </w:r>
      <w:r w:rsidRPr="003971DA">
        <w:rPr>
          <w:rFonts w:ascii="Arial" w:hAnsi="Arial" w:cs="Arial"/>
          <w:sz w:val="20"/>
        </w:rPr>
        <w:t xml:space="preserve"> при подключении сервиса. </w:t>
      </w:r>
    </w:p>
    <w:p w14:paraId="0FBCE0D5" w14:textId="50A7FE2B"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с подтверждением</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не выдаст вам новых состояний, пока не получит от вас подтверждения прочтения переданных состояний через метод </w:t>
      </w:r>
      <w:r w:rsidRPr="003971DA">
        <w:rPr>
          <w:rFonts w:ascii="Arial" w:hAnsi="Arial" w:cs="Arial"/>
          <w:b/>
          <w:sz w:val="20"/>
          <w:lang w:val="en-US"/>
        </w:rPr>
        <w:t>confirm</w:t>
      </w:r>
      <w:r w:rsidRPr="003971DA">
        <w:rPr>
          <w:rFonts w:ascii="Arial" w:hAnsi="Arial" w:cs="Arial"/>
          <w:sz w:val="20"/>
        </w:rPr>
        <w:t xml:space="preserve">. Если наша система не получит такого подтверждения, то при следующем запросе она выдаст те же состояния, что и в предыдущем. Таким образом, гарантируется защита от сбоя при передаче данных </w:t>
      </w:r>
      <w:r w:rsidR="00413390">
        <w:rPr>
          <w:rFonts w:ascii="Arial" w:hAnsi="Arial" w:cs="Arial"/>
          <w:sz w:val="20"/>
        </w:rPr>
        <w:t>–</w:t>
      </w:r>
      <w:r w:rsidRPr="003971DA">
        <w:rPr>
          <w:rFonts w:ascii="Arial" w:hAnsi="Arial" w:cs="Arial"/>
          <w:sz w:val="20"/>
        </w:rPr>
        <w:t xml:space="preserve"> если сбой произошел, данные не потеряются, а будут переданы при повторном запросе. Вызов метода </w:t>
      </w:r>
      <w:r w:rsidRPr="003971DA">
        <w:rPr>
          <w:rFonts w:ascii="Arial" w:hAnsi="Arial" w:cs="Arial"/>
          <w:b/>
          <w:sz w:val="20"/>
          <w:lang w:val="en-US"/>
        </w:rPr>
        <w:t>confirm</w:t>
      </w:r>
      <w:r w:rsidRPr="003971DA">
        <w:rPr>
          <w:rFonts w:ascii="Arial" w:hAnsi="Arial" w:cs="Arial"/>
          <w:sz w:val="20"/>
        </w:rPr>
        <w:t xml:space="preserve"> говорит нам о том, что процесс передачи данных прошел успешно, и все данные закачаны в информационную систему клиента.</w:t>
      </w:r>
    </w:p>
    <w:p w14:paraId="5C09F90C"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без подтверждения</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будет всегда выдавать только новые состояния. При формировании новой порции состояний система учитывает только то, были ли состояния уже переданы через веб-сервис и не принимает в расчёт то, были ли они загружены в систему клиента.</w:t>
      </w:r>
    </w:p>
    <w:p w14:paraId="05A42342" w14:textId="77777777" w:rsidR="0069280C" w:rsidRPr="003971DA" w:rsidRDefault="0069280C" w:rsidP="0069280C">
      <w:pPr>
        <w:rPr>
          <w:rFonts w:ascii="Arial" w:hAnsi="Arial" w:cs="Arial"/>
          <w:sz w:val="20"/>
        </w:rPr>
      </w:pPr>
      <w:r w:rsidRPr="003971DA">
        <w:rPr>
          <w:rFonts w:ascii="Arial" w:hAnsi="Arial" w:cs="Arial"/>
          <w:sz w:val="20"/>
        </w:rPr>
        <w:t>Вы также можете воспользоваться настройкой «</w:t>
      </w:r>
      <w:r w:rsidRPr="003971DA">
        <w:rPr>
          <w:rFonts w:ascii="Arial" w:hAnsi="Arial" w:cs="Arial"/>
          <w:b/>
          <w:sz w:val="20"/>
        </w:rPr>
        <w:t>Расширенное отслеживание</w:t>
      </w:r>
      <w:r w:rsidRPr="003971DA">
        <w:rPr>
          <w:rFonts w:ascii="Arial" w:hAnsi="Arial" w:cs="Arial"/>
          <w:sz w:val="20"/>
        </w:rPr>
        <w:t>»</w:t>
      </w:r>
      <w:r>
        <w:rPr>
          <w:rFonts w:ascii="Arial" w:hAnsi="Arial" w:cs="Arial"/>
          <w:sz w:val="20"/>
        </w:rPr>
        <w:t>.</w:t>
      </w:r>
      <w:r w:rsidRPr="003971DA">
        <w:rPr>
          <w:rFonts w:ascii="Arial" w:hAnsi="Arial" w:cs="Arial"/>
          <w:sz w:val="20"/>
        </w:rPr>
        <w:t xml:space="preserve"> С помощью данной настройки Вы сможете в отслеживании видеть код и наименование инцидента с посылкой.</w:t>
      </w:r>
    </w:p>
    <w:p w14:paraId="04E94757" w14:textId="77777777" w:rsidR="0069280C" w:rsidRPr="003971DA" w:rsidRDefault="0069280C" w:rsidP="0069280C">
      <w:pPr>
        <w:rPr>
          <w:rFonts w:ascii="Arial" w:hAnsi="Arial" w:cs="Arial"/>
          <w:sz w:val="20"/>
        </w:rPr>
      </w:pPr>
      <w:r w:rsidRPr="003971DA">
        <w:rPr>
          <w:rFonts w:ascii="Arial" w:hAnsi="Arial" w:cs="Arial"/>
          <w:sz w:val="20"/>
        </w:rPr>
        <w:t>Алгоритм работы:</w:t>
      </w:r>
    </w:p>
    <w:p w14:paraId="0462761A"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Подготавливаем параметры аутентификации.</w:t>
      </w:r>
    </w:p>
    <w:p w14:paraId="50597E57"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Вызываем метод </w:t>
      </w:r>
      <w:r w:rsidRPr="003971DA">
        <w:rPr>
          <w:rFonts w:ascii="Arial" w:hAnsi="Arial" w:cs="Arial"/>
          <w:b/>
          <w:sz w:val="20"/>
          <w:lang w:val="en-US"/>
        </w:rPr>
        <w:t>getStatesByClient</w:t>
      </w:r>
      <w:r w:rsidR="00446DF5">
        <w:rPr>
          <w:rFonts w:ascii="Arial" w:hAnsi="Arial" w:cs="Arial"/>
          <w:sz w:val="20"/>
        </w:rPr>
        <w:t>,</w:t>
      </w:r>
    </w:p>
    <w:p w14:paraId="1450A09B"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Получаем ответное сообщение с идентификатором документа и массивом состояний посылок</w:t>
      </w:r>
      <w:r>
        <w:rPr>
          <w:rFonts w:ascii="Arial" w:hAnsi="Arial" w:cs="Arial"/>
          <w:sz w:val="20"/>
        </w:rPr>
        <w:t>.</w:t>
      </w:r>
    </w:p>
    <w:p w14:paraId="742E1B58" w14:textId="02661C3E" w:rsidR="0069280C"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Если выбран способ работы </w:t>
      </w:r>
      <w:r w:rsidRPr="003971DA">
        <w:rPr>
          <w:rFonts w:ascii="Arial" w:hAnsi="Arial" w:cs="Arial"/>
          <w:i/>
          <w:sz w:val="20"/>
        </w:rPr>
        <w:t xml:space="preserve">с </w:t>
      </w:r>
      <w:r w:rsidR="00E2063B" w:rsidRPr="003971DA">
        <w:rPr>
          <w:rFonts w:ascii="Arial" w:hAnsi="Arial" w:cs="Arial"/>
          <w:i/>
          <w:sz w:val="20"/>
        </w:rPr>
        <w:t xml:space="preserve">подтверждением </w:t>
      </w:r>
      <w:r w:rsidR="00E2063B" w:rsidRPr="003971DA">
        <w:rPr>
          <w:rFonts w:ascii="Arial" w:hAnsi="Arial" w:cs="Arial"/>
          <w:sz w:val="20"/>
        </w:rPr>
        <w:t>-</w:t>
      </w:r>
      <w:r w:rsidRPr="003971DA">
        <w:rPr>
          <w:rFonts w:ascii="Arial" w:hAnsi="Arial" w:cs="Arial"/>
          <w:sz w:val="20"/>
        </w:rPr>
        <w:t xml:space="preserve"> вызываем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27DBF249" w14:textId="4A616946" w:rsidR="0069280C" w:rsidRPr="00446DF5" w:rsidRDefault="006815FC" w:rsidP="0069280C">
      <w:pPr>
        <w:spacing w:after="0" w:line="240" w:lineRule="auto"/>
        <w:rPr>
          <w:rFonts w:ascii="Arial" w:hAnsi="Arial" w:cs="Arial"/>
        </w:rPr>
      </w:pPr>
      <w:r>
        <w:rPr>
          <w:rFonts w:ascii="Arial" w:hAnsi="Arial" w:cs="Arial"/>
          <w:sz w:val="20"/>
        </w:rPr>
        <w:br/>
      </w:r>
      <w:r w:rsidR="0069280C">
        <w:rPr>
          <w:rFonts w:ascii="Arial" w:hAnsi="Arial" w:cs="Arial"/>
          <w:sz w:val="20"/>
        </w:rPr>
        <w:t>О</w:t>
      </w:r>
      <w:r w:rsidR="00446DF5">
        <w:rPr>
          <w:rFonts w:ascii="Arial" w:hAnsi="Arial" w:cs="Arial"/>
          <w:sz w:val="20"/>
        </w:rPr>
        <w:t>собенности алгоритма работы для</w:t>
      </w:r>
      <w:r w:rsidR="00446DF5" w:rsidRPr="00446DF5">
        <w:rPr>
          <w:rFonts w:ascii="Arial" w:hAnsi="Arial" w:cs="Arial"/>
          <w:sz w:val="20"/>
        </w:rPr>
        <w:t xml:space="preserve"> </w:t>
      </w:r>
      <w:r w:rsidR="00446DF5" w:rsidRPr="00446DF5">
        <w:rPr>
          <w:rFonts w:ascii="Arial" w:hAnsi="Arial" w:cs="Arial"/>
          <w:b/>
          <w:sz w:val="20"/>
          <w:lang w:val="en-US"/>
        </w:rPr>
        <w:t>getEvents</w:t>
      </w:r>
    </w:p>
    <w:p w14:paraId="3BEAA2FA" w14:textId="77777777" w:rsidR="0069280C" w:rsidRDefault="0069280C" w:rsidP="00F03858">
      <w:pPr>
        <w:pStyle w:val="a7"/>
        <w:numPr>
          <w:ilvl w:val="0"/>
          <w:numId w:val="39"/>
        </w:numPr>
        <w:spacing w:after="0" w:line="240" w:lineRule="auto"/>
        <w:rPr>
          <w:rFonts w:ascii="Arial" w:hAnsi="Arial" w:cs="Arial"/>
          <w:sz w:val="20"/>
        </w:rPr>
      </w:pPr>
      <w:r>
        <w:rPr>
          <w:rFonts w:ascii="Arial" w:hAnsi="Arial" w:cs="Arial"/>
          <w:sz w:val="20"/>
        </w:rPr>
        <w:t>Передаются статусы заказов;</w:t>
      </w:r>
    </w:p>
    <w:p w14:paraId="337B1D19" w14:textId="77777777" w:rsidR="0069280C" w:rsidRDefault="00446DF5" w:rsidP="00F03858">
      <w:pPr>
        <w:pStyle w:val="a7"/>
        <w:numPr>
          <w:ilvl w:val="0"/>
          <w:numId w:val="39"/>
        </w:numPr>
        <w:spacing w:after="0" w:line="240" w:lineRule="auto"/>
        <w:rPr>
          <w:rFonts w:ascii="Arial" w:hAnsi="Arial" w:cs="Arial"/>
          <w:sz w:val="20"/>
        </w:rPr>
      </w:pPr>
      <w:r>
        <w:rPr>
          <w:rFonts w:ascii="Arial" w:hAnsi="Arial" w:cs="Arial"/>
          <w:sz w:val="20"/>
        </w:rPr>
        <w:t>Требуется подключение дополнительных настроек.</w:t>
      </w:r>
    </w:p>
    <w:p w14:paraId="15181E7A" w14:textId="77777777" w:rsidR="00446DF5" w:rsidRDefault="00446DF5" w:rsidP="00F03858">
      <w:pPr>
        <w:pStyle w:val="a7"/>
        <w:numPr>
          <w:ilvl w:val="0"/>
          <w:numId w:val="39"/>
        </w:numPr>
        <w:spacing w:after="0" w:line="240" w:lineRule="auto"/>
        <w:rPr>
          <w:rFonts w:ascii="Arial" w:hAnsi="Arial" w:cs="Arial"/>
          <w:sz w:val="20"/>
        </w:rPr>
      </w:pPr>
      <w:r>
        <w:rPr>
          <w:rFonts w:ascii="Arial" w:hAnsi="Arial" w:cs="Arial"/>
          <w:sz w:val="20"/>
        </w:rPr>
        <w:t>В</w:t>
      </w:r>
      <w:r w:rsidRPr="003971DA">
        <w:rPr>
          <w:rFonts w:ascii="Arial" w:hAnsi="Arial" w:cs="Arial"/>
          <w:sz w:val="20"/>
        </w:rPr>
        <w:t xml:space="preserve">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5955F25B" w14:textId="77777777" w:rsidR="0069280C" w:rsidRPr="0026595E" w:rsidRDefault="0069280C" w:rsidP="00AE33D4">
      <w:pPr>
        <w:pStyle w:val="3"/>
        <w:numPr>
          <w:ilvl w:val="2"/>
          <w:numId w:val="8"/>
        </w:numPr>
        <w:rPr>
          <w:lang w:val="en-US"/>
        </w:rPr>
      </w:pPr>
      <w:bookmarkStart w:id="1555" w:name="_Toc206752074"/>
      <w:r w:rsidRPr="000D0BF0">
        <w:lastRenderedPageBreak/>
        <w:t>Алгоритм</w:t>
      </w:r>
      <w:r w:rsidRPr="0026595E">
        <w:rPr>
          <w:lang w:val="en-US"/>
        </w:rPr>
        <w:t xml:space="preserve"> </w:t>
      </w:r>
      <w:r w:rsidRPr="000D0BF0">
        <w:t>работы</w:t>
      </w:r>
      <w:r w:rsidRPr="0026595E">
        <w:rPr>
          <w:lang w:val="en-US"/>
        </w:rPr>
        <w:t xml:space="preserve"> </w:t>
      </w:r>
      <w:r w:rsidRPr="000D0BF0">
        <w:t>с</w:t>
      </w:r>
      <w:r w:rsidRPr="0026595E">
        <w:rPr>
          <w:lang w:val="en-US"/>
        </w:rPr>
        <w:t xml:space="preserve"> </w:t>
      </w:r>
      <w:r w:rsidRPr="000D0BF0">
        <w:t>методами</w:t>
      </w:r>
      <w:r w:rsidRPr="0026595E">
        <w:rPr>
          <w:lang w:val="en-US"/>
        </w:rPr>
        <w:t xml:space="preserve"> getStatesByClientOrder, getStatesByDPDOrder, getStatesByClientParcel</w:t>
      </w:r>
      <w:bookmarkEnd w:id="1555"/>
    </w:p>
    <w:p w14:paraId="513F6433"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Данные методы позволяют получить полную историю состояний нужного заказа или посылки. По запрошенному заказу или посылке передаются все состояния, независимо от того, были ли они уже переданы или нет. Никаких подтверждений не требуется.</w:t>
      </w:r>
    </w:p>
    <w:p w14:paraId="07F3DBE3" w14:textId="77777777" w:rsidR="0069280C" w:rsidRPr="003971DA" w:rsidRDefault="0069280C" w:rsidP="0069280C">
      <w:pPr>
        <w:spacing w:after="0" w:line="240" w:lineRule="auto"/>
        <w:rPr>
          <w:rFonts w:ascii="Arial" w:hAnsi="Arial" w:cs="Arial"/>
          <w:sz w:val="20"/>
        </w:rPr>
      </w:pPr>
    </w:p>
    <w:p w14:paraId="3147416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Алгоритм работы:</w:t>
      </w:r>
    </w:p>
    <w:p w14:paraId="15A4A6CC" w14:textId="77777777" w:rsidR="0069280C" w:rsidRPr="003971DA" w:rsidRDefault="0069280C" w:rsidP="0069280C">
      <w:pPr>
        <w:spacing w:after="0" w:line="240" w:lineRule="auto"/>
        <w:rPr>
          <w:rFonts w:ascii="Arial" w:hAnsi="Arial" w:cs="Arial"/>
          <w:sz w:val="20"/>
        </w:rPr>
      </w:pPr>
    </w:p>
    <w:p w14:paraId="689F912F"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Подготавливаем параметры аутентификации и номер для идентификации заказа или посылки.</w:t>
      </w:r>
    </w:p>
    <w:p w14:paraId="4C91B74D"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Вызываем нужный метод.</w:t>
      </w:r>
    </w:p>
    <w:p w14:paraId="0D31EF26"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Получаем ответное сообщение с массивом состояний посылок.</w:t>
      </w:r>
    </w:p>
    <w:p w14:paraId="4FB0470A" w14:textId="77777777" w:rsidR="0069280C" w:rsidRPr="003971DA" w:rsidRDefault="0069280C" w:rsidP="009E5F08">
      <w:pPr>
        <w:pStyle w:val="a7"/>
        <w:numPr>
          <w:ilvl w:val="0"/>
          <w:numId w:val="11"/>
        </w:numPr>
        <w:spacing w:after="0" w:line="240" w:lineRule="auto"/>
        <w:rPr>
          <w:rFonts w:ascii="Arial" w:hAnsi="Arial" w:cs="Arial"/>
          <w:sz w:val="20"/>
        </w:rPr>
      </w:pPr>
      <w:r w:rsidRPr="003971DA">
        <w:rPr>
          <w:rFonts w:ascii="Arial" w:hAnsi="Arial" w:cs="Arial"/>
          <w:sz w:val="20"/>
        </w:rPr>
        <w:t xml:space="preserve">Чтобы узнать текущее состояние посылки, выбираем последнее по параметру </w:t>
      </w:r>
      <w:r w:rsidRPr="003971DA">
        <w:rPr>
          <w:rFonts w:ascii="Arial" w:hAnsi="Arial" w:cs="Arial"/>
          <w:sz w:val="20"/>
          <w:lang w:val="en-US"/>
        </w:rPr>
        <w:t>transitionTime</w:t>
      </w:r>
      <w:r w:rsidRPr="003971DA">
        <w:rPr>
          <w:rFonts w:ascii="Arial" w:hAnsi="Arial" w:cs="Arial"/>
          <w:sz w:val="20"/>
        </w:rPr>
        <w:t xml:space="preserve">. </w:t>
      </w:r>
    </w:p>
    <w:p w14:paraId="38A23A5A" w14:textId="77777777" w:rsidR="0069280C" w:rsidRPr="000D0BF0" w:rsidRDefault="0069280C" w:rsidP="00AE33D4">
      <w:pPr>
        <w:pStyle w:val="3"/>
        <w:numPr>
          <w:ilvl w:val="2"/>
          <w:numId w:val="8"/>
        </w:numPr>
      </w:pPr>
      <w:bookmarkStart w:id="1556" w:name="_getStatesByClient"/>
      <w:bookmarkStart w:id="1557" w:name="_Toc206752075"/>
      <w:bookmarkEnd w:id="1556"/>
      <w:r w:rsidRPr="000D0BF0">
        <w:t>getStatesByClient</w:t>
      </w:r>
      <w:bookmarkEnd w:id="155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33D3152A" w14:textId="77777777" w:rsidTr="007B6272">
        <w:trPr>
          <w:tblHeader/>
        </w:trPr>
        <w:tc>
          <w:tcPr>
            <w:tcW w:w="2552" w:type="dxa"/>
            <w:gridSpan w:val="2"/>
          </w:tcPr>
          <w:p w14:paraId="42A561D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5DA84CF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1C9CF52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C766C3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7622E5B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45743A" w14:textId="77777777" w:rsidTr="007B6272">
        <w:tc>
          <w:tcPr>
            <w:tcW w:w="1134" w:type="dxa"/>
          </w:tcPr>
          <w:p w14:paraId="43DFBFF4"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79D3C95B"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4CE0A078" w14:textId="77777777" w:rsidR="0069280C" w:rsidRPr="003971DA" w:rsidRDefault="0069280C" w:rsidP="007B6272">
            <w:pPr>
              <w:pStyle w:val="a7"/>
              <w:spacing w:after="0" w:line="240" w:lineRule="auto"/>
              <w:ind w:left="0"/>
              <w:rPr>
                <w:rFonts w:ascii="Arial" w:hAnsi="Arial" w:cs="Arial"/>
                <w:b/>
                <w:color w:val="FF0000"/>
                <w:sz w:val="20"/>
              </w:rPr>
            </w:pPr>
          </w:p>
        </w:tc>
        <w:tc>
          <w:tcPr>
            <w:tcW w:w="992" w:type="dxa"/>
          </w:tcPr>
          <w:p w14:paraId="6078F18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1AD6FBB9" w14:textId="77777777" w:rsidR="0069280C" w:rsidRPr="003971DA" w:rsidRDefault="0069280C" w:rsidP="007B6272">
            <w:pPr>
              <w:pStyle w:val="a7"/>
              <w:spacing w:after="0" w:line="240" w:lineRule="auto"/>
              <w:ind w:left="0"/>
              <w:rPr>
                <w:rFonts w:ascii="Arial" w:hAnsi="Arial" w:cs="Arial"/>
                <w:b/>
                <w:color w:val="FF0000"/>
                <w:sz w:val="20"/>
              </w:rPr>
            </w:pPr>
          </w:p>
        </w:tc>
        <w:tc>
          <w:tcPr>
            <w:tcW w:w="1560" w:type="dxa"/>
          </w:tcPr>
          <w:p w14:paraId="4483B1B6"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0366C5E" w14:textId="77777777" w:rsidTr="007B6272">
        <w:tc>
          <w:tcPr>
            <w:tcW w:w="1134" w:type="dxa"/>
          </w:tcPr>
          <w:p w14:paraId="02889823"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4D4119A2"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5581280E"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56EA8783"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7E5D920A"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66B8879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1F8C301" w14:textId="77777777" w:rsidTr="007B6272">
        <w:tc>
          <w:tcPr>
            <w:tcW w:w="1134" w:type="dxa"/>
          </w:tcPr>
          <w:p w14:paraId="52E83B0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322E209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2EA5038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0B85B8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23FC1C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19DB02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3DDA454" w14:textId="77777777" w:rsidTr="007B6272">
        <w:tc>
          <w:tcPr>
            <w:tcW w:w="1134" w:type="dxa"/>
          </w:tcPr>
          <w:p w14:paraId="3F5DA1B4"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061153E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61CCA9C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0399D7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3FDF3B1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1EBF3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bl>
    <w:p w14:paraId="68F5D200" w14:textId="77777777" w:rsidR="0069280C" w:rsidRPr="000D0BF0" w:rsidRDefault="0069280C" w:rsidP="00AE33D4">
      <w:pPr>
        <w:pStyle w:val="3"/>
        <w:numPr>
          <w:ilvl w:val="2"/>
          <w:numId w:val="8"/>
        </w:numPr>
      </w:pPr>
      <w:bookmarkStart w:id="1558" w:name="_confirm"/>
      <w:bookmarkStart w:id="1559" w:name="_Toc206752076"/>
      <w:bookmarkEnd w:id="1558"/>
      <w:r w:rsidRPr="000D0BF0">
        <w:t>confirm</w:t>
      </w:r>
      <w:bookmarkEnd w:id="155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031FD57" w14:textId="77777777" w:rsidTr="007B6272">
        <w:trPr>
          <w:tblHeader/>
        </w:trPr>
        <w:tc>
          <w:tcPr>
            <w:tcW w:w="2552" w:type="dxa"/>
            <w:gridSpan w:val="2"/>
          </w:tcPr>
          <w:p w14:paraId="39863FA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6E4430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4910E11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799220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38BB302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6A6E30E6" w14:textId="77777777" w:rsidTr="007B6272">
        <w:tc>
          <w:tcPr>
            <w:tcW w:w="1134" w:type="dxa"/>
          </w:tcPr>
          <w:p w14:paraId="18D0B18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19381185"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tcPr>
          <w:p w14:paraId="1704CC01"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E13003D"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29FCE0D6"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654A320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F98EC26" w14:textId="77777777" w:rsidTr="007B6272">
        <w:tc>
          <w:tcPr>
            <w:tcW w:w="1134" w:type="dxa"/>
          </w:tcPr>
          <w:p w14:paraId="2056D92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3ED5485E" w14:textId="77777777" w:rsidR="0069280C" w:rsidRPr="003971DA" w:rsidRDefault="0069280C" w:rsidP="007B6272">
            <w:pPr>
              <w:pStyle w:val="a7"/>
              <w:spacing w:after="0" w:line="240" w:lineRule="auto"/>
              <w:ind w:left="0"/>
              <w:rPr>
                <w:rFonts w:ascii="Arial" w:hAnsi="Arial" w:cs="Arial"/>
                <w:sz w:val="20"/>
              </w:rPr>
            </w:pPr>
          </w:p>
        </w:tc>
        <w:tc>
          <w:tcPr>
            <w:tcW w:w="2835" w:type="dxa"/>
          </w:tcPr>
          <w:p w14:paraId="1746158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76B43AD9"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7B428520"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41FA04D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D4E335E" w14:textId="77777777" w:rsidTr="007B6272">
        <w:tc>
          <w:tcPr>
            <w:tcW w:w="1134" w:type="dxa"/>
          </w:tcPr>
          <w:p w14:paraId="18A8363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083394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3DDE3D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1F98A9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2D462A6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7D68F8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5D5B97F" w14:textId="77777777" w:rsidTr="007B6272">
        <w:tc>
          <w:tcPr>
            <w:tcW w:w="1134" w:type="dxa"/>
          </w:tcPr>
          <w:p w14:paraId="3C1595D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322E46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0CA00D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32CB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5012A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68C76E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53C9359E" w14:textId="77777777" w:rsidTr="007B6272">
        <w:tc>
          <w:tcPr>
            <w:tcW w:w="2552" w:type="dxa"/>
            <w:gridSpan w:val="2"/>
          </w:tcPr>
          <w:p w14:paraId="333A0FA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2835" w:type="dxa"/>
          </w:tcPr>
          <w:p w14:paraId="5576932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полученного в запросе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r w:rsidRPr="003971DA">
              <w:rPr>
                <w:rFonts w:ascii="Arial" w:hAnsi="Arial" w:cs="Arial"/>
                <w:sz w:val="20"/>
              </w:rPr>
              <w:t>. Все сообщения, переданные по данному документу, получат статус «Получение подтверждено».</w:t>
            </w:r>
          </w:p>
        </w:tc>
        <w:tc>
          <w:tcPr>
            <w:tcW w:w="1134" w:type="dxa"/>
          </w:tcPr>
          <w:p w14:paraId="40F89F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D1A4A9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4AD34A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bl>
    <w:p w14:paraId="691AD785" w14:textId="77777777" w:rsidR="007B6272" w:rsidRPr="000D0BF0" w:rsidRDefault="007B6272" w:rsidP="00AE33D4">
      <w:pPr>
        <w:pStyle w:val="3"/>
        <w:numPr>
          <w:ilvl w:val="2"/>
          <w:numId w:val="8"/>
        </w:numPr>
      </w:pPr>
      <w:bookmarkStart w:id="1560" w:name="_getStatesByClientOrder"/>
      <w:bookmarkStart w:id="1561" w:name="_getEvents"/>
      <w:bookmarkStart w:id="1562" w:name="_Toc206752077"/>
      <w:bookmarkEnd w:id="1560"/>
      <w:bookmarkEnd w:id="1561"/>
      <w:r w:rsidRPr="000D0BF0">
        <w:t>getStatesByClientOrder</w:t>
      </w:r>
      <w:bookmarkEnd w:id="156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7B6272" w:rsidRPr="003971DA" w14:paraId="6A5C45B6" w14:textId="77777777" w:rsidTr="007B6272">
        <w:trPr>
          <w:tblHeader/>
        </w:trPr>
        <w:tc>
          <w:tcPr>
            <w:tcW w:w="2552" w:type="dxa"/>
            <w:gridSpan w:val="2"/>
          </w:tcPr>
          <w:p w14:paraId="45CB0373"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18502F77"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739B628"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5C0DF2C6"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1E277265"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B6272" w:rsidRPr="003971DA" w14:paraId="3CF7899D" w14:textId="77777777" w:rsidTr="007B6272">
        <w:tc>
          <w:tcPr>
            <w:tcW w:w="1134" w:type="dxa"/>
          </w:tcPr>
          <w:p w14:paraId="70EB39B8" w14:textId="77777777" w:rsidR="007B6272" w:rsidRPr="003971DA" w:rsidRDefault="007B6272"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0B12498C" w14:textId="77777777" w:rsidR="007B6272" w:rsidRPr="003971DA" w:rsidRDefault="007B6272"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579C4385" w14:textId="77777777" w:rsidR="007B6272" w:rsidRPr="003971DA" w:rsidRDefault="007B6272" w:rsidP="007B6272">
            <w:pPr>
              <w:pStyle w:val="a7"/>
              <w:spacing w:after="0" w:line="240" w:lineRule="auto"/>
              <w:ind w:left="0"/>
              <w:rPr>
                <w:rFonts w:ascii="Arial" w:hAnsi="Arial" w:cs="Arial"/>
                <w:sz w:val="20"/>
              </w:rPr>
            </w:pPr>
          </w:p>
        </w:tc>
        <w:tc>
          <w:tcPr>
            <w:tcW w:w="992" w:type="dxa"/>
          </w:tcPr>
          <w:p w14:paraId="20D71FFB" w14:textId="77777777" w:rsidR="007B6272" w:rsidRPr="003971DA" w:rsidRDefault="007B6272" w:rsidP="007B6272">
            <w:pPr>
              <w:pStyle w:val="a7"/>
              <w:spacing w:after="0" w:line="240" w:lineRule="auto"/>
              <w:ind w:left="0"/>
              <w:rPr>
                <w:rFonts w:ascii="Arial" w:hAnsi="Arial" w:cs="Arial"/>
                <w:sz w:val="20"/>
              </w:rPr>
            </w:pPr>
          </w:p>
        </w:tc>
        <w:tc>
          <w:tcPr>
            <w:tcW w:w="1701" w:type="dxa"/>
          </w:tcPr>
          <w:p w14:paraId="77F2B1C7" w14:textId="77777777" w:rsidR="007B6272" w:rsidRPr="003971DA" w:rsidRDefault="007B6272" w:rsidP="007B6272">
            <w:pPr>
              <w:pStyle w:val="a7"/>
              <w:spacing w:after="0" w:line="240" w:lineRule="auto"/>
              <w:ind w:left="0"/>
              <w:rPr>
                <w:rFonts w:ascii="Arial" w:hAnsi="Arial" w:cs="Arial"/>
                <w:sz w:val="20"/>
              </w:rPr>
            </w:pPr>
          </w:p>
        </w:tc>
        <w:tc>
          <w:tcPr>
            <w:tcW w:w="1560" w:type="dxa"/>
          </w:tcPr>
          <w:p w14:paraId="349B181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5507B4AE" w14:textId="77777777" w:rsidTr="007B6272">
        <w:tc>
          <w:tcPr>
            <w:tcW w:w="1134" w:type="dxa"/>
          </w:tcPr>
          <w:p w14:paraId="7F671769"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418" w:type="dxa"/>
          </w:tcPr>
          <w:p w14:paraId="30FA0D02" w14:textId="77777777" w:rsidR="007B6272" w:rsidRPr="003971DA" w:rsidRDefault="007B6272" w:rsidP="007B6272">
            <w:pPr>
              <w:pStyle w:val="a7"/>
              <w:spacing w:after="0" w:line="240" w:lineRule="auto"/>
              <w:ind w:left="0"/>
              <w:rPr>
                <w:rFonts w:ascii="Arial" w:hAnsi="Arial" w:cs="Arial"/>
                <w:sz w:val="20"/>
              </w:rPr>
            </w:pPr>
          </w:p>
        </w:tc>
        <w:tc>
          <w:tcPr>
            <w:tcW w:w="2693" w:type="dxa"/>
          </w:tcPr>
          <w:p w14:paraId="03D1D4EE" w14:textId="77777777" w:rsidR="007B6272" w:rsidRPr="003971DA" w:rsidRDefault="007B6272" w:rsidP="007B6272">
            <w:pPr>
              <w:pStyle w:val="a7"/>
              <w:spacing w:after="0" w:line="240" w:lineRule="auto"/>
              <w:ind w:left="0"/>
              <w:rPr>
                <w:rFonts w:ascii="Arial" w:hAnsi="Arial" w:cs="Arial"/>
                <w:sz w:val="20"/>
              </w:rPr>
            </w:pPr>
          </w:p>
        </w:tc>
        <w:tc>
          <w:tcPr>
            <w:tcW w:w="992" w:type="dxa"/>
          </w:tcPr>
          <w:p w14:paraId="23E261B7" w14:textId="77777777" w:rsidR="007B6272" w:rsidRPr="003971DA" w:rsidRDefault="007B6272" w:rsidP="007B6272">
            <w:pPr>
              <w:pStyle w:val="a7"/>
              <w:spacing w:after="0" w:line="240" w:lineRule="auto"/>
              <w:ind w:left="0"/>
              <w:rPr>
                <w:rFonts w:ascii="Arial" w:hAnsi="Arial" w:cs="Arial"/>
                <w:sz w:val="20"/>
              </w:rPr>
            </w:pPr>
          </w:p>
        </w:tc>
        <w:tc>
          <w:tcPr>
            <w:tcW w:w="1701" w:type="dxa"/>
          </w:tcPr>
          <w:p w14:paraId="3ECB663F" w14:textId="77777777" w:rsidR="007B6272" w:rsidRPr="003971DA" w:rsidRDefault="007B6272" w:rsidP="007B6272">
            <w:pPr>
              <w:pStyle w:val="a7"/>
              <w:spacing w:after="0" w:line="240" w:lineRule="auto"/>
              <w:ind w:left="0"/>
              <w:rPr>
                <w:rFonts w:ascii="Arial" w:hAnsi="Arial" w:cs="Arial"/>
                <w:sz w:val="20"/>
              </w:rPr>
            </w:pPr>
          </w:p>
        </w:tc>
        <w:tc>
          <w:tcPr>
            <w:tcW w:w="1560" w:type="dxa"/>
          </w:tcPr>
          <w:p w14:paraId="1C1E64A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3EF2DBA9" w14:textId="77777777" w:rsidTr="007B6272">
        <w:tc>
          <w:tcPr>
            <w:tcW w:w="1134" w:type="dxa"/>
          </w:tcPr>
          <w:p w14:paraId="23AB4D88"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tcPr>
          <w:p w14:paraId="7DCA1778"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4CF358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2E8C3F7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556BEAB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281815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1000000000</w:t>
            </w:r>
          </w:p>
        </w:tc>
      </w:tr>
      <w:tr w:rsidR="007B6272" w:rsidRPr="003971DA" w14:paraId="4D5B3DE0" w14:textId="77777777" w:rsidTr="007B6272">
        <w:tc>
          <w:tcPr>
            <w:tcW w:w="1134" w:type="dxa"/>
          </w:tcPr>
          <w:p w14:paraId="05E1C5D4"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tcPr>
          <w:p w14:paraId="416F0AEA"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C0295FD"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6A40E2B9"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646CEE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57CBC93"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1FD890C3556</w:t>
            </w:r>
          </w:p>
        </w:tc>
      </w:tr>
      <w:tr w:rsidR="007B6272" w:rsidRPr="003971DA" w14:paraId="2A5E2263" w14:textId="77777777" w:rsidTr="007B6272">
        <w:tc>
          <w:tcPr>
            <w:tcW w:w="2552" w:type="dxa"/>
            <w:gridSpan w:val="2"/>
          </w:tcPr>
          <w:p w14:paraId="4061988F"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clientOrderNr</w:t>
            </w:r>
          </w:p>
        </w:tc>
        <w:tc>
          <w:tcPr>
            <w:tcW w:w="2693" w:type="dxa"/>
          </w:tcPr>
          <w:p w14:paraId="7B268C26"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992" w:type="dxa"/>
          </w:tcPr>
          <w:p w14:paraId="10DB84B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07F4482"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3D741BE0"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7B6272" w:rsidRPr="003971DA" w14:paraId="106C06C8" w14:textId="77777777" w:rsidTr="007B6272">
        <w:tc>
          <w:tcPr>
            <w:tcW w:w="2552" w:type="dxa"/>
            <w:gridSpan w:val="2"/>
          </w:tcPr>
          <w:p w14:paraId="785A0AC6"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tcPr>
          <w:p w14:paraId="315C53D4"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заказа не уникален, и требуется уточнение по дате)</w:t>
            </w:r>
          </w:p>
        </w:tc>
        <w:tc>
          <w:tcPr>
            <w:tcW w:w="992" w:type="dxa"/>
          </w:tcPr>
          <w:p w14:paraId="3E08B64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6F454F21"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50F98B90"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1B4CD69D" w14:textId="77777777" w:rsidR="0069280C" w:rsidRPr="000D0BF0" w:rsidRDefault="0069280C" w:rsidP="00AE33D4">
      <w:pPr>
        <w:pStyle w:val="3"/>
        <w:numPr>
          <w:ilvl w:val="2"/>
          <w:numId w:val="8"/>
        </w:numPr>
      </w:pPr>
      <w:bookmarkStart w:id="1563" w:name="_getEvents_1"/>
      <w:bookmarkStart w:id="1564" w:name="_Toc206752078"/>
      <w:bookmarkEnd w:id="1563"/>
      <w:r w:rsidRPr="000D0BF0">
        <w:t>getEvents</w:t>
      </w:r>
      <w:bookmarkEnd w:id="156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21034EB7" w14:textId="77777777" w:rsidTr="007B6272">
        <w:trPr>
          <w:tblHeader/>
        </w:trPr>
        <w:tc>
          <w:tcPr>
            <w:tcW w:w="2552" w:type="dxa"/>
            <w:gridSpan w:val="2"/>
          </w:tcPr>
          <w:p w14:paraId="6DD2021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2CA77AB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301B54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39447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0A9569A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020126" w14:textId="77777777" w:rsidTr="007B6272">
        <w:tc>
          <w:tcPr>
            <w:tcW w:w="1134" w:type="dxa"/>
          </w:tcPr>
          <w:p w14:paraId="16EF7F8D"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7CFCF91E"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0FEDFD3F"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38190B6A"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33D7BDD2"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7699F2BC"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BC38322" w14:textId="77777777" w:rsidTr="007B6272">
        <w:tc>
          <w:tcPr>
            <w:tcW w:w="1134" w:type="dxa"/>
          </w:tcPr>
          <w:p w14:paraId="66F2C32D"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0A369448"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6AE33617"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299F097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539FBE8"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2C81D48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D72CAE7" w14:textId="77777777" w:rsidTr="007B6272">
        <w:tc>
          <w:tcPr>
            <w:tcW w:w="1134" w:type="dxa"/>
          </w:tcPr>
          <w:p w14:paraId="668A706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6806794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5B678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2DC77E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594A8F9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1C72715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A49ED31" w14:textId="77777777" w:rsidTr="007B6272">
        <w:tc>
          <w:tcPr>
            <w:tcW w:w="1134" w:type="dxa"/>
          </w:tcPr>
          <w:p w14:paraId="67DEF7E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6FD84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6E4E81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26A967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BFFA6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29A7ED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585FCB" w14:textId="77777777" w:rsidTr="007B6272">
        <w:tc>
          <w:tcPr>
            <w:tcW w:w="2552" w:type="dxa"/>
            <w:gridSpan w:val="2"/>
          </w:tcPr>
          <w:p w14:paraId="711D338F" w14:textId="77777777" w:rsidR="0069280C" w:rsidRPr="00E36F9D" w:rsidRDefault="008B1981" w:rsidP="007B6272">
            <w:pPr>
              <w:pStyle w:val="a7"/>
              <w:spacing w:after="0" w:line="240" w:lineRule="auto"/>
              <w:ind w:left="0"/>
              <w:rPr>
                <w:rFonts w:ascii="Arial" w:hAnsi="Arial" w:cs="Arial"/>
                <w:sz w:val="20"/>
                <w:lang w:val="en-US"/>
              </w:rPr>
            </w:pPr>
            <w:r>
              <w:rPr>
                <w:rFonts w:ascii="Arial" w:hAnsi="Arial" w:cs="Arial"/>
                <w:sz w:val="20"/>
                <w:lang w:val="en-US"/>
              </w:rPr>
              <w:t>d</w:t>
            </w:r>
            <w:r w:rsidR="0069280C">
              <w:rPr>
                <w:rFonts w:ascii="Arial" w:hAnsi="Arial" w:cs="Arial"/>
                <w:sz w:val="20"/>
                <w:lang w:val="en-US"/>
              </w:rPr>
              <w:t>ateTo</w:t>
            </w:r>
          </w:p>
        </w:tc>
        <w:tc>
          <w:tcPr>
            <w:tcW w:w="2693" w:type="dxa"/>
          </w:tcPr>
          <w:p w14:paraId="084FEF1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 Если не заполнено, то текущая дата</w:t>
            </w:r>
          </w:p>
        </w:tc>
        <w:tc>
          <w:tcPr>
            <w:tcW w:w="992" w:type="dxa"/>
          </w:tcPr>
          <w:p w14:paraId="7D93D57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rPr>
              <w:t>Дата</w:t>
            </w:r>
          </w:p>
        </w:tc>
        <w:tc>
          <w:tcPr>
            <w:tcW w:w="1701" w:type="dxa"/>
          </w:tcPr>
          <w:p w14:paraId="2B711218"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tcPr>
          <w:p w14:paraId="2BCFF0DF" w14:textId="77777777" w:rsidR="0069280C" w:rsidRPr="00E36F9D"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11E2A623" w14:textId="77777777" w:rsidTr="007B6272">
        <w:tc>
          <w:tcPr>
            <w:tcW w:w="2552" w:type="dxa"/>
            <w:gridSpan w:val="2"/>
          </w:tcPr>
          <w:p w14:paraId="505FE535" w14:textId="77777777" w:rsidR="0069280C" w:rsidRPr="00E36F9D" w:rsidRDefault="008B1981" w:rsidP="007B6272">
            <w:pPr>
              <w:pStyle w:val="a7"/>
              <w:spacing w:after="0" w:line="240" w:lineRule="auto"/>
              <w:ind w:left="0"/>
              <w:rPr>
                <w:rFonts w:ascii="Arial" w:hAnsi="Arial" w:cs="Arial"/>
                <w:sz w:val="20"/>
              </w:rPr>
            </w:pPr>
            <w:r>
              <w:rPr>
                <w:rFonts w:ascii="Arial" w:hAnsi="Arial" w:cs="Arial"/>
                <w:sz w:val="20"/>
                <w:lang w:val="en-US"/>
              </w:rPr>
              <w:t>d</w:t>
            </w:r>
            <w:r w:rsidR="0069280C">
              <w:rPr>
                <w:rFonts w:ascii="Arial" w:hAnsi="Arial" w:cs="Arial"/>
                <w:sz w:val="20"/>
                <w:lang w:val="en-US"/>
              </w:rPr>
              <w:t>ateFrom</w:t>
            </w:r>
          </w:p>
        </w:tc>
        <w:tc>
          <w:tcPr>
            <w:tcW w:w="2693" w:type="dxa"/>
          </w:tcPr>
          <w:p w14:paraId="09E902C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заказа.Если не заполнено, то текущая дата минус 15 календарных дней.</w:t>
            </w:r>
          </w:p>
        </w:tc>
        <w:tc>
          <w:tcPr>
            <w:tcW w:w="992" w:type="dxa"/>
          </w:tcPr>
          <w:p w14:paraId="4B1BCA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044303F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19FCCA1E" w14:textId="77777777" w:rsidR="0069280C" w:rsidRPr="003971DA"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0B976A3B" w14:textId="77777777" w:rsidTr="007B6272">
        <w:tc>
          <w:tcPr>
            <w:tcW w:w="2552" w:type="dxa"/>
            <w:gridSpan w:val="2"/>
          </w:tcPr>
          <w:p w14:paraId="3F0C39E6" w14:textId="77777777" w:rsidR="0069280C" w:rsidRPr="00E36F9D" w:rsidRDefault="0069280C" w:rsidP="007B6272">
            <w:pPr>
              <w:pStyle w:val="a7"/>
              <w:spacing w:after="0" w:line="240" w:lineRule="auto"/>
              <w:ind w:left="0"/>
              <w:rPr>
                <w:rFonts w:ascii="Arial" w:hAnsi="Arial" w:cs="Arial"/>
                <w:sz w:val="20"/>
              </w:rPr>
            </w:pPr>
            <w:r w:rsidRPr="006A03B0">
              <w:rPr>
                <w:rFonts w:ascii="Arial" w:hAnsi="Arial" w:cs="Arial"/>
                <w:sz w:val="20"/>
                <w:lang w:val="en-US"/>
              </w:rPr>
              <w:t>maxRowCount</w:t>
            </w:r>
          </w:p>
        </w:tc>
        <w:tc>
          <w:tcPr>
            <w:tcW w:w="2693" w:type="dxa"/>
          </w:tcPr>
          <w:p w14:paraId="5315F45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 xml:space="preserve">Максимальное количество записей передаваемое в </w:t>
            </w:r>
            <w:r w:rsidR="004533FC">
              <w:rPr>
                <w:rFonts w:ascii="Arial" w:hAnsi="Arial" w:cs="Arial"/>
                <w:sz w:val="20"/>
              </w:rPr>
              <w:t>ответе. Если не заполнено то 50</w:t>
            </w:r>
            <w:r>
              <w:rPr>
                <w:rFonts w:ascii="Arial" w:hAnsi="Arial" w:cs="Arial"/>
                <w:sz w:val="20"/>
              </w:rPr>
              <w:t>.</w:t>
            </w:r>
          </w:p>
        </w:tc>
        <w:tc>
          <w:tcPr>
            <w:tcW w:w="992" w:type="dxa"/>
          </w:tcPr>
          <w:p w14:paraId="0C4B6189"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42E9738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tcPr>
          <w:p w14:paraId="1101C2B6" w14:textId="77777777" w:rsidR="0069280C" w:rsidRPr="003971DA" w:rsidRDefault="0069280C" w:rsidP="007B6272">
            <w:pPr>
              <w:pStyle w:val="a7"/>
              <w:spacing w:after="0" w:line="240" w:lineRule="auto"/>
              <w:ind w:left="0"/>
              <w:rPr>
                <w:rFonts w:ascii="Arial" w:hAnsi="Arial" w:cs="Arial"/>
                <w:sz w:val="20"/>
              </w:rPr>
            </w:pPr>
          </w:p>
        </w:tc>
      </w:tr>
    </w:tbl>
    <w:p w14:paraId="4AD3100E" w14:textId="77777777" w:rsidR="0069280C" w:rsidRPr="000D0BF0" w:rsidRDefault="0069280C" w:rsidP="00AE33D4">
      <w:pPr>
        <w:pStyle w:val="3"/>
        <w:numPr>
          <w:ilvl w:val="2"/>
          <w:numId w:val="8"/>
        </w:numPr>
      </w:pPr>
      <w:bookmarkStart w:id="1565" w:name="_getStatesByClientParcel"/>
      <w:bookmarkStart w:id="1566" w:name="_Toc206752079"/>
      <w:bookmarkEnd w:id="1565"/>
      <w:r w:rsidRPr="000D0BF0">
        <w:t>getStatesByClientParcel</w:t>
      </w:r>
      <w:bookmarkEnd w:id="156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0761217E" w14:textId="77777777" w:rsidTr="007B6272">
        <w:trPr>
          <w:tblHeader/>
        </w:trPr>
        <w:tc>
          <w:tcPr>
            <w:tcW w:w="2552" w:type="dxa"/>
            <w:gridSpan w:val="2"/>
          </w:tcPr>
          <w:p w14:paraId="1E1BD2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tcPr>
          <w:p w14:paraId="2C76143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F2ACA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0D6ED6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tcPr>
          <w:p w14:paraId="705EFEC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2C642FC1" w14:textId="77777777" w:rsidTr="007B6272">
        <w:tc>
          <w:tcPr>
            <w:tcW w:w="1134" w:type="dxa"/>
          </w:tcPr>
          <w:p w14:paraId="344E825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42EC0E57"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tcPr>
          <w:p w14:paraId="74EEF04D"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0D85ABDE"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C1F1AB8"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3050F21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4E9DF61F" w14:textId="77777777" w:rsidTr="007B6272">
        <w:tc>
          <w:tcPr>
            <w:tcW w:w="1134" w:type="dxa"/>
          </w:tcPr>
          <w:p w14:paraId="1A88B8F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418" w:type="dxa"/>
          </w:tcPr>
          <w:p w14:paraId="0A2C718A" w14:textId="77777777" w:rsidR="0069280C" w:rsidRPr="003971DA" w:rsidRDefault="0069280C" w:rsidP="007B6272">
            <w:pPr>
              <w:pStyle w:val="a7"/>
              <w:spacing w:after="0" w:line="240" w:lineRule="auto"/>
              <w:ind w:left="0"/>
              <w:rPr>
                <w:rFonts w:ascii="Arial" w:hAnsi="Arial" w:cs="Arial"/>
                <w:sz w:val="20"/>
              </w:rPr>
            </w:pPr>
          </w:p>
        </w:tc>
        <w:tc>
          <w:tcPr>
            <w:tcW w:w="2693" w:type="dxa"/>
          </w:tcPr>
          <w:p w14:paraId="660C6923"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052A51CA"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43905F57" w14:textId="77777777" w:rsidR="0069280C" w:rsidRPr="003971DA" w:rsidRDefault="0069280C" w:rsidP="007B6272">
            <w:pPr>
              <w:pStyle w:val="a7"/>
              <w:spacing w:after="0" w:line="240" w:lineRule="auto"/>
              <w:ind w:left="0"/>
              <w:rPr>
                <w:rFonts w:ascii="Arial" w:hAnsi="Arial" w:cs="Arial"/>
                <w:sz w:val="20"/>
              </w:rPr>
            </w:pPr>
          </w:p>
        </w:tc>
        <w:tc>
          <w:tcPr>
            <w:tcW w:w="1560" w:type="dxa"/>
          </w:tcPr>
          <w:p w14:paraId="14A665D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1CDB3" w14:textId="77777777" w:rsidTr="007B6272">
        <w:tc>
          <w:tcPr>
            <w:tcW w:w="1134" w:type="dxa"/>
          </w:tcPr>
          <w:p w14:paraId="1CF7D742" w14:textId="77777777" w:rsidR="0069280C" w:rsidRPr="00E36F9D" w:rsidRDefault="0069280C" w:rsidP="007B6272">
            <w:pPr>
              <w:pStyle w:val="a7"/>
              <w:spacing w:after="0" w:line="240" w:lineRule="auto"/>
              <w:ind w:left="0"/>
              <w:rPr>
                <w:rFonts w:ascii="Arial" w:hAnsi="Arial" w:cs="Arial"/>
                <w:sz w:val="20"/>
              </w:rPr>
            </w:pPr>
          </w:p>
        </w:tc>
        <w:tc>
          <w:tcPr>
            <w:tcW w:w="1418" w:type="dxa"/>
          </w:tcPr>
          <w:p w14:paraId="6B09CA3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tcPr>
          <w:p w14:paraId="719F14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7EEE6D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BE6881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5FFA53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D438385" w14:textId="77777777" w:rsidTr="007B6272">
        <w:tc>
          <w:tcPr>
            <w:tcW w:w="1134" w:type="dxa"/>
          </w:tcPr>
          <w:p w14:paraId="07ED3827"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328FE7D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tcPr>
          <w:p w14:paraId="55BDFB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746144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28621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7EB3A81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5EFF8DA" w14:textId="77777777" w:rsidTr="007B6272">
        <w:tc>
          <w:tcPr>
            <w:tcW w:w="2552" w:type="dxa"/>
            <w:gridSpan w:val="2"/>
          </w:tcPr>
          <w:p w14:paraId="32195C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clientParcelNr</w:t>
            </w:r>
          </w:p>
        </w:tc>
        <w:tc>
          <w:tcPr>
            <w:tcW w:w="2693" w:type="dxa"/>
          </w:tcPr>
          <w:p w14:paraId="11F158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992" w:type="dxa"/>
          </w:tcPr>
          <w:p w14:paraId="72D83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6D0ECF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tcPr>
          <w:p w14:paraId="6C326F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235C465" w14:textId="77777777" w:rsidTr="007B6272">
        <w:tc>
          <w:tcPr>
            <w:tcW w:w="2552" w:type="dxa"/>
            <w:gridSpan w:val="2"/>
          </w:tcPr>
          <w:p w14:paraId="422AACE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tcPr>
          <w:p w14:paraId="7A3898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посылки не уникален, и требуется уточнение по дате)</w:t>
            </w:r>
          </w:p>
        </w:tc>
        <w:tc>
          <w:tcPr>
            <w:tcW w:w="992" w:type="dxa"/>
          </w:tcPr>
          <w:p w14:paraId="68402E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014EBFD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tcPr>
          <w:p w14:paraId="45225C2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73BC2A89" w14:textId="77777777" w:rsidR="0069280C" w:rsidRPr="000D0BF0" w:rsidRDefault="0069280C" w:rsidP="00AE33D4">
      <w:pPr>
        <w:pStyle w:val="3"/>
        <w:numPr>
          <w:ilvl w:val="2"/>
          <w:numId w:val="8"/>
        </w:numPr>
      </w:pPr>
      <w:bookmarkStart w:id="1567" w:name="_getStatesByDPDOrder"/>
      <w:bookmarkStart w:id="1568" w:name="_Toc206752080"/>
      <w:bookmarkEnd w:id="1567"/>
      <w:r w:rsidRPr="000D0BF0">
        <w:t>getStatesByDPDOrder</w:t>
      </w:r>
      <w:bookmarkEnd w:id="156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E12C7C8" w14:textId="77777777" w:rsidTr="001773EB">
        <w:trPr>
          <w:tblHeader/>
        </w:trPr>
        <w:tc>
          <w:tcPr>
            <w:tcW w:w="2552" w:type="dxa"/>
            <w:gridSpan w:val="2"/>
          </w:tcPr>
          <w:p w14:paraId="14B8AD6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0BE1F88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77091DC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33C82BF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214C7AE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6437123" w14:textId="77777777" w:rsidTr="001773EB">
        <w:tc>
          <w:tcPr>
            <w:tcW w:w="1134" w:type="dxa"/>
          </w:tcPr>
          <w:p w14:paraId="0187066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tcPr>
          <w:p w14:paraId="340E0AA4"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tcPr>
          <w:p w14:paraId="19BB124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38B8942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1C179AE2"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509D86A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7BA9C1C" w14:textId="77777777" w:rsidTr="001773EB">
        <w:tc>
          <w:tcPr>
            <w:tcW w:w="1134" w:type="dxa"/>
          </w:tcPr>
          <w:p w14:paraId="24581599"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tcPr>
          <w:p w14:paraId="624145CD" w14:textId="77777777" w:rsidR="0069280C" w:rsidRPr="003971DA" w:rsidRDefault="0069280C" w:rsidP="007B6272">
            <w:pPr>
              <w:pStyle w:val="a7"/>
              <w:spacing w:after="0" w:line="240" w:lineRule="auto"/>
              <w:ind w:left="0"/>
              <w:rPr>
                <w:rFonts w:ascii="Arial" w:hAnsi="Arial" w:cs="Arial"/>
                <w:sz w:val="20"/>
              </w:rPr>
            </w:pPr>
          </w:p>
        </w:tc>
        <w:tc>
          <w:tcPr>
            <w:tcW w:w="2835" w:type="dxa"/>
          </w:tcPr>
          <w:p w14:paraId="7D1FC4A7"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46C82C2F"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0853E81C"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5FC364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298C492" w14:textId="77777777" w:rsidTr="001773EB">
        <w:tc>
          <w:tcPr>
            <w:tcW w:w="1134" w:type="dxa"/>
          </w:tcPr>
          <w:p w14:paraId="1D0383A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ADDD7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1B941CA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C1C2D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001AAF3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AC0D42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0E5AD5A" w14:textId="77777777" w:rsidTr="001773EB">
        <w:tc>
          <w:tcPr>
            <w:tcW w:w="1134" w:type="dxa"/>
          </w:tcPr>
          <w:p w14:paraId="69BA17C9"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tcPr>
          <w:p w14:paraId="232F78E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6F3CF0B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0FEB269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B3483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3897C1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9124EC" w:rsidRPr="003971DA" w14:paraId="697D26E0" w14:textId="77777777" w:rsidTr="001773EB">
        <w:tc>
          <w:tcPr>
            <w:tcW w:w="2552" w:type="dxa"/>
            <w:gridSpan w:val="2"/>
          </w:tcPr>
          <w:p w14:paraId="7638153B"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lang w:val="en-US"/>
              </w:rPr>
              <w:t>dpdOrderNr</w:t>
            </w:r>
          </w:p>
        </w:tc>
        <w:tc>
          <w:tcPr>
            <w:tcW w:w="2835" w:type="dxa"/>
          </w:tcPr>
          <w:p w14:paraId="609379D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tcPr>
          <w:p w14:paraId="14B5D4E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EB519F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4B25BEC" w14:textId="24FDF5A3"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69280C" w:rsidRPr="003971DA" w14:paraId="761DF851" w14:textId="77777777" w:rsidTr="001773EB">
        <w:tc>
          <w:tcPr>
            <w:tcW w:w="2552" w:type="dxa"/>
            <w:gridSpan w:val="2"/>
          </w:tcPr>
          <w:p w14:paraId="01495D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pickupYear</w:t>
            </w:r>
          </w:p>
        </w:tc>
        <w:tc>
          <w:tcPr>
            <w:tcW w:w="2835" w:type="dxa"/>
          </w:tcPr>
          <w:p w14:paraId="769F85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Год заказа (т.к. номера заказов </w:t>
            </w:r>
            <w:r w:rsidRPr="003971DA">
              <w:rPr>
                <w:rFonts w:ascii="Arial" w:hAnsi="Arial" w:cs="Arial"/>
                <w:sz w:val="20"/>
                <w:lang w:val="en-US"/>
              </w:rPr>
              <w:t>DPD</w:t>
            </w:r>
            <w:r w:rsidRPr="003971DA">
              <w:rPr>
                <w:rFonts w:ascii="Arial" w:hAnsi="Arial" w:cs="Arial"/>
                <w:sz w:val="20"/>
              </w:rPr>
              <w:t xml:space="preserve"> уникальные в пределах года, требуется уточнение, чтобы получить однозначный результат)</w:t>
            </w:r>
          </w:p>
        </w:tc>
        <w:tc>
          <w:tcPr>
            <w:tcW w:w="1134" w:type="dxa"/>
          </w:tcPr>
          <w:p w14:paraId="60D2EEB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Целое число</w:t>
            </w:r>
          </w:p>
        </w:tc>
        <w:tc>
          <w:tcPr>
            <w:tcW w:w="1701" w:type="dxa"/>
          </w:tcPr>
          <w:p w14:paraId="171C40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31D93D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p>
        </w:tc>
      </w:tr>
    </w:tbl>
    <w:p w14:paraId="76CC296B" w14:textId="77777777" w:rsidR="004B337F" w:rsidRPr="000D0BF0" w:rsidRDefault="004B337F" w:rsidP="00AE33D4">
      <w:pPr>
        <w:pStyle w:val="3"/>
        <w:numPr>
          <w:ilvl w:val="2"/>
          <w:numId w:val="8"/>
        </w:numPr>
      </w:pPr>
      <w:bookmarkStart w:id="1569" w:name="_getTrakingOrderLink"/>
      <w:bookmarkStart w:id="1570" w:name="_Toc206752081"/>
      <w:bookmarkEnd w:id="1569"/>
      <w:r w:rsidRPr="004B337F">
        <w:t>getTrakingOrderLink</w:t>
      </w:r>
      <w:bookmarkEnd w:id="157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2"/>
        <w:gridCol w:w="1276"/>
        <w:gridCol w:w="2835"/>
        <w:gridCol w:w="1134"/>
        <w:gridCol w:w="1701"/>
        <w:gridCol w:w="1276"/>
      </w:tblGrid>
      <w:tr w:rsidR="004B337F" w:rsidRPr="003971DA" w14:paraId="2ECB1CCE" w14:textId="77777777" w:rsidTr="00094ABA">
        <w:trPr>
          <w:tblHeader/>
        </w:trPr>
        <w:tc>
          <w:tcPr>
            <w:tcW w:w="2552" w:type="dxa"/>
            <w:gridSpan w:val="3"/>
          </w:tcPr>
          <w:p w14:paraId="115DE097"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tcPr>
          <w:p w14:paraId="597DB7E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4705EC58"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948BF5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6E232FF"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B337F" w:rsidRPr="003971DA" w14:paraId="126821DE" w14:textId="77777777" w:rsidTr="00094ABA">
        <w:tc>
          <w:tcPr>
            <w:tcW w:w="1134" w:type="dxa"/>
          </w:tcPr>
          <w:p w14:paraId="411CDF35" w14:textId="77777777" w:rsidR="004B337F" w:rsidRPr="003971DA" w:rsidRDefault="004B337F" w:rsidP="00094ABA">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gridSpan w:val="2"/>
          </w:tcPr>
          <w:p w14:paraId="0BABBBF7" w14:textId="77777777" w:rsidR="004B337F" w:rsidRPr="003971DA" w:rsidRDefault="0074000A" w:rsidP="00094ABA">
            <w:pPr>
              <w:pStyle w:val="a7"/>
              <w:spacing w:after="0" w:line="240" w:lineRule="auto"/>
              <w:ind w:left="0"/>
              <w:rPr>
                <w:rFonts w:ascii="Arial" w:hAnsi="Arial" w:cs="Arial"/>
                <w:b/>
                <w:color w:val="FF0000"/>
                <w:sz w:val="20"/>
              </w:rPr>
            </w:pPr>
            <w:r w:rsidRPr="0074000A">
              <w:rPr>
                <w:rFonts w:ascii="Arial" w:hAnsi="Arial" w:cs="Arial"/>
                <w:b/>
                <w:color w:val="FF0000"/>
                <w:sz w:val="20"/>
                <w:lang w:val="en-US"/>
              </w:rPr>
              <w:t>trackingOrder</w:t>
            </w:r>
          </w:p>
        </w:tc>
        <w:tc>
          <w:tcPr>
            <w:tcW w:w="2835" w:type="dxa"/>
          </w:tcPr>
          <w:p w14:paraId="56569FB0" w14:textId="77777777" w:rsidR="004B337F" w:rsidRPr="003971DA" w:rsidRDefault="004B337F" w:rsidP="00094ABA">
            <w:pPr>
              <w:pStyle w:val="a7"/>
              <w:spacing w:after="0" w:line="240" w:lineRule="auto"/>
              <w:ind w:left="0"/>
              <w:rPr>
                <w:rFonts w:ascii="Arial" w:hAnsi="Arial" w:cs="Arial"/>
                <w:sz w:val="20"/>
              </w:rPr>
            </w:pPr>
          </w:p>
        </w:tc>
        <w:tc>
          <w:tcPr>
            <w:tcW w:w="1134" w:type="dxa"/>
          </w:tcPr>
          <w:p w14:paraId="5438FC2D"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292F3100"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1277A0FF"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1D811569" w14:textId="77777777" w:rsidTr="00094ABA">
        <w:tc>
          <w:tcPr>
            <w:tcW w:w="1134" w:type="dxa"/>
          </w:tcPr>
          <w:p w14:paraId="3FE80336" w14:textId="77777777" w:rsidR="004B337F" w:rsidRPr="003971DA" w:rsidRDefault="004B337F" w:rsidP="00094ABA">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gridSpan w:val="2"/>
          </w:tcPr>
          <w:p w14:paraId="42D005FC" w14:textId="77777777" w:rsidR="004B337F" w:rsidRPr="003971DA" w:rsidRDefault="004B337F" w:rsidP="00094ABA">
            <w:pPr>
              <w:pStyle w:val="a7"/>
              <w:spacing w:after="0" w:line="240" w:lineRule="auto"/>
              <w:ind w:left="0"/>
              <w:rPr>
                <w:rFonts w:ascii="Arial" w:hAnsi="Arial" w:cs="Arial"/>
                <w:sz w:val="20"/>
              </w:rPr>
            </w:pPr>
          </w:p>
        </w:tc>
        <w:tc>
          <w:tcPr>
            <w:tcW w:w="2835" w:type="dxa"/>
          </w:tcPr>
          <w:p w14:paraId="41826672" w14:textId="77777777" w:rsidR="004B337F" w:rsidRPr="003971DA" w:rsidRDefault="004B337F" w:rsidP="00094ABA">
            <w:pPr>
              <w:pStyle w:val="a7"/>
              <w:spacing w:after="0" w:line="240" w:lineRule="auto"/>
              <w:ind w:left="0"/>
              <w:rPr>
                <w:rFonts w:ascii="Arial" w:hAnsi="Arial" w:cs="Arial"/>
                <w:sz w:val="20"/>
              </w:rPr>
            </w:pPr>
          </w:p>
        </w:tc>
        <w:tc>
          <w:tcPr>
            <w:tcW w:w="1134" w:type="dxa"/>
          </w:tcPr>
          <w:p w14:paraId="42A0EB58"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32717732"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45F6860A"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20E8500D" w14:textId="77777777" w:rsidTr="00094ABA">
        <w:tc>
          <w:tcPr>
            <w:tcW w:w="1134" w:type="dxa"/>
          </w:tcPr>
          <w:p w14:paraId="7C1F2692"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tcPr>
          <w:p w14:paraId="5217AF8A"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tcPr>
          <w:p w14:paraId="71B62EC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752C71F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51DC2A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1C1BFD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1000000000</w:t>
            </w:r>
          </w:p>
        </w:tc>
      </w:tr>
      <w:tr w:rsidR="004B337F" w:rsidRPr="003971DA" w14:paraId="2CD4DEB8" w14:textId="77777777" w:rsidTr="00094ABA">
        <w:tc>
          <w:tcPr>
            <w:tcW w:w="1134" w:type="dxa"/>
          </w:tcPr>
          <w:p w14:paraId="0B53D320"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tcPr>
          <w:p w14:paraId="29D7224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tcPr>
          <w:p w14:paraId="3D4AEBB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E4190D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345F4FC5"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4783F82E"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1FD890C3556</w:t>
            </w:r>
          </w:p>
        </w:tc>
      </w:tr>
      <w:tr w:rsidR="004B337F" w:rsidRPr="003971DA" w14:paraId="2AE4674C" w14:textId="77777777" w:rsidTr="00094ABA">
        <w:tc>
          <w:tcPr>
            <w:tcW w:w="2552" w:type="dxa"/>
            <w:gridSpan w:val="3"/>
          </w:tcPr>
          <w:p w14:paraId="7D7102CB" w14:textId="77777777" w:rsidR="004B337F" w:rsidRPr="0026595E" w:rsidRDefault="0026595E" w:rsidP="00094ABA">
            <w:pPr>
              <w:pStyle w:val="a7"/>
              <w:spacing w:after="0" w:line="240" w:lineRule="auto"/>
              <w:ind w:left="0"/>
              <w:rPr>
                <w:rFonts w:ascii="Arial" w:hAnsi="Arial" w:cs="Arial"/>
                <w:sz w:val="20"/>
              </w:rPr>
            </w:pPr>
            <w:r w:rsidRPr="004B337F">
              <w:rPr>
                <w:rFonts w:ascii="Arial" w:hAnsi="Arial" w:cs="Arial"/>
                <w:sz w:val="20"/>
                <w:lang w:val="en-US"/>
              </w:rPr>
              <w:t>O</w:t>
            </w:r>
            <w:r w:rsidR="004B337F" w:rsidRPr="004B337F">
              <w:rPr>
                <w:rFonts w:ascii="Arial" w:hAnsi="Arial" w:cs="Arial"/>
                <w:sz w:val="20"/>
                <w:lang w:val="en-US"/>
              </w:rPr>
              <w:t>rder</w:t>
            </w:r>
            <w:r>
              <w:rPr>
                <w:rFonts w:ascii="Arial" w:hAnsi="Arial" w:cs="Arial"/>
                <w:sz w:val="20"/>
              </w:rPr>
              <w:t>*</w:t>
            </w:r>
          </w:p>
        </w:tc>
        <w:tc>
          <w:tcPr>
            <w:tcW w:w="2835" w:type="dxa"/>
          </w:tcPr>
          <w:p w14:paraId="738530A9"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Массив</w:t>
            </w:r>
          </w:p>
        </w:tc>
        <w:tc>
          <w:tcPr>
            <w:tcW w:w="1134" w:type="dxa"/>
          </w:tcPr>
          <w:p w14:paraId="57A8BA9B" w14:textId="77777777" w:rsidR="004B337F" w:rsidRPr="003971DA" w:rsidRDefault="004B337F" w:rsidP="00094ABA">
            <w:pPr>
              <w:pStyle w:val="a7"/>
              <w:spacing w:after="0" w:line="240" w:lineRule="auto"/>
              <w:ind w:left="0"/>
              <w:rPr>
                <w:rFonts w:ascii="Arial" w:hAnsi="Arial" w:cs="Arial"/>
                <w:sz w:val="20"/>
              </w:rPr>
            </w:pPr>
          </w:p>
        </w:tc>
        <w:tc>
          <w:tcPr>
            <w:tcW w:w="1701" w:type="dxa"/>
          </w:tcPr>
          <w:p w14:paraId="7F0BA5D8" w14:textId="77777777" w:rsidR="004B337F" w:rsidRPr="003971DA" w:rsidRDefault="004B337F" w:rsidP="00094ABA">
            <w:pPr>
              <w:pStyle w:val="a7"/>
              <w:spacing w:after="0" w:line="240" w:lineRule="auto"/>
              <w:ind w:left="0"/>
              <w:rPr>
                <w:rFonts w:ascii="Arial" w:hAnsi="Arial" w:cs="Arial"/>
                <w:sz w:val="20"/>
              </w:rPr>
            </w:pPr>
          </w:p>
        </w:tc>
        <w:tc>
          <w:tcPr>
            <w:tcW w:w="1276" w:type="dxa"/>
          </w:tcPr>
          <w:p w14:paraId="7CE651FE" w14:textId="77777777" w:rsidR="004B337F" w:rsidRPr="003971DA" w:rsidRDefault="004B337F" w:rsidP="00094ABA">
            <w:pPr>
              <w:pStyle w:val="a7"/>
              <w:spacing w:after="0" w:line="240" w:lineRule="auto"/>
              <w:ind w:left="0"/>
              <w:rPr>
                <w:rFonts w:ascii="Arial" w:hAnsi="Arial" w:cs="Arial"/>
                <w:sz w:val="20"/>
                <w:lang w:val="en-US"/>
              </w:rPr>
            </w:pPr>
          </w:p>
        </w:tc>
      </w:tr>
      <w:tr w:rsidR="009124EC" w:rsidRPr="003971DA" w14:paraId="595BED7A" w14:textId="77777777" w:rsidTr="00094ABA">
        <w:tc>
          <w:tcPr>
            <w:tcW w:w="1276" w:type="dxa"/>
            <w:gridSpan w:val="2"/>
          </w:tcPr>
          <w:p w14:paraId="175BA95A" w14:textId="77777777" w:rsidR="009124EC" w:rsidRPr="003971DA" w:rsidRDefault="009124EC" w:rsidP="009124EC">
            <w:pPr>
              <w:pStyle w:val="a7"/>
              <w:spacing w:after="0" w:line="240" w:lineRule="auto"/>
              <w:ind w:left="0"/>
              <w:rPr>
                <w:rFonts w:ascii="Arial" w:hAnsi="Arial" w:cs="Arial"/>
                <w:sz w:val="20"/>
                <w:lang w:val="en-US"/>
              </w:rPr>
            </w:pPr>
          </w:p>
        </w:tc>
        <w:tc>
          <w:tcPr>
            <w:tcW w:w="1276" w:type="dxa"/>
          </w:tcPr>
          <w:p w14:paraId="327C93E6" w14:textId="77777777" w:rsidR="009124EC" w:rsidRPr="003971DA" w:rsidRDefault="009124EC" w:rsidP="009124EC">
            <w:pPr>
              <w:pStyle w:val="a7"/>
              <w:spacing w:after="0" w:line="240" w:lineRule="auto"/>
              <w:ind w:left="0"/>
              <w:rPr>
                <w:rFonts w:ascii="Arial" w:hAnsi="Arial" w:cs="Arial"/>
                <w:sz w:val="20"/>
                <w:lang w:val="en-US"/>
              </w:rPr>
            </w:pPr>
            <w:r w:rsidRPr="004B337F">
              <w:rPr>
                <w:rFonts w:ascii="Arial" w:hAnsi="Arial" w:cs="Arial"/>
                <w:sz w:val="20"/>
                <w:lang w:val="en-US"/>
              </w:rPr>
              <w:t>orderNumberDPD</w:t>
            </w:r>
          </w:p>
        </w:tc>
        <w:tc>
          <w:tcPr>
            <w:tcW w:w="2835" w:type="dxa"/>
          </w:tcPr>
          <w:p w14:paraId="7042ACD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tcPr>
          <w:p w14:paraId="48EE2047"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2593202" w14:textId="77777777" w:rsidR="009124EC" w:rsidRPr="0026595E"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62E07E58" w14:textId="0C9045ED"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2E5897F0" w14:textId="77777777" w:rsidTr="00094ABA">
        <w:tc>
          <w:tcPr>
            <w:tcW w:w="1276" w:type="dxa"/>
            <w:gridSpan w:val="2"/>
          </w:tcPr>
          <w:p w14:paraId="36B256A9" w14:textId="77777777" w:rsidR="009124EC" w:rsidRPr="004B337F" w:rsidRDefault="009124EC" w:rsidP="009124EC">
            <w:pPr>
              <w:pStyle w:val="a7"/>
              <w:spacing w:after="0" w:line="240" w:lineRule="auto"/>
              <w:ind w:left="0"/>
              <w:rPr>
                <w:rFonts w:ascii="Arial" w:hAnsi="Arial" w:cs="Arial"/>
                <w:sz w:val="20"/>
              </w:rPr>
            </w:pPr>
          </w:p>
        </w:tc>
        <w:tc>
          <w:tcPr>
            <w:tcW w:w="1276" w:type="dxa"/>
          </w:tcPr>
          <w:p w14:paraId="72B3561A" w14:textId="77777777" w:rsidR="009124EC" w:rsidRPr="004B337F" w:rsidRDefault="009124EC" w:rsidP="009124EC">
            <w:pPr>
              <w:pStyle w:val="a7"/>
              <w:spacing w:after="0" w:line="240" w:lineRule="auto"/>
              <w:ind w:left="0"/>
              <w:rPr>
                <w:rFonts w:ascii="Arial" w:hAnsi="Arial" w:cs="Arial"/>
                <w:sz w:val="20"/>
              </w:rPr>
            </w:pPr>
            <w:r w:rsidRPr="004B337F">
              <w:rPr>
                <w:rFonts w:ascii="Arial" w:hAnsi="Arial" w:cs="Arial"/>
                <w:sz w:val="20"/>
              </w:rPr>
              <w:t>orderNumberInternal</w:t>
            </w:r>
          </w:p>
        </w:tc>
        <w:tc>
          <w:tcPr>
            <w:tcW w:w="2835" w:type="dxa"/>
          </w:tcPr>
          <w:p w14:paraId="64FB12F0"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1134" w:type="dxa"/>
          </w:tcPr>
          <w:p w14:paraId="0F1265D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FD8DA97"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4D46C0A0" w14:textId="77777777" w:rsidR="009124EC" w:rsidRPr="004B337F" w:rsidRDefault="009124EC" w:rsidP="009124EC">
            <w:pPr>
              <w:pStyle w:val="a7"/>
              <w:spacing w:after="0" w:line="240" w:lineRule="auto"/>
              <w:ind w:left="0"/>
              <w:rPr>
                <w:rFonts w:ascii="Arial" w:hAnsi="Arial" w:cs="Arial"/>
                <w:sz w:val="20"/>
              </w:rPr>
            </w:pPr>
            <w:r>
              <w:rPr>
                <w:rFonts w:ascii="Arial" w:hAnsi="Arial" w:cs="Arial"/>
                <w:sz w:val="20"/>
              </w:rPr>
              <w:t>123456790</w:t>
            </w:r>
          </w:p>
        </w:tc>
      </w:tr>
      <w:tr w:rsidR="009124EC" w:rsidRPr="003971DA" w14:paraId="119C5698" w14:textId="77777777" w:rsidTr="00094ABA">
        <w:tc>
          <w:tcPr>
            <w:tcW w:w="1276" w:type="dxa"/>
            <w:gridSpan w:val="2"/>
          </w:tcPr>
          <w:p w14:paraId="17C9958D" w14:textId="77777777" w:rsidR="009124EC" w:rsidRPr="004B337F" w:rsidRDefault="009124EC" w:rsidP="009124EC">
            <w:pPr>
              <w:pStyle w:val="a7"/>
              <w:spacing w:after="0" w:line="240" w:lineRule="auto"/>
              <w:ind w:left="0"/>
              <w:rPr>
                <w:rFonts w:ascii="Arial" w:hAnsi="Arial" w:cs="Arial"/>
                <w:sz w:val="20"/>
              </w:rPr>
            </w:pPr>
          </w:p>
        </w:tc>
        <w:tc>
          <w:tcPr>
            <w:tcW w:w="1276" w:type="dxa"/>
          </w:tcPr>
          <w:p w14:paraId="2B7B0104" w14:textId="77777777" w:rsidR="009124EC" w:rsidRPr="004B337F" w:rsidRDefault="009124EC" w:rsidP="009124EC">
            <w:pPr>
              <w:pStyle w:val="a7"/>
              <w:spacing w:after="0" w:line="240" w:lineRule="auto"/>
              <w:ind w:left="0"/>
              <w:rPr>
                <w:rFonts w:ascii="Arial" w:hAnsi="Arial" w:cs="Arial"/>
                <w:sz w:val="20"/>
              </w:rPr>
            </w:pPr>
            <w:r w:rsidRPr="004B337F">
              <w:rPr>
                <w:rFonts w:ascii="Arial" w:hAnsi="Arial" w:cs="Arial"/>
                <w:sz w:val="20"/>
              </w:rPr>
              <w:t>orderNumberInternalAdditional</w:t>
            </w:r>
          </w:p>
        </w:tc>
        <w:tc>
          <w:tcPr>
            <w:tcW w:w="2835" w:type="dxa"/>
          </w:tcPr>
          <w:p w14:paraId="28E2B22C"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Дополнительный клиентский номер заказа</w:t>
            </w:r>
          </w:p>
        </w:tc>
        <w:tc>
          <w:tcPr>
            <w:tcW w:w="1134" w:type="dxa"/>
          </w:tcPr>
          <w:p w14:paraId="1BDA12E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18142EB7" w14:textId="77777777" w:rsidR="009124EC" w:rsidRPr="003971DA" w:rsidRDefault="009124EC" w:rsidP="009124EC">
            <w:pPr>
              <w:pStyle w:val="a7"/>
              <w:spacing w:after="0" w:line="240" w:lineRule="auto"/>
              <w:ind w:left="0"/>
              <w:rPr>
                <w:rFonts w:ascii="Arial" w:hAnsi="Arial" w:cs="Arial"/>
                <w:sz w:val="20"/>
              </w:rPr>
            </w:pPr>
            <w:r>
              <w:rPr>
                <w:rFonts w:ascii="Arial" w:hAnsi="Arial" w:cs="Arial"/>
                <w:sz w:val="20"/>
              </w:rPr>
              <w:t>Нет</w:t>
            </w:r>
          </w:p>
        </w:tc>
        <w:tc>
          <w:tcPr>
            <w:tcW w:w="1276" w:type="dxa"/>
          </w:tcPr>
          <w:p w14:paraId="5950F38D" w14:textId="77777777" w:rsidR="009124EC" w:rsidRPr="004B337F" w:rsidRDefault="009124EC" w:rsidP="009124EC">
            <w:pPr>
              <w:pStyle w:val="a7"/>
              <w:spacing w:after="0" w:line="240" w:lineRule="auto"/>
              <w:ind w:left="0"/>
              <w:rPr>
                <w:rFonts w:ascii="Arial" w:hAnsi="Arial" w:cs="Arial"/>
                <w:sz w:val="20"/>
              </w:rPr>
            </w:pPr>
            <w:r>
              <w:rPr>
                <w:rFonts w:ascii="Arial" w:hAnsi="Arial" w:cs="Arial"/>
                <w:sz w:val="20"/>
              </w:rPr>
              <w:t>012345687</w:t>
            </w:r>
          </w:p>
        </w:tc>
      </w:tr>
    </w:tbl>
    <w:p w14:paraId="35B2CE0D" w14:textId="77777777" w:rsidR="004B337F" w:rsidRPr="0026595E" w:rsidRDefault="0026595E" w:rsidP="0069280C">
      <w:pPr>
        <w:rPr>
          <w:rFonts w:ascii="Arial" w:hAnsi="Arial" w:cs="Arial"/>
        </w:rPr>
      </w:pPr>
      <w:r w:rsidRPr="0026595E">
        <w:rPr>
          <w:rFonts w:ascii="Arial" w:hAnsi="Arial" w:cs="Arial"/>
        </w:rPr>
        <w:t xml:space="preserve"> *</w:t>
      </w:r>
      <w:r w:rsidRPr="00640620">
        <w:rPr>
          <w:rFonts w:ascii="Arial" w:hAnsi="Arial" w:cs="Arial"/>
          <w:b/>
          <w:i/>
        </w:rPr>
        <w:t>Пояснение</w:t>
      </w:r>
      <w:r w:rsidR="00640620">
        <w:rPr>
          <w:rFonts w:ascii="Arial" w:hAnsi="Arial" w:cs="Arial"/>
        </w:rPr>
        <w:t>. О</w:t>
      </w:r>
      <w:r>
        <w:rPr>
          <w:rFonts w:ascii="Arial" w:hAnsi="Arial" w:cs="Arial"/>
        </w:rPr>
        <w:t>дин из трёх параметров обязателен</w:t>
      </w:r>
    </w:p>
    <w:p w14:paraId="2797917B" w14:textId="77777777" w:rsidR="004B337F" w:rsidRPr="00680D92" w:rsidRDefault="004B337F" w:rsidP="0069280C">
      <w:pPr>
        <w:rPr>
          <w:rFonts w:ascii="Arial" w:hAnsi="Arial" w:cs="Arial"/>
        </w:rPr>
      </w:pPr>
    </w:p>
    <w:p w14:paraId="7CB4DD78" w14:textId="77777777" w:rsidR="0069280C" w:rsidRPr="005C20C5" w:rsidRDefault="0069280C" w:rsidP="00AE33D4">
      <w:pPr>
        <w:pStyle w:val="3"/>
        <w:numPr>
          <w:ilvl w:val="1"/>
          <w:numId w:val="8"/>
        </w:numPr>
      </w:pPr>
      <w:bookmarkStart w:id="1571" w:name="_Toc206752082"/>
      <w:r w:rsidRPr="005C20C5">
        <w:t>Исходящие сообщения</w:t>
      </w:r>
      <w:bookmarkEnd w:id="1571"/>
    </w:p>
    <w:p w14:paraId="41A130DE" w14:textId="5195D770" w:rsidR="0069280C" w:rsidRPr="005C20C5" w:rsidRDefault="0069280C" w:rsidP="00AE33D4">
      <w:pPr>
        <w:pStyle w:val="3"/>
        <w:numPr>
          <w:ilvl w:val="2"/>
          <w:numId w:val="8"/>
        </w:numPr>
      </w:pPr>
      <w:bookmarkStart w:id="1572" w:name="_getStatesByClientResponse"/>
      <w:bookmarkStart w:id="1573" w:name="_Toc206752083"/>
      <w:bookmarkEnd w:id="1572"/>
      <w:r w:rsidRPr="005C20C5">
        <w:t>getStatesByClientResponse</w:t>
      </w:r>
      <w:bookmarkEnd w:id="1573"/>
    </w:p>
    <w:tbl>
      <w:tblPr>
        <w:tblW w:w="8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2083"/>
        <w:gridCol w:w="2681"/>
        <w:gridCol w:w="1288"/>
        <w:gridCol w:w="1638"/>
      </w:tblGrid>
      <w:tr w:rsidR="0069280C" w:rsidRPr="003971DA" w14:paraId="6935C81E" w14:textId="77777777" w:rsidTr="001773EB">
        <w:trPr>
          <w:trHeight w:val="145"/>
          <w:tblHeader/>
        </w:trPr>
        <w:tc>
          <w:tcPr>
            <w:tcW w:w="2977" w:type="dxa"/>
            <w:gridSpan w:val="2"/>
          </w:tcPr>
          <w:p w14:paraId="5FDC7A4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81" w:type="dxa"/>
          </w:tcPr>
          <w:p w14:paraId="284B060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88" w:type="dxa"/>
          </w:tcPr>
          <w:p w14:paraId="6132078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tcPr>
          <w:p w14:paraId="5758154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1B77759" w14:textId="77777777" w:rsidTr="001773EB">
        <w:trPr>
          <w:trHeight w:val="145"/>
        </w:trPr>
        <w:tc>
          <w:tcPr>
            <w:tcW w:w="2977" w:type="dxa"/>
            <w:gridSpan w:val="2"/>
          </w:tcPr>
          <w:p w14:paraId="4F4B19FD" w14:textId="77777777" w:rsidR="0069280C" w:rsidRPr="00640620" w:rsidRDefault="0069280C" w:rsidP="007B6272">
            <w:pPr>
              <w:pStyle w:val="a7"/>
              <w:spacing w:after="0" w:line="240" w:lineRule="auto"/>
              <w:ind w:left="0"/>
              <w:rPr>
                <w:rFonts w:ascii="Arial" w:hAnsi="Arial" w:cs="Arial"/>
                <w:sz w:val="20"/>
              </w:rPr>
            </w:pPr>
            <w:r w:rsidRPr="003971DA">
              <w:rPr>
                <w:rFonts w:ascii="Arial" w:hAnsi="Arial" w:cs="Arial"/>
                <w:sz w:val="20"/>
                <w:lang w:val="en-US"/>
              </w:rPr>
              <w:t>docId</w:t>
            </w:r>
          </w:p>
        </w:tc>
        <w:tc>
          <w:tcPr>
            <w:tcW w:w="2681" w:type="dxa"/>
          </w:tcPr>
          <w:p w14:paraId="0F30D8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288" w:type="dxa"/>
          </w:tcPr>
          <w:p w14:paraId="5FF80F6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A747B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0B16574" w14:textId="77777777" w:rsidTr="001773EB">
        <w:trPr>
          <w:trHeight w:val="145"/>
        </w:trPr>
        <w:tc>
          <w:tcPr>
            <w:tcW w:w="2977" w:type="dxa"/>
            <w:gridSpan w:val="2"/>
          </w:tcPr>
          <w:p w14:paraId="266A837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2681" w:type="dxa"/>
          </w:tcPr>
          <w:p w14:paraId="5F419E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288" w:type="dxa"/>
          </w:tcPr>
          <w:p w14:paraId="737712D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3A1B9F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2A8CBBF9" w14:textId="77777777" w:rsidTr="001773EB">
        <w:trPr>
          <w:trHeight w:val="145"/>
        </w:trPr>
        <w:tc>
          <w:tcPr>
            <w:tcW w:w="2977" w:type="dxa"/>
            <w:gridSpan w:val="2"/>
          </w:tcPr>
          <w:p w14:paraId="408DE1A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81" w:type="dxa"/>
          </w:tcPr>
          <w:p w14:paraId="1E171E6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288" w:type="dxa"/>
          </w:tcPr>
          <w:p w14:paraId="77F5777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EF4A5E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8608B43" w14:textId="77777777" w:rsidTr="001773EB">
        <w:trPr>
          <w:trHeight w:val="145"/>
        </w:trPr>
        <w:tc>
          <w:tcPr>
            <w:tcW w:w="2977" w:type="dxa"/>
            <w:gridSpan w:val="2"/>
          </w:tcPr>
          <w:p w14:paraId="7414165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2681" w:type="dxa"/>
          </w:tcPr>
          <w:p w14:paraId="0FEB4F38" w14:textId="7E5BA738"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w:t>
            </w:r>
            <w:r w:rsidRPr="003971DA">
              <w:rPr>
                <w:rFonts w:ascii="Arial" w:hAnsi="Arial" w:cs="Arial"/>
                <w:sz w:val="20"/>
              </w:rPr>
              <w:lastRenderedPageBreak/>
              <w:t xml:space="preserve">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288" w:type="dxa"/>
          </w:tcPr>
          <w:p w14:paraId="514AD203" w14:textId="2D66CE3E"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lastRenderedPageBreak/>
              <w:pgNum/>
            </w:r>
            <w:r>
              <w:rPr>
                <w:rFonts w:ascii="Arial" w:hAnsi="Arial" w:cs="Arial"/>
                <w:sz w:val="20"/>
                <w:lang w:val="en-US"/>
              </w:rPr>
              <w:t>oolean</w:t>
            </w:r>
            <w:r w:rsidR="0069280C" w:rsidRPr="003971DA">
              <w:rPr>
                <w:rFonts w:ascii="Arial" w:hAnsi="Arial" w:cs="Arial"/>
                <w:sz w:val="20"/>
              </w:rPr>
              <w:t xml:space="preserve"> </w:t>
            </w:r>
          </w:p>
        </w:tc>
        <w:tc>
          <w:tcPr>
            <w:tcW w:w="1638" w:type="dxa"/>
          </w:tcPr>
          <w:p w14:paraId="3E679F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r w:rsidR="0069280C" w:rsidRPr="003971DA" w14:paraId="3D0DAF16" w14:textId="77777777" w:rsidTr="001773EB">
        <w:trPr>
          <w:trHeight w:val="145"/>
        </w:trPr>
        <w:tc>
          <w:tcPr>
            <w:tcW w:w="894" w:type="dxa"/>
          </w:tcPr>
          <w:p w14:paraId="1ACB55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states</w:t>
            </w:r>
          </w:p>
        </w:tc>
        <w:tc>
          <w:tcPr>
            <w:tcW w:w="2083" w:type="dxa"/>
          </w:tcPr>
          <w:p w14:paraId="058F2592" w14:textId="77777777" w:rsidR="0069280C" w:rsidRPr="003971DA" w:rsidRDefault="0069280C" w:rsidP="007B6272">
            <w:pPr>
              <w:pStyle w:val="a7"/>
              <w:spacing w:after="0" w:line="240" w:lineRule="auto"/>
              <w:ind w:left="0"/>
              <w:rPr>
                <w:rFonts w:ascii="Arial" w:hAnsi="Arial" w:cs="Arial"/>
                <w:sz w:val="20"/>
              </w:rPr>
            </w:pPr>
          </w:p>
        </w:tc>
        <w:tc>
          <w:tcPr>
            <w:tcW w:w="2681" w:type="dxa"/>
          </w:tcPr>
          <w:p w14:paraId="5FA108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Массив состояний посылок</w:t>
            </w:r>
          </w:p>
        </w:tc>
        <w:tc>
          <w:tcPr>
            <w:tcW w:w="1288" w:type="dxa"/>
          </w:tcPr>
          <w:p w14:paraId="3FCD8595" w14:textId="77777777" w:rsidR="0069280C" w:rsidRPr="003971DA" w:rsidRDefault="0069280C" w:rsidP="007B6272">
            <w:pPr>
              <w:pStyle w:val="a7"/>
              <w:spacing w:after="0" w:line="240" w:lineRule="auto"/>
              <w:ind w:left="0"/>
              <w:rPr>
                <w:rFonts w:ascii="Arial" w:hAnsi="Arial" w:cs="Arial"/>
                <w:sz w:val="20"/>
              </w:rPr>
            </w:pPr>
          </w:p>
        </w:tc>
        <w:tc>
          <w:tcPr>
            <w:tcW w:w="1638" w:type="dxa"/>
          </w:tcPr>
          <w:p w14:paraId="4A8A7740"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352C8CAC" w14:textId="77777777" w:rsidTr="001773EB">
        <w:trPr>
          <w:trHeight w:val="145"/>
        </w:trPr>
        <w:tc>
          <w:tcPr>
            <w:tcW w:w="894" w:type="dxa"/>
          </w:tcPr>
          <w:p w14:paraId="5102BADB" w14:textId="77777777" w:rsidR="0069280C" w:rsidRPr="003971DA" w:rsidRDefault="0069280C" w:rsidP="007B6272">
            <w:pPr>
              <w:pStyle w:val="a7"/>
              <w:spacing w:after="0" w:line="240" w:lineRule="auto"/>
              <w:ind w:left="0"/>
              <w:rPr>
                <w:rFonts w:ascii="Arial" w:hAnsi="Arial" w:cs="Arial"/>
                <w:sz w:val="20"/>
              </w:rPr>
            </w:pPr>
          </w:p>
        </w:tc>
        <w:tc>
          <w:tcPr>
            <w:tcW w:w="2083" w:type="dxa"/>
          </w:tcPr>
          <w:p w14:paraId="70C731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2681" w:type="dxa"/>
          </w:tcPr>
          <w:p w14:paraId="24C5182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288" w:type="dxa"/>
          </w:tcPr>
          <w:p w14:paraId="383CB5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0C019E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A825CB3" w14:textId="77777777" w:rsidTr="001773EB">
        <w:trPr>
          <w:trHeight w:val="145"/>
        </w:trPr>
        <w:tc>
          <w:tcPr>
            <w:tcW w:w="894" w:type="dxa"/>
          </w:tcPr>
          <w:p w14:paraId="091D6938" w14:textId="77777777" w:rsidR="0069280C" w:rsidRPr="003971DA" w:rsidRDefault="0069280C" w:rsidP="007B6272">
            <w:pPr>
              <w:pStyle w:val="a7"/>
              <w:spacing w:after="0" w:line="240" w:lineRule="auto"/>
              <w:ind w:left="0"/>
              <w:rPr>
                <w:rFonts w:ascii="Arial" w:hAnsi="Arial" w:cs="Arial"/>
                <w:sz w:val="20"/>
              </w:rPr>
            </w:pPr>
          </w:p>
        </w:tc>
        <w:tc>
          <w:tcPr>
            <w:tcW w:w="2083" w:type="dxa"/>
          </w:tcPr>
          <w:p w14:paraId="485A4EC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clientParcelNr</w:t>
            </w:r>
          </w:p>
        </w:tc>
        <w:tc>
          <w:tcPr>
            <w:tcW w:w="2681" w:type="dxa"/>
          </w:tcPr>
          <w:p w14:paraId="4B8DF6E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1288" w:type="dxa"/>
          </w:tcPr>
          <w:p w14:paraId="20469D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015AC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9124EC" w:rsidRPr="003971DA" w14:paraId="2C350498" w14:textId="77777777" w:rsidTr="001773EB">
        <w:trPr>
          <w:trHeight w:val="145"/>
        </w:trPr>
        <w:tc>
          <w:tcPr>
            <w:tcW w:w="894" w:type="dxa"/>
          </w:tcPr>
          <w:p w14:paraId="262B34F7"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629BBDD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dpdOrderNr</w:t>
            </w:r>
          </w:p>
        </w:tc>
        <w:tc>
          <w:tcPr>
            <w:tcW w:w="2681" w:type="dxa"/>
          </w:tcPr>
          <w:p w14:paraId="0BCE162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288" w:type="dxa"/>
          </w:tcPr>
          <w:p w14:paraId="7C35A3F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30E06951" w14:textId="182B87B5"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21563B9" w14:textId="77777777" w:rsidTr="001773EB">
        <w:trPr>
          <w:trHeight w:val="145"/>
        </w:trPr>
        <w:tc>
          <w:tcPr>
            <w:tcW w:w="894" w:type="dxa"/>
          </w:tcPr>
          <w:p w14:paraId="08FE0F97"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5A8DB9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dpdParcelNr</w:t>
            </w:r>
          </w:p>
        </w:tc>
        <w:tc>
          <w:tcPr>
            <w:tcW w:w="2681" w:type="dxa"/>
          </w:tcPr>
          <w:p w14:paraId="09FBF6A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посылки в информационной системе </w:t>
            </w:r>
            <w:r w:rsidRPr="003971DA">
              <w:rPr>
                <w:rFonts w:ascii="Arial" w:hAnsi="Arial" w:cs="Arial"/>
                <w:sz w:val="20"/>
                <w:lang w:val="en-US"/>
              </w:rPr>
              <w:t>DPD</w:t>
            </w:r>
          </w:p>
        </w:tc>
        <w:tc>
          <w:tcPr>
            <w:tcW w:w="1288" w:type="dxa"/>
          </w:tcPr>
          <w:p w14:paraId="22317E1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FBF1F0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12346897</w:t>
            </w:r>
          </w:p>
        </w:tc>
      </w:tr>
      <w:tr w:rsidR="009124EC" w:rsidRPr="003971DA" w14:paraId="69B29B5B" w14:textId="77777777" w:rsidTr="001773EB">
        <w:trPr>
          <w:trHeight w:val="145"/>
        </w:trPr>
        <w:tc>
          <w:tcPr>
            <w:tcW w:w="894" w:type="dxa"/>
          </w:tcPr>
          <w:p w14:paraId="499F7B6F"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064F394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pickupDate</w:t>
            </w:r>
          </w:p>
        </w:tc>
        <w:tc>
          <w:tcPr>
            <w:tcW w:w="2681" w:type="dxa"/>
          </w:tcPr>
          <w:p w14:paraId="2854239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 приёма груза</w:t>
            </w:r>
          </w:p>
        </w:tc>
        <w:tc>
          <w:tcPr>
            <w:tcW w:w="1288" w:type="dxa"/>
          </w:tcPr>
          <w:p w14:paraId="3EE7364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Дата </w:t>
            </w:r>
          </w:p>
        </w:tc>
        <w:tc>
          <w:tcPr>
            <w:tcW w:w="1638" w:type="dxa"/>
          </w:tcPr>
          <w:p w14:paraId="471AC98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2014-02-28</w:t>
            </w:r>
          </w:p>
        </w:tc>
      </w:tr>
      <w:tr w:rsidR="009124EC" w:rsidRPr="003971DA" w14:paraId="09BA3A39" w14:textId="77777777" w:rsidTr="001773EB">
        <w:trPr>
          <w:trHeight w:val="145"/>
        </w:trPr>
        <w:tc>
          <w:tcPr>
            <w:tcW w:w="894" w:type="dxa"/>
          </w:tcPr>
          <w:p w14:paraId="03FEE54D"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64AF7C6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dpdOrderReNr</w:t>
            </w:r>
          </w:p>
        </w:tc>
        <w:tc>
          <w:tcPr>
            <w:tcW w:w="2681" w:type="dxa"/>
          </w:tcPr>
          <w:p w14:paraId="3B43AB6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повторного заказа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tcPr>
          <w:p w14:paraId="2E131BD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2E1F8190" w14:textId="3B0AA324" w:rsidR="009124EC" w:rsidRPr="009124EC" w:rsidRDefault="009124EC" w:rsidP="009124EC">
            <w:pPr>
              <w:jc w:val="center"/>
              <w:rPr>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F951FCC" w14:textId="77777777" w:rsidTr="001773EB">
        <w:trPr>
          <w:trHeight w:val="145"/>
        </w:trPr>
        <w:tc>
          <w:tcPr>
            <w:tcW w:w="894" w:type="dxa"/>
          </w:tcPr>
          <w:p w14:paraId="4858461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7D84DE3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dpdParcelReNr</w:t>
            </w:r>
          </w:p>
        </w:tc>
        <w:tc>
          <w:tcPr>
            <w:tcW w:w="2681" w:type="dxa"/>
          </w:tcPr>
          <w:p w14:paraId="6D4D5D8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посылки при повторном заказе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tcPr>
          <w:p w14:paraId="4C0A394B"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3F44DB1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12346899</w:t>
            </w:r>
          </w:p>
        </w:tc>
      </w:tr>
      <w:tr w:rsidR="009124EC" w:rsidRPr="003971DA" w14:paraId="7ACECDD4" w14:textId="77777777" w:rsidTr="001773EB">
        <w:trPr>
          <w:trHeight w:val="145"/>
        </w:trPr>
        <w:tc>
          <w:tcPr>
            <w:tcW w:w="894" w:type="dxa"/>
          </w:tcPr>
          <w:p w14:paraId="26F1C248"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23B71096" w14:textId="77777777" w:rsidR="009124EC" w:rsidRPr="003971DA" w:rsidRDefault="009124EC" w:rsidP="009124EC">
            <w:pPr>
              <w:spacing w:after="0" w:line="240" w:lineRule="auto"/>
              <w:rPr>
                <w:rFonts w:ascii="Arial" w:hAnsi="Arial" w:cs="Arial"/>
                <w:sz w:val="20"/>
              </w:rPr>
            </w:pPr>
            <w:r w:rsidRPr="000C067B">
              <w:rPr>
                <w:rFonts w:ascii="Arial" w:hAnsi="Arial" w:cs="Arial"/>
                <w:sz w:val="20"/>
              </w:rPr>
              <w:t>isReturn</w:t>
            </w:r>
            <w:r>
              <w:rPr>
                <w:rStyle w:val="af0"/>
                <w:rFonts w:ascii="Arial" w:hAnsi="Arial" w:cs="Arial"/>
                <w:sz w:val="20"/>
              </w:rPr>
              <w:footnoteReference w:id="4"/>
            </w:r>
          </w:p>
        </w:tc>
        <w:tc>
          <w:tcPr>
            <w:tcW w:w="2681" w:type="dxa"/>
          </w:tcPr>
          <w:p w14:paraId="41040875" w14:textId="77777777" w:rsidR="009124EC" w:rsidRPr="003971DA" w:rsidRDefault="009124EC" w:rsidP="009124EC">
            <w:pPr>
              <w:pStyle w:val="a7"/>
              <w:spacing w:after="0" w:line="240" w:lineRule="auto"/>
              <w:ind w:left="0"/>
              <w:rPr>
                <w:rFonts w:ascii="Arial" w:hAnsi="Arial" w:cs="Arial"/>
                <w:sz w:val="20"/>
              </w:rPr>
            </w:pPr>
            <w:r w:rsidRPr="00E7761D">
              <w:t>признак «Возвратная посылка»</w:t>
            </w:r>
          </w:p>
        </w:tc>
        <w:tc>
          <w:tcPr>
            <w:tcW w:w="1288" w:type="dxa"/>
          </w:tcPr>
          <w:p w14:paraId="52C552A9" w14:textId="77777777" w:rsidR="009124EC" w:rsidRPr="000C067B" w:rsidRDefault="009124EC" w:rsidP="009124EC">
            <w:pPr>
              <w:pStyle w:val="a7"/>
              <w:spacing w:after="0" w:line="240" w:lineRule="auto"/>
              <w:ind w:left="0"/>
              <w:rPr>
                <w:rFonts w:ascii="Arial" w:hAnsi="Arial" w:cs="Arial"/>
                <w:sz w:val="20"/>
              </w:rPr>
            </w:pPr>
            <w:r>
              <w:rPr>
                <w:rFonts w:ascii="Arial" w:hAnsi="Arial" w:cs="Arial"/>
                <w:sz w:val="20"/>
              </w:rPr>
              <w:t>Логический</w:t>
            </w:r>
          </w:p>
        </w:tc>
        <w:tc>
          <w:tcPr>
            <w:tcW w:w="1638" w:type="dxa"/>
          </w:tcPr>
          <w:p w14:paraId="7700F548" w14:textId="77777777" w:rsidR="009124EC" w:rsidRPr="000C067B" w:rsidRDefault="009124EC" w:rsidP="009124EC">
            <w:pPr>
              <w:pStyle w:val="a7"/>
              <w:spacing w:after="0" w:line="240" w:lineRule="auto"/>
              <w:ind w:left="0"/>
              <w:rPr>
                <w:rFonts w:ascii="Arial" w:hAnsi="Arial" w:cs="Arial"/>
                <w:sz w:val="20"/>
                <w:lang w:val="en-US"/>
              </w:rPr>
            </w:pPr>
            <w:r>
              <w:rPr>
                <w:rFonts w:ascii="Arial" w:hAnsi="Arial" w:cs="Arial"/>
                <w:sz w:val="20"/>
                <w:lang w:val="en-US"/>
              </w:rPr>
              <w:t>true/false</w:t>
            </w:r>
          </w:p>
        </w:tc>
      </w:tr>
      <w:tr w:rsidR="009124EC" w:rsidRPr="003971DA" w14:paraId="0A5940B3" w14:textId="77777777" w:rsidTr="001773EB">
        <w:trPr>
          <w:trHeight w:val="145"/>
        </w:trPr>
        <w:tc>
          <w:tcPr>
            <w:tcW w:w="894" w:type="dxa"/>
          </w:tcPr>
          <w:p w14:paraId="6ABB35D3"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2B0CCA9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planDeliveryDate</w:t>
            </w:r>
          </w:p>
        </w:tc>
        <w:tc>
          <w:tcPr>
            <w:tcW w:w="2681" w:type="dxa"/>
          </w:tcPr>
          <w:p w14:paraId="24C44AF6"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Планируемая дата доставки посылки</w:t>
            </w:r>
          </w:p>
        </w:tc>
        <w:tc>
          <w:tcPr>
            <w:tcW w:w="1288" w:type="dxa"/>
          </w:tcPr>
          <w:p w14:paraId="197C85E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5928B94A"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rPr>
              <w:t>2014-0</w:t>
            </w:r>
            <w:r w:rsidRPr="003971DA">
              <w:rPr>
                <w:rFonts w:ascii="Arial" w:hAnsi="Arial" w:cs="Arial"/>
                <w:sz w:val="20"/>
                <w:lang w:val="en-US"/>
              </w:rPr>
              <w:t>3</w:t>
            </w:r>
            <w:r w:rsidRPr="003971DA">
              <w:rPr>
                <w:rFonts w:ascii="Arial" w:hAnsi="Arial" w:cs="Arial"/>
                <w:sz w:val="20"/>
              </w:rPr>
              <w:t>-</w:t>
            </w:r>
            <w:r w:rsidRPr="003971DA">
              <w:rPr>
                <w:rFonts w:ascii="Arial" w:hAnsi="Arial" w:cs="Arial"/>
                <w:sz w:val="20"/>
                <w:lang w:val="en-US"/>
              </w:rPr>
              <w:t>01</w:t>
            </w:r>
          </w:p>
        </w:tc>
      </w:tr>
      <w:tr w:rsidR="009124EC" w:rsidRPr="003971DA" w14:paraId="37793EEB" w14:textId="77777777" w:rsidTr="001773EB">
        <w:trPr>
          <w:trHeight w:val="145"/>
        </w:trPr>
        <w:tc>
          <w:tcPr>
            <w:tcW w:w="894" w:type="dxa"/>
          </w:tcPr>
          <w:p w14:paraId="1D13CD53"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BB8A8C5"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orderPhysicalWeight </w:t>
            </w:r>
          </w:p>
        </w:tc>
        <w:tc>
          <w:tcPr>
            <w:tcW w:w="2681" w:type="dxa"/>
          </w:tcPr>
          <w:p w14:paraId="162F4936"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rPr>
              <w:t xml:space="preserve">Физический вес </w:t>
            </w:r>
            <w:r w:rsidRPr="003971DA">
              <w:rPr>
                <w:rFonts w:ascii="Arial" w:hAnsi="Arial" w:cs="Arial"/>
                <w:sz w:val="20"/>
                <w:lang w:val="en-US"/>
              </w:rPr>
              <w:t>(кг)</w:t>
            </w:r>
            <w:r w:rsidRPr="003971DA">
              <w:rPr>
                <w:rFonts w:ascii="Arial" w:hAnsi="Arial" w:cs="Arial"/>
                <w:sz w:val="20"/>
              </w:rPr>
              <w:t xml:space="preserve"> отправки</w:t>
            </w:r>
            <w:r w:rsidRPr="003971DA">
              <w:rPr>
                <w:rFonts w:ascii="Arial" w:hAnsi="Arial" w:cs="Arial"/>
                <w:sz w:val="20"/>
                <w:lang w:val="en-US"/>
              </w:rPr>
              <w:t xml:space="preserve"> </w:t>
            </w:r>
          </w:p>
        </w:tc>
        <w:tc>
          <w:tcPr>
            <w:tcW w:w="1288" w:type="dxa"/>
          </w:tcPr>
          <w:p w14:paraId="2F18669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5623D39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w:t>
            </w:r>
            <w:r w:rsidRPr="003971DA">
              <w:rPr>
                <w:rFonts w:ascii="Arial" w:hAnsi="Arial" w:cs="Arial"/>
                <w:sz w:val="20"/>
                <w:lang w:val="en-US"/>
              </w:rPr>
              <w:t>.</w:t>
            </w:r>
            <w:r w:rsidRPr="003971DA">
              <w:rPr>
                <w:rFonts w:ascii="Arial" w:hAnsi="Arial" w:cs="Arial"/>
                <w:sz w:val="20"/>
              </w:rPr>
              <w:t>08</w:t>
            </w:r>
          </w:p>
        </w:tc>
      </w:tr>
      <w:tr w:rsidR="009124EC" w:rsidRPr="003971DA" w14:paraId="39AB82CC" w14:textId="77777777" w:rsidTr="001773EB">
        <w:trPr>
          <w:trHeight w:val="145"/>
        </w:trPr>
        <w:tc>
          <w:tcPr>
            <w:tcW w:w="894" w:type="dxa"/>
          </w:tcPr>
          <w:p w14:paraId="416F88E6"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6EE3BCF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orderVolume </w:t>
            </w:r>
          </w:p>
        </w:tc>
        <w:tc>
          <w:tcPr>
            <w:tcW w:w="2681" w:type="dxa"/>
          </w:tcPr>
          <w:p w14:paraId="31D6232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 xml:space="preserve">) отправки </w:t>
            </w:r>
          </w:p>
        </w:tc>
        <w:tc>
          <w:tcPr>
            <w:tcW w:w="1288" w:type="dxa"/>
          </w:tcPr>
          <w:p w14:paraId="7F0F891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20A8C0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023</w:t>
            </w:r>
          </w:p>
        </w:tc>
      </w:tr>
      <w:tr w:rsidR="009124EC" w:rsidRPr="003971DA" w14:paraId="48813076" w14:textId="77777777" w:rsidTr="001773EB">
        <w:trPr>
          <w:trHeight w:val="145"/>
        </w:trPr>
        <w:tc>
          <w:tcPr>
            <w:tcW w:w="894" w:type="dxa"/>
          </w:tcPr>
          <w:p w14:paraId="03C5AF2B"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1DDBD0B"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orderVolumeWeight </w:t>
            </w:r>
          </w:p>
        </w:tc>
        <w:tc>
          <w:tcPr>
            <w:tcW w:w="2681" w:type="dxa"/>
          </w:tcPr>
          <w:p w14:paraId="42AA203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Объемный вес (кг.)отправки </w:t>
            </w:r>
          </w:p>
        </w:tc>
        <w:tc>
          <w:tcPr>
            <w:tcW w:w="1288" w:type="dxa"/>
          </w:tcPr>
          <w:p w14:paraId="13A2DA4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699D097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4</w:t>
            </w:r>
            <w:r w:rsidRPr="003971DA">
              <w:rPr>
                <w:rFonts w:ascii="Arial" w:hAnsi="Arial" w:cs="Arial"/>
                <w:sz w:val="20"/>
                <w:lang w:val="en-US"/>
              </w:rPr>
              <w:t>.</w:t>
            </w:r>
            <w:r w:rsidRPr="003971DA">
              <w:rPr>
                <w:rFonts w:ascii="Arial" w:hAnsi="Arial" w:cs="Arial"/>
                <w:sz w:val="20"/>
              </w:rPr>
              <w:t>6</w:t>
            </w:r>
          </w:p>
        </w:tc>
      </w:tr>
      <w:tr w:rsidR="009124EC" w:rsidRPr="003971DA" w14:paraId="2F687A7F" w14:textId="77777777" w:rsidTr="001773EB">
        <w:trPr>
          <w:trHeight w:val="145"/>
        </w:trPr>
        <w:tc>
          <w:tcPr>
            <w:tcW w:w="894" w:type="dxa"/>
          </w:tcPr>
          <w:p w14:paraId="1F2CFFFA"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C64DCE2"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orderPayWeight </w:t>
            </w:r>
          </w:p>
        </w:tc>
        <w:tc>
          <w:tcPr>
            <w:tcW w:w="2681" w:type="dxa"/>
          </w:tcPr>
          <w:p w14:paraId="647A936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Платный вес  (кг.) отправки</w:t>
            </w:r>
          </w:p>
        </w:tc>
        <w:tc>
          <w:tcPr>
            <w:tcW w:w="1288" w:type="dxa"/>
          </w:tcPr>
          <w:p w14:paraId="4D74E2CE"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182DC84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5</w:t>
            </w:r>
          </w:p>
        </w:tc>
      </w:tr>
      <w:tr w:rsidR="009124EC" w:rsidRPr="003971DA" w14:paraId="43B2F449" w14:textId="77777777" w:rsidTr="001773EB">
        <w:trPr>
          <w:trHeight w:val="145"/>
        </w:trPr>
        <w:tc>
          <w:tcPr>
            <w:tcW w:w="894" w:type="dxa"/>
          </w:tcPr>
          <w:p w14:paraId="563030E7"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1D0F4CC"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orderCost </w:t>
            </w:r>
          </w:p>
        </w:tc>
        <w:tc>
          <w:tcPr>
            <w:tcW w:w="2681" w:type="dxa"/>
          </w:tcPr>
          <w:p w14:paraId="184BF8A6" w14:textId="7E95797F" w:rsidR="009124EC" w:rsidRPr="003971DA" w:rsidRDefault="009124EC" w:rsidP="009124EC">
            <w:pPr>
              <w:pStyle w:val="a7"/>
              <w:spacing w:after="0" w:line="240" w:lineRule="auto"/>
              <w:ind w:left="0"/>
              <w:rPr>
                <w:rFonts w:ascii="Arial" w:hAnsi="Arial" w:cs="Arial"/>
                <w:sz w:val="20"/>
              </w:rPr>
            </w:pPr>
            <w:r>
              <w:rPr>
                <w:rFonts w:ascii="Arial" w:hAnsi="Arial" w:cs="Arial"/>
                <w:sz w:val="20"/>
              </w:rPr>
              <w:t xml:space="preserve">Сумма за доставку, </w:t>
            </w:r>
            <w:r>
              <w:rPr>
                <w:rFonts w:ascii="Arial" w:hAnsi="Arial" w:cs="Arial"/>
                <w:sz w:val="20"/>
                <w:lang w:val="en-US"/>
              </w:rPr>
              <w:t>c</w:t>
            </w:r>
            <w:r>
              <w:rPr>
                <w:rFonts w:ascii="Arial" w:hAnsi="Arial" w:cs="Arial"/>
                <w:sz w:val="20"/>
              </w:rPr>
              <w:t xml:space="preserve"> НДС</w:t>
            </w:r>
          </w:p>
        </w:tc>
        <w:tc>
          <w:tcPr>
            <w:tcW w:w="1288" w:type="dxa"/>
          </w:tcPr>
          <w:p w14:paraId="358EB72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3F15D5A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1200 </w:t>
            </w:r>
            <w:r w:rsidRPr="003971DA">
              <w:rPr>
                <w:rFonts w:ascii="Arial" w:hAnsi="Arial" w:cs="Arial"/>
                <w:b/>
                <w:sz w:val="20"/>
              </w:rPr>
              <w:t>(после запятой не более 2-х знаков)</w:t>
            </w:r>
          </w:p>
        </w:tc>
      </w:tr>
      <w:tr w:rsidR="009124EC" w:rsidRPr="003971DA" w14:paraId="6565FE79" w14:textId="77777777" w:rsidTr="001773EB">
        <w:trPr>
          <w:trHeight w:val="145"/>
        </w:trPr>
        <w:tc>
          <w:tcPr>
            <w:tcW w:w="894" w:type="dxa"/>
          </w:tcPr>
          <w:p w14:paraId="43527554"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4D6BE51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parcelPhysicalWeight </w:t>
            </w:r>
          </w:p>
        </w:tc>
        <w:tc>
          <w:tcPr>
            <w:tcW w:w="2681" w:type="dxa"/>
          </w:tcPr>
          <w:p w14:paraId="3F3F96F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Физический вес (кг.)</w:t>
            </w:r>
          </w:p>
        </w:tc>
        <w:tc>
          <w:tcPr>
            <w:tcW w:w="1288" w:type="dxa"/>
          </w:tcPr>
          <w:p w14:paraId="058E664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2F5A92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5225A527" w14:textId="77777777" w:rsidTr="001773EB">
        <w:trPr>
          <w:trHeight w:val="145"/>
        </w:trPr>
        <w:tc>
          <w:tcPr>
            <w:tcW w:w="894" w:type="dxa"/>
          </w:tcPr>
          <w:p w14:paraId="14E05D99"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7E7370CC"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parcelVolume </w:t>
            </w:r>
          </w:p>
        </w:tc>
        <w:tc>
          <w:tcPr>
            <w:tcW w:w="2681" w:type="dxa"/>
          </w:tcPr>
          <w:p w14:paraId="2DBB477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w:t>
            </w:r>
          </w:p>
        </w:tc>
        <w:tc>
          <w:tcPr>
            <w:tcW w:w="1288" w:type="dxa"/>
          </w:tcPr>
          <w:p w14:paraId="04B21FD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407B382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008</w:t>
            </w:r>
          </w:p>
        </w:tc>
      </w:tr>
      <w:tr w:rsidR="009124EC" w:rsidRPr="003971DA" w14:paraId="419B528B" w14:textId="77777777" w:rsidTr="001773EB">
        <w:trPr>
          <w:trHeight w:val="145"/>
        </w:trPr>
        <w:tc>
          <w:tcPr>
            <w:tcW w:w="894" w:type="dxa"/>
          </w:tcPr>
          <w:p w14:paraId="093DAE7A"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lastRenderedPageBreak/>
              <w:t>*</w:t>
            </w:r>
          </w:p>
        </w:tc>
        <w:tc>
          <w:tcPr>
            <w:tcW w:w="2083" w:type="dxa"/>
          </w:tcPr>
          <w:p w14:paraId="1E5B219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parcelVolumeWeight </w:t>
            </w:r>
          </w:p>
        </w:tc>
        <w:tc>
          <w:tcPr>
            <w:tcW w:w="2681" w:type="dxa"/>
          </w:tcPr>
          <w:p w14:paraId="29254CB8"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Объемный вес (кг.) посылки</w:t>
            </w:r>
          </w:p>
        </w:tc>
        <w:tc>
          <w:tcPr>
            <w:tcW w:w="1288" w:type="dxa"/>
          </w:tcPr>
          <w:p w14:paraId="16FCE9A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F9CE8C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011B2593" w14:textId="77777777" w:rsidTr="001773EB">
        <w:trPr>
          <w:trHeight w:val="145"/>
        </w:trPr>
        <w:tc>
          <w:tcPr>
            <w:tcW w:w="894" w:type="dxa"/>
          </w:tcPr>
          <w:p w14:paraId="7EBA6B25"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0AD63A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parcelPayWeight </w:t>
            </w:r>
          </w:p>
        </w:tc>
        <w:tc>
          <w:tcPr>
            <w:tcW w:w="2681" w:type="dxa"/>
          </w:tcPr>
          <w:p w14:paraId="26D5B9CB"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Платный вес (кг.) посылки</w:t>
            </w:r>
          </w:p>
        </w:tc>
        <w:tc>
          <w:tcPr>
            <w:tcW w:w="1288" w:type="dxa"/>
          </w:tcPr>
          <w:p w14:paraId="7045615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30B3E9C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9124EC" w:rsidRPr="003971DA" w14:paraId="146211FB" w14:textId="77777777" w:rsidTr="001773EB">
        <w:trPr>
          <w:trHeight w:val="145"/>
        </w:trPr>
        <w:tc>
          <w:tcPr>
            <w:tcW w:w="894" w:type="dxa"/>
          </w:tcPr>
          <w:p w14:paraId="097D1C12"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1FAAA3B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parcelLength </w:t>
            </w:r>
          </w:p>
        </w:tc>
        <w:tc>
          <w:tcPr>
            <w:tcW w:w="2681" w:type="dxa"/>
          </w:tcPr>
          <w:p w14:paraId="7056E21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Длина (см.) посылки</w:t>
            </w:r>
          </w:p>
        </w:tc>
        <w:tc>
          <w:tcPr>
            <w:tcW w:w="1288" w:type="dxa"/>
          </w:tcPr>
          <w:p w14:paraId="502D005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6973A3D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157</w:t>
            </w:r>
          </w:p>
        </w:tc>
      </w:tr>
      <w:tr w:rsidR="009124EC" w:rsidRPr="003971DA" w14:paraId="64CBA649" w14:textId="77777777" w:rsidTr="001773EB">
        <w:trPr>
          <w:trHeight w:val="145"/>
        </w:trPr>
        <w:tc>
          <w:tcPr>
            <w:tcW w:w="894" w:type="dxa"/>
          </w:tcPr>
          <w:p w14:paraId="1158829C"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0B974589"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parcelWidth </w:t>
            </w:r>
          </w:p>
        </w:tc>
        <w:tc>
          <w:tcPr>
            <w:tcW w:w="2681" w:type="dxa"/>
          </w:tcPr>
          <w:p w14:paraId="4553485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Ширина (см.) посылки</w:t>
            </w:r>
          </w:p>
        </w:tc>
        <w:tc>
          <w:tcPr>
            <w:tcW w:w="1288" w:type="dxa"/>
          </w:tcPr>
          <w:p w14:paraId="270B654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B396B0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7</w:t>
            </w:r>
          </w:p>
        </w:tc>
      </w:tr>
      <w:tr w:rsidR="009124EC" w:rsidRPr="003971DA" w14:paraId="37FDCEDD" w14:textId="77777777" w:rsidTr="001773EB">
        <w:trPr>
          <w:trHeight w:val="145"/>
        </w:trPr>
        <w:tc>
          <w:tcPr>
            <w:tcW w:w="894" w:type="dxa"/>
          </w:tcPr>
          <w:p w14:paraId="73B727F1" w14:textId="77777777" w:rsidR="009124EC" w:rsidRPr="003971DA" w:rsidRDefault="009124EC" w:rsidP="009124EC">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tcPr>
          <w:p w14:paraId="54843831"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 xml:space="preserve">parcelHeight </w:t>
            </w:r>
          </w:p>
        </w:tc>
        <w:tc>
          <w:tcPr>
            <w:tcW w:w="2681" w:type="dxa"/>
          </w:tcPr>
          <w:p w14:paraId="6F6CA28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Высота (см.) посылки</w:t>
            </w:r>
          </w:p>
        </w:tc>
        <w:tc>
          <w:tcPr>
            <w:tcW w:w="1288" w:type="dxa"/>
          </w:tcPr>
          <w:p w14:paraId="35A37F51"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5C58067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7</w:t>
            </w:r>
          </w:p>
        </w:tc>
      </w:tr>
      <w:tr w:rsidR="009124EC" w:rsidRPr="003971DA" w14:paraId="480F7183" w14:textId="77777777" w:rsidTr="001773EB">
        <w:trPr>
          <w:trHeight w:val="145"/>
        </w:trPr>
        <w:tc>
          <w:tcPr>
            <w:tcW w:w="894" w:type="dxa"/>
          </w:tcPr>
          <w:p w14:paraId="1EF5CBE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69B372D"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newState</w:t>
            </w:r>
          </w:p>
        </w:tc>
        <w:tc>
          <w:tcPr>
            <w:tcW w:w="2681" w:type="dxa"/>
          </w:tcPr>
          <w:p w14:paraId="1BA09B48" w14:textId="36475713" w:rsidR="009124EC" w:rsidRPr="003971DA" w:rsidRDefault="009124EC" w:rsidP="009124EC">
            <w:pPr>
              <w:pStyle w:val="a7"/>
              <w:spacing w:after="0" w:line="240" w:lineRule="auto"/>
              <w:ind w:left="0"/>
              <w:rPr>
                <w:rFonts w:ascii="Arial" w:hAnsi="Arial" w:cs="Arial"/>
                <w:sz w:val="14"/>
                <w:szCs w:val="16"/>
              </w:rPr>
            </w:pPr>
            <w:r w:rsidRPr="003971DA">
              <w:rPr>
                <w:rFonts w:ascii="Arial" w:hAnsi="Arial" w:cs="Arial"/>
                <w:sz w:val="20"/>
              </w:rPr>
              <w:t>Состояние посылки после перехода. См. список возможных состоя</w:t>
            </w:r>
            <w:r w:rsidR="00E2063B">
              <w:rPr>
                <w:rFonts w:ascii="Arial" w:hAnsi="Arial" w:cs="Arial"/>
                <w:sz w:val="20"/>
              </w:rPr>
              <w:t>ний в разделе «Состояния» пункт</w:t>
            </w:r>
            <w:r w:rsidRPr="003971DA">
              <w:rPr>
                <w:rFonts w:ascii="Arial" w:hAnsi="Arial" w:cs="Arial"/>
                <w:sz w:val="20"/>
              </w:rPr>
              <w:t xml:space="preserve"> «</w:t>
            </w:r>
            <w:hyperlink w:anchor="_Посылка" w:history="1">
              <w:r w:rsidRPr="003971DA">
                <w:rPr>
                  <w:rStyle w:val="a8"/>
                  <w:rFonts w:ascii="Arial" w:hAnsi="Arial" w:cs="Arial"/>
                  <w:sz w:val="20"/>
                </w:rPr>
                <w:t>Посылка</w:t>
              </w:r>
            </w:hyperlink>
            <w:r w:rsidRPr="003971DA">
              <w:rPr>
                <w:rFonts w:ascii="Arial" w:hAnsi="Arial" w:cs="Arial"/>
                <w:sz w:val="20"/>
              </w:rPr>
              <w:t>».</w:t>
            </w:r>
          </w:p>
        </w:tc>
        <w:tc>
          <w:tcPr>
            <w:tcW w:w="1288" w:type="dxa"/>
          </w:tcPr>
          <w:p w14:paraId="7B71DC2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5A1739C0" w14:textId="77777777" w:rsidR="009124EC" w:rsidRPr="003971DA" w:rsidRDefault="009124EC" w:rsidP="009124EC">
            <w:pPr>
              <w:pStyle w:val="a7"/>
              <w:spacing w:after="0" w:line="240" w:lineRule="auto"/>
              <w:ind w:left="0"/>
              <w:rPr>
                <w:rFonts w:ascii="Arial" w:hAnsi="Arial" w:cs="Arial"/>
                <w:sz w:val="20"/>
                <w:lang w:val="en-US"/>
              </w:rPr>
            </w:pPr>
            <w:r w:rsidRPr="003971DA">
              <w:rPr>
                <w:rFonts w:ascii="Arial" w:hAnsi="Arial" w:cs="Arial"/>
                <w:sz w:val="20"/>
                <w:lang w:val="en-US"/>
              </w:rPr>
              <w:t>Delivering</w:t>
            </w:r>
          </w:p>
        </w:tc>
      </w:tr>
      <w:tr w:rsidR="009124EC" w:rsidRPr="003971DA" w14:paraId="05CC967D" w14:textId="77777777" w:rsidTr="001773EB">
        <w:trPr>
          <w:trHeight w:val="145"/>
        </w:trPr>
        <w:tc>
          <w:tcPr>
            <w:tcW w:w="894" w:type="dxa"/>
          </w:tcPr>
          <w:p w14:paraId="1382849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1261C3B"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transitionTime</w:t>
            </w:r>
          </w:p>
        </w:tc>
        <w:tc>
          <w:tcPr>
            <w:tcW w:w="2681" w:type="dxa"/>
          </w:tcPr>
          <w:p w14:paraId="7E15C8D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Время перехода состояния</w:t>
            </w:r>
          </w:p>
        </w:tc>
        <w:tc>
          <w:tcPr>
            <w:tcW w:w="1288" w:type="dxa"/>
          </w:tcPr>
          <w:p w14:paraId="24C5DB6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Дата/время</w:t>
            </w:r>
          </w:p>
        </w:tc>
        <w:tc>
          <w:tcPr>
            <w:tcW w:w="1638" w:type="dxa"/>
          </w:tcPr>
          <w:p w14:paraId="557F0AC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2012</w:t>
            </w:r>
            <w:r w:rsidRPr="003971DA">
              <w:rPr>
                <w:rFonts w:ascii="Arial" w:hAnsi="Arial" w:cs="Arial"/>
                <w:sz w:val="20"/>
                <w:lang w:val="en-US"/>
              </w:rPr>
              <w:t>-04-04T</w:t>
            </w:r>
            <w:r w:rsidRPr="003971DA">
              <w:rPr>
                <w:rFonts w:ascii="Arial" w:hAnsi="Arial" w:cs="Arial"/>
                <w:sz w:val="20"/>
              </w:rPr>
              <w:t>17:10:15</w:t>
            </w:r>
          </w:p>
        </w:tc>
      </w:tr>
      <w:tr w:rsidR="009124EC" w:rsidRPr="003971DA" w14:paraId="54598EFE" w14:textId="77777777" w:rsidTr="001773EB">
        <w:trPr>
          <w:trHeight w:val="145"/>
        </w:trPr>
        <w:tc>
          <w:tcPr>
            <w:tcW w:w="894" w:type="dxa"/>
          </w:tcPr>
          <w:p w14:paraId="14B5DD01"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1FEC2D8E"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terminalCode</w:t>
            </w:r>
          </w:p>
        </w:tc>
        <w:tc>
          <w:tcPr>
            <w:tcW w:w="2681" w:type="dxa"/>
          </w:tcPr>
          <w:p w14:paraId="429C714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Код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tcPr>
          <w:p w14:paraId="06B2C90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13D7AECC" w14:textId="75734B5D" w:rsidR="009124EC" w:rsidRPr="003971DA" w:rsidRDefault="009124EC" w:rsidP="009124EC">
            <w:pPr>
              <w:pStyle w:val="a7"/>
              <w:spacing w:after="0" w:line="240" w:lineRule="auto"/>
              <w:ind w:left="0"/>
              <w:rPr>
                <w:rFonts w:ascii="Arial" w:hAnsi="Arial" w:cs="Arial"/>
                <w:sz w:val="20"/>
              </w:rPr>
            </w:pPr>
            <w:r>
              <w:rPr>
                <w:rFonts w:ascii="Arial" w:hAnsi="Arial" w:cs="Arial"/>
                <w:sz w:val="20"/>
                <w:lang w:val="en-US"/>
              </w:rPr>
              <w:t>ALA</w:t>
            </w:r>
          </w:p>
        </w:tc>
      </w:tr>
      <w:tr w:rsidR="009124EC" w:rsidRPr="003971DA" w14:paraId="5FE661E6" w14:textId="77777777" w:rsidTr="001773EB">
        <w:trPr>
          <w:trHeight w:val="145"/>
        </w:trPr>
        <w:tc>
          <w:tcPr>
            <w:tcW w:w="894" w:type="dxa"/>
          </w:tcPr>
          <w:p w14:paraId="0ACF79A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47B7554"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terminalCity</w:t>
            </w:r>
          </w:p>
        </w:tc>
        <w:tc>
          <w:tcPr>
            <w:tcW w:w="2681" w:type="dxa"/>
          </w:tcPr>
          <w:p w14:paraId="1F50FA0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Город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tcPr>
          <w:p w14:paraId="009572B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005F37A5" w14:textId="6E96425B" w:rsidR="009124EC" w:rsidRPr="003971DA" w:rsidRDefault="009124EC" w:rsidP="009124EC">
            <w:pPr>
              <w:pStyle w:val="a7"/>
              <w:spacing w:after="0" w:line="240" w:lineRule="auto"/>
              <w:ind w:left="0"/>
              <w:rPr>
                <w:rFonts w:ascii="Arial" w:hAnsi="Arial" w:cs="Arial"/>
                <w:sz w:val="20"/>
              </w:rPr>
            </w:pPr>
            <w:r>
              <w:rPr>
                <w:rFonts w:ascii="Arial" w:hAnsi="Arial" w:cs="Arial"/>
                <w:sz w:val="20"/>
                <w:lang w:val="en-US"/>
              </w:rPr>
              <w:t>ALA</w:t>
            </w:r>
          </w:p>
        </w:tc>
      </w:tr>
      <w:tr w:rsidR="009124EC" w:rsidRPr="003971DA" w14:paraId="635318D2" w14:textId="77777777" w:rsidTr="001773EB">
        <w:trPr>
          <w:trHeight w:val="145"/>
        </w:trPr>
        <w:tc>
          <w:tcPr>
            <w:tcW w:w="894" w:type="dxa"/>
          </w:tcPr>
          <w:p w14:paraId="2446994C"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4373B36E"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incidentCode</w:t>
            </w:r>
          </w:p>
        </w:tc>
        <w:tc>
          <w:tcPr>
            <w:tcW w:w="2681" w:type="dxa"/>
          </w:tcPr>
          <w:p w14:paraId="48B74CFD"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Код инцидента, произошедшего при переходе состояния. Список возможных кодов инцидентов и их расшифровок вы можете получить у своего менеджера.</w:t>
            </w:r>
          </w:p>
        </w:tc>
        <w:tc>
          <w:tcPr>
            <w:tcW w:w="1288" w:type="dxa"/>
          </w:tcPr>
          <w:p w14:paraId="3B11716F"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27397BE7"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90</w:t>
            </w:r>
          </w:p>
        </w:tc>
      </w:tr>
      <w:tr w:rsidR="009124EC" w:rsidRPr="003971DA" w14:paraId="3C25D476" w14:textId="77777777" w:rsidTr="001773EB">
        <w:trPr>
          <w:trHeight w:val="145"/>
        </w:trPr>
        <w:tc>
          <w:tcPr>
            <w:tcW w:w="894" w:type="dxa"/>
          </w:tcPr>
          <w:p w14:paraId="05EC0A35"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4B504588"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incidentName</w:t>
            </w:r>
          </w:p>
        </w:tc>
        <w:tc>
          <w:tcPr>
            <w:tcW w:w="2681" w:type="dxa"/>
          </w:tcPr>
          <w:p w14:paraId="618847AC"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Наименование инцидента, произошедшего при переходе состояния</w:t>
            </w:r>
          </w:p>
        </w:tc>
        <w:tc>
          <w:tcPr>
            <w:tcW w:w="1288" w:type="dxa"/>
          </w:tcPr>
          <w:p w14:paraId="44328673"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615CB202"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Возвращено отправителю</w:t>
            </w:r>
          </w:p>
        </w:tc>
      </w:tr>
      <w:tr w:rsidR="009124EC" w:rsidRPr="003971DA" w14:paraId="2C891E4F" w14:textId="77777777" w:rsidTr="001773EB">
        <w:trPr>
          <w:trHeight w:val="819"/>
        </w:trPr>
        <w:tc>
          <w:tcPr>
            <w:tcW w:w="894" w:type="dxa"/>
          </w:tcPr>
          <w:p w14:paraId="125495A0" w14:textId="77777777" w:rsidR="009124EC" w:rsidRPr="003971DA" w:rsidRDefault="009124EC" w:rsidP="009124EC">
            <w:pPr>
              <w:pStyle w:val="a7"/>
              <w:spacing w:after="0" w:line="240" w:lineRule="auto"/>
              <w:ind w:left="0"/>
              <w:rPr>
                <w:rFonts w:ascii="Arial" w:hAnsi="Arial" w:cs="Arial"/>
                <w:sz w:val="20"/>
              </w:rPr>
            </w:pPr>
          </w:p>
        </w:tc>
        <w:tc>
          <w:tcPr>
            <w:tcW w:w="2083" w:type="dxa"/>
          </w:tcPr>
          <w:p w14:paraId="51FCDE09"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consignee</w:t>
            </w:r>
          </w:p>
        </w:tc>
        <w:tc>
          <w:tcPr>
            <w:tcW w:w="2681" w:type="dxa"/>
          </w:tcPr>
          <w:p w14:paraId="6CDEE0F9"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Фактический получатель посылки (передается только со статусом </w:t>
            </w:r>
            <w:r w:rsidRPr="003971DA">
              <w:rPr>
                <w:rFonts w:ascii="Arial" w:hAnsi="Arial" w:cs="Arial"/>
                <w:sz w:val="20"/>
                <w:lang w:val="en-US"/>
              </w:rPr>
              <w:t>Delivered</w:t>
            </w:r>
            <w:r w:rsidRPr="003971DA">
              <w:rPr>
                <w:rFonts w:ascii="Arial" w:hAnsi="Arial" w:cs="Arial"/>
                <w:sz w:val="20"/>
              </w:rPr>
              <w:t>)</w:t>
            </w:r>
          </w:p>
        </w:tc>
        <w:tc>
          <w:tcPr>
            <w:tcW w:w="1288" w:type="dxa"/>
          </w:tcPr>
          <w:p w14:paraId="3D69AB44"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tcPr>
          <w:p w14:paraId="19DC1E75"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Иванов И.И.</w:t>
            </w:r>
          </w:p>
        </w:tc>
      </w:tr>
    </w:tbl>
    <w:p w14:paraId="235C9232" w14:textId="77777777" w:rsidR="0069280C" w:rsidRDefault="0069280C" w:rsidP="006E365B">
      <w:pPr>
        <w:spacing w:after="0"/>
        <w:rPr>
          <w:rFonts w:ascii="Arial" w:hAnsi="Arial" w:cs="Arial"/>
          <w:sz w:val="20"/>
        </w:rPr>
      </w:pPr>
      <w:r w:rsidRPr="003971DA">
        <w:rPr>
          <w:rFonts w:ascii="Arial" w:hAnsi="Arial" w:cs="Arial"/>
          <w:sz w:val="20"/>
        </w:rPr>
        <w:t xml:space="preserve">* получение данной информации возможно по </w:t>
      </w:r>
      <w:r w:rsidRPr="003971DA">
        <w:rPr>
          <w:rFonts w:ascii="Arial" w:hAnsi="Arial" w:cs="Arial"/>
          <w:sz w:val="20"/>
          <w:lang w:val="en-US"/>
        </w:rPr>
        <w:t>URL</w:t>
      </w:r>
      <w:r w:rsidR="006E365B">
        <w:rPr>
          <w:rFonts w:ascii="Arial" w:hAnsi="Arial" w:cs="Arial"/>
          <w:sz w:val="20"/>
        </w:rPr>
        <w:t>:</w:t>
      </w:r>
      <w:r w:rsidRPr="003971DA">
        <w:rPr>
          <w:rFonts w:ascii="Arial" w:hAnsi="Arial" w:cs="Arial"/>
          <w:sz w:val="20"/>
        </w:rPr>
        <w:t xml:space="preserve"> </w:t>
      </w:r>
    </w:p>
    <w:p w14:paraId="3161454F" w14:textId="26F190E1" w:rsidR="0069280C" w:rsidRPr="003971DA" w:rsidRDefault="006B3B7D" w:rsidP="006E365B">
      <w:pPr>
        <w:spacing w:after="0"/>
        <w:rPr>
          <w:rFonts w:ascii="Arial" w:hAnsi="Arial" w:cs="Arial"/>
          <w:sz w:val="20"/>
        </w:rPr>
      </w:pPr>
      <w:hyperlink r:id="rId27" w:history="1">
        <w:r w:rsidR="0069280C" w:rsidRPr="003971DA">
          <w:rPr>
            <w:rStyle w:val="a8"/>
            <w:rFonts w:ascii="Arial" w:hAnsi="Arial" w:cs="Arial"/>
            <w:sz w:val="20"/>
          </w:rPr>
          <w:t>http://</w:t>
        </w:r>
        <w:r w:rsidR="00791EA4">
          <w:rPr>
            <w:rStyle w:val="a8"/>
            <w:rFonts w:ascii="Arial" w:hAnsi="Arial" w:cs="Arial"/>
            <w:sz w:val="20"/>
          </w:rPr>
          <w:t>wstest.dpd.kz</w:t>
        </w:r>
        <w:r w:rsidR="0069280C" w:rsidRPr="003971DA">
          <w:rPr>
            <w:rStyle w:val="a8"/>
            <w:rFonts w:ascii="Arial" w:hAnsi="Arial" w:cs="Arial"/>
            <w:sz w:val="20"/>
          </w:rPr>
          <w:t>:80/services/tracing1-1?</w:t>
        </w:r>
        <w:r w:rsidR="0069280C" w:rsidRPr="003971DA">
          <w:rPr>
            <w:rStyle w:val="a8"/>
            <w:rFonts w:ascii="Arial" w:hAnsi="Arial" w:cs="Arial"/>
            <w:sz w:val="20"/>
            <w:lang w:val="en-US"/>
          </w:rPr>
          <w:t>xsd</w:t>
        </w:r>
        <w:r w:rsidR="0069280C" w:rsidRPr="003971DA">
          <w:rPr>
            <w:rStyle w:val="a8"/>
            <w:rFonts w:ascii="Arial" w:hAnsi="Arial" w:cs="Arial"/>
            <w:sz w:val="20"/>
          </w:rPr>
          <w:t>=1</w:t>
        </w:r>
      </w:hyperlink>
      <w:r w:rsidR="0069280C" w:rsidRPr="003971DA">
        <w:rPr>
          <w:rFonts w:ascii="Arial" w:hAnsi="Arial" w:cs="Arial"/>
          <w:sz w:val="20"/>
        </w:rPr>
        <w:t xml:space="preserve"> или </w:t>
      </w:r>
      <w:hyperlink r:id="rId28" w:history="1">
        <w:r w:rsidR="0069280C" w:rsidRPr="003971DA">
          <w:rPr>
            <w:rStyle w:val="a8"/>
            <w:rFonts w:ascii="Arial" w:hAnsi="Arial" w:cs="Arial"/>
            <w:sz w:val="20"/>
            <w:lang w:val="en-US"/>
          </w:rPr>
          <w:t>http</w:t>
        </w:r>
        <w:r w:rsidR="0069280C" w:rsidRPr="003971DA">
          <w:rPr>
            <w:rStyle w:val="a8"/>
            <w:rFonts w:ascii="Arial" w:hAnsi="Arial" w:cs="Arial"/>
            <w:sz w:val="20"/>
          </w:rPr>
          <w:t>://</w:t>
        </w:r>
        <w:r w:rsidR="00791EA4">
          <w:rPr>
            <w:rStyle w:val="a8"/>
            <w:rFonts w:ascii="Arial" w:hAnsi="Arial" w:cs="Arial"/>
            <w:sz w:val="20"/>
            <w:lang w:val="en-US"/>
          </w:rPr>
          <w:t>ws</w:t>
        </w:r>
        <w:r w:rsidR="00791EA4" w:rsidRPr="00791EA4">
          <w:rPr>
            <w:rStyle w:val="a8"/>
            <w:rFonts w:ascii="Arial" w:hAnsi="Arial" w:cs="Arial"/>
            <w:sz w:val="20"/>
          </w:rPr>
          <w:t>.</w:t>
        </w:r>
        <w:r w:rsidR="00791EA4">
          <w:rPr>
            <w:rStyle w:val="a8"/>
            <w:rFonts w:ascii="Arial" w:hAnsi="Arial" w:cs="Arial"/>
            <w:sz w:val="20"/>
            <w:lang w:val="en-US"/>
          </w:rPr>
          <w:t>dpd</w:t>
        </w:r>
        <w:r w:rsidR="00791EA4" w:rsidRPr="00791EA4">
          <w:rPr>
            <w:rStyle w:val="a8"/>
            <w:rFonts w:ascii="Arial" w:hAnsi="Arial" w:cs="Arial"/>
            <w:sz w:val="20"/>
          </w:rPr>
          <w:t>.</w:t>
        </w:r>
        <w:r w:rsidR="00791EA4">
          <w:rPr>
            <w:rStyle w:val="a8"/>
            <w:rFonts w:ascii="Arial" w:hAnsi="Arial" w:cs="Arial"/>
            <w:sz w:val="20"/>
            <w:lang w:val="en-US"/>
          </w:rPr>
          <w:t>kz</w:t>
        </w:r>
        <w:r w:rsidR="0069280C" w:rsidRPr="003971DA">
          <w:rPr>
            <w:rStyle w:val="a8"/>
            <w:rFonts w:ascii="Arial" w:hAnsi="Arial" w:cs="Arial"/>
            <w:sz w:val="20"/>
          </w:rPr>
          <w:t>:80/</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tracing</w:t>
        </w:r>
        <w:r w:rsidR="0069280C" w:rsidRPr="003971DA">
          <w:rPr>
            <w:rStyle w:val="a8"/>
            <w:rFonts w:ascii="Arial" w:hAnsi="Arial" w:cs="Arial"/>
            <w:sz w:val="20"/>
          </w:rPr>
          <w:t>1-1?</w:t>
        </w:r>
        <w:r w:rsidR="0069280C" w:rsidRPr="003971DA">
          <w:rPr>
            <w:rStyle w:val="a8"/>
            <w:rFonts w:ascii="Arial" w:hAnsi="Arial" w:cs="Arial"/>
            <w:sz w:val="20"/>
            <w:lang w:val="en-US"/>
          </w:rPr>
          <w:t>xsd</w:t>
        </w:r>
        <w:r w:rsidR="0069280C" w:rsidRPr="003971DA">
          <w:rPr>
            <w:rStyle w:val="a8"/>
            <w:rFonts w:ascii="Arial" w:hAnsi="Arial" w:cs="Arial"/>
            <w:sz w:val="20"/>
          </w:rPr>
          <w:t>=1</w:t>
        </w:r>
      </w:hyperlink>
    </w:p>
    <w:p w14:paraId="7BACA390" w14:textId="77777777" w:rsidR="0069280C" w:rsidRPr="005C20C5" w:rsidRDefault="0069280C" w:rsidP="00AE33D4">
      <w:pPr>
        <w:pStyle w:val="3"/>
        <w:numPr>
          <w:ilvl w:val="2"/>
          <w:numId w:val="8"/>
        </w:numPr>
      </w:pPr>
      <w:bookmarkStart w:id="1574" w:name="_confirmResponse"/>
      <w:bookmarkStart w:id="1575" w:name="_getEventsResponse"/>
      <w:bookmarkStart w:id="1576" w:name="_Toc206752084"/>
      <w:bookmarkEnd w:id="1574"/>
      <w:bookmarkEnd w:id="1575"/>
      <w:r w:rsidRPr="005C20C5">
        <w:t>getEventsResponse</w:t>
      </w:r>
      <w:bookmarkEnd w:id="1576"/>
    </w:p>
    <w:p w14:paraId="290BD089" w14:textId="1468BDB4" w:rsidR="0069280C" w:rsidRPr="00826728" w:rsidRDefault="006B3B7D" w:rsidP="0069280C">
      <w:pPr>
        <w:rPr>
          <w:highlight w:val="yellow"/>
        </w:rPr>
      </w:pPr>
      <w:hyperlink r:id="rId29" w:history="1">
        <w:r w:rsidR="00413390" w:rsidRPr="00666EF8">
          <w:rPr>
            <w:rStyle w:val="a8"/>
            <w:lang w:val="en-US"/>
          </w:rPr>
          <w:t>http</w:t>
        </w:r>
        <w:r w:rsidR="00413390" w:rsidRPr="00666EF8">
          <w:rPr>
            <w:rStyle w:val="a8"/>
          </w:rPr>
          <w:t>://</w:t>
        </w:r>
        <w:r w:rsidR="00791EA4">
          <w:rPr>
            <w:rStyle w:val="a8"/>
            <w:lang w:val="en-US"/>
          </w:rPr>
          <w:t>ws</w:t>
        </w:r>
        <w:r w:rsidR="00791EA4" w:rsidRPr="00791EA4">
          <w:rPr>
            <w:rStyle w:val="a8"/>
          </w:rPr>
          <w:t>.</w:t>
        </w:r>
        <w:r w:rsidR="00791EA4">
          <w:rPr>
            <w:rStyle w:val="a8"/>
            <w:lang w:val="en-US"/>
          </w:rPr>
          <w:t>dpd</w:t>
        </w:r>
        <w:r w:rsidR="00791EA4" w:rsidRPr="00791EA4">
          <w:rPr>
            <w:rStyle w:val="a8"/>
          </w:rPr>
          <w:t>.</w:t>
        </w:r>
        <w:r w:rsidR="00791EA4">
          <w:rPr>
            <w:rStyle w:val="a8"/>
            <w:lang w:val="en-US"/>
          </w:rPr>
          <w:t>kz</w:t>
        </w:r>
        <w:r w:rsidR="00413390" w:rsidRPr="00666EF8">
          <w:rPr>
            <w:rStyle w:val="a8"/>
          </w:rPr>
          <w:t>/</w:t>
        </w:r>
        <w:r w:rsidR="00413390" w:rsidRPr="00666EF8">
          <w:rPr>
            <w:rStyle w:val="a8"/>
            <w:lang w:val="en-US"/>
          </w:rPr>
          <w:t>services</w:t>
        </w:r>
        <w:r w:rsidR="00413390" w:rsidRPr="00666EF8">
          <w:rPr>
            <w:rStyle w:val="a8"/>
          </w:rPr>
          <w:t>/</w:t>
        </w:r>
        <w:r w:rsidR="00413390" w:rsidRPr="00666EF8">
          <w:rPr>
            <w:rStyle w:val="a8"/>
            <w:lang w:val="en-US"/>
          </w:rPr>
          <w:t>event</w:t>
        </w:r>
        <w:r w:rsidR="00413390" w:rsidRPr="00666EF8">
          <w:rPr>
            <w:rStyle w:val="a8"/>
          </w:rPr>
          <w:t>-</w:t>
        </w:r>
        <w:r w:rsidR="00413390" w:rsidRPr="00666EF8">
          <w:rPr>
            <w:rStyle w:val="a8"/>
            <w:lang w:val="en-US"/>
          </w:rPr>
          <w:t>tracking</w:t>
        </w:r>
        <w:r w:rsidR="00413390" w:rsidRPr="00666EF8">
          <w:rPr>
            <w:rStyle w:val="a8"/>
          </w:rPr>
          <w:t>?</w:t>
        </w:r>
        <w:r w:rsidR="00413390" w:rsidRPr="00666EF8">
          <w:rPr>
            <w:rStyle w:val="a8"/>
            <w:lang w:val="en-US"/>
          </w:rPr>
          <w:t>xsd</w:t>
        </w:r>
        <w:r w:rsidR="00413390" w:rsidRPr="00666EF8">
          <w:rPr>
            <w:rStyle w:val="a8"/>
          </w:rPr>
          <w:t>=1</w:t>
        </w:r>
      </w:hyperlink>
    </w:p>
    <w:tbl>
      <w:tblPr>
        <w:tblW w:w="84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27"/>
        <w:gridCol w:w="1191"/>
        <w:gridCol w:w="1638"/>
      </w:tblGrid>
      <w:tr w:rsidR="0069280C" w:rsidRPr="003971DA" w14:paraId="5E797FAE" w14:textId="77777777" w:rsidTr="007B6272">
        <w:trPr>
          <w:trHeight w:val="145"/>
          <w:tblHeader/>
        </w:trPr>
        <w:tc>
          <w:tcPr>
            <w:tcW w:w="2531" w:type="dxa"/>
          </w:tcPr>
          <w:p w14:paraId="454BF01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27" w:type="dxa"/>
          </w:tcPr>
          <w:p w14:paraId="0D4741E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91" w:type="dxa"/>
          </w:tcPr>
          <w:p w14:paraId="01B9268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tcPr>
          <w:p w14:paraId="37088F9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123AA0" w14:textId="77777777" w:rsidTr="007B6272">
        <w:trPr>
          <w:trHeight w:val="145"/>
        </w:trPr>
        <w:tc>
          <w:tcPr>
            <w:tcW w:w="2531" w:type="dxa"/>
          </w:tcPr>
          <w:p w14:paraId="76240F4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3127" w:type="dxa"/>
          </w:tcPr>
          <w:p w14:paraId="606BD5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191" w:type="dxa"/>
          </w:tcPr>
          <w:p w14:paraId="23F19D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072791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FFAE644" w14:textId="77777777" w:rsidTr="007B6272">
        <w:trPr>
          <w:trHeight w:val="145"/>
        </w:trPr>
        <w:tc>
          <w:tcPr>
            <w:tcW w:w="2531" w:type="dxa"/>
          </w:tcPr>
          <w:p w14:paraId="1A5FBFF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3127" w:type="dxa"/>
          </w:tcPr>
          <w:p w14:paraId="6654A7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191" w:type="dxa"/>
          </w:tcPr>
          <w:p w14:paraId="58BCC0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tcPr>
          <w:p w14:paraId="5C27DA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5857A186" w14:textId="77777777" w:rsidTr="007B6272">
        <w:trPr>
          <w:trHeight w:val="145"/>
        </w:trPr>
        <w:tc>
          <w:tcPr>
            <w:tcW w:w="2531" w:type="dxa"/>
          </w:tcPr>
          <w:p w14:paraId="5760BD1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3127" w:type="dxa"/>
          </w:tcPr>
          <w:p w14:paraId="35439F2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191" w:type="dxa"/>
          </w:tcPr>
          <w:p w14:paraId="7E3CAB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tcPr>
          <w:p w14:paraId="788D1B2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6707EEA6" w14:textId="77777777" w:rsidTr="007B6272">
        <w:trPr>
          <w:trHeight w:val="145"/>
        </w:trPr>
        <w:tc>
          <w:tcPr>
            <w:tcW w:w="2531" w:type="dxa"/>
          </w:tcPr>
          <w:p w14:paraId="34DC835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3127" w:type="dxa"/>
          </w:tcPr>
          <w:p w14:paraId="74CE4761" w14:textId="5387E767" w:rsidR="00423CED" w:rsidRPr="003971DA" w:rsidRDefault="0069280C" w:rsidP="007615B6">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tc>
        <w:tc>
          <w:tcPr>
            <w:tcW w:w="1191" w:type="dxa"/>
          </w:tcPr>
          <w:p w14:paraId="2895495A" w14:textId="4C548FD0" w:rsidR="0069280C" w:rsidRPr="003971DA" w:rsidRDefault="00413390" w:rsidP="007B6272">
            <w:pPr>
              <w:pStyle w:val="a7"/>
              <w:spacing w:after="0" w:line="240" w:lineRule="auto"/>
              <w:ind w:left="0"/>
              <w:rPr>
                <w:rFonts w:ascii="Arial" w:hAnsi="Arial" w:cs="Arial"/>
                <w:sz w:val="20"/>
              </w:rPr>
            </w:pPr>
            <w:r>
              <w:rPr>
                <w:rFonts w:ascii="Arial" w:hAnsi="Arial" w:cs="Arial"/>
                <w:sz w:val="20"/>
                <w:lang w:val="en-US"/>
              </w:rPr>
              <w:pgNum/>
            </w:r>
            <w:r>
              <w:rPr>
                <w:rFonts w:ascii="Arial" w:hAnsi="Arial" w:cs="Arial"/>
                <w:sz w:val="20"/>
                <w:lang w:val="en-US"/>
              </w:rPr>
              <w:t>oolean</w:t>
            </w:r>
            <w:r w:rsidR="0069280C" w:rsidRPr="003971DA">
              <w:rPr>
                <w:rFonts w:ascii="Arial" w:hAnsi="Arial" w:cs="Arial"/>
                <w:sz w:val="20"/>
              </w:rPr>
              <w:t xml:space="preserve"> </w:t>
            </w:r>
          </w:p>
        </w:tc>
        <w:tc>
          <w:tcPr>
            <w:tcW w:w="1638" w:type="dxa"/>
          </w:tcPr>
          <w:p w14:paraId="022BD7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bl>
    <w:p w14:paraId="365B35B1" w14:textId="77777777" w:rsidR="0069280C" w:rsidRDefault="0069280C" w:rsidP="0069280C">
      <w:pPr>
        <w:rPr>
          <w:lang w:val="en-US"/>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637"/>
        <w:gridCol w:w="3127"/>
        <w:gridCol w:w="1191"/>
        <w:gridCol w:w="1656"/>
      </w:tblGrid>
      <w:tr w:rsidR="0069280C" w:rsidRPr="003971DA" w14:paraId="77B39390" w14:textId="77777777" w:rsidTr="007B6272">
        <w:trPr>
          <w:trHeight w:val="145"/>
        </w:trPr>
        <w:tc>
          <w:tcPr>
            <w:tcW w:w="894" w:type="dxa"/>
          </w:tcPr>
          <w:p w14:paraId="64279A8B" w14:textId="77777777" w:rsidR="0069280C" w:rsidRPr="003971DA" w:rsidRDefault="0069280C" w:rsidP="007B6272">
            <w:pPr>
              <w:pStyle w:val="a7"/>
              <w:spacing w:after="0" w:line="240" w:lineRule="auto"/>
              <w:ind w:left="0"/>
              <w:rPr>
                <w:rFonts w:ascii="Arial" w:hAnsi="Arial" w:cs="Arial"/>
                <w:sz w:val="20"/>
              </w:rPr>
            </w:pPr>
          </w:p>
        </w:tc>
        <w:tc>
          <w:tcPr>
            <w:tcW w:w="1637" w:type="dxa"/>
          </w:tcPr>
          <w:p w14:paraId="5E60BF2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3127" w:type="dxa"/>
          </w:tcPr>
          <w:p w14:paraId="40913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191" w:type="dxa"/>
          </w:tcPr>
          <w:p w14:paraId="1F47EF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tcPr>
          <w:p w14:paraId="25BA509E"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9124EC" w:rsidRPr="003971DA" w14:paraId="6D976D00" w14:textId="77777777" w:rsidTr="007B6272">
        <w:trPr>
          <w:trHeight w:val="145"/>
        </w:trPr>
        <w:tc>
          <w:tcPr>
            <w:tcW w:w="894" w:type="dxa"/>
          </w:tcPr>
          <w:p w14:paraId="3F30F72B"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4871033" w14:textId="77777777" w:rsidR="009124EC" w:rsidRPr="003971DA" w:rsidRDefault="009124EC" w:rsidP="009124EC">
            <w:pPr>
              <w:spacing w:after="0" w:line="240" w:lineRule="auto"/>
              <w:rPr>
                <w:rFonts w:ascii="Arial" w:hAnsi="Arial" w:cs="Arial"/>
                <w:sz w:val="20"/>
              </w:rPr>
            </w:pPr>
            <w:r w:rsidRPr="003971DA">
              <w:rPr>
                <w:rFonts w:ascii="Arial" w:hAnsi="Arial" w:cs="Arial"/>
                <w:sz w:val="20"/>
              </w:rPr>
              <w:t>dpdOrderNr</w:t>
            </w:r>
          </w:p>
        </w:tc>
        <w:tc>
          <w:tcPr>
            <w:tcW w:w="3127" w:type="dxa"/>
          </w:tcPr>
          <w:p w14:paraId="5C855DBA"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91" w:type="dxa"/>
          </w:tcPr>
          <w:p w14:paraId="03698350" w14:textId="77777777" w:rsidR="009124EC" w:rsidRPr="003971DA" w:rsidRDefault="009124EC" w:rsidP="009124EC">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tcPr>
          <w:p w14:paraId="01DF4645" w14:textId="38727E8A" w:rsidR="009124EC" w:rsidRPr="003971DA" w:rsidRDefault="009124EC" w:rsidP="009124EC">
            <w:pPr>
              <w:pStyle w:val="a7"/>
              <w:spacing w:after="0" w:line="240" w:lineRule="auto"/>
              <w:ind w:left="0"/>
              <w:rPr>
                <w:rFonts w:ascii="Arial" w:hAnsi="Arial" w:cs="Arial"/>
                <w:sz w:val="20"/>
                <w:lang w:val="en-US"/>
              </w:rPr>
            </w:pPr>
            <w:r>
              <w:rPr>
                <w:rFonts w:ascii="Arial" w:hAnsi="Arial" w:cs="Arial"/>
                <w:sz w:val="20"/>
                <w:lang w:val="en-US"/>
              </w:rPr>
              <w:t>KZ</w:t>
            </w:r>
            <w:r w:rsidRPr="00680D92">
              <w:rPr>
                <w:rFonts w:ascii="Arial" w:hAnsi="Arial" w:cs="Arial"/>
                <w:sz w:val="20"/>
              </w:rPr>
              <w:t>01010001</w:t>
            </w:r>
            <w:r>
              <w:rPr>
                <w:rFonts w:ascii="Arial" w:hAnsi="Arial" w:cs="Arial"/>
                <w:sz w:val="20"/>
                <w:lang w:val="en-US"/>
              </w:rPr>
              <w:t>1</w:t>
            </w:r>
          </w:p>
        </w:tc>
      </w:tr>
      <w:tr w:rsidR="009124EC" w:rsidRPr="003971DA" w14:paraId="44CD43AF" w14:textId="77777777" w:rsidTr="007B6272">
        <w:trPr>
          <w:trHeight w:val="145"/>
        </w:trPr>
        <w:tc>
          <w:tcPr>
            <w:tcW w:w="894" w:type="dxa"/>
          </w:tcPr>
          <w:p w14:paraId="653D9216"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061A34EE"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eventNumber</w:t>
            </w:r>
          </w:p>
        </w:tc>
        <w:tc>
          <w:tcPr>
            <w:tcW w:w="3127" w:type="dxa"/>
          </w:tcPr>
          <w:p w14:paraId="366D4742" w14:textId="77777777" w:rsidR="009124EC" w:rsidRDefault="009124EC" w:rsidP="009124EC">
            <w:pPr>
              <w:rPr>
                <w:lang w:eastAsia="ru-RU"/>
              </w:rPr>
            </w:pPr>
            <w:r>
              <w:rPr>
                <w:lang w:eastAsia="ru-RU"/>
              </w:rPr>
              <w:t>Номер условий статуса</w:t>
            </w:r>
          </w:p>
        </w:tc>
        <w:tc>
          <w:tcPr>
            <w:tcW w:w="1191" w:type="dxa"/>
          </w:tcPr>
          <w:p w14:paraId="19537CAE"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32E2E08D"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4BE3BC9E" w14:textId="77777777" w:rsidTr="007B6272">
        <w:trPr>
          <w:trHeight w:val="145"/>
        </w:trPr>
        <w:tc>
          <w:tcPr>
            <w:tcW w:w="894" w:type="dxa"/>
          </w:tcPr>
          <w:p w14:paraId="11AA6ED6"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26ACE8C" w14:textId="77777777" w:rsidR="009124EC" w:rsidRPr="00416206" w:rsidRDefault="009124EC" w:rsidP="009124EC">
            <w:pPr>
              <w:spacing w:after="0" w:line="240" w:lineRule="auto"/>
              <w:rPr>
                <w:rFonts w:ascii="Arial" w:hAnsi="Arial" w:cs="Arial"/>
                <w:sz w:val="20"/>
                <w:lang w:val="en-US"/>
              </w:rPr>
            </w:pPr>
            <w:r>
              <w:rPr>
                <w:rFonts w:ascii="Arial" w:hAnsi="Arial" w:cs="Arial"/>
                <w:sz w:val="20"/>
                <w:lang w:val="en-US"/>
              </w:rPr>
              <w:t>eventCode</w:t>
            </w:r>
          </w:p>
        </w:tc>
        <w:tc>
          <w:tcPr>
            <w:tcW w:w="3127" w:type="dxa"/>
          </w:tcPr>
          <w:p w14:paraId="6682C3A6" w14:textId="689FDE33" w:rsidR="009124EC" w:rsidRPr="0009435D" w:rsidRDefault="009124EC" w:rsidP="009124EC">
            <w:pPr>
              <w:rPr>
                <w:rFonts w:ascii="Arial" w:hAnsi="Arial" w:cs="Arial"/>
                <w:sz w:val="20"/>
              </w:rPr>
            </w:pPr>
            <w:r>
              <w:rPr>
                <w:lang w:eastAsia="ru-RU"/>
              </w:rPr>
              <w:t>Код статуса</w:t>
            </w:r>
          </w:p>
        </w:tc>
        <w:tc>
          <w:tcPr>
            <w:tcW w:w="1191" w:type="dxa"/>
          </w:tcPr>
          <w:p w14:paraId="41989BA2" w14:textId="77777777" w:rsidR="009124EC" w:rsidRPr="00416206"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16977803"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306C4098" w14:textId="77777777" w:rsidTr="007B6272">
        <w:trPr>
          <w:trHeight w:val="145"/>
        </w:trPr>
        <w:tc>
          <w:tcPr>
            <w:tcW w:w="894" w:type="dxa"/>
          </w:tcPr>
          <w:p w14:paraId="7AC7D5B5"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F5E7890" w14:textId="77777777" w:rsidR="009124EC" w:rsidRPr="00416206" w:rsidRDefault="009124EC" w:rsidP="009124EC">
            <w:pPr>
              <w:spacing w:after="0" w:line="240" w:lineRule="auto"/>
              <w:rPr>
                <w:rFonts w:ascii="Arial" w:hAnsi="Arial" w:cs="Arial"/>
                <w:sz w:val="20"/>
                <w:lang w:val="en-US"/>
              </w:rPr>
            </w:pPr>
            <w:r>
              <w:rPr>
                <w:rFonts w:ascii="Arial" w:hAnsi="Arial" w:cs="Arial"/>
                <w:sz w:val="20"/>
                <w:lang w:val="en-US"/>
              </w:rPr>
              <w:t>eventName</w:t>
            </w:r>
          </w:p>
        </w:tc>
        <w:tc>
          <w:tcPr>
            <w:tcW w:w="3127" w:type="dxa"/>
          </w:tcPr>
          <w:p w14:paraId="4644173C" w14:textId="77777777" w:rsidR="009124EC" w:rsidRDefault="009124EC" w:rsidP="009124EC">
            <w:pPr>
              <w:rPr>
                <w:lang w:eastAsia="ru-RU"/>
              </w:rPr>
            </w:pPr>
            <w:r>
              <w:rPr>
                <w:lang w:eastAsia="ru-RU"/>
              </w:rPr>
              <w:t>Наименование статуса</w:t>
            </w:r>
          </w:p>
        </w:tc>
        <w:tc>
          <w:tcPr>
            <w:tcW w:w="1191" w:type="dxa"/>
          </w:tcPr>
          <w:p w14:paraId="3D3C3A5B" w14:textId="77777777" w:rsidR="009124EC" w:rsidRPr="00416206"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4A977B91"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4EF20401" w14:textId="77777777" w:rsidTr="007B6272">
        <w:trPr>
          <w:trHeight w:val="145"/>
        </w:trPr>
        <w:tc>
          <w:tcPr>
            <w:tcW w:w="894" w:type="dxa"/>
          </w:tcPr>
          <w:p w14:paraId="43F6D5AB"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6F6FE1C7" w14:textId="77777777" w:rsidR="009124EC" w:rsidRPr="00D62B39" w:rsidRDefault="009124EC" w:rsidP="009124EC">
            <w:pPr>
              <w:spacing w:after="0" w:line="240" w:lineRule="auto"/>
              <w:rPr>
                <w:rFonts w:ascii="Arial" w:hAnsi="Arial" w:cs="Arial"/>
                <w:sz w:val="20"/>
                <w:lang w:val="en-US"/>
              </w:rPr>
            </w:pPr>
            <w:r>
              <w:rPr>
                <w:rFonts w:ascii="Arial" w:hAnsi="Arial" w:cs="Arial"/>
                <w:sz w:val="20"/>
                <w:lang w:val="en-US"/>
              </w:rPr>
              <w:t>reasonCode</w:t>
            </w:r>
          </w:p>
        </w:tc>
        <w:tc>
          <w:tcPr>
            <w:tcW w:w="3127" w:type="dxa"/>
          </w:tcPr>
          <w:p w14:paraId="32357546" w14:textId="77777777" w:rsidR="009124EC" w:rsidRDefault="009124EC" w:rsidP="009124EC">
            <w:pPr>
              <w:rPr>
                <w:lang w:eastAsia="ru-RU"/>
              </w:rPr>
            </w:pPr>
            <w:r>
              <w:rPr>
                <w:lang w:eastAsia="ru-RU"/>
              </w:rPr>
              <w:t>Код причины статуса</w:t>
            </w:r>
          </w:p>
        </w:tc>
        <w:tc>
          <w:tcPr>
            <w:tcW w:w="1191" w:type="dxa"/>
          </w:tcPr>
          <w:p w14:paraId="47E0BA26"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135214BB"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23C0F162" w14:textId="77777777" w:rsidTr="007B6272">
        <w:trPr>
          <w:trHeight w:val="145"/>
        </w:trPr>
        <w:tc>
          <w:tcPr>
            <w:tcW w:w="894" w:type="dxa"/>
          </w:tcPr>
          <w:p w14:paraId="35906B70"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00766FB3"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reasonName</w:t>
            </w:r>
          </w:p>
        </w:tc>
        <w:tc>
          <w:tcPr>
            <w:tcW w:w="3127" w:type="dxa"/>
          </w:tcPr>
          <w:p w14:paraId="5AA7C87E" w14:textId="77777777" w:rsidR="009124EC" w:rsidRDefault="009124EC" w:rsidP="009124EC">
            <w:pPr>
              <w:rPr>
                <w:lang w:eastAsia="ru-RU"/>
              </w:rPr>
            </w:pPr>
            <w:r>
              <w:rPr>
                <w:lang w:eastAsia="ru-RU"/>
              </w:rPr>
              <w:t>Наименование причины статуса</w:t>
            </w:r>
          </w:p>
        </w:tc>
        <w:tc>
          <w:tcPr>
            <w:tcW w:w="1191" w:type="dxa"/>
          </w:tcPr>
          <w:p w14:paraId="71C378E4" w14:textId="77777777" w:rsidR="009124EC" w:rsidRDefault="009124EC" w:rsidP="009124EC">
            <w:pPr>
              <w:pStyle w:val="a7"/>
              <w:spacing w:after="0" w:line="240" w:lineRule="auto"/>
              <w:ind w:left="0"/>
              <w:rPr>
                <w:rFonts w:ascii="Arial" w:hAnsi="Arial" w:cs="Arial"/>
                <w:sz w:val="20"/>
              </w:rPr>
            </w:pPr>
            <w:r>
              <w:rPr>
                <w:rFonts w:ascii="Arial" w:hAnsi="Arial" w:cs="Arial"/>
                <w:sz w:val="20"/>
              </w:rPr>
              <w:t>Строка</w:t>
            </w:r>
          </w:p>
        </w:tc>
        <w:tc>
          <w:tcPr>
            <w:tcW w:w="1656" w:type="dxa"/>
          </w:tcPr>
          <w:p w14:paraId="7301B671"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21762D0B" w14:textId="77777777" w:rsidTr="007B6272">
        <w:trPr>
          <w:trHeight w:val="145"/>
        </w:trPr>
        <w:tc>
          <w:tcPr>
            <w:tcW w:w="894" w:type="dxa"/>
          </w:tcPr>
          <w:p w14:paraId="3BF8F878"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5960F274" w14:textId="77777777" w:rsidR="009124EC" w:rsidRPr="00B8314A" w:rsidRDefault="009124EC" w:rsidP="009124EC">
            <w:pPr>
              <w:spacing w:after="0" w:line="240" w:lineRule="auto"/>
              <w:rPr>
                <w:rFonts w:ascii="Arial" w:hAnsi="Arial" w:cs="Arial"/>
                <w:sz w:val="20"/>
                <w:lang w:val="en-US"/>
              </w:rPr>
            </w:pPr>
            <w:r>
              <w:rPr>
                <w:rFonts w:ascii="Arial" w:hAnsi="Arial" w:cs="Arial"/>
                <w:sz w:val="20"/>
                <w:lang w:val="en-US"/>
              </w:rPr>
              <w:t>EventDate</w:t>
            </w:r>
          </w:p>
        </w:tc>
        <w:tc>
          <w:tcPr>
            <w:tcW w:w="3127" w:type="dxa"/>
          </w:tcPr>
          <w:p w14:paraId="77422454" w14:textId="77777777" w:rsidR="009124EC" w:rsidRDefault="009124EC" w:rsidP="009124EC">
            <w:pPr>
              <w:rPr>
                <w:lang w:eastAsia="ru-RU"/>
              </w:rPr>
            </w:pPr>
            <w:r>
              <w:rPr>
                <w:lang w:eastAsia="ru-RU"/>
              </w:rPr>
              <w:t>Момент события</w:t>
            </w:r>
          </w:p>
        </w:tc>
        <w:tc>
          <w:tcPr>
            <w:tcW w:w="1191" w:type="dxa"/>
          </w:tcPr>
          <w:p w14:paraId="3F78A2B3" w14:textId="77777777" w:rsidR="009124EC" w:rsidRPr="00B8314A" w:rsidRDefault="009124EC" w:rsidP="009124EC">
            <w:pPr>
              <w:pStyle w:val="a7"/>
              <w:spacing w:after="0" w:line="240" w:lineRule="auto"/>
              <w:ind w:left="0"/>
              <w:rPr>
                <w:rFonts w:ascii="Arial" w:hAnsi="Arial" w:cs="Arial"/>
                <w:sz w:val="20"/>
                <w:lang w:val="uk-UA"/>
              </w:rPr>
            </w:pPr>
            <w:r>
              <w:rPr>
                <w:rFonts w:ascii="Arial" w:hAnsi="Arial" w:cs="Arial"/>
                <w:sz w:val="20"/>
                <w:lang w:val="uk-UA"/>
              </w:rPr>
              <w:t>Дата/Время</w:t>
            </w:r>
          </w:p>
        </w:tc>
        <w:tc>
          <w:tcPr>
            <w:tcW w:w="1656" w:type="dxa"/>
          </w:tcPr>
          <w:p w14:paraId="1206945B" w14:textId="77777777" w:rsidR="009124EC" w:rsidRPr="003971DA" w:rsidRDefault="009124EC" w:rsidP="009124EC">
            <w:pPr>
              <w:pStyle w:val="a7"/>
              <w:spacing w:after="0" w:line="240" w:lineRule="auto"/>
              <w:ind w:left="0"/>
              <w:rPr>
                <w:rFonts w:ascii="Arial" w:hAnsi="Arial" w:cs="Arial"/>
                <w:sz w:val="20"/>
              </w:rPr>
            </w:pPr>
          </w:p>
        </w:tc>
      </w:tr>
      <w:tr w:rsidR="009124EC" w:rsidRPr="003971DA" w14:paraId="1C1D55C7" w14:textId="77777777" w:rsidTr="007B6272">
        <w:trPr>
          <w:trHeight w:val="145"/>
        </w:trPr>
        <w:tc>
          <w:tcPr>
            <w:tcW w:w="894" w:type="dxa"/>
          </w:tcPr>
          <w:p w14:paraId="4DAACB7F" w14:textId="77777777" w:rsidR="009124EC" w:rsidRPr="003971DA" w:rsidRDefault="009124EC" w:rsidP="009124EC">
            <w:pPr>
              <w:pStyle w:val="a7"/>
              <w:spacing w:after="0" w:line="240" w:lineRule="auto"/>
              <w:ind w:left="0"/>
              <w:rPr>
                <w:rFonts w:ascii="Arial" w:hAnsi="Arial" w:cs="Arial"/>
                <w:sz w:val="20"/>
              </w:rPr>
            </w:pPr>
          </w:p>
        </w:tc>
        <w:tc>
          <w:tcPr>
            <w:tcW w:w="1637" w:type="dxa"/>
          </w:tcPr>
          <w:p w14:paraId="2C4DB270" w14:textId="77777777" w:rsidR="009124EC" w:rsidRDefault="009124EC" w:rsidP="009124EC">
            <w:pPr>
              <w:spacing w:after="0" w:line="240" w:lineRule="auto"/>
              <w:rPr>
                <w:rFonts w:ascii="Arial" w:hAnsi="Arial" w:cs="Arial"/>
                <w:sz w:val="20"/>
                <w:lang w:val="en-US"/>
              </w:rPr>
            </w:pPr>
            <w:r>
              <w:rPr>
                <w:rFonts w:ascii="Arial" w:hAnsi="Arial" w:cs="Arial"/>
                <w:sz w:val="20"/>
                <w:lang w:val="en-US"/>
              </w:rPr>
              <w:t>parameter</w:t>
            </w:r>
          </w:p>
        </w:tc>
        <w:tc>
          <w:tcPr>
            <w:tcW w:w="3127" w:type="dxa"/>
          </w:tcPr>
          <w:p w14:paraId="3BC32A5C" w14:textId="77777777" w:rsidR="009124EC" w:rsidRPr="00E36F9D" w:rsidRDefault="009124EC" w:rsidP="009124EC">
            <w:pPr>
              <w:rPr>
                <w:lang w:val="en-US" w:eastAsia="ru-RU"/>
              </w:rPr>
            </w:pPr>
            <w:r>
              <w:rPr>
                <w:lang w:eastAsia="ru-RU"/>
              </w:rPr>
              <w:t xml:space="preserve">Тип </w:t>
            </w:r>
            <w:r>
              <w:rPr>
                <w:color w:val="002060"/>
                <w:u w:val="single"/>
                <w:lang w:val="en-US" w:eastAsia="ru-RU"/>
              </w:rPr>
              <w:t>parameter</w:t>
            </w:r>
          </w:p>
        </w:tc>
        <w:tc>
          <w:tcPr>
            <w:tcW w:w="1191" w:type="dxa"/>
          </w:tcPr>
          <w:p w14:paraId="493CE3B0" w14:textId="77777777" w:rsidR="009124EC" w:rsidRDefault="009124EC" w:rsidP="009124EC">
            <w:pPr>
              <w:pStyle w:val="a7"/>
              <w:spacing w:after="0" w:line="240" w:lineRule="auto"/>
              <w:ind w:left="0"/>
              <w:rPr>
                <w:rFonts w:ascii="Arial" w:hAnsi="Arial" w:cs="Arial"/>
                <w:sz w:val="20"/>
              </w:rPr>
            </w:pPr>
            <w:r>
              <w:rPr>
                <w:rFonts w:ascii="Arial" w:hAnsi="Arial" w:cs="Arial"/>
                <w:sz w:val="20"/>
              </w:rPr>
              <w:t>Массив</w:t>
            </w:r>
          </w:p>
        </w:tc>
        <w:tc>
          <w:tcPr>
            <w:tcW w:w="1656" w:type="dxa"/>
          </w:tcPr>
          <w:p w14:paraId="3FF7AFBA" w14:textId="77777777" w:rsidR="009124EC" w:rsidRPr="003971DA" w:rsidRDefault="009124EC" w:rsidP="009124EC">
            <w:pPr>
              <w:pStyle w:val="a7"/>
              <w:spacing w:after="0" w:line="240" w:lineRule="auto"/>
              <w:ind w:left="0"/>
              <w:rPr>
                <w:rFonts w:ascii="Arial" w:hAnsi="Arial" w:cs="Arial"/>
                <w:sz w:val="20"/>
              </w:rPr>
            </w:pPr>
          </w:p>
        </w:tc>
      </w:tr>
    </w:tbl>
    <w:p w14:paraId="2C7079A7" w14:textId="77777777" w:rsidR="0069280C" w:rsidRDefault="0069280C" w:rsidP="00AE33D4">
      <w:pPr>
        <w:pStyle w:val="3"/>
        <w:numPr>
          <w:ilvl w:val="2"/>
          <w:numId w:val="8"/>
        </w:numPr>
      </w:pPr>
      <w:bookmarkStart w:id="1577" w:name="_Toc206752085"/>
      <w:r w:rsidRPr="005C20C5">
        <w:t>parameter</w:t>
      </w:r>
      <w:bookmarkEnd w:id="1577"/>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39"/>
        <w:gridCol w:w="1276"/>
        <w:gridCol w:w="1559"/>
      </w:tblGrid>
      <w:tr w:rsidR="0069280C" w:rsidRPr="003971DA" w14:paraId="1EBA0BB3" w14:textId="77777777" w:rsidTr="007B6272">
        <w:trPr>
          <w:trHeight w:val="145"/>
          <w:tblHeader/>
        </w:trPr>
        <w:tc>
          <w:tcPr>
            <w:tcW w:w="2531" w:type="dxa"/>
          </w:tcPr>
          <w:p w14:paraId="71F7C4A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39" w:type="dxa"/>
          </w:tcPr>
          <w:p w14:paraId="493FEA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76" w:type="dxa"/>
          </w:tcPr>
          <w:p w14:paraId="3427189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559" w:type="dxa"/>
          </w:tcPr>
          <w:p w14:paraId="5AE8596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1DDBB1D" w14:textId="77777777" w:rsidTr="007B6272">
        <w:trPr>
          <w:trHeight w:val="145"/>
        </w:trPr>
        <w:tc>
          <w:tcPr>
            <w:tcW w:w="2531" w:type="dxa"/>
          </w:tcPr>
          <w:p w14:paraId="625F989C" w14:textId="77777777" w:rsidR="0069280C" w:rsidRPr="0001332A" w:rsidRDefault="0069280C" w:rsidP="007B6272">
            <w:pPr>
              <w:pStyle w:val="a7"/>
              <w:spacing w:after="0" w:line="240" w:lineRule="auto"/>
              <w:ind w:left="0"/>
              <w:rPr>
                <w:rFonts w:ascii="Arial" w:hAnsi="Arial" w:cs="Arial"/>
                <w:sz w:val="20"/>
                <w:lang w:val="en-US"/>
              </w:rPr>
            </w:pPr>
            <w:r w:rsidRPr="00E36F9D">
              <w:rPr>
                <w:rFonts w:ascii="Arial" w:hAnsi="Arial" w:cs="Arial"/>
                <w:sz w:val="20"/>
                <w:lang w:val="en-US"/>
              </w:rPr>
              <w:t>paramName</w:t>
            </w:r>
          </w:p>
        </w:tc>
        <w:tc>
          <w:tcPr>
            <w:tcW w:w="3139" w:type="dxa"/>
          </w:tcPr>
          <w:p w14:paraId="086E7690"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Наименование параметра, измененного по событию</w:t>
            </w:r>
          </w:p>
        </w:tc>
        <w:tc>
          <w:tcPr>
            <w:tcW w:w="1276" w:type="dxa"/>
          </w:tcPr>
          <w:p w14:paraId="10C71648"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40AE82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AB3C653" w14:textId="77777777" w:rsidTr="007B6272">
        <w:trPr>
          <w:trHeight w:val="145"/>
        </w:trPr>
        <w:tc>
          <w:tcPr>
            <w:tcW w:w="2531" w:type="dxa"/>
          </w:tcPr>
          <w:p w14:paraId="325FEE93"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 xml:space="preserve">Value </w:t>
            </w:r>
            <w:r>
              <w:rPr>
                <w:rStyle w:val="af0"/>
                <w:rFonts w:ascii="Arial" w:hAnsi="Arial" w:cs="Arial"/>
                <w:sz w:val="20"/>
              </w:rPr>
              <w:t>*</w:t>
            </w:r>
          </w:p>
        </w:tc>
        <w:tc>
          <w:tcPr>
            <w:tcW w:w="3139" w:type="dxa"/>
          </w:tcPr>
          <w:p w14:paraId="2550493C"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Значение параметра</w:t>
            </w:r>
          </w:p>
        </w:tc>
        <w:tc>
          <w:tcPr>
            <w:tcW w:w="1276" w:type="dxa"/>
          </w:tcPr>
          <w:p w14:paraId="14164663" w14:textId="77777777" w:rsidR="0069280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tcPr>
          <w:p w14:paraId="3596F14C" w14:textId="77777777" w:rsidR="0069280C" w:rsidRPr="003971DA" w:rsidRDefault="0069280C" w:rsidP="007B6272">
            <w:pPr>
              <w:pStyle w:val="a7"/>
              <w:spacing w:after="0" w:line="240" w:lineRule="auto"/>
              <w:ind w:left="0"/>
              <w:rPr>
                <w:rFonts w:ascii="Arial" w:hAnsi="Arial" w:cs="Arial"/>
                <w:sz w:val="20"/>
              </w:rPr>
            </w:pPr>
          </w:p>
        </w:tc>
      </w:tr>
    </w:tbl>
    <w:p w14:paraId="5DCC5690" w14:textId="77777777" w:rsidR="0069280C" w:rsidRPr="00475B64" w:rsidRDefault="0069280C" w:rsidP="0069280C">
      <w:r>
        <w:t>*Наименование тега может быть в трех вариантах. В наименование входит тип значения дополнительного параметра.</w:t>
      </w:r>
    </w:p>
    <w:p w14:paraId="0321A842" w14:textId="4CC91FDC" w:rsidR="0069280C" w:rsidRDefault="0069280C" w:rsidP="0069280C">
      <w:pPr>
        <w:rPr>
          <w:lang w:val="en-US" w:eastAsia="ru-RU"/>
        </w:rPr>
      </w:pPr>
      <w:r w:rsidRPr="00E36F9D">
        <w:rPr>
          <w:lang w:val="en-US" w:eastAsia="ru-RU"/>
        </w:rPr>
        <w:t>&lt;valueString&gt;</w:t>
      </w:r>
      <w:r w:rsidR="009124EC">
        <w:rPr>
          <w:lang w:eastAsia="ru-RU"/>
        </w:rPr>
        <w:t>Алматы</w:t>
      </w:r>
      <w:r w:rsidRPr="00E36F9D">
        <w:rPr>
          <w:lang w:val="en-US" w:eastAsia="ru-RU"/>
        </w:rPr>
        <w:t>&lt;/valueString&gt;</w:t>
      </w:r>
    </w:p>
    <w:p w14:paraId="3D40AC91" w14:textId="77777777" w:rsidR="0069280C" w:rsidRPr="00212CC3" w:rsidRDefault="0069280C" w:rsidP="0069280C">
      <w:pPr>
        <w:rPr>
          <w:lang w:val="en-US" w:eastAsia="ru-RU"/>
        </w:rPr>
      </w:pPr>
      <w:r w:rsidRPr="00212CC3">
        <w:rPr>
          <w:lang w:val="en-US" w:eastAsia="ru-RU"/>
        </w:rPr>
        <w:t>&lt;</w:t>
      </w:r>
      <w:r w:rsidRPr="00E36F9D">
        <w:rPr>
          <w:lang w:val="en-US" w:eastAsia="ru-RU"/>
        </w:rPr>
        <w:t>valueDecimal</w:t>
      </w:r>
      <w:r w:rsidRPr="00212CC3">
        <w:rPr>
          <w:lang w:val="en-US" w:eastAsia="ru-RU"/>
        </w:rPr>
        <w:t>&gt;0.134&lt;/</w:t>
      </w:r>
      <w:r w:rsidRPr="00E36F9D">
        <w:rPr>
          <w:lang w:val="en-US" w:eastAsia="ru-RU"/>
        </w:rPr>
        <w:t>valueDecimal</w:t>
      </w:r>
      <w:r w:rsidRPr="00212CC3">
        <w:rPr>
          <w:lang w:val="en-US" w:eastAsia="ru-RU"/>
        </w:rPr>
        <w:t>&gt;</w:t>
      </w:r>
    </w:p>
    <w:p w14:paraId="7529002E" w14:textId="77777777" w:rsidR="0069280C" w:rsidRDefault="0069280C" w:rsidP="0069280C">
      <w:pPr>
        <w:rPr>
          <w:lang w:val="en-US" w:eastAsia="ru-RU"/>
        </w:rPr>
      </w:pPr>
      <w:r w:rsidRPr="00212CC3">
        <w:rPr>
          <w:lang w:val="en-US" w:eastAsia="ru-RU"/>
        </w:rPr>
        <w:t xml:space="preserve">  &lt;valueDateTime&gt;2016-04-07T00:00:00+03:00&lt;/valueDateTime&gt;</w:t>
      </w:r>
    </w:p>
    <w:p w14:paraId="40F8DCD2" w14:textId="77777777" w:rsidR="00FD1C28" w:rsidRPr="008D6403" w:rsidRDefault="0069280C" w:rsidP="00AE33D4">
      <w:pPr>
        <w:pStyle w:val="3"/>
        <w:numPr>
          <w:ilvl w:val="2"/>
          <w:numId w:val="8"/>
        </w:numPr>
      </w:pPr>
      <w:bookmarkStart w:id="1578" w:name="_Toc206752086"/>
      <w:r>
        <w:t>Справочник</w:t>
      </w:r>
      <w:r w:rsidRPr="008D6403">
        <w:t xml:space="preserve"> </w:t>
      </w:r>
      <w:r w:rsidR="00FD1C28" w:rsidRPr="00FD1C28">
        <w:t>статусов заказа EventCode, EventName и его параметров(ParamName)</w:t>
      </w:r>
      <w:bookmarkEnd w:id="1578"/>
    </w:p>
    <w:tbl>
      <w:tblPr>
        <w:tblStyle w:val="aa"/>
        <w:tblW w:w="11170" w:type="dxa"/>
        <w:tblInd w:w="-1452" w:type="dxa"/>
        <w:tblLayout w:type="fixed"/>
        <w:tblLook w:val="04A0" w:firstRow="1" w:lastRow="0" w:firstColumn="1" w:lastColumn="0" w:noHBand="0" w:noVBand="1"/>
      </w:tblPr>
      <w:tblGrid>
        <w:gridCol w:w="824"/>
        <w:gridCol w:w="1899"/>
        <w:gridCol w:w="1919"/>
        <w:gridCol w:w="2586"/>
        <w:gridCol w:w="3942"/>
      </w:tblGrid>
      <w:tr w:rsidR="00FD1C28" w:rsidRPr="00D53EDC" w14:paraId="6D9D1F36" w14:textId="77777777" w:rsidTr="001052CD">
        <w:trPr>
          <w:trHeight w:val="600"/>
        </w:trPr>
        <w:tc>
          <w:tcPr>
            <w:tcW w:w="824" w:type="dxa"/>
            <w:hideMark/>
          </w:tcPr>
          <w:p w14:paraId="263C44B9" w14:textId="77777777" w:rsidR="00FD1C28" w:rsidRPr="00D53EDC" w:rsidRDefault="00FD1C28" w:rsidP="00701449">
            <w:pPr>
              <w:ind w:left="-108"/>
              <w:jc w:val="center"/>
              <w:rPr>
                <w:b/>
                <w:bCs/>
                <w:lang w:eastAsia="ru-RU"/>
              </w:rPr>
            </w:pPr>
            <w:r w:rsidRPr="00D53EDC">
              <w:rPr>
                <w:b/>
                <w:bCs/>
                <w:lang w:eastAsia="ru-RU"/>
              </w:rPr>
              <w:t>​</w:t>
            </w:r>
            <w:r w:rsidRPr="00701449">
              <w:rPr>
                <w:b/>
                <w:bCs/>
                <w:lang w:eastAsia="ru-RU"/>
              </w:rPr>
              <w:t>Номер статуса</w:t>
            </w:r>
          </w:p>
        </w:tc>
        <w:tc>
          <w:tcPr>
            <w:tcW w:w="1899" w:type="dxa"/>
            <w:noWrap/>
            <w:hideMark/>
          </w:tcPr>
          <w:p w14:paraId="71253E47" w14:textId="77777777" w:rsidR="00FD1C28" w:rsidRPr="00D53EDC" w:rsidRDefault="00FD1C28" w:rsidP="002F6685">
            <w:pPr>
              <w:rPr>
                <w:b/>
                <w:bCs/>
                <w:lang w:eastAsia="ru-RU"/>
              </w:rPr>
            </w:pPr>
            <w:r w:rsidRPr="00D53EDC">
              <w:rPr>
                <w:b/>
                <w:bCs/>
                <w:lang w:eastAsia="ru-RU"/>
              </w:rPr>
              <w:t>Код</w:t>
            </w:r>
          </w:p>
        </w:tc>
        <w:tc>
          <w:tcPr>
            <w:tcW w:w="1919" w:type="dxa"/>
            <w:noWrap/>
            <w:hideMark/>
          </w:tcPr>
          <w:p w14:paraId="3CD3182A" w14:textId="77777777" w:rsidR="00FD1C28" w:rsidRPr="00D53EDC" w:rsidRDefault="00FD1C28" w:rsidP="002F6685">
            <w:pPr>
              <w:rPr>
                <w:b/>
                <w:bCs/>
                <w:lang w:eastAsia="ru-RU"/>
              </w:rPr>
            </w:pPr>
            <w:r w:rsidRPr="00D53EDC">
              <w:rPr>
                <w:b/>
                <w:bCs/>
                <w:lang w:eastAsia="ru-RU"/>
              </w:rPr>
              <w:t>Наименование</w:t>
            </w:r>
          </w:p>
        </w:tc>
        <w:tc>
          <w:tcPr>
            <w:tcW w:w="2586" w:type="dxa"/>
          </w:tcPr>
          <w:p w14:paraId="0952CC2B" w14:textId="77777777" w:rsidR="00FD1C28" w:rsidRPr="00D53EDC" w:rsidRDefault="00FD1C28" w:rsidP="002F6685">
            <w:pPr>
              <w:rPr>
                <w:b/>
                <w:bCs/>
                <w:lang w:eastAsia="ru-RU"/>
              </w:rPr>
            </w:pPr>
            <w:r>
              <w:rPr>
                <w:b/>
                <w:bCs/>
                <w:lang w:eastAsia="ru-RU"/>
              </w:rPr>
              <w:t>Параметр код</w:t>
            </w:r>
          </w:p>
        </w:tc>
        <w:tc>
          <w:tcPr>
            <w:tcW w:w="3942" w:type="dxa"/>
          </w:tcPr>
          <w:p w14:paraId="486F36FB" w14:textId="77777777" w:rsidR="00FD1C28" w:rsidRDefault="00FD1C28" w:rsidP="002F6685">
            <w:pPr>
              <w:jc w:val="center"/>
              <w:rPr>
                <w:b/>
                <w:bCs/>
                <w:lang w:eastAsia="ru-RU"/>
              </w:rPr>
            </w:pPr>
            <w:r>
              <w:rPr>
                <w:b/>
                <w:bCs/>
                <w:lang w:eastAsia="ru-RU"/>
              </w:rPr>
              <w:t>Название</w:t>
            </w:r>
          </w:p>
        </w:tc>
      </w:tr>
      <w:tr w:rsidR="00E731F1" w:rsidRPr="00D53EDC" w14:paraId="1F1B0A47" w14:textId="77777777" w:rsidTr="001052CD">
        <w:trPr>
          <w:trHeight w:val="26"/>
        </w:trPr>
        <w:tc>
          <w:tcPr>
            <w:tcW w:w="824" w:type="dxa"/>
            <w:vMerge w:val="restart"/>
            <w:hideMark/>
          </w:tcPr>
          <w:p w14:paraId="3FC34743" w14:textId="77777777" w:rsidR="00E731F1" w:rsidRPr="00D53EDC" w:rsidRDefault="00E731F1" w:rsidP="002F6685">
            <w:pPr>
              <w:rPr>
                <w:lang w:eastAsia="ru-RU"/>
              </w:rPr>
            </w:pPr>
            <w:r w:rsidRPr="00D53EDC">
              <w:rPr>
                <w:lang w:eastAsia="ru-RU"/>
              </w:rPr>
              <w:t>​1001</w:t>
            </w:r>
          </w:p>
          <w:p w14:paraId="4191BDDD" w14:textId="77777777" w:rsidR="00E731F1" w:rsidRPr="00D53EDC" w:rsidRDefault="00E731F1" w:rsidP="002F6685">
            <w:pPr>
              <w:rPr>
                <w:lang w:eastAsia="ru-RU"/>
              </w:rPr>
            </w:pPr>
            <w:r w:rsidRPr="00D53EDC">
              <w:rPr>
                <w:lang w:eastAsia="ru-RU"/>
              </w:rPr>
              <w:t>​</w:t>
            </w:r>
          </w:p>
          <w:p w14:paraId="0F2DB00A" w14:textId="77777777" w:rsidR="00E731F1" w:rsidRPr="00D53EDC" w:rsidRDefault="00E731F1" w:rsidP="00A04EF3">
            <w:pPr>
              <w:rPr>
                <w:lang w:eastAsia="ru-RU"/>
              </w:rPr>
            </w:pPr>
            <w:r w:rsidRPr="00D53EDC">
              <w:rPr>
                <w:lang w:eastAsia="ru-RU"/>
              </w:rPr>
              <w:t>​</w:t>
            </w:r>
          </w:p>
        </w:tc>
        <w:tc>
          <w:tcPr>
            <w:tcW w:w="1899" w:type="dxa"/>
            <w:vMerge w:val="restart"/>
          </w:tcPr>
          <w:p w14:paraId="66C7208F" w14:textId="77777777" w:rsidR="00E731F1" w:rsidRDefault="00E731F1" w:rsidP="00E731F1">
            <w:pPr>
              <w:rPr>
                <w:lang w:val="en-US" w:eastAsia="ru-RU"/>
              </w:rPr>
            </w:pPr>
            <w:r w:rsidRPr="00BE6981">
              <w:rPr>
                <w:lang w:val="en-US" w:eastAsia="ru-RU"/>
              </w:rPr>
              <w:t>​</w:t>
            </w:r>
            <w:r w:rsidRPr="00D53EDC">
              <w:rPr>
                <w:lang w:eastAsia="ru-RU"/>
              </w:rPr>
              <w:t>OfferCreate</w:t>
            </w:r>
          </w:p>
        </w:tc>
        <w:tc>
          <w:tcPr>
            <w:tcW w:w="1919" w:type="dxa"/>
            <w:vMerge w:val="restart"/>
          </w:tcPr>
          <w:p w14:paraId="0038FF3F" w14:textId="77777777" w:rsidR="00E731F1" w:rsidRDefault="00E731F1" w:rsidP="002F6685">
            <w:pPr>
              <w:rPr>
                <w:lang w:val="en-US" w:eastAsia="ru-RU"/>
              </w:rPr>
            </w:pPr>
            <w:r w:rsidRPr="00D53EDC">
              <w:rPr>
                <w:lang w:eastAsia="ru-RU"/>
              </w:rPr>
              <w:t>Получена заявка</w:t>
            </w:r>
          </w:p>
          <w:p w14:paraId="25A4B994" w14:textId="77777777" w:rsidR="00E731F1" w:rsidRPr="00D53EDC" w:rsidRDefault="00E731F1" w:rsidP="002F6685">
            <w:pPr>
              <w:rPr>
                <w:lang w:eastAsia="ru-RU"/>
              </w:rPr>
            </w:pPr>
          </w:p>
        </w:tc>
        <w:tc>
          <w:tcPr>
            <w:tcW w:w="2586" w:type="dxa"/>
          </w:tcPr>
          <w:p w14:paraId="3B702441" w14:textId="77777777" w:rsidR="00E731F1" w:rsidRPr="001A345A" w:rsidRDefault="00E731F1" w:rsidP="002F6685">
            <w:pPr>
              <w:rPr>
                <w:color w:val="000000"/>
                <w:lang w:val="en-US"/>
              </w:rPr>
            </w:pPr>
            <w:r w:rsidRPr="00720693">
              <w:rPr>
                <w:color w:val="000000"/>
              </w:rPr>
              <w:t>ClientNumber</w:t>
            </w:r>
            <w:r>
              <w:rPr>
                <w:color w:val="000000"/>
                <w:lang w:val="en-US"/>
              </w:rPr>
              <w:t xml:space="preserve"> </w:t>
            </w:r>
          </w:p>
        </w:tc>
        <w:tc>
          <w:tcPr>
            <w:tcW w:w="3942" w:type="dxa"/>
          </w:tcPr>
          <w:p w14:paraId="582BB065" w14:textId="77777777" w:rsidR="00E731F1" w:rsidRPr="00D53EDC" w:rsidRDefault="00E731F1" w:rsidP="002F6685">
            <w:pPr>
              <w:rPr>
                <w:lang w:eastAsia="ru-RU"/>
              </w:rPr>
            </w:pPr>
            <w:r w:rsidRPr="00A138BE">
              <w:rPr>
                <w:lang w:eastAsia="ru-RU"/>
              </w:rPr>
              <w:t>Номер клиента</w:t>
            </w:r>
          </w:p>
        </w:tc>
      </w:tr>
      <w:tr w:rsidR="00E731F1" w:rsidRPr="00D53EDC" w14:paraId="3E16FEFE" w14:textId="77777777" w:rsidTr="001052CD">
        <w:trPr>
          <w:trHeight w:val="21"/>
        </w:trPr>
        <w:tc>
          <w:tcPr>
            <w:tcW w:w="824" w:type="dxa"/>
            <w:vMerge/>
          </w:tcPr>
          <w:p w14:paraId="6B661BBC" w14:textId="77777777" w:rsidR="00E731F1" w:rsidRPr="00D53EDC" w:rsidRDefault="00E731F1" w:rsidP="002F6685">
            <w:pPr>
              <w:rPr>
                <w:lang w:eastAsia="ru-RU"/>
              </w:rPr>
            </w:pPr>
          </w:p>
        </w:tc>
        <w:tc>
          <w:tcPr>
            <w:tcW w:w="1899" w:type="dxa"/>
            <w:vMerge/>
          </w:tcPr>
          <w:p w14:paraId="4742E240" w14:textId="77777777" w:rsidR="00E731F1" w:rsidRPr="00D53EDC" w:rsidRDefault="00E731F1" w:rsidP="002F6685">
            <w:pPr>
              <w:rPr>
                <w:lang w:eastAsia="ru-RU"/>
              </w:rPr>
            </w:pPr>
          </w:p>
        </w:tc>
        <w:tc>
          <w:tcPr>
            <w:tcW w:w="1919" w:type="dxa"/>
            <w:vMerge/>
          </w:tcPr>
          <w:p w14:paraId="6BEE7AE7" w14:textId="77777777" w:rsidR="00E731F1" w:rsidRPr="00D53EDC" w:rsidRDefault="00E731F1" w:rsidP="002F6685">
            <w:pPr>
              <w:rPr>
                <w:lang w:eastAsia="ru-RU"/>
              </w:rPr>
            </w:pPr>
          </w:p>
        </w:tc>
        <w:tc>
          <w:tcPr>
            <w:tcW w:w="2586" w:type="dxa"/>
          </w:tcPr>
          <w:p w14:paraId="36EDDEF6" w14:textId="77777777" w:rsidR="00E731F1" w:rsidRPr="001A345A" w:rsidRDefault="00E731F1" w:rsidP="002F6685">
            <w:pPr>
              <w:rPr>
                <w:color w:val="000000"/>
                <w:lang w:val="en-US"/>
              </w:rPr>
            </w:pPr>
            <w:r w:rsidRPr="00720693">
              <w:rPr>
                <w:color w:val="000000"/>
              </w:rPr>
              <w:t>ReqOfferId</w:t>
            </w:r>
            <w:r>
              <w:rPr>
                <w:color w:val="000000"/>
                <w:lang w:val="en-US"/>
              </w:rPr>
              <w:t xml:space="preserve"> </w:t>
            </w:r>
          </w:p>
        </w:tc>
        <w:tc>
          <w:tcPr>
            <w:tcW w:w="3942" w:type="dxa"/>
          </w:tcPr>
          <w:p w14:paraId="5E8F64B3" w14:textId="77777777" w:rsidR="00E731F1" w:rsidRPr="00D53EDC" w:rsidRDefault="00E731F1" w:rsidP="002F6685">
            <w:pPr>
              <w:rPr>
                <w:lang w:eastAsia="ru-RU"/>
              </w:rPr>
            </w:pPr>
            <w:r w:rsidRPr="00A138BE">
              <w:rPr>
                <w:lang w:eastAsia="ru-RU"/>
              </w:rPr>
              <w:t>ИД заявки</w:t>
            </w:r>
          </w:p>
        </w:tc>
      </w:tr>
      <w:tr w:rsidR="00E731F1" w:rsidRPr="00D53EDC" w14:paraId="4315BA10" w14:textId="77777777" w:rsidTr="001052CD">
        <w:trPr>
          <w:trHeight w:val="21"/>
        </w:trPr>
        <w:tc>
          <w:tcPr>
            <w:tcW w:w="824" w:type="dxa"/>
            <w:vMerge/>
          </w:tcPr>
          <w:p w14:paraId="1341398E" w14:textId="77777777" w:rsidR="00E731F1" w:rsidRPr="00D53EDC" w:rsidRDefault="00E731F1" w:rsidP="002F6685">
            <w:pPr>
              <w:rPr>
                <w:lang w:eastAsia="ru-RU"/>
              </w:rPr>
            </w:pPr>
          </w:p>
        </w:tc>
        <w:tc>
          <w:tcPr>
            <w:tcW w:w="1899" w:type="dxa"/>
            <w:vMerge/>
          </w:tcPr>
          <w:p w14:paraId="4849C9E9" w14:textId="77777777" w:rsidR="00E731F1" w:rsidRPr="00D53EDC" w:rsidRDefault="00E731F1" w:rsidP="002F6685">
            <w:pPr>
              <w:rPr>
                <w:lang w:eastAsia="ru-RU"/>
              </w:rPr>
            </w:pPr>
          </w:p>
        </w:tc>
        <w:tc>
          <w:tcPr>
            <w:tcW w:w="1919" w:type="dxa"/>
            <w:vMerge/>
          </w:tcPr>
          <w:p w14:paraId="51D3DADE" w14:textId="77777777" w:rsidR="00E731F1" w:rsidRPr="00D53EDC" w:rsidRDefault="00E731F1" w:rsidP="002F6685">
            <w:pPr>
              <w:rPr>
                <w:lang w:eastAsia="ru-RU"/>
              </w:rPr>
            </w:pPr>
          </w:p>
        </w:tc>
        <w:tc>
          <w:tcPr>
            <w:tcW w:w="2586" w:type="dxa"/>
          </w:tcPr>
          <w:p w14:paraId="47804DB7" w14:textId="77777777" w:rsidR="00E731F1" w:rsidRPr="001A345A" w:rsidRDefault="00E731F1" w:rsidP="002F6685">
            <w:pPr>
              <w:rPr>
                <w:color w:val="000000"/>
                <w:lang w:val="en-US"/>
              </w:rPr>
            </w:pPr>
            <w:r w:rsidRPr="00720693">
              <w:rPr>
                <w:color w:val="000000"/>
              </w:rPr>
              <w:t>ClientOrderNumber</w:t>
            </w:r>
            <w:r>
              <w:rPr>
                <w:color w:val="000000"/>
                <w:lang w:val="en-US"/>
              </w:rPr>
              <w:t xml:space="preserve"> </w:t>
            </w:r>
          </w:p>
        </w:tc>
        <w:tc>
          <w:tcPr>
            <w:tcW w:w="3942" w:type="dxa"/>
          </w:tcPr>
          <w:p w14:paraId="203241DF" w14:textId="77777777" w:rsidR="00E731F1" w:rsidRPr="00D53EDC" w:rsidRDefault="00E731F1" w:rsidP="002F6685">
            <w:pPr>
              <w:rPr>
                <w:lang w:eastAsia="ru-RU"/>
              </w:rPr>
            </w:pPr>
            <w:r w:rsidRPr="00A138BE">
              <w:rPr>
                <w:lang w:eastAsia="ru-RU"/>
              </w:rPr>
              <w:t>Номер заказа в системе клиента</w:t>
            </w:r>
          </w:p>
        </w:tc>
      </w:tr>
      <w:tr w:rsidR="00E731F1" w:rsidRPr="00D53EDC" w14:paraId="42AEA485" w14:textId="77777777" w:rsidTr="001052CD">
        <w:trPr>
          <w:trHeight w:val="21"/>
        </w:trPr>
        <w:tc>
          <w:tcPr>
            <w:tcW w:w="824" w:type="dxa"/>
            <w:vMerge/>
          </w:tcPr>
          <w:p w14:paraId="338FDE8A" w14:textId="77777777" w:rsidR="00E731F1" w:rsidRPr="00D53EDC" w:rsidRDefault="00E731F1" w:rsidP="002F6685">
            <w:pPr>
              <w:rPr>
                <w:lang w:eastAsia="ru-RU"/>
              </w:rPr>
            </w:pPr>
          </w:p>
        </w:tc>
        <w:tc>
          <w:tcPr>
            <w:tcW w:w="1899" w:type="dxa"/>
            <w:vMerge/>
          </w:tcPr>
          <w:p w14:paraId="31592F19" w14:textId="77777777" w:rsidR="00E731F1" w:rsidRPr="00D53EDC" w:rsidRDefault="00E731F1" w:rsidP="002F6685">
            <w:pPr>
              <w:rPr>
                <w:lang w:eastAsia="ru-RU"/>
              </w:rPr>
            </w:pPr>
          </w:p>
        </w:tc>
        <w:tc>
          <w:tcPr>
            <w:tcW w:w="1919" w:type="dxa"/>
            <w:vMerge/>
          </w:tcPr>
          <w:p w14:paraId="45709930" w14:textId="77777777" w:rsidR="00E731F1" w:rsidRPr="00D53EDC" w:rsidRDefault="00E731F1" w:rsidP="002F6685">
            <w:pPr>
              <w:rPr>
                <w:lang w:eastAsia="ru-RU"/>
              </w:rPr>
            </w:pPr>
          </w:p>
        </w:tc>
        <w:tc>
          <w:tcPr>
            <w:tcW w:w="2586" w:type="dxa"/>
          </w:tcPr>
          <w:p w14:paraId="0BB1AEBE" w14:textId="77777777" w:rsidR="00E731F1" w:rsidRPr="001A345A" w:rsidRDefault="00E731F1" w:rsidP="002F6685">
            <w:pPr>
              <w:rPr>
                <w:color w:val="000000"/>
                <w:lang w:val="en-US"/>
              </w:rPr>
            </w:pPr>
            <w:r w:rsidRPr="00720693">
              <w:rPr>
                <w:color w:val="000000"/>
              </w:rPr>
              <w:t>OrderPickupDate</w:t>
            </w:r>
            <w:r>
              <w:rPr>
                <w:color w:val="000000"/>
                <w:lang w:val="en-US"/>
              </w:rPr>
              <w:t xml:space="preserve"> </w:t>
            </w:r>
          </w:p>
        </w:tc>
        <w:tc>
          <w:tcPr>
            <w:tcW w:w="3942" w:type="dxa"/>
          </w:tcPr>
          <w:p w14:paraId="3A895C81" w14:textId="77777777" w:rsidR="00E731F1" w:rsidRPr="00D53EDC" w:rsidRDefault="00E731F1" w:rsidP="002F6685">
            <w:pPr>
              <w:rPr>
                <w:lang w:eastAsia="ru-RU"/>
              </w:rPr>
            </w:pPr>
            <w:r w:rsidRPr="00A138BE">
              <w:rPr>
                <w:lang w:eastAsia="ru-RU"/>
              </w:rPr>
              <w:t>Дата приема груза в заказе</w:t>
            </w:r>
          </w:p>
        </w:tc>
      </w:tr>
      <w:tr w:rsidR="00E731F1" w:rsidRPr="00D53EDC" w14:paraId="45FB21F3" w14:textId="77777777" w:rsidTr="001052CD">
        <w:trPr>
          <w:trHeight w:val="21"/>
        </w:trPr>
        <w:tc>
          <w:tcPr>
            <w:tcW w:w="824" w:type="dxa"/>
            <w:vMerge/>
          </w:tcPr>
          <w:p w14:paraId="40EA4C1F" w14:textId="77777777" w:rsidR="00E731F1" w:rsidRPr="00D53EDC" w:rsidRDefault="00E731F1" w:rsidP="002F6685">
            <w:pPr>
              <w:rPr>
                <w:lang w:eastAsia="ru-RU"/>
              </w:rPr>
            </w:pPr>
          </w:p>
        </w:tc>
        <w:tc>
          <w:tcPr>
            <w:tcW w:w="1899" w:type="dxa"/>
            <w:vMerge/>
          </w:tcPr>
          <w:p w14:paraId="777717E0" w14:textId="77777777" w:rsidR="00E731F1" w:rsidRPr="00D53EDC" w:rsidRDefault="00E731F1" w:rsidP="002F6685">
            <w:pPr>
              <w:rPr>
                <w:lang w:eastAsia="ru-RU"/>
              </w:rPr>
            </w:pPr>
          </w:p>
        </w:tc>
        <w:tc>
          <w:tcPr>
            <w:tcW w:w="1919" w:type="dxa"/>
            <w:vMerge/>
          </w:tcPr>
          <w:p w14:paraId="2EDBEBAE" w14:textId="77777777" w:rsidR="00E731F1" w:rsidRPr="00D53EDC" w:rsidRDefault="00E731F1" w:rsidP="002F6685">
            <w:pPr>
              <w:rPr>
                <w:lang w:eastAsia="ru-RU"/>
              </w:rPr>
            </w:pPr>
          </w:p>
        </w:tc>
        <w:tc>
          <w:tcPr>
            <w:tcW w:w="2586" w:type="dxa"/>
          </w:tcPr>
          <w:p w14:paraId="45ED3D10" w14:textId="77777777" w:rsidR="00E731F1" w:rsidRPr="001A345A" w:rsidRDefault="00E731F1" w:rsidP="002F6685">
            <w:pPr>
              <w:rPr>
                <w:color w:val="000000"/>
                <w:lang w:val="en-US"/>
              </w:rPr>
            </w:pPr>
            <w:r w:rsidRPr="00720693">
              <w:rPr>
                <w:color w:val="000000"/>
              </w:rPr>
              <w:t>PickupAddress</w:t>
            </w:r>
            <w:r>
              <w:rPr>
                <w:color w:val="000000"/>
                <w:lang w:val="en-US"/>
              </w:rPr>
              <w:t xml:space="preserve"> </w:t>
            </w:r>
          </w:p>
        </w:tc>
        <w:tc>
          <w:tcPr>
            <w:tcW w:w="3942" w:type="dxa"/>
          </w:tcPr>
          <w:p w14:paraId="394C7A43" w14:textId="77777777" w:rsidR="00E731F1" w:rsidRPr="00D53EDC" w:rsidRDefault="00E731F1" w:rsidP="002F6685">
            <w:pPr>
              <w:rPr>
                <w:lang w:eastAsia="ru-RU"/>
              </w:rPr>
            </w:pPr>
            <w:r w:rsidRPr="00A138BE">
              <w:rPr>
                <w:lang w:eastAsia="ru-RU"/>
              </w:rPr>
              <w:t>Адрес отправителя</w:t>
            </w:r>
          </w:p>
        </w:tc>
      </w:tr>
      <w:tr w:rsidR="00E731F1" w:rsidRPr="00D53EDC" w14:paraId="1B640909" w14:textId="77777777" w:rsidTr="001052CD">
        <w:trPr>
          <w:trHeight w:val="21"/>
        </w:trPr>
        <w:tc>
          <w:tcPr>
            <w:tcW w:w="824" w:type="dxa"/>
            <w:vMerge/>
          </w:tcPr>
          <w:p w14:paraId="4E52374D" w14:textId="77777777" w:rsidR="00E731F1" w:rsidRPr="00D53EDC" w:rsidRDefault="00E731F1" w:rsidP="002F6685">
            <w:pPr>
              <w:rPr>
                <w:lang w:eastAsia="ru-RU"/>
              </w:rPr>
            </w:pPr>
          </w:p>
        </w:tc>
        <w:tc>
          <w:tcPr>
            <w:tcW w:w="1899" w:type="dxa"/>
            <w:vMerge/>
          </w:tcPr>
          <w:p w14:paraId="43205E83" w14:textId="77777777" w:rsidR="00E731F1" w:rsidRPr="00D53EDC" w:rsidRDefault="00E731F1" w:rsidP="002F6685">
            <w:pPr>
              <w:rPr>
                <w:lang w:eastAsia="ru-RU"/>
              </w:rPr>
            </w:pPr>
          </w:p>
        </w:tc>
        <w:tc>
          <w:tcPr>
            <w:tcW w:w="1919" w:type="dxa"/>
            <w:vMerge/>
          </w:tcPr>
          <w:p w14:paraId="4BD6A3C0" w14:textId="77777777" w:rsidR="00E731F1" w:rsidRPr="00D53EDC" w:rsidRDefault="00E731F1" w:rsidP="002F6685">
            <w:pPr>
              <w:rPr>
                <w:lang w:eastAsia="ru-RU"/>
              </w:rPr>
            </w:pPr>
          </w:p>
        </w:tc>
        <w:tc>
          <w:tcPr>
            <w:tcW w:w="2586" w:type="dxa"/>
          </w:tcPr>
          <w:p w14:paraId="0454E6A1" w14:textId="77777777" w:rsidR="00E731F1" w:rsidRPr="001A345A" w:rsidRDefault="00E731F1" w:rsidP="002F6685">
            <w:pPr>
              <w:rPr>
                <w:color w:val="000000"/>
                <w:lang w:val="en-US"/>
              </w:rPr>
            </w:pPr>
            <w:r w:rsidRPr="00720693">
              <w:rPr>
                <w:color w:val="000000"/>
              </w:rPr>
              <w:t>PickupCity</w:t>
            </w:r>
            <w:r>
              <w:rPr>
                <w:color w:val="000000"/>
                <w:lang w:val="en-US"/>
              </w:rPr>
              <w:t xml:space="preserve"> </w:t>
            </w:r>
          </w:p>
        </w:tc>
        <w:tc>
          <w:tcPr>
            <w:tcW w:w="3942" w:type="dxa"/>
          </w:tcPr>
          <w:p w14:paraId="482054DA" w14:textId="77777777" w:rsidR="00E731F1" w:rsidRPr="00D53EDC" w:rsidRDefault="00E731F1" w:rsidP="002F6685">
            <w:pPr>
              <w:rPr>
                <w:lang w:eastAsia="ru-RU"/>
              </w:rPr>
            </w:pPr>
            <w:r w:rsidRPr="00A138BE">
              <w:rPr>
                <w:lang w:eastAsia="ru-RU"/>
              </w:rPr>
              <w:t>Город отправления</w:t>
            </w:r>
          </w:p>
        </w:tc>
      </w:tr>
      <w:tr w:rsidR="00E731F1" w:rsidRPr="00D53EDC" w14:paraId="7D9C3A1F" w14:textId="77777777" w:rsidTr="001052CD">
        <w:trPr>
          <w:trHeight w:val="21"/>
        </w:trPr>
        <w:tc>
          <w:tcPr>
            <w:tcW w:w="824" w:type="dxa"/>
            <w:vMerge/>
          </w:tcPr>
          <w:p w14:paraId="67BB6FF0" w14:textId="77777777" w:rsidR="00E731F1" w:rsidRPr="00D53EDC" w:rsidRDefault="00E731F1" w:rsidP="002F6685">
            <w:pPr>
              <w:rPr>
                <w:lang w:eastAsia="ru-RU"/>
              </w:rPr>
            </w:pPr>
          </w:p>
        </w:tc>
        <w:tc>
          <w:tcPr>
            <w:tcW w:w="1899" w:type="dxa"/>
            <w:vMerge/>
          </w:tcPr>
          <w:p w14:paraId="1CC249F1" w14:textId="77777777" w:rsidR="00E731F1" w:rsidRPr="00D53EDC" w:rsidRDefault="00E731F1" w:rsidP="002F6685">
            <w:pPr>
              <w:rPr>
                <w:lang w:eastAsia="ru-RU"/>
              </w:rPr>
            </w:pPr>
          </w:p>
        </w:tc>
        <w:tc>
          <w:tcPr>
            <w:tcW w:w="1919" w:type="dxa"/>
            <w:vMerge/>
          </w:tcPr>
          <w:p w14:paraId="649B70C6" w14:textId="77777777" w:rsidR="00E731F1" w:rsidRPr="00D53EDC" w:rsidRDefault="00E731F1" w:rsidP="002F6685">
            <w:pPr>
              <w:rPr>
                <w:lang w:eastAsia="ru-RU"/>
              </w:rPr>
            </w:pPr>
          </w:p>
        </w:tc>
        <w:tc>
          <w:tcPr>
            <w:tcW w:w="2586" w:type="dxa"/>
          </w:tcPr>
          <w:p w14:paraId="3A424E0C" w14:textId="77777777" w:rsidR="00E731F1" w:rsidRPr="001A345A" w:rsidRDefault="00E731F1" w:rsidP="002F6685">
            <w:pPr>
              <w:rPr>
                <w:color w:val="000000"/>
                <w:lang w:val="en-US"/>
              </w:rPr>
            </w:pPr>
            <w:r w:rsidRPr="00720693">
              <w:rPr>
                <w:color w:val="000000"/>
              </w:rPr>
              <w:t>DeliveryAddress</w:t>
            </w:r>
            <w:r>
              <w:rPr>
                <w:color w:val="000000"/>
                <w:lang w:val="en-US"/>
              </w:rPr>
              <w:t xml:space="preserve"> </w:t>
            </w:r>
          </w:p>
        </w:tc>
        <w:tc>
          <w:tcPr>
            <w:tcW w:w="3942" w:type="dxa"/>
          </w:tcPr>
          <w:p w14:paraId="1CB8EE57" w14:textId="77777777" w:rsidR="00E731F1" w:rsidRPr="00D53EDC" w:rsidRDefault="00E731F1" w:rsidP="002F6685">
            <w:pPr>
              <w:rPr>
                <w:lang w:eastAsia="ru-RU"/>
              </w:rPr>
            </w:pPr>
            <w:r w:rsidRPr="00A138BE">
              <w:rPr>
                <w:lang w:eastAsia="ru-RU"/>
              </w:rPr>
              <w:t>Адрес получателя</w:t>
            </w:r>
          </w:p>
        </w:tc>
      </w:tr>
      <w:tr w:rsidR="00E731F1" w:rsidRPr="00D53EDC" w14:paraId="5468F404" w14:textId="77777777" w:rsidTr="001052CD">
        <w:trPr>
          <w:trHeight w:val="21"/>
        </w:trPr>
        <w:tc>
          <w:tcPr>
            <w:tcW w:w="824" w:type="dxa"/>
            <w:vMerge/>
          </w:tcPr>
          <w:p w14:paraId="6D6EB224" w14:textId="77777777" w:rsidR="00E731F1" w:rsidRPr="00D53EDC" w:rsidRDefault="00E731F1" w:rsidP="002F6685">
            <w:pPr>
              <w:rPr>
                <w:lang w:eastAsia="ru-RU"/>
              </w:rPr>
            </w:pPr>
          </w:p>
        </w:tc>
        <w:tc>
          <w:tcPr>
            <w:tcW w:w="1899" w:type="dxa"/>
            <w:vMerge/>
          </w:tcPr>
          <w:p w14:paraId="4AB50B16" w14:textId="77777777" w:rsidR="00E731F1" w:rsidRPr="00D53EDC" w:rsidRDefault="00E731F1" w:rsidP="002F6685">
            <w:pPr>
              <w:rPr>
                <w:lang w:eastAsia="ru-RU"/>
              </w:rPr>
            </w:pPr>
          </w:p>
        </w:tc>
        <w:tc>
          <w:tcPr>
            <w:tcW w:w="1919" w:type="dxa"/>
            <w:vMerge/>
          </w:tcPr>
          <w:p w14:paraId="1E771626" w14:textId="77777777" w:rsidR="00E731F1" w:rsidRPr="00D53EDC" w:rsidRDefault="00E731F1" w:rsidP="002F6685">
            <w:pPr>
              <w:rPr>
                <w:lang w:eastAsia="ru-RU"/>
              </w:rPr>
            </w:pPr>
          </w:p>
        </w:tc>
        <w:tc>
          <w:tcPr>
            <w:tcW w:w="2586" w:type="dxa"/>
          </w:tcPr>
          <w:p w14:paraId="59996A66" w14:textId="77777777" w:rsidR="00E731F1" w:rsidRPr="001A345A" w:rsidRDefault="00E731F1" w:rsidP="002F6685">
            <w:pPr>
              <w:rPr>
                <w:color w:val="000000"/>
                <w:lang w:val="en-US"/>
              </w:rPr>
            </w:pPr>
            <w:r w:rsidRPr="00720693">
              <w:rPr>
                <w:color w:val="000000"/>
              </w:rPr>
              <w:t>DeliveryCity</w:t>
            </w:r>
            <w:r>
              <w:rPr>
                <w:color w:val="000000"/>
                <w:lang w:val="en-US"/>
              </w:rPr>
              <w:t xml:space="preserve"> </w:t>
            </w:r>
          </w:p>
        </w:tc>
        <w:tc>
          <w:tcPr>
            <w:tcW w:w="3942" w:type="dxa"/>
          </w:tcPr>
          <w:p w14:paraId="6D93A68A" w14:textId="77777777" w:rsidR="00E731F1" w:rsidRPr="00D53EDC" w:rsidRDefault="00E731F1" w:rsidP="002F6685">
            <w:pPr>
              <w:rPr>
                <w:lang w:eastAsia="ru-RU"/>
              </w:rPr>
            </w:pPr>
            <w:r w:rsidRPr="00A138BE">
              <w:rPr>
                <w:lang w:eastAsia="ru-RU"/>
              </w:rPr>
              <w:t>Город получения</w:t>
            </w:r>
          </w:p>
        </w:tc>
      </w:tr>
      <w:tr w:rsidR="00E731F1" w:rsidRPr="00D53EDC" w14:paraId="79C83B7F" w14:textId="77777777" w:rsidTr="001052CD">
        <w:trPr>
          <w:trHeight w:val="21"/>
        </w:trPr>
        <w:tc>
          <w:tcPr>
            <w:tcW w:w="824" w:type="dxa"/>
            <w:vMerge/>
          </w:tcPr>
          <w:p w14:paraId="59662F45" w14:textId="77777777" w:rsidR="00E731F1" w:rsidRPr="00D53EDC" w:rsidRDefault="00E731F1" w:rsidP="002F6685">
            <w:pPr>
              <w:rPr>
                <w:lang w:eastAsia="ru-RU"/>
              </w:rPr>
            </w:pPr>
          </w:p>
        </w:tc>
        <w:tc>
          <w:tcPr>
            <w:tcW w:w="1899" w:type="dxa"/>
            <w:vMerge/>
          </w:tcPr>
          <w:p w14:paraId="40304089" w14:textId="77777777" w:rsidR="00E731F1" w:rsidRPr="00D53EDC" w:rsidRDefault="00E731F1" w:rsidP="002F6685">
            <w:pPr>
              <w:rPr>
                <w:lang w:eastAsia="ru-RU"/>
              </w:rPr>
            </w:pPr>
          </w:p>
        </w:tc>
        <w:tc>
          <w:tcPr>
            <w:tcW w:w="1919" w:type="dxa"/>
            <w:vMerge/>
          </w:tcPr>
          <w:p w14:paraId="162892C7" w14:textId="77777777" w:rsidR="00E731F1" w:rsidRPr="00D53EDC" w:rsidRDefault="00E731F1" w:rsidP="002F6685">
            <w:pPr>
              <w:rPr>
                <w:lang w:eastAsia="ru-RU"/>
              </w:rPr>
            </w:pPr>
          </w:p>
        </w:tc>
        <w:tc>
          <w:tcPr>
            <w:tcW w:w="2586" w:type="dxa"/>
          </w:tcPr>
          <w:p w14:paraId="2D9388F4" w14:textId="77777777" w:rsidR="00E731F1" w:rsidRPr="001A345A" w:rsidRDefault="00E731F1" w:rsidP="002F6685">
            <w:pPr>
              <w:rPr>
                <w:color w:val="000000"/>
                <w:lang w:val="en-US"/>
              </w:rPr>
            </w:pPr>
            <w:r w:rsidRPr="00720693">
              <w:rPr>
                <w:color w:val="000000"/>
              </w:rPr>
              <w:t>DeliveryVariant</w:t>
            </w:r>
            <w:r>
              <w:rPr>
                <w:color w:val="000000"/>
                <w:lang w:val="en-US"/>
              </w:rPr>
              <w:t xml:space="preserve"> </w:t>
            </w:r>
          </w:p>
        </w:tc>
        <w:tc>
          <w:tcPr>
            <w:tcW w:w="3942" w:type="dxa"/>
          </w:tcPr>
          <w:p w14:paraId="0FF9B603" w14:textId="77777777" w:rsidR="00E731F1" w:rsidRPr="00D53EDC" w:rsidRDefault="00E731F1" w:rsidP="002F6685">
            <w:pPr>
              <w:rPr>
                <w:lang w:eastAsia="ru-RU"/>
              </w:rPr>
            </w:pPr>
            <w:r w:rsidRPr="00A138BE">
              <w:rPr>
                <w:lang w:eastAsia="ru-RU"/>
              </w:rPr>
              <w:t>Вариант приема-доставки</w:t>
            </w:r>
          </w:p>
        </w:tc>
      </w:tr>
      <w:tr w:rsidR="00E731F1" w:rsidRPr="00D53EDC" w14:paraId="4D416EF5" w14:textId="77777777" w:rsidTr="001052CD">
        <w:trPr>
          <w:trHeight w:val="21"/>
        </w:trPr>
        <w:tc>
          <w:tcPr>
            <w:tcW w:w="824" w:type="dxa"/>
            <w:vMerge/>
          </w:tcPr>
          <w:p w14:paraId="119F7000" w14:textId="77777777" w:rsidR="00E731F1" w:rsidRPr="00D53EDC" w:rsidRDefault="00E731F1" w:rsidP="002F6685">
            <w:pPr>
              <w:rPr>
                <w:lang w:eastAsia="ru-RU"/>
              </w:rPr>
            </w:pPr>
          </w:p>
        </w:tc>
        <w:tc>
          <w:tcPr>
            <w:tcW w:w="1899" w:type="dxa"/>
            <w:vMerge/>
          </w:tcPr>
          <w:p w14:paraId="2C986307" w14:textId="77777777" w:rsidR="00E731F1" w:rsidRPr="00D53EDC" w:rsidRDefault="00E731F1" w:rsidP="002F6685">
            <w:pPr>
              <w:rPr>
                <w:lang w:eastAsia="ru-RU"/>
              </w:rPr>
            </w:pPr>
          </w:p>
        </w:tc>
        <w:tc>
          <w:tcPr>
            <w:tcW w:w="1919" w:type="dxa"/>
            <w:vMerge/>
          </w:tcPr>
          <w:p w14:paraId="6D1BD1C4" w14:textId="77777777" w:rsidR="00E731F1" w:rsidRPr="00D53EDC" w:rsidRDefault="00E731F1" w:rsidP="002F6685">
            <w:pPr>
              <w:rPr>
                <w:lang w:eastAsia="ru-RU"/>
              </w:rPr>
            </w:pPr>
          </w:p>
        </w:tc>
        <w:tc>
          <w:tcPr>
            <w:tcW w:w="2586" w:type="dxa"/>
          </w:tcPr>
          <w:p w14:paraId="5F4B3E51" w14:textId="77777777" w:rsidR="00E731F1" w:rsidRPr="001A345A" w:rsidRDefault="00E731F1" w:rsidP="002F6685">
            <w:pPr>
              <w:rPr>
                <w:color w:val="000000"/>
                <w:lang w:val="en-US"/>
              </w:rPr>
            </w:pPr>
            <w:r w:rsidRPr="00720693">
              <w:rPr>
                <w:color w:val="000000"/>
              </w:rPr>
              <w:t>ParcelCount</w:t>
            </w:r>
            <w:r>
              <w:rPr>
                <w:color w:val="000000"/>
                <w:lang w:val="en-US"/>
              </w:rPr>
              <w:t xml:space="preserve"> </w:t>
            </w:r>
          </w:p>
        </w:tc>
        <w:tc>
          <w:tcPr>
            <w:tcW w:w="3942" w:type="dxa"/>
          </w:tcPr>
          <w:p w14:paraId="64A29BD7" w14:textId="77777777" w:rsidR="00E731F1" w:rsidRPr="00D53EDC" w:rsidRDefault="00E731F1" w:rsidP="002F6685">
            <w:pPr>
              <w:rPr>
                <w:lang w:eastAsia="ru-RU"/>
              </w:rPr>
            </w:pPr>
            <w:r w:rsidRPr="00A138BE">
              <w:rPr>
                <w:lang w:eastAsia="ru-RU"/>
              </w:rPr>
              <w:t>Кол-во посылок в заказе</w:t>
            </w:r>
          </w:p>
        </w:tc>
      </w:tr>
      <w:tr w:rsidR="00E731F1" w:rsidRPr="00D53EDC" w14:paraId="73DC7CC2" w14:textId="77777777" w:rsidTr="001052CD">
        <w:trPr>
          <w:trHeight w:val="21"/>
        </w:trPr>
        <w:tc>
          <w:tcPr>
            <w:tcW w:w="824" w:type="dxa"/>
            <w:vMerge/>
          </w:tcPr>
          <w:p w14:paraId="624A7D66" w14:textId="77777777" w:rsidR="00E731F1" w:rsidRPr="00D53EDC" w:rsidRDefault="00E731F1" w:rsidP="002F6685">
            <w:pPr>
              <w:rPr>
                <w:lang w:eastAsia="ru-RU"/>
              </w:rPr>
            </w:pPr>
          </w:p>
        </w:tc>
        <w:tc>
          <w:tcPr>
            <w:tcW w:w="1899" w:type="dxa"/>
            <w:vMerge/>
          </w:tcPr>
          <w:p w14:paraId="5EB9AE6F" w14:textId="77777777" w:rsidR="00E731F1" w:rsidRPr="00D53EDC" w:rsidRDefault="00E731F1" w:rsidP="002F6685">
            <w:pPr>
              <w:rPr>
                <w:lang w:eastAsia="ru-RU"/>
              </w:rPr>
            </w:pPr>
          </w:p>
        </w:tc>
        <w:tc>
          <w:tcPr>
            <w:tcW w:w="1919" w:type="dxa"/>
            <w:vMerge/>
          </w:tcPr>
          <w:p w14:paraId="1465C63F" w14:textId="77777777" w:rsidR="00E731F1" w:rsidRPr="00D53EDC" w:rsidRDefault="00E731F1" w:rsidP="002F6685">
            <w:pPr>
              <w:rPr>
                <w:lang w:eastAsia="ru-RU"/>
              </w:rPr>
            </w:pPr>
          </w:p>
        </w:tc>
        <w:tc>
          <w:tcPr>
            <w:tcW w:w="2586" w:type="dxa"/>
          </w:tcPr>
          <w:p w14:paraId="1F732446" w14:textId="77777777" w:rsidR="00E731F1" w:rsidRPr="001A345A" w:rsidRDefault="00E731F1" w:rsidP="002F6685">
            <w:pPr>
              <w:rPr>
                <w:color w:val="000000"/>
                <w:lang w:val="en-US"/>
              </w:rPr>
            </w:pPr>
            <w:r w:rsidRPr="00720693">
              <w:rPr>
                <w:color w:val="000000"/>
              </w:rPr>
              <w:t>Weight</w:t>
            </w:r>
            <w:r>
              <w:rPr>
                <w:color w:val="000000"/>
                <w:lang w:val="en-US"/>
              </w:rPr>
              <w:t xml:space="preserve"> </w:t>
            </w:r>
          </w:p>
        </w:tc>
        <w:tc>
          <w:tcPr>
            <w:tcW w:w="3942" w:type="dxa"/>
          </w:tcPr>
          <w:p w14:paraId="1F434C8D" w14:textId="77777777" w:rsidR="00E731F1" w:rsidRPr="00D53EDC" w:rsidRDefault="00E731F1" w:rsidP="002F6685">
            <w:pPr>
              <w:rPr>
                <w:lang w:eastAsia="ru-RU"/>
              </w:rPr>
            </w:pPr>
            <w:r w:rsidRPr="00A138BE">
              <w:rPr>
                <w:lang w:eastAsia="ru-RU"/>
              </w:rPr>
              <w:t>Вес заказа</w:t>
            </w:r>
          </w:p>
        </w:tc>
      </w:tr>
      <w:tr w:rsidR="00E731F1" w:rsidRPr="00D53EDC" w14:paraId="292AE40F" w14:textId="77777777" w:rsidTr="001052CD">
        <w:trPr>
          <w:trHeight w:val="21"/>
        </w:trPr>
        <w:tc>
          <w:tcPr>
            <w:tcW w:w="824" w:type="dxa"/>
            <w:vMerge/>
          </w:tcPr>
          <w:p w14:paraId="6CAB1FE0" w14:textId="77777777" w:rsidR="00E731F1" w:rsidRPr="00D53EDC" w:rsidRDefault="00E731F1" w:rsidP="002F6685">
            <w:pPr>
              <w:rPr>
                <w:lang w:eastAsia="ru-RU"/>
              </w:rPr>
            </w:pPr>
          </w:p>
        </w:tc>
        <w:tc>
          <w:tcPr>
            <w:tcW w:w="1899" w:type="dxa"/>
            <w:vMerge/>
          </w:tcPr>
          <w:p w14:paraId="7BF2C8E3" w14:textId="77777777" w:rsidR="00E731F1" w:rsidRPr="00D53EDC" w:rsidRDefault="00E731F1" w:rsidP="002F6685">
            <w:pPr>
              <w:rPr>
                <w:lang w:eastAsia="ru-RU"/>
              </w:rPr>
            </w:pPr>
          </w:p>
        </w:tc>
        <w:tc>
          <w:tcPr>
            <w:tcW w:w="1919" w:type="dxa"/>
            <w:vMerge/>
          </w:tcPr>
          <w:p w14:paraId="2C1197B0" w14:textId="77777777" w:rsidR="00E731F1" w:rsidRPr="00D53EDC" w:rsidRDefault="00E731F1" w:rsidP="002F6685">
            <w:pPr>
              <w:rPr>
                <w:lang w:eastAsia="ru-RU"/>
              </w:rPr>
            </w:pPr>
          </w:p>
        </w:tc>
        <w:tc>
          <w:tcPr>
            <w:tcW w:w="2586" w:type="dxa"/>
          </w:tcPr>
          <w:p w14:paraId="39F51214" w14:textId="77777777" w:rsidR="00E731F1" w:rsidRPr="001A345A" w:rsidRDefault="00E731F1" w:rsidP="002F6685">
            <w:pPr>
              <w:rPr>
                <w:color w:val="000000"/>
                <w:lang w:val="en-US"/>
              </w:rPr>
            </w:pPr>
            <w:r w:rsidRPr="00720693">
              <w:rPr>
                <w:color w:val="000000"/>
              </w:rPr>
              <w:t>Volume</w:t>
            </w:r>
            <w:r>
              <w:rPr>
                <w:color w:val="000000"/>
                <w:lang w:val="en-US"/>
              </w:rPr>
              <w:t xml:space="preserve"> </w:t>
            </w:r>
          </w:p>
        </w:tc>
        <w:tc>
          <w:tcPr>
            <w:tcW w:w="3942" w:type="dxa"/>
          </w:tcPr>
          <w:p w14:paraId="09C36CA0" w14:textId="77777777" w:rsidR="00E731F1" w:rsidRPr="00D53EDC" w:rsidRDefault="00E731F1" w:rsidP="002F6685">
            <w:pPr>
              <w:rPr>
                <w:lang w:eastAsia="ru-RU"/>
              </w:rPr>
            </w:pPr>
            <w:r w:rsidRPr="00A138BE">
              <w:rPr>
                <w:lang w:eastAsia="ru-RU"/>
              </w:rPr>
              <w:t>Объем заказа</w:t>
            </w:r>
          </w:p>
        </w:tc>
      </w:tr>
      <w:tr w:rsidR="00E731F1" w:rsidRPr="00D53EDC" w14:paraId="13257CCD" w14:textId="77777777" w:rsidTr="001052CD">
        <w:trPr>
          <w:trHeight w:val="21"/>
        </w:trPr>
        <w:tc>
          <w:tcPr>
            <w:tcW w:w="824" w:type="dxa"/>
            <w:vMerge/>
          </w:tcPr>
          <w:p w14:paraId="6D7BD42F" w14:textId="77777777" w:rsidR="00E731F1" w:rsidRPr="00D53EDC" w:rsidRDefault="00E731F1" w:rsidP="002F6685">
            <w:pPr>
              <w:rPr>
                <w:lang w:eastAsia="ru-RU"/>
              </w:rPr>
            </w:pPr>
          </w:p>
        </w:tc>
        <w:tc>
          <w:tcPr>
            <w:tcW w:w="1899" w:type="dxa"/>
            <w:vMerge/>
          </w:tcPr>
          <w:p w14:paraId="42880CE1" w14:textId="77777777" w:rsidR="00E731F1" w:rsidRPr="00D53EDC" w:rsidRDefault="00E731F1" w:rsidP="002F6685">
            <w:pPr>
              <w:rPr>
                <w:lang w:eastAsia="ru-RU"/>
              </w:rPr>
            </w:pPr>
          </w:p>
        </w:tc>
        <w:tc>
          <w:tcPr>
            <w:tcW w:w="1919" w:type="dxa"/>
            <w:vMerge/>
          </w:tcPr>
          <w:p w14:paraId="7862ECAD" w14:textId="77777777" w:rsidR="00E731F1" w:rsidRPr="00D53EDC" w:rsidRDefault="00E731F1" w:rsidP="002F6685">
            <w:pPr>
              <w:rPr>
                <w:lang w:eastAsia="ru-RU"/>
              </w:rPr>
            </w:pPr>
          </w:p>
        </w:tc>
        <w:tc>
          <w:tcPr>
            <w:tcW w:w="2586" w:type="dxa"/>
          </w:tcPr>
          <w:p w14:paraId="061E99FE" w14:textId="77777777" w:rsidR="00E731F1" w:rsidRPr="001A345A" w:rsidRDefault="00E731F1" w:rsidP="002F6685">
            <w:pPr>
              <w:rPr>
                <w:color w:val="000000"/>
                <w:lang w:val="en-US"/>
              </w:rPr>
            </w:pPr>
            <w:r w:rsidRPr="00720693">
              <w:rPr>
                <w:color w:val="000000"/>
              </w:rPr>
              <w:t>AmountNPP</w:t>
            </w:r>
            <w:r>
              <w:rPr>
                <w:color w:val="000000"/>
                <w:lang w:val="en-US"/>
              </w:rPr>
              <w:t xml:space="preserve"> </w:t>
            </w:r>
          </w:p>
        </w:tc>
        <w:tc>
          <w:tcPr>
            <w:tcW w:w="3942" w:type="dxa"/>
          </w:tcPr>
          <w:p w14:paraId="5F06638A" w14:textId="77777777" w:rsidR="00E731F1" w:rsidRPr="00D53EDC" w:rsidRDefault="00E731F1" w:rsidP="002F6685">
            <w:pPr>
              <w:rPr>
                <w:lang w:eastAsia="ru-RU"/>
              </w:rPr>
            </w:pPr>
            <w:r w:rsidRPr="00A138BE">
              <w:rPr>
                <w:lang w:eastAsia="ru-RU"/>
              </w:rPr>
              <w:t>Сумма НПП</w:t>
            </w:r>
          </w:p>
        </w:tc>
      </w:tr>
      <w:tr w:rsidR="00E731F1" w:rsidRPr="00D53EDC" w14:paraId="73AFB9D2" w14:textId="77777777" w:rsidTr="001052CD">
        <w:trPr>
          <w:trHeight w:val="21"/>
        </w:trPr>
        <w:tc>
          <w:tcPr>
            <w:tcW w:w="824" w:type="dxa"/>
            <w:vMerge/>
          </w:tcPr>
          <w:p w14:paraId="20318BE2" w14:textId="77777777" w:rsidR="00E731F1" w:rsidRPr="00D53EDC" w:rsidRDefault="00E731F1" w:rsidP="002F6685">
            <w:pPr>
              <w:rPr>
                <w:lang w:eastAsia="ru-RU"/>
              </w:rPr>
            </w:pPr>
          </w:p>
        </w:tc>
        <w:tc>
          <w:tcPr>
            <w:tcW w:w="1899" w:type="dxa"/>
            <w:vMerge/>
          </w:tcPr>
          <w:p w14:paraId="27D0148D" w14:textId="77777777" w:rsidR="00E731F1" w:rsidRPr="00D53EDC" w:rsidRDefault="00E731F1" w:rsidP="002F6685">
            <w:pPr>
              <w:rPr>
                <w:lang w:eastAsia="ru-RU"/>
              </w:rPr>
            </w:pPr>
          </w:p>
        </w:tc>
        <w:tc>
          <w:tcPr>
            <w:tcW w:w="1919" w:type="dxa"/>
            <w:vMerge/>
          </w:tcPr>
          <w:p w14:paraId="74B12895" w14:textId="77777777" w:rsidR="00E731F1" w:rsidRPr="00D53EDC" w:rsidRDefault="00E731F1" w:rsidP="002F6685">
            <w:pPr>
              <w:rPr>
                <w:lang w:eastAsia="ru-RU"/>
              </w:rPr>
            </w:pPr>
          </w:p>
        </w:tc>
        <w:tc>
          <w:tcPr>
            <w:tcW w:w="2586" w:type="dxa"/>
          </w:tcPr>
          <w:p w14:paraId="4B6EC148" w14:textId="77777777" w:rsidR="00E731F1" w:rsidRPr="001A345A" w:rsidRDefault="00E731F1" w:rsidP="002F6685">
            <w:pPr>
              <w:rPr>
                <w:color w:val="000000"/>
                <w:lang w:val="en-US"/>
              </w:rPr>
            </w:pPr>
            <w:r w:rsidRPr="00720693">
              <w:rPr>
                <w:color w:val="000000"/>
              </w:rPr>
              <w:t>DeclaredValue</w:t>
            </w:r>
            <w:r>
              <w:rPr>
                <w:color w:val="000000"/>
                <w:lang w:val="en-US"/>
              </w:rPr>
              <w:t xml:space="preserve"> </w:t>
            </w:r>
          </w:p>
        </w:tc>
        <w:tc>
          <w:tcPr>
            <w:tcW w:w="3942" w:type="dxa"/>
          </w:tcPr>
          <w:p w14:paraId="72F9C962" w14:textId="77777777" w:rsidR="00E731F1" w:rsidRPr="00D53EDC" w:rsidRDefault="00E731F1" w:rsidP="002F6685">
            <w:pPr>
              <w:rPr>
                <w:lang w:eastAsia="ru-RU"/>
              </w:rPr>
            </w:pPr>
            <w:r w:rsidRPr="00A138BE">
              <w:rPr>
                <w:lang w:eastAsia="ru-RU"/>
              </w:rPr>
              <w:t>Сумма ОЦ</w:t>
            </w:r>
          </w:p>
        </w:tc>
      </w:tr>
      <w:tr w:rsidR="00E731F1" w:rsidRPr="00D53EDC" w14:paraId="1FC4B7E5" w14:textId="77777777" w:rsidTr="001052CD">
        <w:trPr>
          <w:trHeight w:val="21"/>
        </w:trPr>
        <w:tc>
          <w:tcPr>
            <w:tcW w:w="824" w:type="dxa"/>
            <w:vMerge/>
          </w:tcPr>
          <w:p w14:paraId="3778ABFE" w14:textId="77777777" w:rsidR="00E731F1" w:rsidRPr="00D53EDC" w:rsidRDefault="00E731F1" w:rsidP="002F6685">
            <w:pPr>
              <w:rPr>
                <w:lang w:eastAsia="ru-RU"/>
              </w:rPr>
            </w:pPr>
          </w:p>
        </w:tc>
        <w:tc>
          <w:tcPr>
            <w:tcW w:w="1899" w:type="dxa"/>
            <w:vMerge/>
          </w:tcPr>
          <w:p w14:paraId="2B6B0F1C" w14:textId="77777777" w:rsidR="00E731F1" w:rsidRPr="00D53EDC" w:rsidRDefault="00E731F1" w:rsidP="002F6685">
            <w:pPr>
              <w:rPr>
                <w:lang w:eastAsia="ru-RU"/>
              </w:rPr>
            </w:pPr>
          </w:p>
        </w:tc>
        <w:tc>
          <w:tcPr>
            <w:tcW w:w="1919" w:type="dxa"/>
            <w:vMerge/>
          </w:tcPr>
          <w:p w14:paraId="452F64DC" w14:textId="77777777" w:rsidR="00E731F1" w:rsidRPr="00D53EDC" w:rsidRDefault="00E731F1" w:rsidP="002F6685">
            <w:pPr>
              <w:rPr>
                <w:lang w:eastAsia="ru-RU"/>
              </w:rPr>
            </w:pPr>
          </w:p>
        </w:tc>
        <w:tc>
          <w:tcPr>
            <w:tcW w:w="2586" w:type="dxa"/>
          </w:tcPr>
          <w:p w14:paraId="463D34E5" w14:textId="77777777" w:rsidR="00E731F1" w:rsidRPr="001A345A" w:rsidRDefault="00E731F1" w:rsidP="002F6685">
            <w:pPr>
              <w:rPr>
                <w:color w:val="000000"/>
                <w:lang w:val="en-US"/>
              </w:rPr>
            </w:pPr>
            <w:r w:rsidRPr="00720693">
              <w:rPr>
                <w:color w:val="000000"/>
              </w:rPr>
              <w:t>CurrencyDeclaredValue</w:t>
            </w:r>
            <w:r>
              <w:rPr>
                <w:color w:val="000000"/>
                <w:lang w:val="en-US"/>
              </w:rPr>
              <w:t xml:space="preserve"> </w:t>
            </w:r>
          </w:p>
        </w:tc>
        <w:tc>
          <w:tcPr>
            <w:tcW w:w="3942" w:type="dxa"/>
          </w:tcPr>
          <w:p w14:paraId="35232164" w14:textId="77777777" w:rsidR="00E731F1" w:rsidRPr="00D53EDC" w:rsidRDefault="00E731F1" w:rsidP="002F6685">
            <w:pPr>
              <w:rPr>
                <w:lang w:eastAsia="ru-RU"/>
              </w:rPr>
            </w:pPr>
            <w:r w:rsidRPr="00A138BE">
              <w:rPr>
                <w:lang w:eastAsia="ru-RU"/>
              </w:rPr>
              <w:t>Валюта ОЦ</w:t>
            </w:r>
          </w:p>
        </w:tc>
      </w:tr>
      <w:tr w:rsidR="00E731F1" w:rsidRPr="00D53EDC" w14:paraId="29745F39" w14:textId="77777777" w:rsidTr="001052CD">
        <w:trPr>
          <w:trHeight w:val="21"/>
        </w:trPr>
        <w:tc>
          <w:tcPr>
            <w:tcW w:w="824" w:type="dxa"/>
            <w:vMerge/>
          </w:tcPr>
          <w:p w14:paraId="58CF995E" w14:textId="77777777" w:rsidR="00E731F1" w:rsidRPr="00D53EDC" w:rsidRDefault="00E731F1" w:rsidP="002F6685">
            <w:pPr>
              <w:rPr>
                <w:lang w:eastAsia="ru-RU"/>
              </w:rPr>
            </w:pPr>
          </w:p>
        </w:tc>
        <w:tc>
          <w:tcPr>
            <w:tcW w:w="1899" w:type="dxa"/>
            <w:vMerge/>
          </w:tcPr>
          <w:p w14:paraId="2F3B886F" w14:textId="77777777" w:rsidR="00E731F1" w:rsidRPr="00D53EDC" w:rsidRDefault="00E731F1" w:rsidP="002F6685">
            <w:pPr>
              <w:rPr>
                <w:lang w:eastAsia="ru-RU"/>
              </w:rPr>
            </w:pPr>
          </w:p>
        </w:tc>
        <w:tc>
          <w:tcPr>
            <w:tcW w:w="1919" w:type="dxa"/>
            <w:vMerge/>
          </w:tcPr>
          <w:p w14:paraId="19EDE9A3" w14:textId="77777777" w:rsidR="00E731F1" w:rsidRPr="00D53EDC" w:rsidRDefault="00E731F1" w:rsidP="002F6685">
            <w:pPr>
              <w:rPr>
                <w:lang w:eastAsia="ru-RU"/>
              </w:rPr>
            </w:pPr>
          </w:p>
        </w:tc>
        <w:tc>
          <w:tcPr>
            <w:tcW w:w="2586" w:type="dxa"/>
          </w:tcPr>
          <w:p w14:paraId="5728C77D" w14:textId="77777777" w:rsidR="00E731F1" w:rsidRPr="001A345A" w:rsidRDefault="00E731F1" w:rsidP="002F6685">
            <w:pPr>
              <w:rPr>
                <w:color w:val="000000"/>
                <w:lang w:val="en-US"/>
              </w:rPr>
            </w:pPr>
            <w:r w:rsidRPr="00720693">
              <w:rPr>
                <w:color w:val="000000"/>
              </w:rPr>
              <w:t>PickupTermilalCode</w:t>
            </w:r>
            <w:r>
              <w:rPr>
                <w:color w:val="000000"/>
                <w:lang w:val="en-US"/>
              </w:rPr>
              <w:t xml:space="preserve"> </w:t>
            </w:r>
          </w:p>
        </w:tc>
        <w:tc>
          <w:tcPr>
            <w:tcW w:w="3942" w:type="dxa"/>
          </w:tcPr>
          <w:p w14:paraId="5279E5DE" w14:textId="77777777" w:rsidR="00E731F1" w:rsidRPr="00D53EDC" w:rsidRDefault="00E731F1" w:rsidP="002F6685">
            <w:pPr>
              <w:rPr>
                <w:lang w:eastAsia="ru-RU"/>
              </w:rPr>
            </w:pPr>
            <w:r w:rsidRPr="00A138BE">
              <w:rPr>
                <w:lang w:eastAsia="ru-RU"/>
              </w:rPr>
              <w:t>Код терминала приема</w:t>
            </w:r>
          </w:p>
        </w:tc>
      </w:tr>
      <w:tr w:rsidR="00E731F1" w:rsidRPr="00D53EDC" w14:paraId="094DB5FC" w14:textId="77777777" w:rsidTr="001052CD">
        <w:trPr>
          <w:trHeight w:val="21"/>
        </w:trPr>
        <w:tc>
          <w:tcPr>
            <w:tcW w:w="824" w:type="dxa"/>
            <w:vMerge/>
          </w:tcPr>
          <w:p w14:paraId="7075E4EC" w14:textId="77777777" w:rsidR="00E731F1" w:rsidRPr="00D53EDC" w:rsidRDefault="00E731F1" w:rsidP="002F6685">
            <w:pPr>
              <w:rPr>
                <w:lang w:eastAsia="ru-RU"/>
              </w:rPr>
            </w:pPr>
          </w:p>
        </w:tc>
        <w:tc>
          <w:tcPr>
            <w:tcW w:w="1899" w:type="dxa"/>
            <w:vMerge/>
          </w:tcPr>
          <w:p w14:paraId="75DC1C0E" w14:textId="77777777" w:rsidR="00E731F1" w:rsidRPr="00D53EDC" w:rsidRDefault="00E731F1" w:rsidP="002F6685">
            <w:pPr>
              <w:rPr>
                <w:lang w:eastAsia="ru-RU"/>
              </w:rPr>
            </w:pPr>
          </w:p>
        </w:tc>
        <w:tc>
          <w:tcPr>
            <w:tcW w:w="1919" w:type="dxa"/>
            <w:vMerge/>
          </w:tcPr>
          <w:p w14:paraId="182D3BB3" w14:textId="77777777" w:rsidR="00E731F1" w:rsidRPr="00D53EDC" w:rsidRDefault="00E731F1" w:rsidP="002F6685">
            <w:pPr>
              <w:rPr>
                <w:lang w:eastAsia="ru-RU"/>
              </w:rPr>
            </w:pPr>
          </w:p>
        </w:tc>
        <w:tc>
          <w:tcPr>
            <w:tcW w:w="2586" w:type="dxa"/>
            <w:shd w:val="clear" w:color="auto" w:fill="FFFFFF" w:themeFill="background1"/>
          </w:tcPr>
          <w:p w14:paraId="1A580A30" w14:textId="04A69989" w:rsidR="00E731F1" w:rsidRPr="001A345A" w:rsidRDefault="00D23541" w:rsidP="002F6685">
            <w:pPr>
              <w:rPr>
                <w:color w:val="000000"/>
                <w:lang w:val="en-US"/>
              </w:rPr>
            </w:pPr>
            <w:r>
              <w:rPr>
                <w:color w:val="000000"/>
              </w:rPr>
              <w:t>RegularNumber</w:t>
            </w:r>
          </w:p>
        </w:tc>
        <w:tc>
          <w:tcPr>
            <w:tcW w:w="3942" w:type="dxa"/>
          </w:tcPr>
          <w:p w14:paraId="3E8B83D7" w14:textId="77777777" w:rsidR="00E731F1" w:rsidRPr="00D53EDC" w:rsidRDefault="00E731F1" w:rsidP="002F6685">
            <w:pPr>
              <w:rPr>
                <w:lang w:eastAsia="ru-RU"/>
              </w:rPr>
            </w:pPr>
            <w:r w:rsidRPr="00A138BE">
              <w:rPr>
                <w:lang w:eastAsia="ru-RU"/>
              </w:rPr>
              <w:t>Номер регулярного заказа</w:t>
            </w:r>
          </w:p>
        </w:tc>
      </w:tr>
      <w:tr w:rsidR="00E731F1" w:rsidRPr="00D53EDC" w14:paraId="7381C2C0" w14:textId="77777777" w:rsidTr="001052CD">
        <w:trPr>
          <w:trHeight w:val="70"/>
        </w:trPr>
        <w:tc>
          <w:tcPr>
            <w:tcW w:w="824" w:type="dxa"/>
            <w:vMerge/>
          </w:tcPr>
          <w:p w14:paraId="054B4716" w14:textId="77777777" w:rsidR="00E731F1" w:rsidRPr="00D53EDC" w:rsidRDefault="00E731F1" w:rsidP="002F6685">
            <w:pPr>
              <w:rPr>
                <w:lang w:eastAsia="ru-RU"/>
              </w:rPr>
            </w:pPr>
          </w:p>
        </w:tc>
        <w:tc>
          <w:tcPr>
            <w:tcW w:w="1899" w:type="dxa"/>
            <w:vMerge/>
          </w:tcPr>
          <w:p w14:paraId="33F2D5DC" w14:textId="77777777" w:rsidR="00E731F1" w:rsidRPr="00D53EDC" w:rsidRDefault="00E731F1" w:rsidP="002F6685">
            <w:pPr>
              <w:rPr>
                <w:lang w:eastAsia="ru-RU"/>
              </w:rPr>
            </w:pPr>
          </w:p>
        </w:tc>
        <w:tc>
          <w:tcPr>
            <w:tcW w:w="1919" w:type="dxa"/>
            <w:vMerge/>
          </w:tcPr>
          <w:p w14:paraId="06031B9D" w14:textId="77777777" w:rsidR="00E731F1" w:rsidRPr="00D53EDC" w:rsidRDefault="00E731F1" w:rsidP="002F6685">
            <w:pPr>
              <w:rPr>
                <w:lang w:eastAsia="ru-RU"/>
              </w:rPr>
            </w:pPr>
          </w:p>
        </w:tc>
        <w:tc>
          <w:tcPr>
            <w:tcW w:w="2586" w:type="dxa"/>
          </w:tcPr>
          <w:p w14:paraId="4046FC79" w14:textId="77777777" w:rsidR="00E731F1" w:rsidRPr="001A345A" w:rsidRDefault="00E731F1" w:rsidP="002F6685">
            <w:pPr>
              <w:rPr>
                <w:color w:val="000000"/>
                <w:lang w:val="en-US"/>
              </w:rPr>
            </w:pPr>
            <w:r w:rsidRPr="00720693">
              <w:rPr>
                <w:color w:val="000000"/>
              </w:rPr>
              <w:t>PickupAddressCode</w:t>
            </w:r>
            <w:r>
              <w:rPr>
                <w:color w:val="000000"/>
                <w:lang w:val="en-US"/>
              </w:rPr>
              <w:t xml:space="preserve"> </w:t>
            </w:r>
          </w:p>
        </w:tc>
        <w:tc>
          <w:tcPr>
            <w:tcW w:w="3942" w:type="dxa"/>
          </w:tcPr>
          <w:p w14:paraId="7E508EC3" w14:textId="77777777" w:rsidR="00E731F1" w:rsidRPr="00D53EDC" w:rsidRDefault="00E731F1" w:rsidP="002F6685">
            <w:pPr>
              <w:rPr>
                <w:lang w:eastAsia="ru-RU"/>
              </w:rPr>
            </w:pPr>
            <w:r w:rsidRPr="00A138BE">
              <w:rPr>
                <w:lang w:eastAsia="ru-RU"/>
              </w:rPr>
              <w:t>Адресный код приема</w:t>
            </w:r>
          </w:p>
        </w:tc>
      </w:tr>
      <w:tr w:rsidR="00E731F1" w:rsidRPr="00D53EDC" w14:paraId="362F1123" w14:textId="77777777" w:rsidTr="001052CD">
        <w:trPr>
          <w:trHeight w:val="70"/>
        </w:trPr>
        <w:tc>
          <w:tcPr>
            <w:tcW w:w="824" w:type="dxa"/>
            <w:vMerge/>
          </w:tcPr>
          <w:p w14:paraId="54193FF4" w14:textId="77777777" w:rsidR="00E731F1" w:rsidRPr="00D53EDC" w:rsidRDefault="00E731F1" w:rsidP="002F6685">
            <w:pPr>
              <w:rPr>
                <w:lang w:eastAsia="ru-RU"/>
              </w:rPr>
            </w:pPr>
          </w:p>
        </w:tc>
        <w:tc>
          <w:tcPr>
            <w:tcW w:w="1899" w:type="dxa"/>
            <w:vMerge/>
          </w:tcPr>
          <w:p w14:paraId="67B74563" w14:textId="77777777" w:rsidR="00E731F1" w:rsidRPr="00D53EDC" w:rsidRDefault="00E731F1" w:rsidP="002F6685">
            <w:pPr>
              <w:rPr>
                <w:lang w:eastAsia="ru-RU"/>
              </w:rPr>
            </w:pPr>
          </w:p>
        </w:tc>
        <w:tc>
          <w:tcPr>
            <w:tcW w:w="1919" w:type="dxa"/>
            <w:vMerge/>
          </w:tcPr>
          <w:p w14:paraId="7CEDC752" w14:textId="77777777" w:rsidR="00E731F1" w:rsidRPr="00D53EDC" w:rsidRDefault="00E731F1" w:rsidP="002F6685">
            <w:pPr>
              <w:rPr>
                <w:lang w:eastAsia="ru-RU"/>
              </w:rPr>
            </w:pPr>
          </w:p>
        </w:tc>
        <w:tc>
          <w:tcPr>
            <w:tcW w:w="2586" w:type="dxa"/>
          </w:tcPr>
          <w:p w14:paraId="49048542" w14:textId="77777777" w:rsidR="00E731F1" w:rsidRPr="001A345A" w:rsidRDefault="00E731F1" w:rsidP="002F6685">
            <w:pPr>
              <w:rPr>
                <w:color w:val="000000"/>
                <w:lang w:val="en-US"/>
              </w:rPr>
            </w:pPr>
            <w:r w:rsidRPr="00720693">
              <w:rPr>
                <w:color w:val="000000"/>
              </w:rPr>
              <w:t>DeliveryAddressCode</w:t>
            </w:r>
            <w:r>
              <w:rPr>
                <w:color w:val="000000"/>
                <w:lang w:val="en-US"/>
              </w:rPr>
              <w:t xml:space="preserve"> </w:t>
            </w:r>
          </w:p>
        </w:tc>
        <w:tc>
          <w:tcPr>
            <w:tcW w:w="3942" w:type="dxa"/>
          </w:tcPr>
          <w:p w14:paraId="4D79012E" w14:textId="77777777" w:rsidR="00E731F1" w:rsidRPr="00D53EDC" w:rsidRDefault="00E731F1" w:rsidP="002F6685">
            <w:pPr>
              <w:rPr>
                <w:lang w:eastAsia="ru-RU"/>
              </w:rPr>
            </w:pPr>
            <w:r w:rsidRPr="00A138BE">
              <w:rPr>
                <w:lang w:eastAsia="ru-RU"/>
              </w:rPr>
              <w:t>Адресный код доставки</w:t>
            </w:r>
          </w:p>
        </w:tc>
      </w:tr>
      <w:tr w:rsidR="00E731F1" w:rsidRPr="00D53EDC" w14:paraId="14CBF38C" w14:textId="77777777" w:rsidTr="001052CD">
        <w:trPr>
          <w:trHeight w:val="70"/>
        </w:trPr>
        <w:tc>
          <w:tcPr>
            <w:tcW w:w="824" w:type="dxa"/>
            <w:vMerge/>
          </w:tcPr>
          <w:p w14:paraId="46B133DF" w14:textId="77777777" w:rsidR="00E731F1" w:rsidRPr="00D53EDC" w:rsidRDefault="00E731F1" w:rsidP="002F6685">
            <w:pPr>
              <w:rPr>
                <w:lang w:eastAsia="ru-RU"/>
              </w:rPr>
            </w:pPr>
          </w:p>
        </w:tc>
        <w:tc>
          <w:tcPr>
            <w:tcW w:w="1899" w:type="dxa"/>
            <w:vMerge/>
          </w:tcPr>
          <w:p w14:paraId="171FC8C8" w14:textId="77777777" w:rsidR="00E731F1" w:rsidRPr="00D53EDC" w:rsidRDefault="00E731F1" w:rsidP="002F6685">
            <w:pPr>
              <w:rPr>
                <w:lang w:eastAsia="ru-RU"/>
              </w:rPr>
            </w:pPr>
          </w:p>
        </w:tc>
        <w:tc>
          <w:tcPr>
            <w:tcW w:w="1919" w:type="dxa"/>
            <w:vMerge/>
          </w:tcPr>
          <w:p w14:paraId="3966612C" w14:textId="77777777" w:rsidR="00E731F1" w:rsidRPr="00D53EDC" w:rsidRDefault="00E731F1" w:rsidP="002F6685">
            <w:pPr>
              <w:rPr>
                <w:lang w:eastAsia="ru-RU"/>
              </w:rPr>
            </w:pPr>
          </w:p>
        </w:tc>
        <w:tc>
          <w:tcPr>
            <w:tcW w:w="2586" w:type="dxa"/>
          </w:tcPr>
          <w:p w14:paraId="27AA9786" w14:textId="77777777" w:rsidR="00E731F1" w:rsidRPr="00720693" w:rsidRDefault="00E731F1" w:rsidP="002F6685">
            <w:pPr>
              <w:rPr>
                <w:color w:val="000000"/>
              </w:rPr>
            </w:pPr>
            <w:r w:rsidRPr="00652A2C">
              <w:rPr>
                <w:rFonts w:ascii="Arial" w:hAnsi="Arial" w:cs="Arial"/>
                <w:color w:val="000000"/>
                <w:sz w:val="20"/>
                <w:szCs w:val="20"/>
              </w:rPr>
              <w:t>Pickup</w:t>
            </w:r>
            <w:r w:rsidRPr="00652A2C">
              <w:rPr>
                <w:rFonts w:cs="Arial"/>
                <w:color w:val="000000"/>
              </w:rPr>
              <w:t>Interval</w:t>
            </w:r>
          </w:p>
        </w:tc>
        <w:tc>
          <w:tcPr>
            <w:tcW w:w="3942" w:type="dxa"/>
          </w:tcPr>
          <w:p w14:paraId="5683AE8B" w14:textId="77777777" w:rsidR="00E731F1" w:rsidRPr="00652A2C" w:rsidRDefault="00E731F1" w:rsidP="002F6685">
            <w:pPr>
              <w:rPr>
                <w:lang w:eastAsia="ru-RU"/>
              </w:rPr>
            </w:pPr>
            <w:r>
              <w:rPr>
                <w:lang w:eastAsia="ru-RU"/>
              </w:rPr>
              <w:t>Интервал приема</w:t>
            </w:r>
          </w:p>
        </w:tc>
      </w:tr>
      <w:tr w:rsidR="00E731F1" w:rsidRPr="00D53EDC" w14:paraId="1F649400" w14:textId="77777777" w:rsidTr="001052CD">
        <w:trPr>
          <w:trHeight w:val="21"/>
        </w:trPr>
        <w:tc>
          <w:tcPr>
            <w:tcW w:w="824" w:type="dxa"/>
            <w:vMerge/>
          </w:tcPr>
          <w:p w14:paraId="6F4B0EA9" w14:textId="77777777" w:rsidR="00E731F1" w:rsidRPr="00BE6981" w:rsidRDefault="00E731F1" w:rsidP="002F6685">
            <w:pPr>
              <w:rPr>
                <w:lang w:val="en-US" w:eastAsia="ru-RU"/>
              </w:rPr>
            </w:pPr>
          </w:p>
        </w:tc>
        <w:tc>
          <w:tcPr>
            <w:tcW w:w="1899" w:type="dxa"/>
            <w:vMerge/>
          </w:tcPr>
          <w:p w14:paraId="2D7E4A34" w14:textId="77777777" w:rsidR="00E731F1" w:rsidRPr="00BE6981" w:rsidRDefault="00E731F1" w:rsidP="002F6685">
            <w:pPr>
              <w:rPr>
                <w:lang w:val="en-US" w:eastAsia="ru-RU"/>
              </w:rPr>
            </w:pPr>
          </w:p>
        </w:tc>
        <w:tc>
          <w:tcPr>
            <w:tcW w:w="1919" w:type="dxa"/>
            <w:vMerge/>
          </w:tcPr>
          <w:p w14:paraId="60F17A71" w14:textId="77777777" w:rsidR="00E731F1" w:rsidRPr="00BE6981" w:rsidRDefault="00E731F1" w:rsidP="002F6685">
            <w:pPr>
              <w:rPr>
                <w:lang w:val="en-US" w:eastAsia="ru-RU"/>
              </w:rPr>
            </w:pPr>
          </w:p>
        </w:tc>
        <w:tc>
          <w:tcPr>
            <w:tcW w:w="2586" w:type="dxa"/>
          </w:tcPr>
          <w:p w14:paraId="2AF31AD1" w14:textId="77777777" w:rsidR="00E731F1" w:rsidRPr="001A345A" w:rsidRDefault="00E731F1" w:rsidP="002F6685">
            <w:pPr>
              <w:rPr>
                <w:lang w:val="en-US" w:eastAsia="ru-RU"/>
              </w:rPr>
            </w:pPr>
            <w:r w:rsidRPr="00966D5F">
              <w:rPr>
                <w:lang w:eastAsia="ru-RU"/>
              </w:rPr>
              <w:t>SMS</w:t>
            </w:r>
            <w:r>
              <w:rPr>
                <w:lang w:val="en-US" w:eastAsia="ru-RU"/>
              </w:rPr>
              <w:t xml:space="preserve"> </w:t>
            </w:r>
          </w:p>
        </w:tc>
        <w:tc>
          <w:tcPr>
            <w:tcW w:w="3942" w:type="dxa"/>
          </w:tcPr>
          <w:p w14:paraId="4B588EA1" w14:textId="77777777" w:rsidR="00E731F1" w:rsidRPr="00BC6B28" w:rsidRDefault="00E731F1" w:rsidP="002F6685">
            <w:pPr>
              <w:rPr>
                <w:lang w:val="en-US" w:eastAsia="ru-RU"/>
              </w:rPr>
            </w:pPr>
            <w:r>
              <w:rPr>
                <w:lang w:eastAsia="ru-RU"/>
              </w:rPr>
              <w:t xml:space="preserve">Опция </w:t>
            </w:r>
            <w:r>
              <w:rPr>
                <w:lang w:val="en-US" w:eastAsia="ru-RU"/>
              </w:rPr>
              <w:t>SMS</w:t>
            </w:r>
          </w:p>
        </w:tc>
      </w:tr>
      <w:tr w:rsidR="00E731F1" w:rsidRPr="00D53EDC" w14:paraId="731EC86B" w14:textId="77777777" w:rsidTr="001052CD">
        <w:trPr>
          <w:trHeight w:val="21"/>
        </w:trPr>
        <w:tc>
          <w:tcPr>
            <w:tcW w:w="824" w:type="dxa"/>
            <w:vMerge/>
          </w:tcPr>
          <w:p w14:paraId="708E91D9" w14:textId="77777777" w:rsidR="00E731F1" w:rsidRPr="00D53EDC" w:rsidRDefault="00E731F1" w:rsidP="002F6685">
            <w:pPr>
              <w:rPr>
                <w:lang w:eastAsia="ru-RU"/>
              </w:rPr>
            </w:pPr>
          </w:p>
        </w:tc>
        <w:tc>
          <w:tcPr>
            <w:tcW w:w="1899" w:type="dxa"/>
            <w:vMerge/>
          </w:tcPr>
          <w:p w14:paraId="287E2779" w14:textId="77777777" w:rsidR="00E731F1" w:rsidRPr="00D53EDC" w:rsidRDefault="00E731F1" w:rsidP="002F6685">
            <w:pPr>
              <w:rPr>
                <w:lang w:eastAsia="ru-RU"/>
              </w:rPr>
            </w:pPr>
          </w:p>
        </w:tc>
        <w:tc>
          <w:tcPr>
            <w:tcW w:w="1919" w:type="dxa"/>
            <w:vMerge/>
          </w:tcPr>
          <w:p w14:paraId="0ABD0754" w14:textId="77777777" w:rsidR="00E731F1" w:rsidRPr="00D53EDC" w:rsidRDefault="00E731F1" w:rsidP="002F6685">
            <w:pPr>
              <w:rPr>
                <w:lang w:eastAsia="ru-RU"/>
              </w:rPr>
            </w:pPr>
          </w:p>
        </w:tc>
        <w:tc>
          <w:tcPr>
            <w:tcW w:w="2586" w:type="dxa"/>
          </w:tcPr>
          <w:p w14:paraId="10CEE81A" w14:textId="77777777" w:rsidR="00E731F1" w:rsidRPr="001A345A" w:rsidRDefault="00E731F1" w:rsidP="002F6685">
            <w:pPr>
              <w:rPr>
                <w:lang w:val="en-US" w:eastAsia="ru-RU"/>
              </w:rPr>
            </w:pPr>
            <w:r w:rsidRPr="00966D5F">
              <w:rPr>
                <w:lang w:eastAsia="ru-RU"/>
              </w:rPr>
              <w:t>EML</w:t>
            </w:r>
            <w:r>
              <w:rPr>
                <w:lang w:val="en-US" w:eastAsia="ru-RU"/>
              </w:rPr>
              <w:t xml:space="preserve"> </w:t>
            </w:r>
          </w:p>
        </w:tc>
        <w:tc>
          <w:tcPr>
            <w:tcW w:w="3942" w:type="dxa"/>
          </w:tcPr>
          <w:p w14:paraId="6CAAE4F7" w14:textId="77777777" w:rsidR="00E731F1" w:rsidRPr="00BC6B28" w:rsidRDefault="00E731F1" w:rsidP="002F6685">
            <w:pPr>
              <w:rPr>
                <w:lang w:val="en-US" w:eastAsia="ru-RU"/>
              </w:rPr>
            </w:pPr>
            <w:r>
              <w:rPr>
                <w:lang w:eastAsia="ru-RU"/>
              </w:rPr>
              <w:t>Опция</w:t>
            </w:r>
            <w:r>
              <w:rPr>
                <w:lang w:val="en-US" w:eastAsia="ru-RU"/>
              </w:rPr>
              <w:t xml:space="preserve"> EML</w:t>
            </w:r>
          </w:p>
        </w:tc>
      </w:tr>
      <w:tr w:rsidR="00E731F1" w:rsidRPr="00D53EDC" w14:paraId="20991643" w14:textId="77777777" w:rsidTr="001052CD">
        <w:trPr>
          <w:trHeight w:val="21"/>
        </w:trPr>
        <w:tc>
          <w:tcPr>
            <w:tcW w:w="824" w:type="dxa"/>
            <w:vMerge/>
          </w:tcPr>
          <w:p w14:paraId="7EFBB843" w14:textId="77777777" w:rsidR="00E731F1" w:rsidRPr="00D53EDC" w:rsidRDefault="00E731F1" w:rsidP="002F6685">
            <w:pPr>
              <w:rPr>
                <w:lang w:eastAsia="ru-RU"/>
              </w:rPr>
            </w:pPr>
          </w:p>
        </w:tc>
        <w:tc>
          <w:tcPr>
            <w:tcW w:w="1899" w:type="dxa"/>
            <w:vMerge/>
          </w:tcPr>
          <w:p w14:paraId="19D8EB3D" w14:textId="77777777" w:rsidR="00E731F1" w:rsidRPr="00D53EDC" w:rsidRDefault="00E731F1" w:rsidP="002F6685">
            <w:pPr>
              <w:rPr>
                <w:lang w:eastAsia="ru-RU"/>
              </w:rPr>
            </w:pPr>
          </w:p>
        </w:tc>
        <w:tc>
          <w:tcPr>
            <w:tcW w:w="1919" w:type="dxa"/>
            <w:vMerge/>
          </w:tcPr>
          <w:p w14:paraId="31C5313E" w14:textId="77777777" w:rsidR="00E731F1" w:rsidRPr="00D53EDC" w:rsidRDefault="00E731F1" w:rsidP="002F6685">
            <w:pPr>
              <w:rPr>
                <w:lang w:eastAsia="ru-RU"/>
              </w:rPr>
            </w:pPr>
          </w:p>
        </w:tc>
        <w:tc>
          <w:tcPr>
            <w:tcW w:w="2586" w:type="dxa"/>
          </w:tcPr>
          <w:p w14:paraId="74FEE632" w14:textId="77777777" w:rsidR="00E731F1" w:rsidRPr="001A345A" w:rsidRDefault="00E731F1" w:rsidP="002F6685">
            <w:pPr>
              <w:rPr>
                <w:lang w:val="en-US" w:eastAsia="ru-RU"/>
              </w:rPr>
            </w:pPr>
            <w:r w:rsidRPr="00966D5F">
              <w:rPr>
                <w:lang w:eastAsia="ru-RU"/>
              </w:rPr>
              <w:t>PhoneConsignee</w:t>
            </w:r>
            <w:r>
              <w:rPr>
                <w:lang w:val="en-US" w:eastAsia="ru-RU"/>
              </w:rPr>
              <w:t xml:space="preserve"> </w:t>
            </w:r>
          </w:p>
        </w:tc>
        <w:tc>
          <w:tcPr>
            <w:tcW w:w="3942" w:type="dxa"/>
          </w:tcPr>
          <w:p w14:paraId="71D201B9" w14:textId="77777777" w:rsidR="00E731F1" w:rsidRPr="00BC6B28" w:rsidRDefault="00E731F1" w:rsidP="002F6685">
            <w:pPr>
              <w:rPr>
                <w:lang w:eastAsia="ru-RU"/>
              </w:rPr>
            </w:pPr>
            <w:r>
              <w:rPr>
                <w:lang w:eastAsia="ru-RU"/>
              </w:rPr>
              <w:t>Телефон получателя</w:t>
            </w:r>
          </w:p>
        </w:tc>
      </w:tr>
      <w:tr w:rsidR="00E731F1" w:rsidRPr="00D53EDC" w14:paraId="5FC54B18" w14:textId="77777777" w:rsidTr="001052CD">
        <w:trPr>
          <w:trHeight w:val="21"/>
        </w:trPr>
        <w:tc>
          <w:tcPr>
            <w:tcW w:w="824" w:type="dxa"/>
            <w:vMerge/>
            <w:tcBorders>
              <w:bottom w:val="nil"/>
            </w:tcBorders>
          </w:tcPr>
          <w:p w14:paraId="2BF7CC27" w14:textId="77777777" w:rsidR="00E731F1" w:rsidRPr="00D53EDC" w:rsidRDefault="00E731F1" w:rsidP="002F6685">
            <w:pPr>
              <w:rPr>
                <w:lang w:eastAsia="ru-RU"/>
              </w:rPr>
            </w:pPr>
          </w:p>
        </w:tc>
        <w:tc>
          <w:tcPr>
            <w:tcW w:w="1899" w:type="dxa"/>
            <w:vMerge/>
            <w:tcBorders>
              <w:bottom w:val="nil"/>
            </w:tcBorders>
          </w:tcPr>
          <w:p w14:paraId="5C5FB667" w14:textId="77777777" w:rsidR="00E731F1" w:rsidRPr="00D53EDC" w:rsidRDefault="00E731F1" w:rsidP="002F6685">
            <w:pPr>
              <w:rPr>
                <w:lang w:eastAsia="ru-RU"/>
              </w:rPr>
            </w:pPr>
          </w:p>
        </w:tc>
        <w:tc>
          <w:tcPr>
            <w:tcW w:w="1919" w:type="dxa"/>
            <w:vMerge/>
            <w:tcBorders>
              <w:bottom w:val="nil"/>
            </w:tcBorders>
          </w:tcPr>
          <w:p w14:paraId="5EE57D22" w14:textId="77777777" w:rsidR="00E731F1" w:rsidRPr="00D53EDC" w:rsidRDefault="00E731F1" w:rsidP="002F6685">
            <w:pPr>
              <w:rPr>
                <w:lang w:eastAsia="ru-RU"/>
              </w:rPr>
            </w:pPr>
          </w:p>
        </w:tc>
        <w:tc>
          <w:tcPr>
            <w:tcW w:w="2586" w:type="dxa"/>
          </w:tcPr>
          <w:p w14:paraId="24FE7AE3" w14:textId="77777777" w:rsidR="00E731F1" w:rsidRPr="001A345A" w:rsidRDefault="00E731F1" w:rsidP="002F6685">
            <w:pPr>
              <w:rPr>
                <w:lang w:val="en-US" w:eastAsia="ru-RU"/>
              </w:rPr>
            </w:pPr>
            <w:r w:rsidRPr="00966D5F">
              <w:rPr>
                <w:lang w:eastAsia="ru-RU"/>
              </w:rPr>
              <w:t>EmailConsignee</w:t>
            </w:r>
            <w:r>
              <w:rPr>
                <w:lang w:val="en-US" w:eastAsia="ru-RU"/>
              </w:rPr>
              <w:t xml:space="preserve"> </w:t>
            </w:r>
          </w:p>
        </w:tc>
        <w:tc>
          <w:tcPr>
            <w:tcW w:w="3942" w:type="dxa"/>
          </w:tcPr>
          <w:p w14:paraId="51BD21C4" w14:textId="77777777" w:rsidR="00E731F1" w:rsidRPr="00BC6B28" w:rsidRDefault="00E731F1" w:rsidP="002F6685">
            <w:pPr>
              <w:rPr>
                <w:lang w:eastAsia="ru-RU"/>
              </w:rPr>
            </w:pPr>
            <w:r>
              <w:rPr>
                <w:lang w:val="en-US" w:eastAsia="ru-RU"/>
              </w:rPr>
              <w:t>Email</w:t>
            </w:r>
            <w:r>
              <w:rPr>
                <w:lang w:eastAsia="ru-RU"/>
              </w:rPr>
              <w:t xml:space="preserve"> получателя</w:t>
            </w:r>
          </w:p>
        </w:tc>
      </w:tr>
      <w:tr w:rsidR="006F10BD" w:rsidRPr="00D53EDC" w14:paraId="337C2AB9" w14:textId="77777777" w:rsidTr="001052CD">
        <w:trPr>
          <w:trHeight w:val="21"/>
        </w:trPr>
        <w:tc>
          <w:tcPr>
            <w:tcW w:w="824" w:type="dxa"/>
            <w:vMerge w:val="restart"/>
            <w:tcBorders>
              <w:top w:val="nil"/>
            </w:tcBorders>
          </w:tcPr>
          <w:p w14:paraId="2EDED154" w14:textId="77777777" w:rsidR="006F10BD" w:rsidRPr="00D53EDC" w:rsidRDefault="006F10BD" w:rsidP="002F6685">
            <w:pPr>
              <w:rPr>
                <w:lang w:eastAsia="ru-RU"/>
              </w:rPr>
            </w:pPr>
          </w:p>
        </w:tc>
        <w:tc>
          <w:tcPr>
            <w:tcW w:w="1899" w:type="dxa"/>
            <w:vMerge w:val="restart"/>
            <w:tcBorders>
              <w:top w:val="nil"/>
            </w:tcBorders>
          </w:tcPr>
          <w:p w14:paraId="351155CA" w14:textId="77777777" w:rsidR="006F10BD" w:rsidRPr="00D53EDC" w:rsidRDefault="006F10BD" w:rsidP="002F6685">
            <w:pPr>
              <w:rPr>
                <w:lang w:eastAsia="ru-RU"/>
              </w:rPr>
            </w:pPr>
          </w:p>
        </w:tc>
        <w:tc>
          <w:tcPr>
            <w:tcW w:w="1919" w:type="dxa"/>
            <w:vMerge w:val="restart"/>
            <w:tcBorders>
              <w:top w:val="nil"/>
            </w:tcBorders>
          </w:tcPr>
          <w:p w14:paraId="7514EACA" w14:textId="77777777" w:rsidR="006F10BD" w:rsidRPr="00D53EDC" w:rsidRDefault="006F10BD" w:rsidP="002F6685">
            <w:pPr>
              <w:rPr>
                <w:lang w:eastAsia="ru-RU"/>
              </w:rPr>
            </w:pPr>
          </w:p>
        </w:tc>
        <w:tc>
          <w:tcPr>
            <w:tcW w:w="2586" w:type="dxa"/>
          </w:tcPr>
          <w:p w14:paraId="3E80415E" w14:textId="77777777" w:rsidR="006F10BD" w:rsidRPr="00AD239B" w:rsidRDefault="006F10BD" w:rsidP="00966D5F">
            <w:pPr>
              <w:rPr>
                <w:lang w:val="en-US" w:eastAsia="ru-RU"/>
              </w:rPr>
            </w:pPr>
            <w:r w:rsidRPr="00966D5F">
              <w:rPr>
                <w:lang w:eastAsia="ru-RU"/>
              </w:rPr>
              <w:t>MomentLoc</w:t>
            </w:r>
            <w:r>
              <w:rPr>
                <w:lang w:val="en-US" w:eastAsia="ru-RU"/>
              </w:rPr>
              <w:t>Zone</w:t>
            </w:r>
          </w:p>
        </w:tc>
        <w:tc>
          <w:tcPr>
            <w:tcW w:w="3942" w:type="dxa"/>
          </w:tcPr>
          <w:p w14:paraId="595881E6" w14:textId="2BAB3EF2" w:rsidR="006F10BD" w:rsidRDefault="006F10BD" w:rsidP="00AD239B">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6F10BD" w:rsidRPr="00D53EDC" w14:paraId="0E6C426F" w14:textId="77777777" w:rsidTr="001052CD">
        <w:trPr>
          <w:trHeight w:val="21"/>
        </w:trPr>
        <w:tc>
          <w:tcPr>
            <w:tcW w:w="824" w:type="dxa"/>
            <w:vMerge/>
          </w:tcPr>
          <w:p w14:paraId="3D7FD0B3" w14:textId="77777777" w:rsidR="006F10BD" w:rsidRPr="00D53EDC" w:rsidRDefault="006F10BD" w:rsidP="002F6685">
            <w:pPr>
              <w:rPr>
                <w:lang w:eastAsia="ru-RU"/>
              </w:rPr>
            </w:pPr>
          </w:p>
        </w:tc>
        <w:tc>
          <w:tcPr>
            <w:tcW w:w="1899" w:type="dxa"/>
            <w:vMerge/>
          </w:tcPr>
          <w:p w14:paraId="6B764688" w14:textId="77777777" w:rsidR="006F10BD" w:rsidRPr="00D53EDC" w:rsidRDefault="006F10BD" w:rsidP="002F6685">
            <w:pPr>
              <w:rPr>
                <w:lang w:eastAsia="ru-RU"/>
              </w:rPr>
            </w:pPr>
          </w:p>
        </w:tc>
        <w:tc>
          <w:tcPr>
            <w:tcW w:w="1919" w:type="dxa"/>
            <w:vMerge/>
          </w:tcPr>
          <w:p w14:paraId="337CB1A3" w14:textId="77777777" w:rsidR="006F10BD" w:rsidRPr="00D53EDC" w:rsidRDefault="006F10BD" w:rsidP="002F6685">
            <w:pPr>
              <w:rPr>
                <w:lang w:eastAsia="ru-RU"/>
              </w:rPr>
            </w:pPr>
          </w:p>
        </w:tc>
        <w:tc>
          <w:tcPr>
            <w:tcW w:w="2586" w:type="dxa"/>
          </w:tcPr>
          <w:p w14:paraId="51B79926" w14:textId="77777777" w:rsidR="006F10BD" w:rsidRPr="00CF437F" w:rsidRDefault="006F10BD" w:rsidP="00966D5F">
            <w:pPr>
              <w:rPr>
                <w:color w:val="000000"/>
              </w:rPr>
            </w:pPr>
            <w:r w:rsidRPr="00CF437F">
              <w:rPr>
                <w:color w:val="000000"/>
              </w:rPr>
              <w:t>ProductName</w:t>
            </w:r>
          </w:p>
        </w:tc>
        <w:tc>
          <w:tcPr>
            <w:tcW w:w="3942" w:type="dxa"/>
          </w:tcPr>
          <w:p w14:paraId="0B7B25F8" w14:textId="77777777" w:rsidR="006F10BD" w:rsidRPr="00CF437F" w:rsidRDefault="00431553" w:rsidP="00AD239B">
            <w:pPr>
              <w:rPr>
                <w:color w:val="000000"/>
              </w:rPr>
            </w:pPr>
            <w:r>
              <w:rPr>
                <w:color w:val="000000"/>
              </w:rPr>
              <w:t>Услуга</w:t>
            </w:r>
          </w:p>
        </w:tc>
      </w:tr>
      <w:tr w:rsidR="006F10BD" w:rsidRPr="00D53EDC" w14:paraId="5AF5BB7B" w14:textId="77777777" w:rsidTr="001052CD">
        <w:trPr>
          <w:trHeight w:val="21"/>
        </w:trPr>
        <w:tc>
          <w:tcPr>
            <w:tcW w:w="824" w:type="dxa"/>
            <w:vMerge/>
          </w:tcPr>
          <w:p w14:paraId="6A3D5DA9" w14:textId="77777777" w:rsidR="006F10BD" w:rsidRPr="00D53EDC" w:rsidRDefault="006F10BD" w:rsidP="002F6685">
            <w:pPr>
              <w:rPr>
                <w:lang w:eastAsia="ru-RU"/>
              </w:rPr>
            </w:pPr>
          </w:p>
        </w:tc>
        <w:tc>
          <w:tcPr>
            <w:tcW w:w="1899" w:type="dxa"/>
            <w:vMerge/>
          </w:tcPr>
          <w:p w14:paraId="4F3F0538" w14:textId="77777777" w:rsidR="006F10BD" w:rsidRPr="00D53EDC" w:rsidRDefault="006F10BD" w:rsidP="002F6685">
            <w:pPr>
              <w:rPr>
                <w:lang w:eastAsia="ru-RU"/>
              </w:rPr>
            </w:pPr>
          </w:p>
        </w:tc>
        <w:tc>
          <w:tcPr>
            <w:tcW w:w="1919" w:type="dxa"/>
            <w:vMerge/>
          </w:tcPr>
          <w:p w14:paraId="3FB8139B" w14:textId="77777777" w:rsidR="006F10BD" w:rsidRPr="00D53EDC" w:rsidRDefault="006F10BD" w:rsidP="002F6685">
            <w:pPr>
              <w:rPr>
                <w:lang w:eastAsia="ru-RU"/>
              </w:rPr>
            </w:pPr>
          </w:p>
        </w:tc>
        <w:tc>
          <w:tcPr>
            <w:tcW w:w="2586" w:type="dxa"/>
          </w:tcPr>
          <w:p w14:paraId="13D4E81E" w14:textId="77777777" w:rsidR="006F10BD" w:rsidRPr="00CF437F" w:rsidRDefault="00423CED" w:rsidP="00966D5F">
            <w:pPr>
              <w:rPr>
                <w:color w:val="000000"/>
              </w:rPr>
            </w:pPr>
            <w:r w:rsidRPr="00CF437F">
              <w:rPr>
                <w:color w:val="000000"/>
              </w:rPr>
              <w:t>ConsignorPhone</w:t>
            </w:r>
          </w:p>
        </w:tc>
        <w:tc>
          <w:tcPr>
            <w:tcW w:w="3942" w:type="dxa"/>
          </w:tcPr>
          <w:p w14:paraId="69D99353" w14:textId="77777777" w:rsidR="006F10BD" w:rsidRPr="00CF437F" w:rsidRDefault="00423CED" w:rsidP="00AD239B">
            <w:pPr>
              <w:rPr>
                <w:color w:val="000000"/>
              </w:rPr>
            </w:pPr>
            <w:r w:rsidRPr="00CF437F">
              <w:rPr>
                <w:color w:val="000000"/>
              </w:rPr>
              <w:t>Телефон отправителя</w:t>
            </w:r>
          </w:p>
        </w:tc>
      </w:tr>
      <w:tr w:rsidR="006F10BD" w:rsidRPr="00D53EDC" w14:paraId="58EEC6AC" w14:textId="77777777" w:rsidTr="001052CD">
        <w:trPr>
          <w:trHeight w:val="21"/>
        </w:trPr>
        <w:tc>
          <w:tcPr>
            <w:tcW w:w="824" w:type="dxa"/>
            <w:vMerge/>
          </w:tcPr>
          <w:p w14:paraId="20263FD8" w14:textId="77777777" w:rsidR="006F10BD" w:rsidRPr="00D53EDC" w:rsidRDefault="006F10BD" w:rsidP="002F6685">
            <w:pPr>
              <w:rPr>
                <w:lang w:eastAsia="ru-RU"/>
              </w:rPr>
            </w:pPr>
          </w:p>
        </w:tc>
        <w:tc>
          <w:tcPr>
            <w:tcW w:w="1899" w:type="dxa"/>
            <w:vMerge/>
          </w:tcPr>
          <w:p w14:paraId="766BF2FE" w14:textId="77777777" w:rsidR="006F10BD" w:rsidRPr="00D53EDC" w:rsidRDefault="006F10BD" w:rsidP="002F6685">
            <w:pPr>
              <w:rPr>
                <w:lang w:eastAsia="ru-RU"/>
              </w:rPr>
            </w:pPr>
          </w:p>
        </w:tc>
        <w:tc>
          <w:tcPr>
            <w:tcW w:w="1919" w:type="dxa"/>
            <w:vMerge/>
          </w:tcPr>
          <w:p w14:paraId="2655FCF3" w14:textId="77777777" w:rsidR="006F10BD" w:rsidRPr="00D53EDC" w:rsidRDefault="006F10BD" w:rsidP="002F6685">
            <w:pPr>
              <w:rPr>
                <w:lang w:eastAsia="ru-RU"/>
              </w:rPr>
            </w:pPr>
          </w:p>
        </w:tc>
        <w:tc>
          <w:tcPr>
            <w:tcW w:w="2586" w:type="dxa"/>
          </w:tcPr>
          <w:p w14:paraId="4BD5C7B9" w14:textId="77777777" w:rsidR="006F10BD" w:rsidRPr="00CF437F" w:rsidRDefault="00423CED" w:rsidP="00966D5F">
            <w:pPr>
              <w:rPr>
                <w:color w:val="000000"/>
              </w:rPr>
            </w:pPr>
            <w:r w:rsidRPr="00CF437F">
              <w:rPr>
                <w:color w:val="000000"/>
              </w:rPr>
              <w:t>Consignor</w:t>
            </w:r>
          </w:p>
        </w:tc>
        <w:tc>
          <w:tcPr>
            <w:tcW w:w="3942" w:type="dxa"/>
          </w:tcPr>
          <w:p w14:paraId="635BEF0E" w14:textId="77777777" w:rsidR="006F10BD" w:rsidRPr="00CF437F" w:rsidRDefault="00423CED" w:rsidP="00AD239B">
            <w:pPr>
              <w:rPr>
                <w:color w:val="000000"/>
              </w:rPr>
            </w:pPr>
            <w:r w:rsidRPr="00CF437F">
              <w:rPr>
                <w:color w:val="000000"/>
              </w:rPr>
              <w:t>Отправитель</w:t>
            </w:r>
          </w:p>
        </w:tc>
      </w:tr>
      <w:tr w:rsidR="006F10BD" w:rsidRPr="00D53EDC" w14:paraId="5AE84DE1" w14:textId="77777777" w:rsidTr="001052CD">
        <w:trPr>
          <w:trHeight w:val="21"/>
        </w:trPr>
        <w:tc>
          <w:tcPr>
            <w:tcW w:w="824" w:type="dxa"/>
            <w:vMerge/>
          </w:tcPr>
          <w:p w14:paraId="5B48A57A" w14:textId="77777777" w:rsidR="006F10BD" w:rsidRPr="00D53EDC" w:rsidRDefault="006F10BD" w:rsidP="002F6685">
            <w:pPr>
              <w:rPr>
                <w:lang w:eastAsia="ru-RU"/>
              </w:rPr>
            </w:pPr>
          </w:p>
        </w:tc>
        <w:tc>
          <w:tcPr>
            <w:tcW w:w="1899" w:type="dxa"/>
            <w:vMerge/>
          </w:tcPr>
          <w:p w14:paraId="0D010FDE" w14:textId="77777777" w:rsidR="006F10BD" w:rsidRPr="00D53EDC" w:rsidRDefault="006F10BD" w:rsidP="002F6685">
            <w:pPr>
              <w:rPr>
                <w:lang w:eastAsia="ru-RU"/>
              </w:rPr>
            </w:pPr>
          </w:p>
        </w:tc>
        <w:tc>
          <w:tcPr>
            <w:tcW w:w="1919" w:type="dxa"/>
            <w:vMerge/>
          </w:tcPr>
          <w:p w14:paraId="7CCA6341" w14:textId="77777777" w:rsidR="006F10BD" w:rsidRPr="00D53EDC" w:rsidRDefault="006F10BD" w:rsidP="002F6685">
            <w:pPr>
              <w:rPr>
                <w:lang w:eastAsia="ru-RU"/>
              </w:rPr>
            </w:pPr>
          </w:p>
        </w:tc>
        <w:tc>
          <w:tcPr>
            <w:tcW w:w="2586" w:type="dxa"/>
          </w:tcPr>
          <w:p w14:paraId="7B4EA9DF" w14:textId="77777777" w:rsidR="006F10BD" w:rsidRPr="00CF437F" w:rsidRDefault="00423CED" w:rsidP="00966D5F">
            <w:pPr>
              <w:rPr>
                <w:color w:val="000000"/>
              </w:rPr>
            </w:pPr>
            <w:r w:rsidRPr="00CF437F">
              <w:rPr>
                <w:color w:val="000000"/>
              </w:rPr>
              <w:t>Consignee</w:t>
            </w:r>
          </w:p>
        </w:tc>
        <w:tc>
          <w:tcPr>
            <w:tcW w:w="3942" w:type="dxa"/>
          </w:tcPr>
          <w:p w14:paraId="13D7DA8F" w14:textId="77777777" w:rsidR="006F10BD" w:rsidRPr="00CF437F" w:rsidRDefault="00423CED" w:rsidP="00AD239B">
            <w:pPr>
              <w:rPr>
                <w:color w:val="000000"/>
              </w:rPr>
            </w:pPr>
            <w:r w:rsidRPr="00CF437F">
              <w:rPr>
                <w:color w:val="000000"/>
              </w:rPr>
              <w:t>Грузополучатель</w:t>
            </w:r>
          </w:p>
        </w:tc>
      </w:tr>
      <w:tr w:rsidR="00423CED" w:rsidRPr="00D53EDC" w14:paraId="6FED3275" w14:textId="77777777" w:rsidTr="001052CD">
        <w:trPr>
          <w:trHeight w:val="1104"/>
        </w:trPr>
        <w:tc>
          <w:tcPr>
            <w:tcW w:w="824" w:type="dxa"/>
            <w:vMerge/>
          </w:tcPr>
          <w:p w14:paraId="1D0097D8" w14:textId="77777777" w:rsidR="00423CED" w:rsidRPr="00D53EDC" w:rsidRDefault="00423CED" w:rsidP="002F6685">
            <w:pPr>
              <w:rPr>
                <w:lang w:eastAsia="ru-RU"/>
              </w:rPr>
            </w:pPr>
          </w:p>
        </w:tc>
        <w:tc>
          <w:tcPr>
            <w:tcW w:w="1899" w:type="dxa"/>
            <w:vMerge/>
          </w:tcPr>
          <w:p w14:paraId="3ACDEA8C" w14:textId="77777777" w:rsidR="00423CED" w:rsidRPr="00D53EDC" w:rsidRDefault="00423CED" w:rsidP="002F6685">
            <w:pPr>
              <w:rPr>
                <w:lang w:eastAsia="ru-RU"/>
              </w:rPr>
            </w:pPr>
          </w:p>
        </w:tc>
        <w:tc>
          <w:tcPr>
            <w:tcW w:w="1919" w:type="dxa"/>
            <w:vMerge/>
          </w:tcPr>
          <w:p w14:paraId="08ABD5BA" w14:textId="77777777" w:rsidR="00423CED" w:rsidRPr="00D53EDC" w:rsidRDefault="00423CED" w:rsidP="002F6685">
            <w:pPr>
              <w:rPr>
                <w:lang w:eastAsia="ru-RU"/>
              </w:rPr>
            </w:pPr>
          </w:p>
        </w:tc>
        <w:tc>
          <w:tcPr>
            <w:tcW w:w="2586" w:type="dxa"/>
          </w:tcPr>
          <w:p w14:paraId="43330461" w14:textId="77777777" w:rsidR="00423CED" w:rsidRPr="00CF437F" w:rsidRDefault="00423CED" w:rsidP="00966D5F">
            <w:pPr>
              <w:rPr>
                <w:color w:val="000000"/>
              </w:rPr>
            </w:pPr>
            <w:r w:rsidRPr="00CF437F">
              <w:rPr>
                <w:color w:val="000000"/>
              </w:rPr>
              <w:t>ShipmentContent </w:t>
            </w:r>
          </w:p>
        </w:tc>
        <w:tc>
          <w:tcPr>
            <w:tcW w:w="3942" w:type="dxa"/>
          </w:tcPr>
          <w:p w14:paraId="173BE5D7" w14:textId="77777777" w:rsidR="00423CED" w:rsidRPr="00CF437F" w:rsidRDefault="00423CED" w:rsidP="00AD239B">
            <w:pPr>
              <w:rPr>
                <w:color w:val="000000"/>
              </w:rPr>
            </w:pPr>
            <w:r w:rsidRPr="00CF437F">
              <w:rPr>
                <w:color w:val="000000"/>
              </w:rPr>
              <w:t>Содержимое</w:t>
            </w:r>
          </w:p>
        </w:tc>
      </w:tr>
      <w:tr w:rsidR="00AD239B" w:rsidRPr="00D53EDC" w14:paraId="659A5650" w14:textId="77777777" w:rsidTr="001052CD">
        <w:trPr>
          <w:trHeight w:val="300"/>
        </w:trPr>
        <w:tc>
          <w:tcPr>
            <w:tcW w:w="824" w:type="dxa"/>
            <w:vMerge w:val="restart"/>
            <w:hideMark/>
          </w:tcPr>
          <w:p w14:paraId="79B5AC09" w14:textId="77777777" w:rsidR="00AD239B" w:rsidRPr="00D53EDC" w:rsidRDefault="00AD239B" w:rsidP="002F6685">
            <w:pPr>
              <w:rPr>
                <w:lang w:eastAsia="ru-RU"/>
              </w:rPr>
            </w:pPr>
            <w:r w:rsidRPr="00D53EDC">
              <w:rPr>
                <w:lang w:eastAsia="ru-RU"/>
              </w:rPr>
              <w:t>​1101</w:t>
            </w:r>
          </w:p>
        </w:tc>
        <w:tc>
          <w:tcPr>
            <w:tcW w:w="1899" w:type="dxa"/>
            <w:vMerge w:val="restart"/>
            <w:tcBorders>
              <w:top w:val="single" w:sz="4" w:space="0" w:color="auto"/>
            </w:tcBorders>
            <w:hideMark/>
          </w:tcPr>
          <w:p w14:paraId="4995C716" w14:textId="77777777" w:rsidR="00AD239B" w:rsidRDefault="00AD239B" w:rsidP="002F6685">
            <w:pPr>
              <w:rPr>
                <w:lang w:val="en-US" w:eastAsia="ru-RU"/>
              </w:rPr>
            </w:pPr>
          </w:p>
          <w:p w14:paraId="12036D8A" w14:textId="77777777" w:rsidR="00AD239B" w:rsidRPr="00BE6981" w:rsidRDefault="00AD239B" w:rsidP="002F6685">
            <w:pPr>
              <w:rPr>
                <w:lang w:val="en-US" w:eastAsia="ru-RU"/>
              </w:rPr>
            </w:pPr>
            <w:r w:rsidRPr="00BE6981">
              <w:rPr>
                <w:lang w:val="en-US" w:eastAsia="ru-RU"/>
              </w:rPr>
              <w:t>OfferUpdating</w:t>
            </w:r>
          </w:p>
          <w:p w14:paraId="288DF2BE" w14:textId="77777777" w:rsidR="00AD239B" w:rsidRPr="008E460D" w:rsidRDefault="00AD239B" w:rsidP="002F6685">
            <w:pPr>
              <w:rPr>
                <w:lang w:val="en-US" w:eastAsia="ru-RU"/>
              </w:rPr>
            </w:pPr>
            <w:r w:rsidRPr="00BE6981">
              <w:rPr>
                <w:lang w:val="en-US" w:eastAsia="ru-RU"/>
              </w:rPr>
              <w:t>​</w:t>
            </w:r>
          </w:p>
        </w:tc>
        <w:tc>
          <w:tcPr>
            <w:tcW w:w="1919" w:type="dxa"/>
            <w:vMerge w:val="restart"/>
            <w:hideMark/>
          </w:tcPr>
          <w:p w14:paraId="68A631EC" w14:textId="77777777" w:rsidR="00AD239B" w:rsidRPr="00D53EDC" w:rsidRDefault="00AD239B" w:rsidP="002F6685">
            <w:pPr>
              <w:rPr>
                <w:lang w:eastAsia="ru-RU"/>
              </w:rPr>
            </w:pPr>
            <w:r w:rsidRPr="00D53EDC">
              <w:rPr>
                <w:lang w:eastAsia="ru-RU"/>
              </w:rPr>
              <w:t>​В заявке присутствует ошибка</w:t>
            </w:r>
          </w:p>
        </w:tc>
        <w:tc>
          <w:tcPr>
            <w:tcW w:w="2586" w:type="dxa"/>
          </w:tcPr>
          <w:p w14:paraId="4AD60ED7" w14:textId="77777777" w:rsidR="00AD239B" w:rsidRPr="00D53EDC" w:rsidRDefault="00AD239B" w:rsidP="002F6685">
            <w:pPr>
              <w:rPr>
                <w:lang w:eastAsia="ru-RU"/>
              </w:rPr>
            </w:pPr>
            <w:r>
              <w:rPr>
                <w:color w:val="000000"/>
              </w:rPr>
              <w:t>ErrorMessage</w:t>
            </w:r>
          </w:p>
        </w:tc>
        <w:tc>
          <w:tcPr>
            <w:tcW w:w="3942" w:type="dxa"/>
          </w:tcPr>
          <w:p w14:paraId="11041B5C" w14:textId="77777777" w:rsidR="00AD239B" w:rsidRPr="00D53EDC" w:rsidRDefault="00AD239B" w:rsidP="00BC6B28">
            <w:pPr>
              <w:rPr>
                <w:lang w:eastAsia="ru-RU"/>
              </w:rPr>
            </w:pPr>
            <w:r>
              <w:rPr>
                <w:lang w:eastAsia="ru-RU"/>
              </w:rPr>
              <w:t>Сообщение об ошибке</w:t>
            </w:r>
          </w:p>
        </w:tc>
      </w:tr>
      <w:tr w:rsidR="00AD239B" w:rsidRPr="00D53EDC" w14:paraId="005766EC" w14:textId="77777777" w:rsidTr="001052CD">
        <w:trPr>
          <w:trHeight w:val="300"/>
        </w:trPr>
        <w:tc>
          <w:tcPr>
            <w:tcW w:w="824" w:type="dxa"/>
            <w:vMerge/>
          </w:tcPr>
          <w:p w14:paraId="6CEE163F" w14:textId="77777777" w:rsidR="00AD239B" w:rsidRPr="00D53EDC" w:rsidRDefault="00AD239B" w:rsidP="002F6685">
            <w:pPr>
              <w:rPr>
                <w:lang w:eastAsia="ru-RU"/>
              </w:rPr>
            </w:pPr>
          </w:p>
        </w:tc>
        <w:tc>
          <w:tcPr>
            <w:tcW w:w="1899" w:type="dxa"/>
            <w:vMerge/>
            <w:tcBorders>
              <w:bottom w:val="single" w:sz="4" w:space="0" w:color="auto"/>
            </w:tcBorders>
          </w:tcPr>
          <w:p w14:paraId="04D87144" w14:textId="77777777" w:rsidR="00AD239B" w:rsidRPr="00D53EDC" w:rsidRDefault="00AD239B" w:rsidP="002F6685">
            <w:pPr>
              <w:rPr>
                <w:lang w:eastAsia="ru-RU"/>
              </w:rPr>
            </w:pPr>
          </w:p>
        </w:tc>
        <w:tc>
          <w:tcPr>
            <w:tcW w:w="1919" w:type="dxa"/>
            <w:vMerge/>
          </w:tcPr>
          <w:p w14:paraId="7E7DF346" w14:textId="77777777" w:rsidR="00AD239B" w:rsidRPr="00D53EDC" w:rsidRDefault="00AD239B" w:rsidP="002F6685">
            <w:pPr>
              <w:rPr>
                <w:lang w:eastAsia="ru-RU"/>
              </w:rPr>
            </w:pPr>
          </w:p>
        </w:tc>
        <w:tc>
          <w:tcPr>
            <w:tcW w:w="2586" w:type="dxa"/>
          </w:tcPr>
          <w:p w14:paraId="40EABFC3"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3942" w:type="dxa"/>
          </w:tcPr>
          <w:p w14:paraId="08CB7515" w14:textId="32C918BC"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MSK = </w:t>
            </w:r>
            <w:r w:rsidR="00413390">
              <w:rPr>
                <w:lang w:bidi="en-US"/>
              </w:rPr>
              <w:t>«</w:t>
            </w:r>
            <w:r>
              <w:rPr>
                <w:lang w:bidi="en-US"/>
              </w:rPr>
              <w:t>3</w:t>
            </w:r>
            <w:r w:rsidR="00413390">
              <w:rPr>
                <w:lang w:bidi="en-US"/>
              </w:rPr>
              <w:t>»</w:t>
            </w:r>
            <w:r>
              <w:rPr>
                <w:lang w:bidi="en-US"/>
              </w:rPr>
              <w:t xml:space="preserve">, значение для Уфы = </w:t>
            </w:r>
            <w:r w:rsidR="00413390">
              <w:rPr>
                <w:lang w:bidi="en-US"/>
              </w:rPr>
              <w:t>«</w:t>
            </w:r>
            <w:r w:rsidRPr="001212C4">
              <w:rPr>
                <w:lang w:bidi="en-US"/>
              </w:rPr>
              <w:t>5</w:t>
            </w:r>
            <w:r w:rsidR="00413390">
              <w:rPr>
                <w:lang w:bidi="en-US"/>
              </w:rPr>
              <w:t>»</w:t>
            </w:r>
            <w:r w:rsidRPr="001212C4">
              <w:rPr>
                <w:lang w:bidi="en-US"/>
              </w:rPr>
              <w:t xml:space="preserve">, значение для Нью-Йорка = </w:t>
            </w:r>
            <w:r w:rsidR="00413390">
              <w:rPr>
                <w:lang w:bidi="en-US"/>
              </w:rPr>
              <w:t>«</w:t>
            </w:r>
            <w:r w:rsidRPr="001212C4">
              <w:rPr>
                <w:lang w:bidi="en-US"/>
              </w:rPr>
              <w:t>-5</w:t>
            </w:r>
            <w:r w:rsidR="00413390">
              <w:rPr>
                <w:lang w:bidi="en-US"/>
              </w:rPr>
              <w:t>»</w:t>
            </w:r>
            <w:r w:rsidRPr="001212C4">
              <w:rPr>
                <w:lang w:bidi="en-US"/>
              </w:rPr>
              <w:t>.</w:t>
            </w:r>
          </w:p>
        </w:tc>
      </w:tr>
      <w:tr w:rsidR="00BE6981" w:rsidRPr="00D53EDC" w14:paraId="10F3EBD5" w14:textId="77777777" w:rsidTr="001052CD">
        <w:trPr>
          <w:trHeight w:val="300"/>
        </w:trPr>
        <w:tc>
          <w:tcPr>
            <w:tcW w:w="824" w:type="dxa"/>
            <w:hideMark/>
          </w:tcPr>
          <w:p w14:paraId="3414195E" w14:textId="77777777" w:rsidR="00BE6981" w:rsidRPr="00D53EDC" w:rsidRDefault="00BE6981" w:rsidP="002F6685">
            <w:pPr>
              <w:rPr>
                <w:lang w:eastAsia="ru-RU"/>
              </w:rPr>
            </w:pPr>
            <w:r w:rsidRPr="00D53EDC">
              <w:rPr>
                <w:lang w:eastAsia="ru-RU"/>
              </w:rPr>
              <w:t>​1201</w:t>
            </w:r>
          </w:p>
        </w:tc>
        <w:tc>
          <w:tcPr>
            <w:tcW w:w="1899" w:type="dxa"/>
            <w:tcBorders>
              <w:top w:val="single" w:sz="4" w:space="0" w:color="auto"/>
              <w:bottom w:val="single" w:sz="4" w:space="0" w:color="auto"/>
              <w:right w:val="single" w:sz="4" w:space="0" w:color="auto"/>
            </w:tcBorders>
            <w:hideMark/>
          </w:tcPr>
          <w:p w14:paraId="021DF662" w14:textId="77777777" w:rsidR="008E460D" w:rsidRDefault="008E460D" w:rsidP="002F6685">
            <w:pPr>
              <w:rPr>
                <w:lang w:val="en-US" w:eastAsia="ru-RU"/>
              </w:rPr>
            </w:pPr>
          </w:p>
          <w:p w14:paraId="5281B730" w14:textId="77777777" w:rsidR="00BE6981" w:rsidRPr="00D53EDC" w:rsidRDefault="008E460D" w:rsidP="002F6685">
            <w:pPr>
              <w:rPr>
                <w:lang w:eastAsia="ru-RU"/>
              </w:rPr>
            </w:pPr>
            <w:r w:rsidRPr="00BE6981">
              <w:rPr>
                <w:lang w:val="en-US" w:eastAsia="ru-RU"/>
              </w:rPr>
              <w:t>OfferWaiting</w:t>
            </w:r>
          </w:p>
        </w:tc>
        <w:tc>
          <w:tcPr>
            <w:tcW w:w="1919" w:type="dxa"/>
            <w:tcBorders>
              <w:left w:val="single" w:sz="4" w:space="0" w:color="auto"/>
            </w:tcBorders>
            <w:hideMark/>
          </w:tcPr>
          <w:p w14:paraId="555D7F03" w14:textId="77777777" w:rsidR="00BE6981" w:rsidRPr="00D53EDC" w:rsidRDefault="00BE6981" w:rsidP="002F6685">
            <w:pPr>
              <w:rPr>
                <w:lang w:eastAsia="ru-RU"/>
              </w:rPr>
            </w:pPr>
            <w:r w:rsidRPr="00D53EDC">
              <w:rPr>
                <w:lang w:eastAsia="ru-RU"/>
              </w:rPr>
              <w:t>​Запрошены паспортные данные получателя</w:t>
            </w:r>
          </w:p>
        </w:tc>
        <w:tc>
          <w:tcPr>
            <w:tcW w:w="2586" w:type="dxa"/>
          </w:tcPr>
          <w:p w14:paraId="7EDE6702" w14:textId="77777777" w:rsidR="00BE6981" w:rsidRPr="00D53EDC" w:rsidRDefault="00BE6981" w:rsidP="002F6685">
            <w:pPr>
              <w:rPr>
                <w:lang w:eastAsia="ru-RU"/>
              </w:rPr>
            </w:pPr>
          </w:p>
        </w:tc>
        <w:tc>
          <w:tcPr>
            <w:tcW w:w="3942" w:type="dxa"/>
          </w:tcPr>
          <w:p w14:paraId="3522BE86" w14:textId="77777777" w:rsidR="00BE6981" w:rsidRPr="00D53EDC" w:rsidRDefault="00BE6981" w:rsidP="00BC6B28">
            <w:pPr>
              <w:rPr>
                <w:lang w:eastAsia="ru-RU"/>
              </w:rPr>
            </w:pPr>
          </w:p>
        </w:tc>
      </w:tr>
      <w:tr w:rsidR="00AD239B" w:rsidRPr="00D53EDC" w14:paraId="4952E66D" w14:textId="77777777" w:rsidTr="001052CD">
        <w:trPr>
          <w:trHeight w:val="300"/>
        </w:trPr>
        <w:tc>
          <w:tcPr>
            <w:tcW w:w="824" w:type="dxa"/>
            <w:vMerge w:val="restart"/>
            <w:hideMark/>
          </w:tcPr>
          <w:p w14:paraId="78AAF2FD" w14:textId="77777777" w:rsidR="00AD239B" w:rsidRPr="00D53EDC" w:rsidRDefault="00AD239B" w:rsidP="002F6685">
            <w:pPr>
              <w:rPr>
                <w:lang w:eastAsia="ru-RU"/>
              </w:rPr>
            </w:pPr>
            <w:r w:rsidRPr="00D53EDC">
              <w:rPr>
                <w:lang w:eastAsia="ru-RU"/>
              </w:rPr>
              <w:t>​1301</w:t>
            </w:r>
          </w:p>
        </w:tc>
        <w:tc>
          <w:tcPr>
            <w:tcW w:w="1899" w:type="dxa"/>
            <w:vMerge w:val="restart"/>
            <w:tcBorders>
              <w:top w:val="single" w:sz="4" w:space="0" w:color="auto"/>
            </w:tcBorders>
            <w:hideMark/>
          </w:tcPr>
          <w:p w14:paraId="5138BEFB" w14:textId="77777777" w:rsidR="00AD239B" w:rsidRPr="000058A6" w:rsidRDefault="00AD239B" w:rsidP="002F6685">
            <w:pPr>
              <w:rPr>
                <w:lang w:eastAsia="ru-RU"/>
              </w:rPr>
            </w:pPr>
            <w:r w:rsidRPr="000058A6">
              <w:rPr>
                <w:lang w:eastAsia="ru-RU"/>
              </w:rPr>
              <w:t>​</w:t>
            </w:r>
          </w:p>
          <w:p w14:paraId="090392C1" w14:textId="77777777" w:rsidR="00AD239B" w:rsidRPr="000058A6" w:rsidRDefault="00AD239B" w:rsidP="002F6685">
            <w:pPr>
              <w:rPr>
                <w:lang w:eastAsia="ru-RU"/>
              </w:rPr>
            </w:pPr>
          </w:p>
          <w:p w14:paraId="6921BB58" w14:textId="77777777" w:rsidR="00AD239B" w:rsidRPr="00D53EDC" w:rsidRDefault="00AD239B" w:rsidP="002F6685">
            <w:pPr>
              <w:rPr>
                <w:lang w:eastAsia="ru-RU"/>
              </w:rPr>
            </w:pPr>
            <w:r w:rsidRPr="00BE6981">
              <w:rPr>
                <w:lang w:val="en-US" w:eastAsia="ru-RU"/>
              </w:rPr>
              <w:t>OfferCancelled</w:t>
            </w:r>
          </w:p>
        </w:tc>
        <w:tc>
          <w:tcPr>
            <w:tcW w:w="1919" w:type="dxa"/>
            <w:vMerge w:val="restart"/>
            <w:hideMark/>
          </w:tcPr>
          <w:p w14:paraId="4E1D18E0" w14:textId="77777777" w:rsidR="00AD239B" w:rsidRPr="00D53EDC" w:rsidRDefault="00AD239B" w:rsidP="002F6685">
            <w:pPr>
              <w:rPr>
                <w:lang w:eastAsia="ru-RU"/>
              </w:rPr>
            </w:pPr>
            <w:r w:rsidRPr="00D53EDC">
              <w:rPr>
                <w:lang w:eastAsia="ru-RU"/>
              </w:rPr>
              <w:t>Отмена заявки</w:t>
            </w:r>
          </w:p>
        </w:tc>
        <w:tc>
          <w:tcPr>
            <w:tcW w:w="2586" w:type="dxa"/>
          </w:tcPr>
          <w:p w14:paraId="4D503785" w14:textId="77777777" w:rsidR="00AD239B" w:rsidRPr="00D53EDC" w:rsidRDefault="00AD239B" w:rsidP="002F6685">
            <w:pPr>
              <w:rPr>
                <w:lang w:eastAsia="ru-RU"/>
              </w:rPr>
            </w:pPr>
            <w:r>
              <w:rPr>
                <w:color w:val="000000"/>
              </w:rPr>
              <w:t>ErrorMessage</w:t>
            </w:r>
          </w:p>
        </w:tc>
        <w:tc>
          <w:tcPr>
            <w:tcW w:w="3942" w:type="dxa"/>
          </w:tcPr>
          <w:p w14:paraId="196EC39C" w14:textId="77777777" w:rsidR="00AD239B" w:rsidRPr="00D53EDC" w:rsidRDefault="00AD239B" w:rsidP="00BC6B28">
            <w:pPr>
              <w:rPr>
                <w:lang w:eastAsia="ru-RU"/>
              </w:rPr>
            </w:pPr>
            <w:r>
              <w:rPr>
                <w:lang w:eastAsia="ru-RU"/>
              </w:rPr>
              <w:t>Сообщение об ошибке</w:t>
            </w:r>
          </w:p>
        </w:tc>
      </w:tr>
      <w:tr w:rsidR="00AD239B" w:rsidRPr="00D53EDC" w14:paraId="5C9D9539" w14:textId="77777777" w:rsidTr="001052CD">
        <w:trPr>
          <w:trHeight w:val="300"/>
        </w:trPr>
        <w:tc>
          <w:tcPr>
            <w:tcW w:w="824" w:type="dxa"/>
            <w:vMerge/>
          </w:tcPr>
          <w:p w14:paraId="0C5ECAA1" w14:textId="77777777" w:rsidR="00AD239B" w:rsidRPr="00D53EDC" w:rsidRDefault="00AD239B" w:rsidP="002F6685">
            <w:pPr>
              <w:rPr>
                <w:lang w:eastAsia="ru-RU"/>
              </w:rPr>
            </w:pPr>
          </w:p>
        </w:tc>
        <w:tc>
          <w:tcPr>
            <w:tcW w:w="1899" w:type="dxa"/>
            <w:vMerge/>
            <w:tcBorders>
              <w:bottom w:val="single" w:sz="4" w:space="0" w:color="auto"/>
            </w:tcBorders>
          </w:tcPr>
          <w:p w14:paraId="2B902C99" w14:textId="77777777" w:rsidR="00AD239B" w:rsidRPr="00D53EDC" w:rsidRDefault="00AD239B" w:rsidP="002F6685">
            <w:pPr>
              <w:rPr>
                <w:lang w:eastAsia="ru-RU"/>
              </w:rPr>
            </w:pPr>
          </w:p>
        </w:tc>
        <w:tc>
          <w:tcPr>
            <w:tcW w:w="1919" w:type="dxa"/>
            <w:vMerge/>
          </w:tcPr>
          <w:p w14:paraId="550BC691" w14:textId="77777777" w:rsidR="00AD239B" w:rsidRPr="00D53EDC" w:rsidRDefault="00AD239B" w:rsidP="002F6685">
            <w:pPr>
              <w:rPr>
                <w:lang w:eastAsia="ru-RU"/>
              </w:rPr>
            </w:pPr>
          </w:p>
        </w:tc>
        <w:tc>
          <w:tcPr>
            <w:tcW w:w="2586" w:type="dxa"/>
          </w:tcPr>
          <w:p w14:paraId="3FCD927A" w14:textId="77777777" w:rsidR="00AD239B" w:rsidRPr="000058A6" w:rsidRDefault="00AD239B" w:rsidP="008F47C4">
            <w:pPr>
              <w:rPr>
                <w:lang w:eastAsia="ru-RU"/>
              </w:rPr>
            </w:pPr>
            <w:r w:rsidRPr="00966D5F">
              <w:rPr>
                <w:lang w:eastAsia="ru-RU"/>
              </w:rPr>
              <w:t>MomentLoc</w:t>
            </w:r>
            <w:r>
              <w:rPr>
                <w:lang w:val="en-US" w:eastAsia="ru-RU"/>
              </w:rPr>
              <w:t>Zone</w:t>
            </w:r>
          </w:p>
        </w:tc>
        <w:tc>
          <w:tcPr>
            <w:tcW w:w="3942" w:type="dxa"/>
          </w:tcPr>
          <w:p w14:paraId="4C791814" w14:textId="7972DC36" w:rsidR="00AD239B" w:rsidRPr="009124EC" w:rsidRDefault="00AD239B" w:rsidP="008F47C4">
            <w:pPr>
              <w:rPr>
                <w:lang w:val="en-US"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sidR="00413390">
              <w:rPr>
                <w:lang w:bidi="en-US"/>
              </w:rPr>
              <w:t>«</w:t>
            </w:r>
            <w:r w:rsidRPr="001212C4">
              <w:rPr>
                <w:lang w:bidi="en-US"/>
              </w:rPr>
              <w:t>3</w:t>
            </w:r>
            <w:r w:rsidR="00413390">
              <w:rPr>
                <w:lang w:bidi="en-US"/>
              </w:rPr>
              <w:t>»</w:t>
            </w:r>
            <w:r w:rsidRPr="001212C4">
              <w:rPr>
                <w:lang w:bidi="en-US"/>
              </w:rPr>
              <w:t xml:space="preserve"> или </w:t>
            </w:r>
            <w:r w:rsidR="00413390">
              <w:rPr>
                <w:lang w:bidi="en-US"/>
              </w:rPr>
              <w:t>«</w:t>
            </w:r>
            <w:r w:rsidRPr="001212C4">
              <w:rPr>
                <w:lang w:bidi="en-US"/>
              </w:rPr>
              <w:t>5</w:t>
            </w:r>
            <w:r w:rsidR="00413390">
              <w:rPr>
                <w:lang w:bidi="en-US"/>
              </w:rPr>
              <w:t>»</w:t>
            </w:r>
            <w:r w:rsidRPr="001212C4">
              <w:rPr>
                <w:lang w:bidi="en-US"/>
              </w:rPr>
              <w:t>.</w:t>
            </w:r>
            <w:r>
              <w:rPr>
                <w:lang w:bidi="en-US"/>
              </w:rPr>
              <w:t xml:space="preserve"> Например, значение для </w:t>
            </w:r>
            <w:r w:rsidR="009124EC">
              <w:rPr>
                <w:lang w:val="en-US" w:bidi="en-US"/>
              </w:rPr>
              <w:t>ALA</w:t>
            </w:r>
            <w:r>
              <w:rPr>
                <w:lang w:bidi="en-US"/>
              </w:rPr>
              <w:t xml:space="preserve"> = </w:t>
            </w:r>
            <w:r w:rsidR="00413390">
              <w:rPr>
                <w:lang w:bidi="en-US"/>
              </w:rPr>
              <w:t>«</w:t>
            </w:r>
            <w:r w:rsidR="009124EC" w:rsidRPr="009124EC">
              <w:rPr>
                <w:lang w:bidi="en-US"/>
              </w:rPr>
              <w:t>5</w:t>
            </w:r>
            <w:r w:rsidR="00413390">
              <w:rPr>
                <w:lang w:bidi="en-US"/>
              </w:rPr>
              <w:t>»</w:t>
            </w:r>
          </w:p>
        </w:tc>
      </w:tr>
      <w:tr w:rsidR="00C94E31" w:rsidRPr="00D53EDC" w14:paraId="13829065" w14:textId="77777777" w:rsidTr="001052CD">
        <w:trPr>
          <w:trHeight w:val="26"/>
        </w:trPr>
        <w:tc>
          <w:tcPr>
            <w:tcW w:w="824" w:type="dxa"/>
            <w:vMerge w:val="restart"/>
            <w:hideMark/>
          </w:tcPr>
          <w:p w14:paraId="2472A35F" w14:textId="77777777" w:rsidR="00C94E31" w:rsidRPr="00D53EDC" w:rsidRDefault="00C94E31" w:rsidP="00C94E31">
            <w:pPr>
              <w:rPr>
                <w:lang w:eastAsia="ru-RU"/>
              </w:rPr>
            </w:pPr>
            <w:r w:rsidRPr="00D53EDC">
              <w:rPr>
                <w:lang w:eastAsia="ru-RU"/>
              </w:rPr>
              <w:t>​1401</w:t>
            </w:r>
          </w:p>
          <w:p w14:paraId="5CF22A0F" w14:textId="77777777" w:rsidR="00C94E31" w:rsidRPr="00BE6981" w:rsidRDefault="00C94E31" w:rsidP="00C94E31">
            <w:pPr>
              <w:rPr>
                <w:lang w:val="en-US" w:eastAsia="ru-RU"/>
              </w:rPr>
            </w:pPr>
            <w:r w:rsidRPr="00BE6981">
              <w:rPr>
                <w:lang w:val="en-US" w:eastAsia="ru-RU"/>
              </w:rPr>
              <w:t>​​</w:t>
            </w:r>
          </w:p>
        </w:tc>
        <w:tc>
          <w:tcPr>
            <w:tcW w:w="1899" w:type="dxa"/>
            <w:vMerge w:val="restart"/>
          </w:tcPr>
          <w:p w14:paraId="51446447" w14:textId="77777777" w:rsidR="00C94E31" w:rsidRPr="00D53EDC" w:rsidRDefault="00C94E31" w:rsidP="00C94E31">
            <w:pPr>
              <w:rPr>
                <w:lang w:eastAsia="ru-RU"/>
              </w:rPr>
            </w:pPr>
            <w:r w:rsidRPr="00BE6981">
              <w:rPr>
                <w:lang w:val="en-US" w:eastAsia="ru-RU"/>
              </w:rPr>
              <w:t>​ OrderCreate</w:t>
            </w:r>
          </w:p>
        </w:tc>
        <w:tc>
          <w:tcPr>
            <w:tcW w:w="1919" w:type="dxa"/>
            <w:vMerge w:val="restart"/>
          </w:tcPr>
          <w:p w14:paraId="47C7E809" w14:textId="77777777" w:rsidR="00C94E31" w:rsidRPr="00D53EDC" w:rsidRDefault="00C94E31" w:rsidP="00C94E31">
            <w:pPr>
              <w:rPr>
                <w:lang w:eastAsia="ru-RU"/>
              </w:rPr>
            </w:pPr>
            <w:r w:rsidRPr="00D53EDC">
              <w:rPr>
                <w:lang w:eastAsia="ru-RU"/>
              </w:rPr>
              <w:t>​​​​Заказ создан</w:t>
            </w:r>
          </w:p>
        </w:tc>
        <w:tc>
          <w:tcPr>
            <w:tcW w:w="2586" w:type="dxa"/>
          </w:tcPr>
          <w:p w14:paraId="5B1D7EDB" w14:textId="77777777" w:rsidR="00C94E31" w:rsidRPr="002976CD" w:rsidRDefault="002976CD" w:rsidP="00C94E31">
            <w:pPr>
              <w:rPr>
                <w:rFonts w:asciiTheme="minorHAnsi" w:hAnsiTheme="minorHAnsi" w:cstheme="minorHAnsi"/>
                <w:b/>
                <w:color w:val="000000"/>
              </w:rPr>
            </w:pPr>
            <w:r w:rsidRPr="002976CD">
              <w:rPr>
                <w:rStyle w:val="tx1"/>
                <w:rFonts w:asciiTheme="minorHAnsi" w:hAnsiTheme="minorHAnsi" w:cstheme="minorHAnsi"/>
                <w:b w:val="0"/>
              </w:rPr>
              <w:t>AmountNPP</w:t>
            </w:r>
          </w:p>
        </w:tc>
        <w:tc>
          <w:tcPr>
            <w:tcW w:w="3942" w:type="dxa"/>
          </w:tcPr>
          <w:p w14:paraId="15986C61" w14:textId="77777777" w:rsidR="00C94E31" w:rsidRPr="002976CD" w:rsidRDefault="002976CD" w:rsidP="00C94E31">
            <w:pPr>
              <w:rPr>
                <w:lang w:eastAsia="ru-RU"/>
              </w:rPr>
            </w:pPr>
            <w:r>
              <w:rPr>
                <w:lang w:eastAsia="ru-RU"/>
              </w:rPr>
              <w:t>Сумма НПП</w:t>
            </w:r>
          </w:p>
        </w:tc>
      </w:tr>
      <w:tr w:rsidR="002976CD" w:rsidRPr="00D53EDC" w14:paraId="0E55B2EE" w14:textId="77777777" w:rsidTr="001052CD">
        <w:trPr>
          <w:trHeight w:val="26"/>
        </w:trPr>
        <w:tc>
          <w:tcPr>
            <w:tcW w:w="824" w:type="dxa"/>
            <w:vMerge/>
          </w:tcPr>
          <w:p w14:paraId="12EA2D4A" w14:textId="77777777" w:rsidR="002976CD" w:rsidRPr="00D53EDC" w:rsidRDefault="002976CD" w:rsidP="002976CD">
            <w:pPr>
              <w:rPr>
                <w:lang w:eastAsia="ru-RU"/>
              </w:rPr>
            </w:pPr>
          </w:p>
        </w:tc>
        <w:tc>
          <w:tcPr>
            <w:tcW w:w="1899" w:type="dxa"/>
            <w:vMerge/>
          </w:tcPr>
          <w:p w14:paraId="3CD82502" w14:textId="77777777" w:rsidR="002976CD" w:rsidRPr="00BE6981" w:rsidRDefault="002976CD" w:rsidP="002976CD">
            <w:pPr>
              <w:rPr>
                <w:lang w:val="en-US" w:eastAsia="ru-RU"/>
              </w:rPr>
            </w:pPr>
          </w:p>
        </w:tc>
        <w:tc>
          <w:tcPr>
            <w:tcW w:w="1919" w:type="dxa"/>
            <w:vMerge/>
          </w:tcPr>
          <w:p w14:paraId="4B108F40" w14:textId="77777777" w:rsidR="002976CD" w:rsidRPr="00D53EDC" w:rsidRDefault="002976CD" w:rsidP="002976CD">
            <w:pPr>
              <w:rPr>
                <w:lang w:eastAsia="ru-RU"/>
              </w:rPr>
            </w:pPr>
          </w:p>
        </w:tc>
        <w:tc>
          <w:tcPr>
            <w:tcW w:w="2586" w:type="dxa"/>
          </w:tcPr>
          <w:p w14:paraId="555455B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Consignee</w:t>
            </w:r>
          </w:p>
        </w:tc>
        <w:tc>
          <w:tcPr>
            <w:tcW w:w="3942" w:type="dxa"/>
          </w:tcPr>
          <w:p w14:paraId="1F68B0DC" w14:textId="77777777" w:rsidR="002976CD" w:rsidRPr="00D53EDC" w:rsidRDefault="002976CD" w:rsidP="002976CD">
            <w:pPr>
              <w:rPr>
                <w:lang w:eastAsia="ru-RU"/>
              </w:rPr>
            </w:pPr>
            <w:r>
              <w:rPr>
                <w:lang w:eastAsia="ru-RU"/>
              </w:rPr>
              <w:t>Получатель</w:t>
            </w:r>
          </w:p>
        </w:tc>
      </w:tr>
      <w:tr w:rsidR="002976CD" w:rsidRPr="00D53EDC" w14:paraId="7870997C" w14:textId="77777777" w:rsidTr="001052CD">
        <w:trPr>
          <w:trHeight w:val="26"/>
        </w:trPr>
        <w:tc>
          <w:tcPr>
            <w:tcW w:w="824" w:type="dxa"/>
            <w:vMerge/>
          </w:tcPr>
          <w:p w14:paraId="08BE011F" w14:textId="77777777" w:rsidR="002976CD" w:rsidRPr="00D53EDC" w:rsidRDefault="002976CD" w:rsidP="002976CD">
            <w:pPr>
              <w:rPr>
                <w:lang w:eastAsia="ru-RU"/>
              </w:rPr>
            </w:pPr>
          </w:p>
        </w:tc>
        <w:tc>
          <w:tcPr>
            <w:tcW w:w="1899" w:type="dxa"/>
            <w:vMerge/>
          </w:tcPr>
          <w:p w14:paraId="7C3DBFA0" w14:textId="77777777" w:rsidR="002976CD" w:rsidRPr="00BE6981" w:rsidRDefault="002976CD" w:rsidP="002976CD">
            <w:pPr>
              <w:rPr>
                <w:lang w:val="en-US" w:eastAsia="ru-RU"/>
              </w:rPr>
            </w:pPr>
          </w:p>
        </w:tc>
        <w:tc>
          <w:tcPr>
            <w:tcW w:w="1919" w:type="dxa"/>
            <w:vMerge/>
          </w:tcPr>
          <w:p w14:paraId="67ED5442" w14:textId="77777777" w:rsidR="002976CD" w:rsidRPr="00D53EDC" w:rsidRDefault="002976CD" w:rsidP="002976CD">
            <w:pPr>
              <w:rPr>
                <w:lang w:eastAsia="ru-RU"/>
              </w:rPr>
            </w:pPr>
          </w:p>
        </w:tc>
        <w:tc>
          <w:tcPr>
            <w:tcW w:w="2586" w:type="dxa"/>
          </w:tcPr>
          <w:p w14:paraId="16C660FD"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Consignor</w:t>
            </w:r>
          </w:p>
        </w:tc>
        <w:tc>
          <w:tcPr>
            <w:tcW w:w="3942" w:type="dxa"/>
          </w:tcPr>
          <w:p w14:paraId="53838ACC" w14:textId="77777777" w:rsidR="002976CD" w:rsidRPr="00D53EDC" w:rsidRDefault="002976CD" w:rsidP="002976CD">
            <w:pPr>
              <w:rPr>
                <w:lang w:eastAsia="ru-RU"/>
              </w:rPr>
            </w:pPr>
            <w:r>
              <w:rPr>
                <w:lang w:bidi="en-US"/>
              </w:rPr>
              <w:t>Отправитель</w:t>
            </w:r>
          </w:p>
        </w:tc>
      </w:tr>
      <w:tr w:rsidR="002976CD" w:rsidRPr="00D53EDC" w14:paraId="2C70A06A" w14:textId="77777777" w:rsidTr="001052CD">
        <w:trPr>
          <w:trHeight w:val="26"/>
        </w:trPr>
        <w:tc>
          <w:tcPr>
            <w:tcW w:w="824" w:type="dxa"/>
            <w:vMerge/>
          </w:tcPr>
          <w:p w14:paraId="12BD2109" w14:textId="77777777" w:rsidR="002976CD" w:rsidRPr="00D53EDC" w:rsidRDefault="002976CD" w:rsidP="002976CD">
            <w:pPr>
              <w:rPr>
                <w:lang w:eastAsia="ru-RU"/>
              </w:rPr>
            </w:pPr>
          </w:p>
        </w:tc>
        <w:tc>
          <w:tcPr>
            <w:tcW w:w="1899" w:type="dxa"/>
            <w:vMerge/>
          </w:tcPr>
          <w:p w14:paraId="7CA91AD3" w14:textId="77777777" w:rsidR="002976CD" w:rsidRPr="00BE6981" w:rsidRDefault="002976CD" w:rsidP="002976CD">
            <w:pPr>
              <w:rPr>
                <w:lang w:val="en-US" w:eastAsia="ru-RU"/>
              </w:rPr>
            </w:pPr>
          </w:p>
        </w:tc>
        <w:tc>
          <w:tcPr>
            <w:tcW w:w="1919" w:type="dxa"/>
            <w:vMerge/>
          </w:tcPr>
          <w:p w14:paraId="7E771892" w14:textId="77777777" w:rsidR="002976CD" w:rsidRPr="00D53EDC" w:rsidRDefault="002976CD" w:rsidP="002976CD">
            <w:pPr>
              <w:rPr>
                <w:lang w:eastAsia="ru-RU"/>
              </w:rPr>
            </w:pPr>
          </w:p>
        </w:tc>
        <w:tc>
          <w:tcPr>
            <w:tcW w:w="2586" w:type="dxa"/>
          </w:tcPr>
          <w:p w14:paraId="39F6860F"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ControlDeliveryMoment</w:t>
            </w:r>
          </w:p>
        </w:tc>
        <w:tc>
          <w:tcPr>
            <w:tcW w:w="3942" w:type="dxa"/>
          </w:tcPr>
          <w:p w14:paraId="4181D261" w14:textId="77777777" w:rsidR="002976CD" w:rsidRPr="00D53EDC" w:rsidRDefault="002976CD" w:rsidP="002976CD">
            <w:pPr>
              <w:rPr>
                <w:lang w:eastAsia="ru-RU"/>
              </w:rPr>
            </w:pPr>
            <w:r>
              <w:rPr>
                <w:lang w:eastAsia="ru-RU"/>
              </w:rPr>
              <w:t>Контрольная дата доставки</w:t>
            </w:r>
          </w:p>
        </w:tc>
      </w:tr>
      <w:tr w:rsidR="002976CD" w:rsidRPr="00D53EDC" w14:paraId="2A255519" w14:textId="77777777" w:rsidTr="001052CD">
        <w:trPr>
          <w:trHeight w:val="26"/>
        </w:trPr>
        <w:tc>
          <w:tcPr>
            <w:tcW w:w="824" w:type="dxa"/>
            <w:vMerge/>
          </w:tcPr>
          <w:p w14:paraId="77C6DFCA" w14:textId="77777777" w:rsidR="002976CD" w:rsidRPr="00D53EDC" w:rsidRDefault="002976CD" w:rsidP="002976CD">
            <w:pPr>
              <w:rPr>
                <w:lang w:eastAsia="ru-RU"/>
              </w:rPr>
            </w:pPr>
          </w:p>
        </w:tc>
        <w:tc>
          <w:tcPr>
            <w:tcW w:w="1899" w:type="dxa"/>
            <w:vMerge/>
          </w:tcPr>
          <w:p w14:paraId="23844E0F" w14:textId="77777777" w:rsidR="002976CD" w:rsidRPr="00BE6981" w:rsidRDefault="002976CD" w:rsidP="002976CD">
            <w:pPr>
              <w:rPr>
                <w:lang w:val="en-US" w:eastAsia="ru-RU"/>
              </w:rPr>
            </w:pPr>
          </w:p>
        </w:tc>
        <w:tc>
          <w:tcPr>
            <w:tcW w:w="1919" w:type="dxa"/>
            <w:vMerge/>
          </w:tcPr>
          <w:p w14:paraId="25B34ABA" w14:textId="77777777" w:rsidR="002976CD" w:rsidRPr="00D53EDC" w:rsidRDefault="002976CD" w:rsidP="002976CD">
            <w:pPr>
              <w:rPr>
                <w:lang w:eastAsia="ru-RU"/>
              </w:rPr>
            </w:pPr>
          </w:p>
        </w:tc>
        <w:tc>
          <w:tcPr>
            <w:tcW w:w="2586" w:type="dxa"/>
          </w:tcPr>
          <w:p w14:paraId="6A467AAA"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CurrencyDeclaredValue</w:t>
            </w:r>
          </w:p>
        </w:tc>
        <w:tc>
          <w:tcPr>
            <w:tcW w:w="3942" w:type="dxa"/>
          </w:tcPr>
          <w:p w14:paraId="2CDCB555" w14:textId="77777777" w:rsidR="002976CD" w:rsidRPr="00D53EDC" w:rsidRDefault="002976CD" w:rsidP="002976CD">
            <w:pPr>
              <w:rPr>
                <w:lang w:eastAsia="ru-RU"/>
              </w:rPr>
            </w:pPr>
            <w:r>
              <w:rPr>
                <w:lang w:eastAsia="ru-RU"/>
              </w:rPr>
              <w:t>Валюта оценочной стоимости</w:t>
            </w:r>
          </w:p>
        </w:tc>
      </w:tr>
      <w:tr w:rsidR="002976CD" w:rsidRPr="00D53EDC" w14:paraId="745EDE1A" w14:textId="77777777" w:rsidTr="001052CD">
        <w:trPr>
          <w:trHeight w:val="26"/>
        </w:trPr>
        <w:tc>
          <w:tcPr>
            <w:tcW w:w="824" w:type="dxa"/>
            <w:vMerge/>
          </w:tcPr>
          <w:p w14:paraId="753E640A" w14:textId="77777777" w:rsidR="002976CD" w:rsidRPr="00D53EDC" w:rsidRDefault="002976CD" w:rsidP="002976CD">
            <w:pPr>
              <w:rPr>
                <w:lang w:eastAsia="ru-RU"/>
              </w:rPr>
            </w:pPr>
          </w:p>
        </w:tc>
        <w:tc>
          <w:tcPr>
            <w:tcW w:w="1899" w:type="dxa"/>
            <w:vMerge/>
          </w:tcPr>
          <w:p w14:paraId="7590CA2B" w14:textId="77777777" w:rsidR="002976CD" w:rsidRPr="00BE6981" w:rsidRDefault="002976CD" w:rsidP="002976CD">
            <w:pPr>
              <w:rPr>
                <w:lang w:val="en-US" w:eastAsia="ru-RU"/>
              </w:rPr>
            </w:pPr>
          </w:p>
        </w:tc>
        <w:tc>
          <w:tcPr>
            <w:tcW w:w="1919" w:type="dxa"/>
            <w:vMerge/>
          </w:tcPr>
          <w:p w14:paraId="4EA8BB3F" w14:textId="77777777" w:rsidR="002976CD" w:rsidRPr="00D53EDC" w:rsidRDefault="002976CD" w:rsidP="002976CD">
            <w:pPr>
              <w:rPr>
                <w:lang w:eastAsia="ru-RU"/>
              </w:rPr>
            </w:pPr>
          </w:p>
        </w:tc>
        <w:tc>
          <w:tcPr>
            <w:tcW w:w="2586" w:type="dxa"/>
          </w:tcPr>
          <w:p w14:paraId="3A2441D2"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CurrencyNPP </w:t>
            </w:r>
          </w:p>
        </w:tc>
        <w:tc>
          <w:tcPr>
            <w:tcW w:w="3942" w:type="dxa"/>
          </w:tcPr>
          <w:p w14:paraId="1BFDD847" w14:textId="77777777" w:rsidR="002976CD" w:rsidRPr="00D53EDC" w:rsidRDefault="002976CD" w:rsidP="002976CD">
            <w:pPr>
              <w:rPr>
                <w:lang w:eastAsia="ru-RU"/>
              </w:rPr>
            </w:pPr>
            <w:r>
              <w:rPr>
                <w:lang w:eastAsia="ru-RU"/>
              </w:rPr>
              <w:t>Валюта НПП</w:t>
            </w:r>
          </w:p>
        </w:tc>
      </w:tr>
      <w:tr w:rsidR="002976CD" w:rsidRPr="00D53EDC" w14:paraId="5FF5AEA8" w14:textId="77777777" w:rsidTr="001052CD">
        <w:trPr>
          <w:trHeight w:val="26"/>
        </w:trPr>
        <w:tc>
          <w:tcPr>
            <w:tcW w:w="824" w:type="dxa"/>
            <w:vMerge/>
          </w:tcPr>
          <w:p w14:paraId="767B8221" w14:textId="77777777" w:rsidR="002976CD" w:rsidRPr="00D53EDC" w:rsidRDefault="002976CD" w:rsidP="002976CD">
            <w:pPr>
              <w:rPr>
                <w:lang w:eastAsia="ru-RU"/>
              </w:rPr>
            </w:pPr>
          </w:p>
        </w:tc>
        <w:tc>
          <w:tcPr>
            <w:tcW w:w="1899" w:type="dxa"/>
            <w:vMerge/>
          </w:tcPr>
          <w:p w14:paraId="7B3C2166" w14:textId="77777777" w:rsidR="002976CD" w:rsidRPr="00BE6981" w:rsidRDefault="002976CD" w:rsidP="002976CD">
            <w:pPr>
              <w:rPr>
                <w:lang w:val="en-US" w:eastAsia="ru-RU"/>
              </w:rPr>
            </w:pPr>
          </w:p>
        </w:tc>
        <w:tc>
          <w:tcPr>
            <w:tcW w:w="1919" w:type="dxa"/>
            <w:vMerge/>
          </w:tcPr>
          <w:p w14:paraId="4CDA382C" w14:textId="77777777" w:rsidR="002976CD" w:rsidRPr="00D53EDC" w:rsidRDefault="002976CD" w:rsidP="002976CD">
            <w:pPr>
              <w:rPr>
                <w:lang w:eastAsia="ru-RU"/>
              </w:rPr>
            </w:pPr>
          </w:p>
        </w:tc>
        <w:tc>
          <w:tcPr>
            <w:tcW w:w="2586" w:type="dxa"/>
          </w:tcPr>
          <w:p w14:paraId="6AA9BC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DeclaredValue </w:t>
            </w:r>
          </w:p>
        </w:tc>
        <w:tc>
          <w:tcPr>
            <w:tcW w:w="3942" w:type="dxa"/>
          </w:tcPr>
          <w:p w14:paraId="0C9F8D20" w14:textId="77777777" w:rsidR="002976CD" w:rsidRPr="00D53EDC" w:rsidRDefault="002976CD" w:rsidP="002976CD">
            <w:pPr>
              <w:rPr>
                <w:lang w:eastAsia="ru-RU"/>
              </w:rPr>
            </w:pPr>
            <w:r>
              <w:rPr>
                <w:lang w:eastAsia="ru-RU"/>
              </w:rPr>
              <w:t>Оценочная стоимость</w:t>
            </w:r>
          </w:p>
        </w:tc>
      </w:tr>
      <w:tr w:rsidR="002976CD" w:rsidRPr="00D53EDC" w14:paraId="7CFEDF86" w14:textId="77777777" w:rsidTr="001052CD">
        <w:trPr>
          <w:trHeight w:val="26"/>
        </w:trPr>
        <w:tc>
          <w:tcPr>
            <w:tcW w:w="824" w:type="dxa"/>
            <w:vMerge/>
          </w:tcPr>
          <w:p w14:paraId="6F3A5F69" w14:textId="77777777" w:rsidR="002976CD" w:rsidRPr="00D53EDC" w:rsidRDefault="002976CD" w:rsidP="002976CD">
            <w:pPr>
              <w:rPr>
                <w:lang w:eastAsia="ru-RU"/>
              </w:rPr>
            </w:pPr>
          </w:p>
        </w:tc>
        <w:tc>
          <w:tcPr>
            <w:tcW w:w="1899" w:type="dxa"/>
            <w:vMerge/>
          </w:tcPr>
          <w:p w14:paraId="2D6B2D11" w14:textId="77777777" w:rsidR="002976CD" w:rsidRPr="00BE6981" w:rsidRDefault="002976CD" w:rsidP="002976CD">
            <w:pPr>
              <w:rPr>
                <w:lang w:val="en-US" w:eastAsia="ru-RU"/>
              </w:rPr>
            </w:pPr>
          </w:p>
        </w:tc>
        <w:tc>
          <w:tcPr>
            <w:tcW w:w="1919" w:type="dxa"/>
            <w:vMerge/>
          </w:tcPr>
          <w:p w14:paraId="03ACAAA3" w14:textId="77777777" w:rsidR="002976CD" w:rsidRPr="00D53EDC" w:rsidRDefault="002976CD" w:rsidP="002976CD">
            <w:pPr>
              <w:rPr>
                <w:lang w:eastAsia="ru-RU"/>
              </w:rPr>
            </w:pPr>
          </w:p>
        </w:tc>
        <w:tc>
          <w:tcPr>
            <w:tcW w:w="2586" w:type="dxa"/>
          </w:tcPr>
          <w:p w14:paraId="121AF14E"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DeliveryAddress</w:t>
            </w:r>
          </w:p>
        </w:tc>
        <w:tc>
          <w:tcPr>
            <w:tcW w:w="3942" w:type="dxa"/>
          </w:tcPr>
          <w:p w14:paraId="2EA7F8C1" w14:textId="77777777" w:rsidR="002976CD" w:rsidRPr="00D53EDC" w:rsidRDefault="002976CD" w:rsidP="002976CD">
            <w:pPr>
              <w:rPr>
                <w:lang w:eastAsia="ru-RU"/>
              </w:rPr>
            </w:pPr>
            <w:r>
              <w:rPr>
                <w:lang w:eastAsia="ru-RU"/>
              </w:rPr>
              <w:t>Адрес получателя</w:t>
            </w:r>
          </w:p>
        </w:tc>
      </w:tr>
      <w:tr w:rsidR="002976CD" w:rsidRPr="00D53EDC" w14:paraId="54258FAF" w14:textId="77777777" w:rsidTr="001052CD">
        <w:trPr>
          <w:trHeight w:val="26"/>
        </w:trPr>
        <w:tc>
          <w:tcPr>
            <w:tcW w:w="824" w:type="dxa"/>
            <w:vMerge/>
          </w:tcPr>
          <w:p w14:paraId="58D20898" w14:textId="77777777" w:rsidR="002976CD" w:rsidRPr="00D53EDC" w:rsidRDefault="002976CD" w:rsidP="002976CD">
            <w:pPr>
              <w:rPr>
                <w:lang w:eastAsia="ru-RU"/>
              </w:rPr>
            </w:pPr>
          </w:p>
        </w:tc>
        <w:tc>
          <w:tcPr>
            <w:tcW w:w="1899" w:type="dxa"/>
            <w:vMerge/>
          </w:tcPr>
          <w:p w14:paraId="0CA0A53C" w14:textId="77777777" w:rsidR="002976CD" w:rsidRPr="00BE6981" w:rsidRDefault="002976CD" w:rsidP="002976CD">
            <w:pPr>
              <w:rPr>
                <w:lang w:val="en-US" w:eastAsia="ru-RU"/>
              </w:rPr>
            </w:pPr>
          </w:p>
        </w:tc>
        <w:tc>
          <w:tcPr>
            <w:tcW w:w="1919" w:type="dxa"/>
            <w:vMerge/>
          </w:tcPr>
          <w:p w14:paraId="09EFA580" w14:textId="77777777" w:rsidR="002976CD" w:rsidRPr="00D53EDC" w:rsidRDefault="002976CD" w:rsidP="002976CD">
            <w:pPr>
              <w:rPr>
                <w:lang w:eastAsia="ru-RU"/>
              </w:rPr>
            </w:pPr>
          </w:p>
        </w:tc>
        <w:tc>
          <w:tcPr>
            <w:tcW w:w="2586" w:type="dxa"/>
          </w:tcPr>
          <w:p w14:paraId="49ACC38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DeliveryCity</w:t>
            </w:r>
          </w:p>
        </w:tc>
        <w:tc>
          <w:tcPr>
            <w:tcW w:w="3942" w:type="dxa"/>
          </w:tcPr>
          <w:p w14:paraId="03D66D23" w14:textId="77777777" w:rsidR="002976CD" w:rsidRPr="00D53EDC" w:rsidRDefault="002976CD" w:rsidP="002976CD">
            <w:pPr>
              <w:rPr>
                <w:lang w:eastAsia="ru-RU"/>
              </w:rPr>
            </w:pPr>
            <w:r>
              <w:rPr>
                <w:lang w:eastAsia="ru-RU"/>
              </w:rPr>
              <w:t>Город получателя</w:t>
            </w:r>
          </w:p>
        </w:tc>
      </w:tr>
      <w:tr w:rsidR="002976CD" w:rsidRPr="00D53EDC" w14:paraId="19E7794D" w14:textId="77777777" w:rsidTr="001052CD">
        <w:trPr>
          <w:trHeight w:val="26"/>
        </w:trPr>
        <w:tc>
          <w:tcPr>
            <w:tcW w:w="824" w:type="dxa"/>
            <w:vMerge/>
          </w:tcPr>
          <w:p w14:paraId="400620B7" w14:textId="77777777" w:rsidR="002976CD" w:rsidRPr="00D53EDC" w:rsidRDefault="002976CD" w:rsidP="002976CD">
            <w:pPr>
              <w:rPr>
                <w:lang w:eastAsia="ru-RU"/>
              </w:rPr>
            </w:pPr>
          </w:p>
        </w:tc>
        <w:tc>
          <w:tcPr>
            <w:tcW w:w="1899" w:type="dxa"/>
            <w:vMerge/>
          </w:tcPr>
          <w:p w14:paraId="4621D4C9" w14:textId="77777777" w:rsidR="002976CD" w:rsidRPr="00BE6981" w:rsidRDefault="002976CD" w:rsidP="002976CD">
            <w:pPr>
              <w:rPr>
                <w:lang w:val="en-US" w:eastAsia="ru-RU"/>
              </w:rPr>
            </w:pPr>
          </w:p>
        </w:tc>
        <w:tc>
          <w:tcPr>
            <w:tcW w:w="1919" w:type="dxa"/>
            <w:vMerge/>
          </w:tcPr>
          <w:p w14:paraId="1AED07BA" w14:textId="77777777" w:rsidR="002976CD" w:rsidRPr="00D53EDC" w:rsidRDefault="002976CD" w:rsidP="002976CD">
            <w:pPr>
              <w:rPr>
                <w:lang w:eastAsia="ru-RU"/>
              </w:rPr>
            </w:pPr>
          </w:p>
        </w:tc>
        <w:tc>
          <w:tcPr>
            <w:tcW w:w="2586" w:type="dxa"/>
          </w:tcPr>
          <w:p w14:paraId="124E22D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DeliveryInterval </w:t>
            </w:r>
          </w:p>
        </w:tc>
        <w:tc>
          <w:tcPr>
            <w:tcW w:w="3942" w:type="dxa"/>
          </w:tcPr>
          <w:p w14:paraId="5A9B7BC1" w14:textId="77777777" w:rsidR="002976CD" w:rsidRPr="00D53EDC" w:rsidRDefault="002976CD" w:rsidP="002976CD">
            <w:pPr>
              <w:rPr>
                <w:lang w:eastAsia="ru-RU"/>
              </w:rPr>
            </w:pPr>
            <w:r w:rsidRPr="00720693">
              <w:rPr>
                <w:lang w:eastAsia="ru-RU"/>
              </w:rPr>
              <w:t>Интервал доставки</w:t>
            </w:r>
          </w:p>
        </w:tc>
      </w:tr>
      <w:tr w:rsidR="002976CD" w:rsidRPr="00D53EDC" w14:paraId="57EB3D08" w14:textId="77777777" w:rsidTr="001052CD">
        <w:trPr>
          <w:trHeight w:val="26"/>
        </w:trPr>
        <w:tc>
          <w:tcPr>
            <w:tcW w:w="824" w:type="dxa"/>
            <w:vMerge/>
          </w:tcPr>
          <w:p w14:paraId="60253ECF" w14:textId="77777777" w:rsidR="002976CD" w:rsidRPr="00D53EDC" w:rsidRDefault="002976CD" w:rsidP="002976CD">
            <w:pPr>
              <w:rPr>
                <w:lang w:eastAsia="ru-RU"/>
              </w:rPr>
            </w:pPr>
          </w:p>
        </w:tc>
        <w:tc>
          <w:tcPr>
            <w:tcW w:w="1899" w:type="dxa"/>
            <w:vMerge/>
          </w:tcPr>
          <w:p w14:paraId="0FE7821D" w14:textId="77777777" w:rsidR="002976CD" w:rsidRPr="00BE6981" w:rsidRDefault="002976CD" w:rsidP="002976CD">
            <w:pPr>
              <w:rPr>
                <w:lang w:val="en-US" w:eastAsia="ru-RU"/>
              </w:rPr>
            </w:pPr>
          </w:p>
        </w:tc>
        <w:tc>
          <w:tcPr>
            <w:tcW w:w="1919" w:type="dxa"/>
            <w:vMerge/>
          </w:tcPr>
          <w:p w14:paraId="3F775020" w14:textId="77777777" w:rsidR="002976CD" w:rsidRPr="00D53EDC" w:rsidRDefault="002976CD" w:rsidP="002976CD">
            <w:pPr>
              <w:rPr>
                <w:lang w:eastAsia="ru-RU"/>
              </w:rPr>
            </w:pPr>
          </w:p>
        </w:tc>
        <w:tc>
          <w:tcPr>
            <w:tcW w:w="2586" w:type="dxa"/>
          </w:tcPr>
          <w:p w14:paraId="5F49C14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DeliveryVariant </w:t>
            </w:r>
          </w:p>
        </w:tc>
        <w:tc>
          <w:tcPr>
            <w:tcW w:w="3942" w:type="dxa"/>
          </w:tcPr>
          <w:p w14:paraId="2B899378" w14:textId="77777777" w:rsidR="002976CD" w:rsidRPr="00D53EDC" w:rsidRDefault="002976CD" w:rsidP="002976CD">
            <w:pPr>
              <w:rPr>
                <w:lang w:eastAsia="ru-RU"/>
              </w:rPr>
            </w:pPr>
            <w:r>
              <w:rPr>
                <w:lang w:eastAsia="ru-RU"/>
              </w:rPr>
              <w:t>Вариант доставки</w:t>
            </w:r>
          </w:p>
        </w:tc>
      </w:tr>
      <w:tr w:rsidR="002976CD" w:rsidRPr="00D53EDC" w14:paraId="1883709A" w14:textId="77777777" w:rsidTr="001052CD">
        <w:trPr>
          <w:trHeight w:val="26"/>
        </w:trPr>
        <w:tc>
          <w:tcPr>
            <w:tcW w:w="824" w:type="dxa"/>
            <w:vMerge/>
          </w:tcPr>
          <w:p w14:paraId="76913EF5" w14:textId="77777777" w:rsidR="002976CD" w:rsidRPr="00D53EDC" w:rsidRDefault="002976CD" w:rsidP="002976CD">
            <w:pPr>
              <w:rPr>
                <w:lang w:eastAsia="ru-RU"/>
              </w:rPr>
            </w:pPr>
          </w:p>
        </w:tc>
        <w:tc>
          <w:tcPr>
            <w:tcW w:w="1899" w:type="dxa"/>
            <w:vMerge/>
          </w:tcPr>
          <w:p w14:paraId="3D294227" w14:textId="77777777" w:rsidR="002976CD" w:rsidRPr="00BE6981" w:rsidRDefault="002976CD" w:rsidP="002976CD">
            <w:pPr>
              <w:rPr>
                <w:lang w:val="en-US" w:eastAsia="ru-RU"/>
              </w:rPr>
            </w:pPr>
          </w:p>
        </w:tc>
        <w:tc>
          <w:tcPr>
            <w:tcW w:w="1919" w:type="dxa"/>
            <w:vMerge/>
          </w:tcPr>
          <w:p w14:paraId="72DBA376" w14:textId="77777777" w:rsidR="002976CD" w:rsidRPr="00D53EDC" w:rsidRDefault="002976CD" w:rsidP="002976CD">
            <w:pPr>
              <w:rPr>
                <w:lang w:eastAsia="ru-RU"/>
              </w:rPr>
            </w:pPr>
          </w:p>
        </w:tc>
        <w:tc>
          <w:tcPr>
            <w:tcW w:w="2586" w:type="dxa"/>
          </w:tcPr>
          <w:p w14:paraId="6F1AE92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ExtraServices</w:t>
            </w:r>
          </w:p>
        </w:tc>
        <w:tc>
          <w:tcPr>
            <w:tcW w:w="3942" w:type="dxa"/>
          </w:tcPr>
          <w:p w14:paraId="766EECE8" w14:textId="77777777" w:rsidR="002976CD" w:rsidRPr="00D53EDC" w:rsidRDefault="002976CD" w:rsidP="002976CD">
            <w:pPr>
              <w:rPr>
                <w:lang w:eastAsia="ru-RU"/>
              </w:rPr>
            </w:pPr>
            <w:r>
              <w:rPr>
                <w:lang w:eastAsia="ru-RU"/>
              </w:rPr>
              <w:t>Опции</w:t>
            </w:r>
          </w:p>
        </w:tc>
      </w:tr>
      <w:tr w:rsidR="002976CD" w:rsidRPr="00D53EDC" w14:paraId="54B27697" w14:textId="77777777" w:rsidTr="001052CD">
        <w:trPr>
          <w:trHeight w:val="26"/>
        </w:trPr>
        <w:tc>
          <w:tcPr>
            <w:tcW w:w="824" w:type="dxa"/>
            <w:vMerge/>
          </w:tcPr>
          <w:p w14:paraId="05838237" w14:textId="77777777" w:rsidR="002976CD" w:rsidRPr="00D53EDC" w:rsidRDefault="002976CD" w:rsidP="002976CD">
            <w:pPr>
              <w:rPr>
                <w:lang w:eastAsia="ru-RU"/>
              </w:rPr>
            </w:pPr>
          </w:p>
        </w:tc>
        <w:tc>
          <w:tcPr>
            <w:tcW w:w="1899" w:type="dxa"/>
            <w:vMerge/>
          </w:tcPr>
          <w:p w14:paraId="21272949" w14:textId="77777777" w:rsidR="002976CD" w:rsidRPr="00BE6981" w:rsidRDefault="002976CD" w:rsidP="002976CD">
            <w:pPr>
              <w:rPr>
                <w:lang w:val="en-US" w:eastAsia="ru-RU"/>
              </w:rPr>
            </w:pPr>
          </w:p>
        </w:tc>
        <w:tc>
          <w:tcPr>
            <w:tcW w:w="1919" w:type="dxa"/>
            <w:vMerge/>
          </w:tcPr>
          <w:p w14:paraId="76679CEC" w14:textId="77777777" w:rsidR="002976CD" w:rsidRPr="00D53EDC" w:rsidRDefault="002976CD" w:rsidP="002976CD">
            <w:pPr>
              <w:rPr>
                <w:lang w:eastAsia="ru-RU"/>
              </w:rPr>
            </w:pPr>
          </w:p>
        </w:tc>
        <w:tc>
          <w:tcPr>
            <w:tcW w:w="2586" w:type="dxa"/>
          </w:tcPr>
          <w:p w14:paraId="7FFC0DE8"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lang w:bidi="en-US"/>
              </w:rPr>
              <w:t>FreeStoreDate</w:t>
            </w:r>
          </w:p>
        </w:tc>
        <w:tc>
          <w:tcPr>
            <w:tcW w:w="3942" w:type="dxa"/>
          </w:tcPr>
          <w:p w14:paraId="03AE6702" w14:textId="77777777" w:rsidR="002976CD" w:rsidRPr="00AC38E9" w:rsidRDefault="002976CD" w:rsidP="002976CD">
            <w:pPr>
              <w:rPr>
                <w:color w:val="000000"/>
              </w:rPr>
            </w:pPr>
            <w:r>
              <w:rPr>
                <w:lang w:bidi="en-US"/>
              </w:rPr>
              <w:t>Д</w:t>
            </w:r>
            <w:r w:rsidRPr="001212C4">
              <w:rPr>
                <w:lang w:bidi="en-US"/>
              </w:rPr>
              <w:t>ата окончания бесплатного хранения</w:t>
            </w:r>
          </w:p>
        </w:tc>
      </w:tr>
      <w:tr w:rsidR="002976CD" w:rsidRPr="00D53EDC" w14:paraId="1EAFD7CE" w14:textId="77777777" w:rsidTr="001052CD">
        <w:trPr>
          <w:trHeight w:val="26"/>
        </w:trPr>
        <w:tc>
          <w:tcPr>
            <w:tcW w:w="824" w:type="dxa"/>
            <w:vMerge/>
          </w:tcPr>
          <w:p w14:paraId="5D7C67E7" w14:textId="77777777" w:rsidR="002976CD" w:rsidRPr="00D53EDC" w:rsidRDefault="002976CD" w:rsidP="002976CD">
            <w:pPr>
              <w:rPr>
                <w:lang w:eastAsia="ru-RU"/>
              </w:rPr>
            </w:pPr>
          </w:p>
        </w:tc>
        <w:tc>
          <w:tcPr>
            <w:tcW w:w="1899" w:type="dxa"/>
            <w:vMerge/>
          </w:tcPr>
          <w:p w14:paraId="08AAFC16" w14:textId="77777777" w:rsidR="002976CD" w:rsidRPr="00BE6981" w:rsidRDefault="002976CD" w:rsidP="002976CD">
            <w:pPr>
              <w:rPr>
                <w:lang w:val="en-US" w:eastAsia="ru-RU"/>
              </w:rPr>
            </w:pPr>
          </w:p>
        </w:tc>
        <w:tc>
          <w:tcPr>
            <w:tcW w:w="1919" w:type="dxa"/>
            <w:vMerge/>
          </w:tcPr>
          <w:p w14:paraId="22959270" w14:textId="77777777" w:rsidR="002976CD" w:rsidRPr="00D53EDC" w:rsidRDefault="002976CD" w:rsidP="002976CD">
            <w:pPr>
              <w:rPr>
                <w:lang w:eastAsia="ru-RU"/>
              </w:rPr>
            </w:pPr>
          </w:p>
        </w:tc>
        <w:tc>
          <w:tcPr>
            <w:tcW w:w="2586" w:type="dxa"/>
          </w:tcPr>
          <w:p w14:paraId="5F1FA03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OrderPickupDate</w:t>
            </w:r>
          </w:p>
        </w:tc>
        <w:tc>
          <w:tcPr>
            <w:tcW w:w="3942" w:type="dxa"/>
          </w:tcPr>
          <w:p w14:paraId="5B531DEC" w14:textId="77777777" w:rsidR="002976CD" w:rsidRPr="00D53EDC" w:rsidRDefault="002976CD" w:rsidP="002976CD">
            <w:pPr>
              <w:rPr>
                <w:lang w:eastAsia="ru-RU"/>
              </w:rPr>
            </w:pPr>
            <w:r w:rsidRPr="00A138BE">
              <w:rPr>
                <w:lang w:eastAsia="ru-RU"/>
              </w:rPr>
              <w:t>Дата приема груза в заказе</w:t>
            </w:r>
          </w:p>
        </w:tc>
      </w:tr>
      <w:tr w:rsidR="002976CD" w:rsidRPr="00D53EDC" w14:paraId="32F3F67C" w14:textId="77777777" w:rsidTr="001052CD">
        <w:trPr>
          <w:trHeight w:val="26"/>
        </w:trPr>
        <w:tc>
          <w:tcPr>
            <w:tcW w:w="824" w:type="dxa"/>
            <w:vMerge/>
          </w:tcPr>
          <w:p w14:paraId="5AF6B0FB" w14:textId="77777777" w:rsidR="002976CD" w:rsidRPr="00D53EDC" w:rsidRDefault="002976CD" w:rsidP="002976CD">
            <w:pPr>
              <w:rPr>
                <w:lang w:eastAsia="ru-RU"/>
              </w:rPr>
            </w:pPr>
          </w:p>
        </w:tc>
        <w:tc>
          <w:tcPr>
            <w:tcW w:w="1899" w:type="dxa"/>
            <w:vMerge/>
          </w:tcPr>
          <w:p w14:paraId="44F08166" w14:textId="77777777" w:rsidR="002976CD" w:rsidRPr="009E32DD" w:rsidRDefault="002976CD" w:rsidP="002976CD">
            <w:pPr>
              <w:rPr>
                <w:lang w:eastAsia="ru-RU"/>
              </w:rPr>
            </w:pPr>
          </w:p>
        </w:tc>
        <w:tc>
          <w:tcPr>
            <w:tcW w:w="1919" w:type="dxa"/>
            <w:vMerge/>
          </w:tcPr>
          <w:p w14:paraId="59A0F554" w14:textId="77777777" w:rsidR="002976CD" w:rsidRPr="00D53EDC" w:rsidRDefault="002976CD" w:rsidP="002976CD">
            <w:pPr>
              <w:rPr>
                <w:lang w:eastAsia="ru-RU"/>
              </w:rPr>
            </w:pPr>
          </w:p>
        </w:tc>
        <w:tc>
          <w:tcPr>
            <w:tcW w:w="2586" w:type="dxa"/>
          </w:tcPr>
          <w:p w14:paraId="0EF0781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ParcelCount </w:t>
            </w:r>
          </w:p>
        </w:tc>
        <w:tc>
          <w:tcPr>
            <w:tcW w:w="3942" w:type="dxa"/>
          </w:tcPr>
          <w:p w14:paraId="3A3C3617" w14:textId="77777777" w:rsidR="002976CD" w:rsidRPr="00D53EDC" w:rsidRDefault="002976CD" w:rsidP="002976CD">
            <w:pPr>
              <w:rPr>
                <w:lang w:eastAsia="ru-RU"/>
              </w:rPr>
            </w:pPr>
            <w:r w:rsidRPr="00A138BE">
              <w:rPr>
                <w:lang w:eastAsia="ru-RU"/>
              </w:rPr>
              <w:t>Кол-во посылок в заказе</w:t>
            </w:r>
          </w:p>
        </w:tc>
      </w:tr>
      <w:tr w:rsidR="002976CD" w:rsidRPr="00D53EDC" w14:paraId="3132A076" w14:textId="77777777" w:rsidTr="001052CD">
        <w:trPr>
          <w:trHeight w:val="26"/>
        </w:trPr>
        <w:tc>
          <w:tcPr>
            <w:tcW w:w="824" w:type="dxa"/>
            <w:vMerge/>
          </w:tcPr>
          <w:p w14:paraId="5443BCA0" w14:textId="77777777" w:rsidR="002976CD" w:rsidRPr="00D53EDC" w:rsidRDefault="002976CD" w:rsidP="002976CD">
            <w:pPr>
              <w:rPr>
                <w:lang w:eastAsia="ru-RU"/>
              </w:rPr>
            </w:pPr>
          </w:p>
        </w:tc>
        <w:tc>
          <w:tcPr>
            <w:tcW w:w="1899" w:type="dxa"/>
            <w:vMerge/>
          </w:tcPr>
          <w:p w14:paraId="45A82E33" w14:textId="77777777" w:rsidR="002976CD" w:rsidRPr="009E32DD" w:rsidRDefault="002976CD" w:rsidP="002976CD">
            <w:pPr>
              <w:rPr>
                <w:lang w:eastAsia="ru-RU"/>
              </w:rPr>
            </w:pPr>
          </w:p>
        </w:tc>
        <w:tc>
          <w:tcPr>
            <w:tcW w:w="1919" w:type="dxa"/>
            <w:vMerge/>
          </w:tcPr>
          <w:p w14:paraId="60013FD4" w14:textId="77777777" w:rsidR="002976CD" w:rsidRPr="00D53EDC" w:rsidRDefault="002976CD" w:rsidP="002976CD">
            <w:pPr>
              <w:rPr>
                <w:lang w:eastAsia="ru-RU"/>
              </w:rPr>
            </w:pPr>
          </w:p>
        </w:tc>
        <w:tc>
          <w:tcPr>
            <w:tcW w:w="2586" w:type="dxa"/>
          </w:tcPr>
          <w:p w14:paraId="2AFA98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PaymentType</w:t>
            </w:r>
          </w:p>
        </w:tc>
        <w:tc>
          <w:tcPr>
            <w:tcW w:w="3942" w:type="dxa"/>
          </w:tcPr>
          <w:p w14:paraId="6AA759F3" w14:textId="6C17B3A4" w:rsidR="002976CD" w:rsidRPr="00004884" w:rsidRDefault="002976CD" w:rsidP="002976CD">
            <w:pPr>
              <w:rPr>
                <w:lang w:eastAsia="ru-RU"/>
              </w:rPr>
            </w:pPr>
            <w:r w:rsidRPr="00524BC8">
              <w:rPr>
                <w:lang w:eastAsia="ru-RU"/>
              </w:rPr>
              <w:t>Тип платежа</w:t>
            </w:r>
            <w:r w:rsidR="00004884" w:rsidRPr="00524BC8">
              <w:rPr>
                <w:lang w:val="en-US" w:eastAsia="ru-RU"/>
              </w:rPr>
              <w:t xml:space="preserve"> </w:t>
            </w:r>
            <w:r w:rsidR="00004884" w:rsidRPr="00524BC8">
              <w:rPr>
                <w:lang w:eastAsia="ru-RU"/>
              </w:rPr>
              <w:t>услуг доставки</w:t>
            </w:r>
          </w:p>
        </w:tc>
      </w:tr>
      <w:tr w:rsidR="002976CD" w:rsidRPr="00D53EDC" w14:paraId="2C003B84" w14:textId="77777777" w:rsidTr="001052CD">
        <w:trPr>
          <w:trHeight w:val="26"/>
        </w:trPr>
        <w:tc>
          <w:tcPr>
            <w:tcW w:w="824" w:type="dxa"/>
            <w:vMerge/>
          </w:tcPr>
          <w:p w14:paraId="7E4298E5" w14:textId="77777777" w:rsidR="002976CD" w:rsidRPr="00D53EDC" w:rsidRDefault="002976CD" w:rsidP="002976CD">
            <w:pPr>
              <w:rPr>
                <w:lang w:eastAsia="ru-RU"/>
              </w:rPr>
            </w:pPr>
          </w:p>
        </w:tc>
        <w:tc>
          <w:tcPr>
            <w:tcW w:w="1899" w:type="dxa"/>
            <w:vMerge/>
          </w:tcPr>
          <w:p w14:paraId="5BF074B6" w14:textId="77777777" w:rsidR="002976CD" w:rsidRPr="00BE6981" w:rsidRDefault="002976CD" w:rsidP="002976CD">
            <w:pPr>
              <w:rPr>
                <w:lang w:val="en-US" w:eastAsia="ru-RU"/>
              </w:rPr>
            </w:pPr>
          </w:p>
        </w:tc>
        <w:tc>
          <w:tcPr>
            <w:tcW w:w="1919" w:type="dxa"/>
            <w:vMerge/>
          </w:tcPr>
          <w:p w14:paraId="32BA5D22" w14:textId="77777777" w:rsidR="002976CD" w:rsidRPr="00D53EDC" w:rsidRDefault="002976CD" w:rsidP="002976CD">
            <w:pPr>
              <w:rPr>
                <w:lang w:eastAsia="ru-RU"/>
              </w:rPr>
            </w:pPr>
          </w:p>
        </w:tc>
        <w:tc>
          <w:tcPr>
            <w:tcW w:w="2586" w:type="dxa"/>
          </w:tcPr>
          <w:p w14:paraId="3293B43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PhoneConsignee</w:t>
            </w:r>
          </w:p>
        </w:tc>
        <w:tc>
          <w:tcPr>
            <w:tcW w:w="3942" w:type="dxa"/>
          </w:tcPr>
          <w:p w14:paraId="6775C47F" w14:textId="77777777" w:rsidR="002976CD" w:rsidRPr="00D53EDC" w:rsidRDefault="002976CD" w:rsidP="002976CD">
            <w:pPr>
              <w:rPr>
                <w:lang w:eastAsia="ru-RU"/>
              </w:rPr>
            </w:pPr>
            <w:r>
              <w:rPr>
                <w:lang w:eastAsia="ru-RU"/>
              </w:rPr>
              <w:t>Телефон получателя</w:t>
            </w:r>
          </w:p>
        </w:tc>
      </w:tr>
      <w:tr w:rsidR="002976CD" w:rsidRPr="00D53EDC" w14:paraId="0C2E5B0C" w14:textId="77777777" w:rsidTr="001052CD">
        <w:trPr>
          <w:trHeight w:val="26"/>
        </w:trPr>
        <w:tc>
          <w:tcPr>
            <w:tcW w:w="824" w:type="dxa"/>
            <w:vMerge/>
          </w:tcPr>
          <w:p w14:paraId="1FF808B4" w14:textId="77777777" w:rsidR="002976CD" w:rsidRPr="00D53EDC" w:rsidRDefault="002976CD" w:rsidP="002976CD">
            <w:pPr>
              <w:rPr>
                <w:lang w:eastAsia="ru-RU"/>
              </w:rPr>
            </w:pPr>
          </w:p>
        </w:tc>
        <w:tc>
          <w:tcPr>
            <w:tcW w:w="1899" w:type="dxa"/>
            <w:vMerge/>
          </w:tcPr>
          <w:p w14:paraId="09729B64" w14:textId="77777777" w:rsidR="002976CD" w:rsidRPr="00BE6981" w:rsidRDefault="002976CD" w:rsidP="002976CD">
            <w:pPr>
              <w:rPr>
                <w:lang w:val="en-US" w:eastAsia="ru-RU"/>
              </w:rPr>
            </w:pPr>
          </w:p>
        </w:tc>
        <w:tc>
          <w:tcPr>
            <w:tcW w:w="1919" w:type="dxa"/>
            <w:vMerge/>
          </w:tcPr>
          <w:p w14:paraId="0CBFEF13" w14:textId="77777777" w:rsidR="002976CD" w:rsidRPr="00D53EDC" w:rsidRDefault="002976CD" w:rsidP="002976CD">
            <w:pPr>
              <w:rPr>
                <w:lang w:eastAsia="ru-RU"/>
              </w:rPr>
            </w:pPr>
          </w:p>
        </w:tc>
        <w:tc>
          <w:tcPr>
            <w:tcW w:w="2586" w:type="dxa"/>
          </w:tcPr>
          <w:p w14:paraId="3A4351AB"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PhoneConsignor</w:t>
            </w:r>
          </w:p>
        </w:tc>
        <w:tc>
          <w:tcPr>
            <w:tcW w:w="3942" w:type="dxa"/>
          </w:tcPr>
          <w:p w14:paraId="43A0D594" w14:textId="77777777" w:rsidR="002976CD" w:rsidRPr="00D53EDC" w:rsidRDefault="002976CD" w:rsidP="002976CD">
            <w:pPr>
              <w:rPr>
                <w:lang w:eastAsia="ru-RU"/>
              </w:rPr>
            </w:pPr>
            <w:r>
              <w:rPr>
                <w:lang w:bidi="en-US"/>
              </w:rPr>
              <w:t>Телефон отправителя</w:t>
            </w:r>
          </w:p>
        </w:tc>
      </w:tr>
      <w:tr w:rsidR="002976CD" w:rsidRPr="00D53EDC" w14:paraId="683A133D" w14:textId="77777777" w:rsidTr="001052CD">
        <w:trPr>
          <w:trHeight w:val="26"/>
        </w:trPr>
        <w:tc>
          <w:tcPr>
            <w:tcW w:w="824" w:type="dxa"/>
            <w:vMerge/>
          </w:tcPr>
          <w:p w14:paraId="69678B63" w14:textId="77777777" w:rsidR="002976CD" w:rsidRPr="00D53EDC" w:rsidRDefault="002976CD" w:rsidP="002976CD">
            <w:pPr>
              <w:rPr>
                <w:lang w:eastAsia="ru-RU"/>
              </w:rPr>
            </w:pPr>
          </w:p>
        </w:tc>
        <w:tc>
          <w:tcPr>
            <w:tcW w:w="1899" w:type="dxa"/>
            <w:vMerge/>
          </w:tcPr>
          <w:p w14:paraId="445B3F5D" w14:textId="77777777" w:rsidR="002976CD" w:rsidRPr="00BE6981" w:rsidRDefault="002976CD" w:rsidP="002976CD">
            <w:pPr>
              <w:rPr>
                <w:lang w:val="en-US" w:eastAsia="ru-RU"/>
              </w:rPr>
            </w:pPr>
          </w:p>
        </w:tc>
        <w:tc>
          <w:tcPr>
            <w:tcW w:w="1919" w:type="dxa"/>
            <w:vMerge/>
          </w:tcPr>
          <w:p w14:paraId="7B9AA9EC" w14:textId="77777777" w:rsidR="002976CD" w:rsidRPr="00D53EDC" w:rsidRDefault="002976CD" w:rsidP="002976CD">
            <w:pPr>
              <w:rPr>
                <w:lang w:eastAsia="ru-RU"/>
              </w:rPr>
            </w:pPr>
          </w:p>
        </w:tc>
        <w:tc>
          <w:tcPr>
            <w:tcW w:w="2586" w:type="dxa"/>
          </w:tcPr>
          <w:p w14:paraId="7775CC73"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PickupAddress</w:t>
            </w:r>
          </w:p>
        </w:tc>
        <w:tc>
          <w:tcPr>
            <w:tcW w:w="3942" w:type="dxa"/>
          </w:tcPr>
          <w:p w14:paraId="7D315295" w14:textId="77777777" w:rsidR="002976CD" w:rsidRPr="00D53EDC" w:rsidRDefault="002976CD" w:rsidP="002976CD">
            <w:pPr>
              <w:rPr>
                <w:lang w:eastAsia="ru-RU"/>
              </w:rPr>
            </w:pPr>
            <w:r w:rsidRPr="00A138BE">
              <w:rPr>
                <w:lang w:eastAsia="ru-RU"/>
              </w:rPr>
              <w:t>Адрес отправителя</w:t>
            </w:r>
          </w:p>
        </w:tc>
      </w:tr>
      <w:tr w:rsidR="002976CD" w:rsidRPr="00D53EDC" w14:paraId="30B53A98" w14:textId="77777777" w:rsidTr="001052CD">
        <w:trPr>
          <w:trHeight w:val="26"/>
        </w:trPr>
        <w:tc>
          <w:tcPr>
            <w:tcW w:w="824" w:type="dxa"/>
            <w:vMerge/>
          </w:tcPr>
          <w:p w14:paraId="170107C5" w14:textId="77777777" w:rsidR="002976CD" w:rsidRPr="00D53EDC" w:rsidRDefault="002976CD" w:rsidP="002976CD">
            <w:pPr>
              <w:rPr>
                <w:lang w:eastAsia="ru-RU"/>
              </w:rPr>
            </w:pPr>
          </w:p>
        </w:tc>
        <w:tc>
          <w:tcPr>
            <w:tcW w:w="1899" w:type="dxa"/>
            <w:vMerge/>
          </w:tcPr>
          <w:p w14:paraId="1D93C6AB" w14:textId="77777777" w:rsidR="002976CD" w:rsidRPr="00BE6981" w:rsidRDefault="002976CD" w:rsidP="002976CD">
            <w:pPr>
              <w:rPr>
                <w:lang w:val="en-US" w:eastAsia="ru-RU"/>
              </w:rPr>
            </w:pPr>
          </w:p>
        </w:tc>
        <w:tc>
          <w:tcPr>
            <w:tcW w:w="1919" w:type="dxa"/>
            <w:vMerge/>
          </w:tcPr>
          <w:p w14:paraId="49394724" w14:textId="77777777" w:rsidR="002976CD" w:rsidRPr="00D53EDC" w:rsidRDefault="002976CD" w:rsidP="002976CD">
            <w:pPr>
              <w:rPr>
                <w:lang w:eastAsia="ru-RU"/>
              </w:rPr>
            </w:pPr>
          </w:p>
        </w:tc>
        <w:tc>
          <w:tcPr>
            <w:tcW w:w="2586" w:type="dxa"/>
          </w:tcPr>
          <w:p w14:paraId="356B12AF"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PickupCity</w:t>
            </w:r>
          </w:p>
        </w:tc>
        <w:tc>
          <w:tcPr>
            <w:tcW w:w="3942" w:type="dxa"/>
          </w:tcPr>
          <w:p w14:paraId="67B89EE9" w14:textId="77777777" w:rsidR="002976CD" w:rsidRPr="009E32DD" w:rsidRDefault="002976CD" w:rsidP="002976CD">
            <w:pPr>
              <w:rPr>
                <w:lang w:eastAsia="ru-RU"/>
              </w:rPr>
            </w:pPr>
            <w:r>
              <w:rPr>
                <w:lang w:eastAsia="ru-RU"/>
              </w:rPr>
              <w:t>Город отправления</w:t>
            </w:r>
          </w:p>
        </w:tc>
      </w:tr>
      <w:tr w:rsidR="002976CD" w:rsidRPr="00D53EDC" w14:paraId="60E80F4E" w14:textId="77777777" w:rsidTr="001052CD">
        <w:trPr>
          <w:trHeight w:val="26"/>
        </w:trPr>
        <w:tc>
          <w:tcPr>
            <w:tcW w:w="824" w:type="dxa"/>
            <w:vMerge/>
          </w:tcPr>
          <w:p w14:paraId="3395ACEA" w14:textId="77777777" w:rsidR="002976CD" w:rsidRPr="00D53EDC" w:rsidRDefault="002976CD" w:rsidP="002976CD">
            <w:pPr>
              <w:rPr>
                <w:lang w:eastAsia="ru-RU"/>
              </w:rPr>
            </w:pPr>
          </w:p>
        </w:tc>
        <w:tc>
          <w:tcPr>
            <w:tcW w:w="1899" w:type="dxa"/>
            <w:vMerge/>
          </w:tcPr>
          <w:p w14:paraId="101762BB" w14:textId="77777777" w:rsidR="002976CD" w:rsidRPr="00BE6981" w:rsidRDefault="002976CD" w:rsidP="002976CD">
            <w:pPr>
              <w:rPr>
                <w:lang w:val="en-US" w:eastAsia="ru-RU"/>
              </w:rPr>
            </w:pPr>
          </w:p>
        </w:tc>
        <w:tc>
          <w:tcPr>
            <w:tcW w:w="1919" w:type="dxa"/>
            <w:vMerge/>
          </w:tcPr>
          <w:p w14:paraId="6C334B9D" w14:textId="77777777" w:rsidR="002976CD" w:rsidRPr="00D53EDC" w:rsidRDefault="002976CD" w:rsidP="002976CD">
            <w:pPr>
              <w:rPr>
                <w:lang w:eastAsia="ru-RU"/>
              </w:rPr>
            </w:pPr>
          </w:p>
        </w:tc>
        <w:tc>
          <w:tcPr>
            <w:tcW w:w="2586" w:type="dxa"/>
          </w:tcPr>
          <w:p w14:paraId="06E8C24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PickupTermilalCode</w:t>
            </w:r>
          </w:p>
        </w:tc>
        <w:tc>
          <w:tcPr>
            <w:tcW w:w="3942" w:type="dxa"/>
          </w:tcPr>
          <w:p w14:paraId="2A718AD6" w14:textId="77777777" w:rsidR="002976CD" w:rsidRPr="00D53EDC" w:rsidRDefault="002976CD" w:rsidP="002976CD">
            <w:pPr>
              <w:rPr>
                <w:lang w:eastAsia="ru-RU"/>
              </w:rPr>
            </w:pPr>
            <w:r>
              <w:rPr>
                <w:lang w:eastAsia="ru-RU"/>
              </w:rPr>
              <w:t>Код терминала отправления</w:t>
            </w:r>
          </w:p>
        </w:tc>
      </w:tr>
      <w:tr w:rsidR="002976CD" w:rsidRPr="00D53EDC" w14:paraId="06D16F18" w14:textId="77777777" w:rsidTr="001052CD">
        <w:trPr>
          <w:trHeight w:val="26"/>
        </w:trPr>
        <w:tc>
          <w:tcPr>
            <w:tcW w:w="824" w:type="dxa"/>
            <w:vMerge/>
          </w:tcPr>
          <w:p w14:paraId="419FFBD4" w14:textId="77777777" w:rsidR="002976CD" w:rsidRPr="00D53EDC" w:rsidRDefault="002976CD" w:rsidP="002976CD">
            <w:pPr>
              <w:rPr>
                <w:lang w:eastAsia="ru-RU"/>
              </w:rPr>
            </w:pPr>
          </w:p>
        </w:tc>
        <w:tc>
          <w:tcPr>
            <w:tcW w:w="1899" w:type="dxa"/>
            <w:vMerge/>
          </w:tcPr>
          <w:p w14:paraId="318CBB59" w14:textId="77777777" w:rsidR="002976CD" w:rsidRPr="00BE6981" w:rsidRDefault="002976CD" w:rsidP="002976CD">
            <w:pPr>
              <w:rPr>
                <w:lang w:val="en-US" w:eastAsia="ru-RU"/>
              </w:rPr>
            </w:pPr>
          </w:p>
        </w:tc>
        <w:tc>
          <w:tcPr>
            <w:tcW w:w="1919" w:type="dxa"/>
            <w:vMerge/>
          </w:tcPr>
          <w:p w14:paraId="7EFC1C2C" w14:textId="77777777" w:rsidR="002976CD" w:rsidRPr="00D53EDC" w:rsidRDefault="002976CD" w:rsidP="002976CD">
            <w:pPr>
              <w:rPr>
                <w:lang w:eastAsia="ru-RU"/>
              </w:rPr>
            </w:pPr>
          </w:p>
        </w:tc>
        <w:tc>
          <w:tcPr>
            <w:tcW w:w="2586" w:type="dxa"/>
          </w:tcPr>
          <w:p w14:paraId="28D1B1D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PlanDeliveryMoment</w:t>
            </w:r>
          </w:p>
        </w:tc>
        <w:tc>
          <w:tcPr>
            <w:tcW w:w="3942" w:type="dxa"/>
          </w:tcPr>
          <w:p w14:paraId="0F9FF6F3" w14:textId="77777777" w:rsidR="002976CD" w:rsidRPr="00D53EDC" w:rsidRDefault="002976CD" w:rsidP="002976CD">
            <w:pPr>
              <w:rPr>
                <w:lang w:eastAsia="ru-RU"/>
              </w:rPr>
            </w:pPr>
            <w:r>
              <w:rPr>
                <w:lang w:eastAsia="ru-RU"/>
              </w:rPr>
              <w:t>Плановая дата доставки</w:t>
            </w:r>
          </w:p>
        </w:tc>
      </w:tr>
      <w:tr w:rsidR="002976CD" w:rsidRPr="00D53EDC" w14:paraId="616CD3BB" w14:textId="77777777" w:rsidTr="001052CD">
        <w:trPr>
          <w:trHeight w:val="26"/>
        </w:trPr>
        <w:tc>
          <w:tcPr>
            <w:tcW w:w="824" w:type="dxa"/>
            <w:vMerge/>
          </w:tcPr>
          <w:p w14:paraId="2B9FA2A5" w14:textId="77777777" w:rsidR="002976CD" w:rsidRPr="00D53EDC" w:rsidRDefault="002976CD" w:rsidP="002976CD">
            <w:pPr>
              <w:rPr>
                <w:lang w:eastAsia="ru-RU"/>
              </w:rPr>
            </w:pPr>
          </w:p>
        </w:tc>
        <w:tc>
          <w:tcPr>
            <w:tcW w:w="1899" w:type="dxa"/>
            <w:vMerge/>
          </w:tcPr>
          <w:p w14:paraId="262F4CE4" w14:textId="77777777" w:rsidR="002976CD" w:rsidRPr="00BE6981" w:rsidRDefault="002976CD" w:rsidP="002976CD">
            <w:pPr>
              <w:rPr>
                <w:lang w:val="en-US" w:eastAsia="ru-RU"/>
              </w:rPr>
            </w:pPr>
          </w:p>
        </w:tc>
        <w:tc>
          <w:tcPr>
            <w:tcW w:w="1919" w:type="dxa"/>
            <w:vMerge/>
          </w:tcPr>
          <w:p w14:paraId="7FA57C19" w14:textId="77777777" w:rsidR="002976CD" w:rsidRPr="00D53EDC" w:rsidRDefault="002976CD" w:rsidP="002976CD">
            <w:pPr>
              <w:rPr>
                <w:lang w:eastAsia="ru-RU"/>
              </w:rPr>
            </w:pPr>
          </w:p>
        </w:tc>
        <w:tc>
          <w:tcPr>
            <w:tcW w:w="2586" w:type="dxa"/>
          </w:tcPr>
          <w:p w14:paraId="0A96D0E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ProductName</w:t>
            </w:r>
          </w:p>
        </w:tc>
        <w:tc>
          <w:tcPr>
            <w:tcW w:w="3942" w:type="dxa"/>
          </w:tcPr>
          <w:p w14:paraId="56D917A4" w14:textId="77777777" w:rsidR="002976CD" w:rsidRPr="00D53EDC" w:rsidRDefault="002976CD" w:rsidP="002976CD">
            <w:pPr>
              <w:rPr>
                <w:lang w:eastAsia="ru-RU"/>
              </w:rPr>
            </w:pPr>
            <w:r>
              <w:rPr>
                <w:lang w:bidi="en-US"/>
              </w:rPr>
              <w:t>Услуга</w:t>
            </w:r>
          </w:p>
        </w:tc>
      </w:tr>
      <w:tr w:rsidR="002976CD" w:rsidRPr="00D53EDC" w14:paraId="0F1DE205" w14:textId="77777777" w:rsidTr="001052CD">
        <w:trPr>
          <w:trHeight w:val="26"/>
        </w:trPr>
        <w:tc>
          <w:tcPr>
            <w:tcW w:w="824" w:type="dxa"/>
            <w:vMerge/>
          </w:tcPr>
          <w:p w14:paraId="27038F04" w14:textId="77777777" w:rsidR="002976CD" w:rsidRPr="00D53EDC" w:rsidRDefault="002976CD" w:rsidP="002976CD">
            <w:pPr>
              <w:rPr>
                <w:lang w:eastAsia="ru-RU"/>
              </w:rPr>
            </w:pPr>
          </w:p>
        </w:tc>
        <w:tc>
          <w:tcPr>
            <w:tcW w:w="1899" w:type="dxa"/>
            <w:vMerge/>
          </w:tcPr>
          <w:p w14:paraId="4E925D60" w14:textId="77777777" w:rsidR="002976CD" w:rsidRPr="00BE6981" w:rsidRDefault="002976CD" w:rsidP="002976CD">
            <w:pPr>
              <w:rPr>
                <w:lang w:val="en-US" w:eastAsia="ru-RU"/>
              </w:rPr>
            </w:pPr>
          </w:p>
        </w:tc>
        <w:tc>
          <w:tcPr>
            <w:tcW w:w="1919" w:type="dxa"/>
            <w:vMerge/>
          </w:tcPr>
          <w:p w14:paraId="60150C4E" w14:textId="77777777" w:rsidR="002976CD" w:rsidRPr="00D53EDC" w:rsidRDefault="002976CD" w:rsidP="002976CD">
            <w:pPr>
              <w:rPr>
                <w:lang w:eastAsia="ru-RU"/>
              </w:rPr>
            </w:pPr>
          </w:p>
        </w:tc>
        <w:tc>
          <w:tcPr>
            <w:tcW w:w="2586" w:type="dxa"/>
          </w:tcPr>
          <w:p w14:paraId="228603C6"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ShipmentContent</w:t>
            </w:r>
          </w:p>
        </w:tc>
        <w:tc>
          <w:tcPr>
            <w:tcW w:w="3942" w:type="dxa"/>
          </w:tcPr>
          <w:p w14:paraId="0A4B8AF0" w14:textId="77777777" w:rsidR="002976CD" w:rsidRPr="00D53EDC" w:rsidRDefault="002976CD" w:rsidP="002976CD">
            <w:pPr>
              <w:rPr>
                <w:lang w:eastAsia="ru-RU"/>
              </w:rPr>
            </w:pPr>
            <w:r>
              <w:rPr>
                <w:lang w:eastAsia="ru-RU"/>
              </w:rPr>
              <w:t>Описание отправки</w:t>
            </w:r>
          </w:p>
        </w:tc>
      </w:tr>
      <w:tr w:rsidR="002976CD" w:rsidRPr="00D53EDC" w14:paraId="1CB87AC3" w14:textId="77777777" w:rsidTr="001052CD">
        <w:trPr>
          <w:trHeight w:val="26"/>
        </w:trPr>
        <w:tc>
          <w:tcPr>
            <w:tcW w:w="824" w:type="dxa"/>
            <w:vMerge/>
          </w:tcPr>
          <w:p w14:paraId="0874A293" w14:textId="77777777" w:rsidR="002976CD" w:rsidRPr="00D53EDC" w:rsidRDefault="002976CD" w:rsidP="002976CD">
            <w:pPr>
              <w:rPr>
                <w:lang w:eastAsia="ru-RU"/>
              </w:rPr>
            </w:pPr>
          </w:p>
        </w:tc>
        <w:tc>
          <w:tcPr>
            <w:tcW w:w="1899" w:type="dxa"/>
            <w:vMerge/>
          </w:tcPr>
          <w:p w14:paraId="7D8DA330" w14:textId="77777777" w:rsidR="002976CD" w:rsidRPr="00BE6981" w:rsidRDefault="002976CD" w:rsidP="002976CD">
            <w:pPr>
              <w:rPr>
                <w:lang w:val="en-US" w:eastAsia="ru-RU"/>
              </w:rPr>
            </w:pPr>
          </w:p>
        </w:tc>
        <w:tc>
          <w:tcPr>
            <w:tcW w:w="1919" w:type="dxa"/>
            <w:vMerge/>
          </w:tcPr>
          <w:p w14:paraId="3DBA54B6" w14:textId="77777777" w:rsidR="002976CD" w:rsidRPr="00D53EDC" w:rsidRDefault="002976CD" w:rsidP="002976CD">
            <w:pPr>
              <w:rPr>
                <w:lang w:eastAsia="ru-RU"/>
              </w:rPr>
            </w:pPr>
          </w:p>
        </w:tc>
        <w:tc>
          <w:tcPr>
            <w:tcW w:w="2586" w:type="dxa"/>
          </w:tcPr>
          <w:p w14:paraId="30508FB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Weight </w:t>
            </w:r>
          </w:p>
        </w:tc>
        <w:tc>
          <w:tcPr>
            <w:tcW w:w="3942" w:type="dxa"/>
          </w:tcPr>
          <w:p w14:paraId="1DA6A299" w14:textId="77777777" w:rsidR="002976CD" w:rsidRPr="00D53EDC" w:rsidRDefault="002976CD" w:rsidP="002976CD">
            <w:pPr>
              <w:rPr>
                <w:lang w:eastAsia="ru-RU"/>
              </w:rPr>
            </w:pPr>
            <w:r w:rsidRPr="00A138BE">
              <w:rPr>
                <w:lang w:eastAsia="ru-RU"/>
              </w:rPr>
              <w:t>Вес заказа</w:t>
            </w:r>
          </w:p>
        </w:tc>
      </w:tr>
      <w:tr w:rsidR="002976CD" w:rsidRPr="00D53EDC" w14:paraId="1BA52098" w14:textId="77777777" w:rsidTr="001052CD">
        <w:trPr>
          <w:trHeight w:val="546"/>
        </w:trPr>
        <w:tc>
          <w:tcPr>
            <w:tcW w:w="824" w:type="dxa"/>
            <w:vMerge w:val="restart"/>
            <w:hideMark/>
          </w:tcPr>
          <w:p w14:paraId="6C4A40A3" w14:textId="77777777" w:rsidR="002976CD" w:rsidRPr="00D53EDC" w:rsidRDefault="002976CD" w:rsidP="002976CD">
            <w:pPr>
              <w:rPr>
                <w:lang w:eastAsia="ru-RU"/>
              </w:rPr>
            </w:pPr>
            <w:r w:rsidRPr="00D53EDC">
              <w:rPr>
                <w:lang w:eastAsia="ru-RU"/>
              </w:rPr>
              <w:t>​1501</w:t>
            </w:r>
          </w:p>
        </w:tc>
        <w:tc>
          <w:tcPr>
            <w:tcW w:w="1899" w:type="dxa"/>
            <w:vMerge w:val="restart"/>
            <w:tcBorders>
              <w:top w:val="single" w:sz="4" w:space="0" w:color="auto"/>
            </w:tcBorders>
            <w:hideMark/>
          </w:tcPr>
          <w:p w14:paraId="779E9716" w14:textId="77777777" w:rsidR="002976CD" w:rsidRDefault="002976CD" w:rsidP="002976CD">
            <w:pPr>
              <w:rPr>
                <w:lang w:eastAsia="ru-RU"/>
              </w:rPr>
            </w:pPr>
          </w:p>
          <w:p w14:paraId="1A171A29" w14:textId="77777777" w:rsidR="002976CD" w:rsidRPr="00D53EDC" w:rsidRDefault="002976CD" w:rsidP="002976CD">
            <w:pPr>
              <w:rPr>
                <w:lang w:eastAsia="ru-RU"/>
              </w:rPr>
            </w:pPr>
            <w:r w:rsidRPr="00BE6981">
              <w:rPr>
                <w:lang w:val="en-US" w:eastAsia="ru-RU"/>
              </w:rPr>
              <w:t>OrderWaiting</w:t>
            </w:r>
          </w:p>
          <w:p w14:paraId="0353516B" w14:textId="77777777" w:rsidR="002976CD" w:rsidRDefault="002976CD" w:rsidP="002976CD">
            <w:pPr>
              <w:rPr>
                <w:lang w:val="en-US" w:eastAsia="ru-RU"/>
              </w:rPr>
            </w:pPr>
            <w:r w:rsidRPr="00BE6981">
              <w:rPr>
                <w:lang w:val="en-US" w:eastAsia="ru-RU"/>
              </w:rPr>
              <w:t>​</w:t>
            </w:r>
          </w:p>
          <w:p w14:paraId="2E672407" w14:textId="77777777" w:rsidR="002976CD" w:rsidRPr="00D53EDC" w:rsidRDefault="002976CD" w:rsidP="002976CD">
            <w:pPr>
              <w:rPr>
                <w:lang w:eastAsia="ru-RU"/>
              </w:rPr>
            </w:pPr>
          </w:p>
        </w:tc>
        <w:tc>
          <w:tcPr>
            <w:tcW w:w="1919" w:type="dxa"/>
            <w:vMerge w:val="restart"/>
            <w:hideMark/>
          </w:tcPr>
          <w:p w14:paraId="45DDF630" w14:textId="77777777" w:rsidR="002976CD" w:rsidRPr="00D53EDC" w:rsidRDefault="002976CD" w:rsidP="002976CD">
            <w:pPr>
              <w:rPr>
                <w:lang w:eastAsia="ru-RU"/>
              </w:rPr>
            </w:pPr>
            <w:r w:rsidRPr="00D53EDC">
              <w:rPr>
                <w:lang w:eastAsia="ru-RU"/>
              </w:rPr>
              <w:t>​​Заказ ожидает дату приема</w:t>
            </w:r>
          </w:p>
        </w:tc>
        <w:tc>
          <w:tcPr>
            <w:tcW w:w="2586" w:type="dxa"/>
          </w:tcPr>
          <w:p w14:paraId="6F3A7184" w14:textId="77777777" w:rsidR="002976CD" w:rsidRPr="00D53EDC" w:rsidRDefault="002976CD" w:rsidP="002976CD">
            <w:pPr>
              <w:rPr>
                <w:lang w:eastAsia="ru-RU"/>
              </w:rPr>
            </w:pPr>
            <w:r w:rsidRPr="00F565B0">
              <w:rPr>
                <w:color w:val="000000"/>
              </w:rPr>
              <w:t>Doc_Num</w:t>
            </w:r>
          </w:p>
        </w:tc>
        <w:tc>
          <w:tcPr>
            <w:tcW w:w="3942" w:type="dxa"/>
          </w:tcPr>
          <w:p w14:paraId="3021CC3E" w14:textId="77777777" w:rsidR="002976CD" w:rsidRPr="00D53EDC" w:rsidRDefault="002976CD" w:rsidP="002976CD">
            <w:pPr>
              <w:rPr>
                <w:lang w:eastAsia="ru-RU"/>
              </w:rPr>
            </w:pPr>
            <w:r w:rsidRPr="008464CC">
              <w:rPr>
                <w:lang w:eastAsia="ru-RU"/>
              </w:rPr>
              <w:t>Номер документа</w:t>
            </w:r>
          </w:p>
        </w:tc>
      </w:tr>
      <w:tr w:rsidR="002976CD" w:rsidRPr="00D53EDC" w14:paraId="55377FB5" w14:textId="77777777" w:rsidTr="001052CD">
        <w:trPr>
          <w:trHeight w:val="281"/>
        </w:trPr>
        <w:tc>
          <w:tcPr>
            <w:tcW w:w="824" w:type="dxa"/>
            <w:vMerge/>
          </w:tcPr>
          <w:p w14:paraId="28E0384B" w14:textId="77777777" w:rsidR="002976CD" w:rsidRPr="00D53EDC" w:rsidRDefault="002976CD" w:rsidP="002976CD">
            <w:pPr>
              <w:rPr>
                <w:lang w:eastAsia="ru-RU"/>
              </w:rPr>
            </w:pPr>
          </w:p>
        </w:tc>
        <w:tc>
          <w:tcPr>
            <w:tcW w:w="1899" w:type="dxa"/>
            <w:vMerge/>
            <w:tcBorders>
              <w:bottom w:val="single" w:sz="4" w:space="0" w:color="auto"/>
            </w:tcBorders>
          </w:tcPr>
          <w:p w14:paraId="3CDC5D41" w14:textId="77777777" w:rsidR="002976CD" w:rsidRPr="00D53EDC" w:rsidRDefault="002976CD" w:rsidP="002976CD">
            <w:pPr>
              <w:rPr>
                <w:lang w:eastAsia="ru-RU"/>
              </w:rPr>
            </w:pPr>
          </w:p>
        </w:tc>
        <w:tc>
          <w:tcPr>
            <w:tcW w:w="1919" w:type="dxa"/>
            <w:vMerge/>
          </w:tcPr>
          <w:p w14:paraId="6CF24F71" w14:textId="77777777" w:rsidR="002976CD" w:rsidRPr="00D53EDC" w:rsidRDefault="002976CD" w:rsidP="002976CD">
            <w:pPr>
              <w:rPr>
                <w:lang w:eastAsia="ru-RU"/>
              </w:rPr>
            </w:pPr>
          </w:p>
        </w:tc>
        <w:tc>
          <w:tcPr>
            <w:tcW w:w="2586" w:type="dxa"/>
          </w:tcPr>
          <w:p w14:paraId="26DE912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437406D9" w14:textId="71250554"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29B01193" w14:textId="77777777" w:rsidTr="001052CD">
        <w:trPr>
          <w:trHeight w:val="300"/>
        </w:trPr>
        <w:tc>
          <w:tcPr>
            <w:tcW w:w="824" w:type="dxa"/>
            <w:hideMark/>
          </w:tcPr>
          <w:p w14:paraId="4D2B2A87" w14:textId="77777777" w:rsidR="00586FBA" w:rsidRPr="00D53EDC" w:rsidRDefault="00586FBA" w:rsidP="002976CD">
            <w:pPr>
              <w:rPr>
                <w:lang w:eastAsia="ru-RU"/>
              </w:rPr>
            </w:pPr>
            <w:r w:rsidRPr="00D53EDC">
              <w:rPr>
                <w:lang w:eastAsia="ru-RU"/>
              </w:rPr>
              <w:t>​1601</w:t>
            </w:r>
          </w:p>
        </w:tc>
        <w:tc>
          <w:tcPr>
            <w:tcW w:w="1899" w:type="dxa"/>
            <w:vMerge w:val="restart"/>
            <w:tcBorders>
              <w:top w:val="single" w:sz="4" w:space="0" w:color="auto"/>
            </w:tcBorders>
            <w:hideMark/>
          </w:tcPr>
          <w:p w14:paraId="2D5B27E2" w14:textId="229EC84E" w:rsidR="00586FBA" w:rsidRPr="00BE6981" w:rsidRDefault="00586FBA" w:rsidP="00586FBA">
            <w:pPr>
              <w:rPr>
                <w:lang w:val="en-US" w:eastAsia="ru-RU"/>
              </w:rPr>
            </w:pPr>
            <w:r>
              <w:rPr>
                <w:lang w:val="en-US" w:eastAsia="ru-RU"/>
              </w:rPr>
              <w:br/>
            </w:r>
            <w:r w:rsidRPr="00BE6981">
              <w:rPr>
                <w:lang w:val="en-US" w:eastAsia="ru-RU"/>
              </w:rPr>
              <w:t>OrderPickup</w:t>
            </w:r>
          </w:p>
          <w:p w14:paraId="73D2D187" w14:textId="77777777" w:rsidR="00586FBA" w:rsidRPr="00D53EDC" w:rsidRDefault="00586FBA" w:rsidP="002976CD">
            <w:pPr>
              <w:rPr>
                <w:lang w:eastAsia="ru-RU"/>
              </w:rPr>
            </w:pPr>
            <w:r w:rsidRPr="00BE6981">
              <w:rPr>
                <w:lang w:val="en-US" w:eastAsia="ru-RU"/>
              </w:rPr>
              <w:t>​</w:t>
            </w:r>
          </w:p>
          <w:p w14:paraId="1D15D049" w14:textId="77777777" w:rsidR="00586FBA" w:rsidRPr="00D53EDC" w:rsidRDefault="00586FBA" w:rsidP="00413390">
            <w:pPr>
              <w:rPr>
                <w:lang w:eastAsia="ru-RU"/>
              </w:rPr>
            </w:pPr>
          </w:p>
        </w:tc>
        <w:tc>
          <w:tcPr>
            <w:tcW w:w="1919" w:type="dxa"/>
            <w:hideMark/>
          </w:tcPr>
          <w:p w14:paraId="68E4496C" w14:textId="77777777" w:rsidR="00586FBA" w:rsidRPr="00D53EDC" w:rsidRDefault="00586FBA" w:rsidP="002976CD">
            <w:pPr>
              <w:rPr>
                <w:lang w:eastAsia="ru-RU"/>
              </w:rPr>
            </w:pPr>
            <w:r w:rsidRPr="00D53EDC">
              <w:rPr>
                <w:lang w:eastAsia="ru-RU"/>
              </w:rPr>
              <w:t>Заказ принят у отправителя</w:t>
            </w:r>
          </w:p>
        </w:tc>
        <w:tc>
          <w:tcPr>
            <w:tcW w:w="2586" w:type="dxa"/>
            <w:vMerge w:val="restart"/>
          </w:tcPr>
          <w:p w14:paraId="680353BA" w14:textId="77777777" w:rsidR="00586FBA" w:rsidRPr="008464CC" w:rsidRDefault="00586FBA" w:rsidP="002976CD">
            <w:pPr>
              <w:rPr>
                <w:color w:val="000000"/>
              </w:rPr>
            </w:pPr>
            <w:r w:rsidRPr="008464CC">
              <w:rPr>
                <w:color w:val="000000"/>
              </w:rPr>
              <w:t>Doc_Num</w:t>
            </w:r>
          </w:p>
          <w:p w14:paraId="18E1AA53" w14:textId="3F0A3BB7" w:rsidR="00586FBA" w:rsidRPr="008464CC" w:rsidRDefault="00586FBA" w:rsidP="002976CD">
            <w:pPr>
              <w:rPr>
                <w:color w:val="000000"/>
              </w:rPr>
            </w:pPr>
          </w:p>
        </w:tc>
        <w:tc>
          <w:tcPr>
            <w:tcW w:w="3942" w:type="dxa"/>
            <w:vMerge w:val="restart"/>
          </w:tcPr>
          <w:p w14:paraId="244FEFD2" w14:textId="77777777" w:rsidR="00586FBA" w:rsidRPr="00D53EDC" w:rsidRDefault="00586FBA" w:rsidP="002976CD">
            <w:pPr>
              <w:rPr>
                <w:lang w:eastAsia="ru-RU"/>
              </w:rPr>
            </w:pPr>
            <w:r w:rsidRPr="008464CC">
              <w:rPr>
                <w:lang w:eastAsia="ru-RU"/>
              </w:rPr>
              <w:t>Номер документа</w:t>
            </w:r>
          </w:p>
        </w:tc>
      </w:tr>
      <w:tr w:rsidR="00586FBA" w:rsidRPr="00D53EDC" w14:paraId="1122E253" w14:textId="77777777" w:rsidTr="001052CD">
        <w:trPr>
          <w:trHeight w:val="300"/>
        </w:trPr>
        <w:tc>
          <w:tcPr>
            <w:tcW w:w="824" w:type="dxa"/>
          </w:tcPr>
          <w:p w14:paraId="33BAF537" w14:textId="6FA78800" w:rsidR="00586FBA" w:rsidRPr="00D53EDC" w:rsidRDefault="00586FBA" w:rsidP="002976CD">
            <w:pPr>
              <w:rPr>
                <w:lang w:eastAsia="ru-RU"/>
              </w:rPr>
            </w:pPr>
            <w:r>
              <w:rPr>
                <w:lang w:eastAsia="ru-RU"/>
              </w:rPr>
              <w:t>1603</w:t>
            </w:r>
          </w:p>
        </w:tc>
        <w:tc>
          <w:tcPr>
            <w:tcW w:w="1899" w:type="dxa"/>
            <w:vMerge/>
          </w:tcPr>
          <w:p w14:paraId="265DFC0D" w14:textId="77777777" w:rsidR="00586FBA" w:rsidRPr="007223DC" w:rsidRDefault="00586FBA" w:rsidP="002976CD">
            <w:pPr>
              <w:rPr>
                <w:lang w:eastAsia="ru-RU"/>
              </w:rPr>
            </w:pPr>
          </w:p>
        </w:tc>
        <w:tc>
          <w:tcPr>
            <w:tcW w:w="1919" w:type="dxa"/>
          </w:tcPr>
          <w:p w14:paraId="7E9B339E" w14:textId="61027ADD" w:rsidR="00586FBA" w:rsidRPr="00D53EDC" w:rsidRDefault="00586FBA" w:rsidP="002976CD">
            <w:pPr>
              <w:rPr>
                <w:lang w:eastAsia="ru-RU"/>
              </w:rPr>
            </w:pPr>
            <w:r w:rsidRPr="00413390">
              <w:rPr>
                <w:lang w:eastAsia="ru-RU"/>
              </w:rPr>
              <w:t>Заказ ВДО принят у отправителя</w:t>
            </w:r>
          </w:p>
        </w:tc>
        <w:tc>
          <w:tcPr>
            <w:tcW w:w="2586" w:type="dxa"/>
            <w:vMerge/>
          </w:tcPr>
          <w:p w14:paraId="23183DBE" w14:textId="41BF6E9D" w:rsidR="00586FBA" w:rsidRPr="008464CC" w:rsidRDefault="00586FBA" w:rsidP="002976CD">
            <w:pPr>
              <w:rPr>
                <w:color w:val="000000"/>
              </w:rPr>
            </w:pPr>
          </w:p>
        </w:tc>
        <w:tc>
          <w:tcPr>
            <w:tcW w:w="3942" w:type="dxa"/>
            <w:vMerge/>
          </w:tcPr>
          <w:p w14:paraId="740579E9" w14:textId="11513044" w:rsidR="00586FBA" w:rsidRPr="008464CC" w:rsidRDefault="00586FBA" w:rsidP="002976CD">
            <w:pPr>
              <w:rPr>
                <w:lang w:eastAsia="ru-RU"/>
              </w:rPr>
            </w:pPr>
          </w:p>
        </w:tc>
      </w:tr>
      <w:tr w:rsidR="002976CD" w:rsidRPr="00D53EDC" w14:paraId="5A4275A7" w14:textId="77777777" w:rsidTr="001052CD">
        <w:trPr>
          <w:trHeight w:val="646"/>
        </w:trPr>
        <w:tc>
          <w:tcPr>
            <w:tcW w:w="824" w:type="dxa"/>
            <w:vMerge w:val="restart"/>
            <w:hideMark/>
          </w:tcPr>
          <w:p w14:paraId="629EF66A" w14:textId="77777777" w:rsidR="002976CD" w:rsidRPr="00D53EDC" w:rsidRDefault="002976CD" w:rsidP="002976CD">
            <w:pPr>
              <w:rPr>
                <w:lang w:eastAsia="ru-RU"/>
              </w:rPr>
            </w:pPr>
            <w:r w:rsidRPr="00D53EDC">
              <w:rPr>
                <w:lang w:eastAsia="ru-RU"/>
              </w:rPr>
              <w:t>​1701</w:t>
            </w:r>
          </w:p>
        </w:tc>
        <w:tc>
          <w:tcPr>
            <w:tcW w:w="1899" w:type="dxa"/>
            <w:vMerge w:val="restart"/>
            <w:tcBorders>
              <w:top w:val="single" w:sz="4" w:space="0" w:color="auto"/>
            </w:tcBorders>
            <w:hideMark/>
          </w:tcPr>
          <w:p w14:paraId="12B75256" w14:textId="315211F3" w:rsidR="002976CD" w:rsidRPr="00586FBA" w:rsidRDefault="00586FBA" w:rsidP="002976CD">
            <w:pPr>
              <w:rPr>
                <w:lang w:eastAsia="ru-RU"/>
              </w:rPr>
            </w:pPr>
            <w:r w:rsidRPr="00586FBA">
              <w:rPr>
                <w:lang w:eastAsia="ru-RU"/>
              </w:rPr>
              <w:br/>
            </w:r>
            <w:r w:rsidR="002976CD" w:rsidRPr="00BE6981">
              <w:rPr>
                <w:lang w:val="en-US" w:eastAsia="ru-RU"/>
              </w:rPr>
              <w:t>OrderArrivedInRF</w:t>
            </w:r>
          </w:p>
          <w:p w14:paraId="1DDE59FA" w14:textId="77777777" w:rsidR="002976CD" w:rsidRPr="00586FBA" w:rsidRDefault="002976CD" w:rsidP="002976CD">
            <w:pPr>
              <w:rPr>
                <w:lang w:eastAsia="ru-RU"/>
              </w:rPr>
            </w:pPr>
            <w:r w:rsidRPr="00586FBA">
              <w:rPr>
                <w:lang w:eastAsia="ru-RU"/>
              </w:rPr>
              <w:t>​</w:t>
            </w:r>
          </w:p>
        </w:tc>
        <w:tc>
          <w:tcPr>
            <w:tcW w:w="1919" w:type="dxa"/>
            <w:vMerge w:val="restart"/>
            <w:hideMark/>
          </w:tcPr>
          <w:p w14:paraId="762E9027" w14:textId="77777777" w:rsidR="002976CD" w:rsidRPr="00D53EDC" w:rsidRDefault="002976CD" w:rsidP="002976CD">
            <w:pPr>
              <w:rPr>
                <w:lang w:eastAsia="ru-RU"/>
              </w:rPr>
            </w:pPr>
            <w:r w:rsidRPr="00D53EDC">
              <w:rPr>
                <w:lang w:eastAsia="ru-RU"/>
              </w:rPr>
              <w:t>Заказ прибыл в страну доставки</w:t>
            </w:r>
          </w:p>
        </w:tc>
        <w:tc>
          <w:tcPr>
            <w:tcW w:w="2586" w:type="dxa"/>
          </w:tcPr>
          <w:p w14:paraId="735D1B2E" w14:textId="77777777" w:rsidR="002976CD" w:rsidRPr="008464CC" w:rsidRDefault="002976CD" w:rsidP="002976CD">
            <w:pPr>
              <w:rPr>
                <w:color w:val="000000"/>
              </w:rPr>
            </w:pPr>
            <w:r w:rsidRPr="008464CC">
              <w:rPr>
                <w:color w:val="000000"/>
              </w:rPr>
              <w:t>Doc_Num</w:t>
            </w:r>
          </w:p>
        </w:tc>
        <w:tc>
          <w:tcPr>
            <w:tcW w:w="3942" w:type="dxa"/>
          </w:tcPr>
          <w:p w14:paraId="55E8AD05" w14:textId="77777777" w:rsidR="002976CD" w:rsidRPr="00D53EDC" w:rsidRDefault="002976CD" w:rsidP="002976CD">
            <w:pPr>
              <w:rPr>
                <w:lang w:eastAsia="ru-RU"/>
              </w:rPr>
            </w:pPr>
            <w:r w:rsidRPr="008464CC">
              <w:rPr>
                <w:lang w:eastAsia="ru-RU"/>
              </w:rPr>
              <w:t>Номер документа</w:t>
            </w:r>
          </w:p>
        </w:tc>
      </w:tr>
      <w:tr w:rsidR="002976CD" w:rsidRPr="00D53EDC" w14:paraId="25FEC0FB" w14:textId="77777777" w:rsidTr="001052CD">
        <w:trPr>
          <w:trHeight w:val="646"/>
        </w:trPr>
        <w:tc>
          <w:tcPr>
            <w:tcW w:w="824" w:type="dxa"/>
            <w:vMerge/>
          </w:tcPr>
          <w:p w14:paraId="42A86388" w14:textId="77777777" w:rsidR="002976CD" w:rsidRPr="00D53EDC" w:rsidRDefault="002976CD" w:rsidP="002976CD">
            <w:pPr>
              <w:rPr>
                <w:lang w:eastAsia="ru-RU"/>
              </w:rPr>
            </w:pPr>
          </w:p>
        </w:tc>
        <w:tc>
          <w:tcPr>
            <w:tcW w:w="1899" w:type="dxa"/>
            <w:vMerge/>
            <w:tcBorders>
              <w:bottom w:val="single" w:sz="4" w:space="0" w:color="auto"/>
            </w:tcBorders>
          </w:tcPr>
          <w:p w14:paraId="50FF2668" w14:textId="77777777" w:rsidR="002976CD" w:rsidRPr="00D53EDC" w:rsidRDefault="002976CD" w:rsidP="002976CD">
            <w:pPr>
              <w:rPr>
                <w:lang w:eastAsia="ru-RU"/>
              </w:rPr>
            </w:pPr>
          </w:p>
        </w:tc>
        <w:tc>
          <w:tcPr>
            <w:tcW w:w="1919" w:type="dxa"/>
            <w:vMerge/>
          </w:tcPr>
          <w:p w14:paraId="677140FD" w14:textId="77777777" w:rsidR="002976CD" w:rsidRPr="00D53EDC" w:rsidRDefault="002976CD" w:rsidP="002976CD">
            <w:pPr>
              <w:rPr>
                <w:lang w:eastAsia="ru-RU"/>
              </w:rPr>
            </w:pPr>
          </w:p>
        </w:tc>
        <w:tc>
          <w:tcPr>
            <w:tcW w:w="2586" w:type="dxa"/>
          </w:tcPr>
          <w:p w14:paraId="7ED7289C" w14:textId="77777777" w:rsidR="002976CD" w:rsidRPr="00586FBA" w:rsidRDefault="002976CD" w:rsidP="002976CD">
            <w:pPr>
              <w:rPr>
                <w:lang w:eastAsia="ru-RU"/>
              </w:rPr>
            </w:pPr>
            <w:r w:rsidRPr="00966D5F">
              <w:rPr>
                <w:lang w:eastAsia="ru-RU"/>
              </w:rPr>
              <w:t>MomentLoc</w:t>
            </w:r>
            <w:r>
              <w:rPr>
                <w:lang w:val="en-US" w:eastAsia="ru-RU"/>
              </w:rPr>
              <w:t>Zone</w:t>
            </w:r>
          </w:p>
        </w:tc>
        <w:tc>
          <w:tcPr>
            <w:tcW w:w="3942" w:type="dxa"/>
          </w:tcPr>
          <w:p w14:paraId="1F3DEECC" w14:textId="23072BC9"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01DC3865" w14:textId="77777777" w:rsidTr="001052CD">
        <w:trPr>
          <w:trHeight w:val="300"/>
        </w:trPr>
        <w:tc>
          <w:tcPr>
            <w:tcW w:w="824" w:type="dxa"/>
            <w:hideMark/>
          </w:tcPr>
          <w:p w14:paraId="393E31DA" w14:textId="77777777" w:rsidR="00586FBA" w:rsidRPr="00D53EDC" w:rsidRDefault="00586FBA" w:rsidP="002976CD">
            <w:pPr>
              <w:rPr>
                <w:lang w:eastAsia="ru-RU"/>
              </w:rPr>
            </w:pPr>
            <w:r w:rsidRPr="00D53EDC">
              <w:rPr>
                <w:lang w:eastAsia="ru-RU"/>
              </w:rPr>
              <w:t>​1801</w:t>
            </w:r>
          </w:p>
        </w:tc>
        <w:tc>
          <w:tcPr>
            <w:tcW w:w="1899" w:type="dxa"/>
            <w:vMerge w:val="restart"/>
            <w:tcBorders>
              <w:top w:val="single" w:sz="4" w:space="0" w:color="auto"/>
            </w:tcBorders>
            <w:hideMark/>
          </w:tcPr>
          <w:p w14:paraId="220B5BC7" w14:textId="5F63A399" w:rsidR="00586FBA" w:rsidRPr="00D53EDC" w:rsidRDefault="00586FBA" w:rsidP="002976CD">
            <w:pPr>
              <w:rPr>
                <w:lang w:eastAsia="ru-RU"/>
              </w:rPr>
            </w:pPr>
            <w:r w:rsidRPr="00586FBA">
              <w:rPr>
                <w:lang w:eastAsia="ru-RU"/>
              </w:rPr>
              <w:br/>
            </w:r>
            <w:r w:rsidRPr="00BE6981">
              <w:rPr>
                <w:lang w:val="en-US" w:eastAsia="ru-RU"/>
              </w:rPr>
              <w:t>OrderOnTerminal </w:t>
            </w:r>
            <w:r w:rsidRPr="00586FBA">
              <w:rPr>
                <w:lang w:eastAsia="ru-RU"/>
              </w:rPr>
              <w:t>​</w:t>
            </w:r>
          </w:p>
          <w:p w14:paraId="28CCA421" w14:textId="77777777" w:rsidR="00586FBA" w:rsidRPr="00586FBA" w:rsidRDefault="00586FBA" w:rsidP="002976CD">
            <w:pPr>
              <w:rPr>
                <w:lang w:eastAsia="ru-RU"/>
              </w:rPr>
            </w:pPr>
            <w:r w:rsidRPr="00586FBA">
              <w:rPr>
                <w:lang w:eastAsia="ru-RU"/>
              </w:rPr>
              <w:t>​</w:t>
            </w:r>
          </w:p>
          <w:p w14:paraId="4DC160BA" w14:textId="77777777" w:rsidR="00586FBA" w:rsidRPr="00586FBA" w:rsidRDefault="00586FBA" w:rsidP="002976CD">
            <w:pPr>
              <w:rPr>
                <w:lang w:eastAsia="ru-RU"/>
              </w:rPr>
            </w:pPr>
            <w:r w:rsidRPr="00586FBA">
              <w:rPr>
                <w:lang w:eastAsia="ru-RU"/>
              </w:rPr>
              <w:t>​</w:t>
            </w:r>
          </w:p>
          <w:p w14:paraId="0EA89824" w14:textId="77777777" w:rsidR="00586FBA" w:rsidRPr="00D53EDC" w:rsidRDefault="00586FBA" w:rsidP="002976CD">
            <w:pPr>
              <w:rPr>
                <w:lang w:eastAsia="ru-RU"/>
              </w:rPr>
            </w:pPr>
            <w:r w:rsidRPr="00586FBA">
              <w:rPr>
                <w:lang w:eastAsia="ru-RU"/>
              </w:rPr>
              <w:t>​​</w:t>
            </w:r>
          </w:p>
        </w:tc>
        <w:tc>
          <w:tcPr>
            <w:tcW w:w="1919" w:type="dxa"/>
            <w:hideMark/>
          </w:tcPr>
          <w:p w14:paraId="74E14503" w14:textId="77777777" w:rsidR="00586FBA" w:rsidRPr="00D53EDC" w:rsidRDefault="00586FBA" w:rsidP="002976CD">
            <w:pPr>
              <w:rPr>
                <w:lang w:eastAsia="ru-RU"/>
              </w:rPr>
            </w:pPr>
            <w:r w:rsidRPr="00D53EDC">
              <w:rPr>
                <w:lang w:eastAsia="ru-RU"/>
              </w:rPr>
              <w:t>​Закончено таможенное оформление</w:t>
            </w:r>
          </w:p>
        </w:tc>
        <w:tc>
          <w:tcPr>
            <w:tcW w:w="2586" w:type="dxa"/>
            <w:vMerge w:val="restart"/>
          </w:tcPr>
          <w:p w14:paraId="01217D2E" w14:textId="77777777" w:rsidR="00586FBA" w:rsidRDefault="00586FBA" w:rsidP="002976CD">
            <w:pPr>
              <w:rPr>
                <w:lang w:eastAsia="ru-RU"/>
              </w:rPr>
            </w:pPr>
            <w:r w:rsidRPr="00C85304">
              <w:rPr>
                <w:lang w:val="en-US" w:eastAsia="ru-RU"/>
              </w:rPr>
              <w:t>PointCyty</w:t>
            </w:r>
            <w:r w:rsidRPr="00372484">
              <w:rPr>
                <w:lang w:eastAsia="ru-RU"/>
              </w:rPr>
              <w:t xml:space="preserve"> ​</w:t>
            </w:r>
          </w:p>
          <w:p w14:paraId="7CCBEF33" w14:textId="77777777" w:rsidR="00586FBA" w:rsidRPr="001333F8" w:rsidRDefault="00586FBA" w:rsidP="002976CD">
            <w:pPr>
              <w:rPr>
                <w:lang w:eastAsia="ru-RU"/>
              </w:rPr>
            </w:pPr>
            <w:r w:rsidRPr="005E124B">
              <w:rPr>
                <w:lang w:val="en-US" w:eastAsia="ru-RU"/>
              </w:rPr>
              <w:t>NewOrderNumber</w:t>
            </w:r>
            <w:r w:rsidRPr="005E124B">
              <w:rPr>
                <w:lang w:eastAsia="ru-RU"/>
              </w:rPr>
              <w:t xml:space="preserve"> (только для возврата)</w:t>
            </w:r>
          </w:p>
          <w:p w14:paraId="36A47F26" w14:textId="77777777" w:rsidR="00586FBA" w:rsidRPr="00372484" w:rsidRDefault="00586FBA" w:rsidP="002976CD">
            <w:pPr>
              <w:shd w:val="clear" w:color="auto" w:fill="FFFFFF" w:themeFill="background1"/>
              <w:rPr>
                <w:lang w:eastAsia="ru-RU"/>
              </w:rPr>
            </w:pPr>
            <w:r w:rsidRPr="00C85304">
              <w:rPr>
                <w:lang w:val="en-US" w:eastAsia="ru-RU"/>
              </w:rPr>
              <w:t>OrderType</w:t>
            </w:r>
            <w:r w:rsidRPr="00372484">
              <w:rPr>
                <w:lang w:eastAsia="ru-RU"/>
              </w:rPr>
              <w:t>(</w:t>
            </w:r>
            <w:r w:rsidRPr="00880A9A">
              <w:rPr>
                <w:lang w:eastAsia="ru-RU"/>
              </w:rPr>
              <w:t>только</w:t>
            </w:r>
            <w:r w:rsidRPr="00372484">
              <w:rPr>
                <w:lang w:eastAsia="ru-RU"/>
              </w:rPr>
              <w:t xml:space="preserve"> </w:t>
            </w:r>
            <w:r w:rsidRPr="00880A9A">
              <w:rPr>
                <w:lang w:eastAsia="ru-RU"/>
              </w:rPr>
              <w:t>для</w:t>
            </w:r>
            <w:r w:rsidRPr="00372484">
              <w:rPr>
                <w:lang w:eastAsia="ru-RU"/>
              </w:rPr>
              <w:t xml:space="preserve"> </w:t>
            </w:r>
            <w:r w:rsidRPr="00880A9A">
              <w:rPr>
                <w:lang w:eastAsia="ru-RU"/>
              </w:rPr>
              <w:t>возврата</w:t>
            </w:r>
            <w:r w:rsidRPr="00372484">
              <w:rPr>
                <w:lang w:eastAsia="ru-RU"/>
              </w:rPr>
              <w:t>)</w:t>
            </w:r>
          </w:p>
          <w:p w14:paraId="5FAEB157" w14:textId="77777777" w:rsidR="00586FBA" w:rsidRPr="00631C34" w:rsidRDefault="00586FBA" w:rsidP="002976CD">
            <w:pPr>
              <w:shd w:val="clear" w:color="auto" w:fill="FFFFFF" w:themeFill="background1"/>
              <w:rPr>
                <w:lang w:eastAsia="ru-RU"/>
              </w:rPr>
            </w:pPr>
            <w:r w:rsidRPr="00C85304">
              <w:rPr>
                <w:lang w:val="en-US" w:eastAsia="ru-RU"/>
              </w:rPr>
              <w:t>MomentLoc</w:t>
            </w:r>
            <w:r>
              <w:rPr>
                <w:lang w:val="en-US" w:eastAsia="ru-RU"/>
              </w:rPr>
              <w:t>Zone</w:t>
            </w:r>
          </w:p>
        </w:tc>
        <w:tc>
          <w:tcPr>
            <w:tcW w:w="3942" w:type="dxa"/>
            <w:vMerge w:val="restart"/>
          </w:tcPr>
          <w:p w14:paraId="4BD63CF5" w14:textId="77777777" w:rsidR="00586FBA" w:rsidRPr="00880A9A" w:rsidRDefault="00586FBA" w:rsidP="002976CD">
            <w:pPr>
              <w:rPr>
                <w:lang w:eastAsia="ru-RU"/>
              </w:rPr>
            </w:pPr>
            <w:r w:rsidRPr="00880A9A">
              <w:rPr>
                <w:lang w:eastAsia="ru-RU"/>
              </w:rPr>
              <w:t>Город присвоения события</w:t>
            </w:r>
          </w:p>
          <w:p w14:paraId="3012D085" w14:textId="4150B7EB" w:rsidR="00D23541" w:rsidRDefault="00D23541" w:rsidP="002976CD">
            <w:pPr>
              <w:rPr>
                <w:color w:val="000000"/>
              </w:rPr>
            </w:pPr>
            <w:r>
              <w:rPr>
                <w:lang w:eastAsia="ru-RU"/>
              </w:rPr>
              <w:t>Новый номер заказа</w:t>
            </w:r>
          </w:p>
          <w:p w14:paraId="21B12082" w14:textId="77777777" w:rsidR="00D23541" w:rsidRDefault="00D23541" w:rsidP="002976CD">
            <w:pPr>
              <w:rPr>
                <w:color w:val="000000"/>
              </w:rPr>
            </w:pPr>
          </w:p>
          <w:p w14:paraId="74ED617C" w14:textId="5CF442BC" w:rsidR="00586FBA" w:rsidRDefault="00586FBA" w:rsidP="002976CD">
            <w:pPr>
              <w:rPr>
                <w:color w:val="000000"/>
              </w:rPr>
            </w:pPr>
            <w:r w:rsidRPr="00880A9A">
              <w:rPr>
                <w:color w:val="000000"/>
              </w:rPr>
              <w:t>Тип заказа</w:t>
            </w:r>
          </w:p>
          <w:p w14:paraId="51C1D41F" w14:textId="77777777" w:rsidR="00586FBA" w:rsidRDefault="00586FBA" w:rsidP="002976CD">
            <w:pPr>
              <w:rPr>
                <w:color w:val="000000"/>
              </w:rPr>
            </w:pPr>
          </w:p>
          <w:p w14:paraId="13F38FB1" w14:textId="389B1FE2" w:rsidR="00586FBA" w:rsidRPr="00880A9A"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1378EE13" w14:textId="77777777" w:rsidTr="001052CD">
        <w:trPr>
          <w:trHeight w:val="300"/>
        </w:trPr>
        <w:tc>
          <w:tcPr>
            <w:tcW w:w="824" w:type="dxa"/>
            <w:hideMark/>
          </w:tcPr>
          <w:p w14:paraId="786C2BEB" w14:textId="77777777" w:rsidR="00586FBA" w:rsidRPr="00D53EDC" w:rsidRDefault="00586FBA" w:rsidP="002976CD">
            <w:pPr>
              <w:rPr>
                <w:lang w:eastAsia="ru-RU"/>
              </w:rPr>
            </w:pPr>
            <w:r w:rsidRPr="00D53EDC">
              <w:rPr>
                <w:lang w:eastAsia="ru-RU"/>
              </w:rPr>
              <w:t>​1802</w:t>
            </w:r>
          </w:p>
        </w:tc>
        <w:tc>
          <w:tcPr>
            <w:tcW w:w="1899" w:type="dxa"/>
            <w:vMerge/>
            <w:hideMark/>
          </w:tcPr>
          <w:p w14:paraId="68DDBD2C" w14:textId="77777777" w:rsidR="00586FBA" w:rsidRPr="00D53EDC" w:rsidRDefault="00586FBA" w:rsidP="002976CD">
            <w:pPr>
              <w:rPr>
                <w:lang w:eastAsia="ru-RU"/>
              </w:rPr>
            </w:pPr>
          </w:p>
        </w:tc>
        <w:tc>
          <w:tcPr>
            <w:tcW w:w="1919" w:type="dxa"/>
            <w:hideMark/>
          </w:tcPr>
          <w:p w14:paraId="1DAF39FF" w14:textId="77777777" w:rsidR="00586FBA" w:rsidRPr="00D53EDC" w:rsidRDefault="00586FBA" w:rsidP="002976CD">
            <w:pPr>
              <w:rPr>
                <w:lang w:eastAsia="ru-RU"/>
              </w:rPr>
            </w:pPr>
            <w:r w:rsidRPr="00D53EDC">
              <w:rPr>
                <w:lang w:eastAsia="ru-RU"/>
              </w:rPr>
              <w:t>​Прибыл на первый сортировочный комплекс DPD</w:t>
            </w:r>
          </w:p>
        </w:tc>
        <w:tc>
          <w:tcPr>
            <w:tcW w:w="2586" w:type="dxa"/>
            <w:vMerge/>
          </w:tcPr>
          <w:p w14:paraId="6650AC86" w14:textId="77777777" w:rsidR="00586FBA" w:rsidRPr="00D53EDC" w:rsidRDefault="00586FBA" w:rsidP="002976CD">
            <w:pPr>
              <w:rPr>
                <w:lang w:eastAsia="ru-RU"/>
              </w:rPr>
            </w:pPr>
          </w:p>
        </w:tc>
        <w:tc>
          <w:tcPr>
            <w:tcW w:w="3942" w:type="dxa"/>
            <w:vMerge/>
          </w:tcPr>
          <w:p w14:paraId="3FF7760F" w14:textId="77777777" w:rsidR="00586FBA" w:rsidRPr="00D53EDC" w:rsidRDefault="00586FBA" w:rsidP="002976CD">
            <w:pPr>
              <w:jc w:val="center"/>
              <w:rPr>
                <w:lang w:eastAsia="ru-RU"/>
              </w:rPr>
            </w:pPr>
          </w:p>
        </w:tc>
      </w:tr>
      <w:tr w:rsidR="00586FBA" w:rsidRPr="00D53EDC" w14:paraId="3A127FE7" w14:textId="77777777" w:rsidTr="001052CD">
        <w:trPr>
          <w:trHeight w:val="300"/>
        </w:trPr>
        <w:tc>
          <w:tcPr>
            <w:tcW w:w="824" w:type="dxa"/>
          </w:tcPr>
          <w:p w14:paraId="6259B36B" w14:textId="34F15F9A" w:rsidR="00586FBA" w:rsidRPr="00D53EDC" w:rsidRDefault="00586FBA" w:rsidP="002976CD">
            <w:pPr>
              <w:rPr>
                <w:lang w:eastAsia="ru-RU"/>
              </w:rPr>
            </w:pPr>
            <w:r>
              <w:rPr>
                <w:lang w:eastAsia="ru-RU"/>
              </w:rPr>
              <w:t>1810</w:t>
            </w:r>
          </w:p>
        </w:tc>
        <w:tc>
          <w:tcPr>
            <w:tcW w:w="1899" w:type="dxa"/>
            <w:vMerge/>
            <w:tcBorders>
              <w:bottom w:val="single" w:sz="4" w:space="0" w:color="auto"/>
            </w:tcBorders>
          </w:tcPr>
          <w:p w14:paraId="2644FC85" w14:textId="77777777" w:rsidR="00586FBA" w:rsidRPr="00D53EDC" w:rsidRDefault="00586FBA" w:rsidP="002976CD">
            <w:pPr>
              <w:rPr>
                <w:lang w:eastAsia="ru-RU"/>
              </w:rPr>
            </w:pPr>
          </w:p>
        </w:tc>
        <w:tc>
          <w:tcPr>
            <w:tcW w:w="1919" w:type="dxa"/>
          </w:tcPr>
          <w:p w14:paraId="3F983C54" w14:textId="74D95ECD" w:rsidR="00586FBA" w:rsidRPr="00D53EDC" w:rsidRDefault="00586FBA" w:rsidP="002976CD">
            <w:pPr>
              <w:rPr>
                <w:lang w:eastAsia="ru-RU"/>
              </w:rPr>
            </w:pPr>
            <w:r w:rsidRPr="00586FBA">
              <w:rPr>
                <w:lang w:eastAsia="ru-RU"/>
              </w:rPr>
              <w:t>Заказ ВДО в ПТ на терминале приёма</w:t>
            </w:r>
          </w:p>
        </w:tc>
        <w:tc>
          <w:tcPr>
            <w:tcW w:w="2586" w:type="dxa"/>
            <w:vMerge/>
          </w:tcPr>
          <w:p w14:paraId="4E4F3D54" w14:textId="77777777" w:rsidR="00586FBA" w:rsidRPr="00D53EDC" w:rsidRDefault="00586FBA" w:rsidP="002976CD">
            <w:pPr>
              <w:rPr>
                <w:lang w:eastAsia="ru-RU"/>
              </w:rPr>
            </w:pPr>
          </w:p>
        </w:tc>
        <w:tc>
          <w:tcPr>
            <w:tcW w:w="3942" w:type="dxa"/>
            <w:vMerge/>
          </w:tcPr>
          <w:p w14:paraId="50F09F0C" w14:textId="77777777" w:rsidR="00586FBA" w:rsidRPr="00D53EDC" w:rsidRDefault="00586FBA" w:rsidP="002976CD">
            <w:pPr>
              <w:jc w:val="center"/>
              <w:rPr>
                <w:lang w:eastAsia="ru-RU"/>
              </w:rPr>
            </w:pPr>
          </w:p>
        </w:tc>
      </w:tr>
      <w:tr w:rsidR="00FE2D72" w:rsidRPr="00D53EDC" w14:paraId="366E1ECA" w14:textId="77777777" w:rsidTr="001052CD">
        <w:trPr>
          <w:trHeight w:val="300"/>
        </w:trPr>
        <w:tc>
          <w:tcPr>
            <w:tcW w:w="824" w:type="dxa"/>
            <w:vMerge w:val="restart"/>
          </w:tcPr>
          <w:p w14:paraId="48173069" w14:textId="04EE77CE" w:rsidR="00FE2D72" w:rsidRPr="00FE2D72" w:rsidRDefault="00FE2D72" w:rsidP="002976CD">
            <w:pPr>
              <w:rPr>
                <w:lang w:val="en-US" w:eastAsia="ru-RU"/>
              </w:rPr>
            </w:pPr>
            <w:r>
              <w:rPr>
                <w:lang w:val="en-US" w:eastAsia="ru-RU"/>
              </w:rPr>
              <w:t>1811</w:t>
            </w:r>
          </w:p>
        </w:tc>
        <w:tc>
          <w:tcPr>
            <w:tcW w:w="1899" w:type="dxa"/>
            <w:vMerge w:val="restart"/>
          </w:tcPr>
          <w:p w14:paraId="3CA8F6A0" w14:textId="00CFA3DC" w:rsidR="00FE2D72" w:rsidRPr="00D53EDC" w:rsidRDefault="00FE2D72" w:rsidP="002976CD">
            <w:pPr>
              <w:rPr>
                <w:lang w:eastAsia="ru-RU"/>
              </w:rPr>
            </w:pPr>
            <w:r w:rsidRPr="00FE2D72">
              <w:rPr>
                <w:lang w:eastAsia="ru-RU"/>
              </w:rPr>
              <w:t>OrderOnTerminal</w:t>
            </w:r>
          </w:p>
        </w:tc>
        <w:tc>
          <w:tcPr>
            <w:tcW w:w="1919" w:type="dxa"/>
            <w:vMerge w:val="restart"/>
          </w:tcPr>
          <w:p w14:paraId="390A20BB" w14:textId="723C6F8B" w:rsidR="00FE2D72" w:rsidRPr="00586FBA" w:rsidRDefault="00FE2D72" w:rsidP="002976CD">
            <w:pPr>
              <w:rPr>
                <w:lang w:eastAsia="ru-RU"/>
              </w:rPr>
            </w:pPr>
            <w:r w:rsidRPr="00FE2D72">
              <w:rPr>
                <w:lang w:eastAsia="ru-RU"/>
              </w:rPr>
              <w:t>Уточнен состав вложений заказа</w:t>
            </w:r>
          </w:p>
        </w:tc>
        <w:tc>
          <w:tcPr>
            <w:tcW w:w="2586" w:type="dxa"/>
          </w:tcPr>
          <w:p w14:paraId="54968025" w14:textId="5EC3783F" w:rsidR="00FE2D72" w:rsidRPr="00D53EDC" w:rsidRDefault="00FE2D72" w:rsidP="002976CD">
            <w:pPr>
              <w:rPr>
                <w:lang w:eastAsia="ru-RU"/>
              </w:rPr>
            </w:pPr>
            <w:r>
              <w:rPr>
                <w:rStyle w:val="ui-provider"/>
              </w:rPr>
              <w:t>NewOrderNumber</w:t>
            </w:r>
          </w:p>
        </w:tc>
        <w:tc>
          <w:tcPr>
            <w:tcW w:w="3942" w:type="dxa"/>
          </w:tcPr>
          <w:p w14:paraId="2CBEFFF5" w14:textId="45CB53BD" w:rsidR="00FE2D72" w:rsidRPr="00D53EDC" w:rsidRDefault="00FE2D72" w:rsidP="00FE2D72">
            <w:pPr>
              <w:rPr>
                <w:lang w:eastAsia="ru-RU"/>
              </w:rPr>
            </w:pPr>
            <w:r>
              <w:rPr>
                <w:lang w:eastAsia="ru-RU"/>
              </w:rPr>
              <w:t>Новый номер заказа</w:t>
            </w:r>
          </w:p>
        </w:tc>
      </w:tr>
      <w:tr w:rsidR="00FE2D72" w:rsidRPr="00D53EDC" w14:paraId="23203724" w14:textId="77777777" w:rsidTr="001052CD">
        <w:trPr>
          <w:trHeight w:val="300"/>
        </w:trPr>
        <w:tc>
          <w:tcPr>
            <w:tcW w:w="824" w:type="dxa"/>
            <w:vMerge/>
          </w:tcPr>
          <w:p w14:paraId="133B9B40" w14:textId="77777777" w:rsidR="00FE2D72" w:rsidRDefault="00FE2D72" w:rsidP="002976CD">
            <w:pPr>
              <w:rPr>
                <w:lang w:val="en-US" w:eastAsia="ru-RU"/>
              </w:rPr>
            </w:pPr>
          </w:p>
        </w:tc>
        <w:tc>
          <w:tcPr>
            <w:tcW w:w="1899" w:type="dxa"/>
            <w:vMerge/>
          </w:tcPr>
          <w:p w14:paraId="70BFA231" w14:textId="77777777" w:rsidR="00FE2D72" w:rsidRPr="00FE2D72" w:rsidRDefault="00FE2D72" w:rsidP="002976CD">
            <w:pPr>
              <w:rPr>
                <w:lang w:eastAsia="ru-RU"/>
              </w:rPr>
            </w:pPr>
          </w:p>
        </w:tc>
        <w:tc>
          <w:tcPr>
            <w:tcW w:w="1919" w:type="dxa"/>
            <w:vMerge/>
          </w:tcPr>
          <w:p w14:paraId="02BE17A2" w14:textId="77777777" w:rsidR="00FE2D72" w:rsidRPr="00FE2D72" w:rsidRDefault="00FE2D72" w:rsidP="002976CD">
            <w:pPr>
              <w:rPr>
                <w:lang w:eastAsia="ru-RU"/>
              </w:rPr>
            </w:pPr>
          </w:p>
        </w:tc>
        <w:tc>
          <w:tcPr>
            <w:tcW w:w="2586" w:type="dxa"/>
          </w:tcPr>
          <w:p w14:paraId="519D4FA2" w14:textId="18C1D883" w:rsidR="00FE2D72" w:rsidRPr="00FE2D72" w:rsidRDefault="00FE2D72" w:rsidP="002976CD">
            <w:pPr>
              <w:rPr>
                <w:rStyle w:val="ui-provider"/>
              </w:rPr>
            </w:pPr>
            <w:r>
              <w:rPr>
                <w:rStyle w:val="ui-provider"/>
              </w:rPr>
              <w:t>OrderType</w:t>
            </w:r>
            <w:r>
              <w:rPr>
                <w:rStyle w:val="ui-provider"/>
                <w:lang w:val="en-US"/>
              </w:rPr>
              <w:t xml:space="preserve"> (</w:t>
            </w:r>
            <w:r>
              <w:rPr>
                <w:rStyle w:val="ui-provider"/>
              </w:rPr>
              <w:t>только для возврата)</w:t>
            </w:r>
          </w:p>
        </w:tc>
        <w:tc>
          <w:tcPr>
            <w:tcW w:w="3942" w:type="dxa"/>
          </w:tcPr>
          <w:p w14:paraId="1B04D305" w14:textId="09E97B92" w:rsidR="00FE2D72" w:rsidRPr="00D53EDC" w:rsidRDefault="00FE2D72" w:rsidP="00FE2D72">
            <w:pPr>
              <w:rPr>
                <w:lang w:eastAsia="ru-RU"/>
              </w:rPr>
            </w:pPr>
            <w:r>
              <w:rPr>
                <w:lang w:eastAsia="ru-RU"/>
              </w:rPr>
              <w:t>Тип заказа</w:t>
            </w:r>
          </w:p>
        </w:tc>
      </w:tr>
      <w:tr w:rsidR="00FE2D72" w:rsidRPr="00D53EDC" w14:paraId="7C7FE628" w14:textId="77777777" w:rsidTr="001052CD">
        <w:trPr>
          <w:trHeight w:val="300"/>
        </w:trPr>
        <w:tc>
          <w:tcPr>
            <w:tcW w:w="824" w:type="dxa"/>
            <w:vMerge/>
          </w:tcPr>
          <w:p w14:paraId="72E76FDF" w14:textId="77777777" w:rsidR="00FE2D72" w:rsidRDefault="00FE2D72" w:rsidP="002976CD">
            <w:pPr>
              <w:rPr>
                <w:lang w:val="en-US" w:eastAsia="ru-RU"/>
              </w:rPr>
            </w:pPr>
          </w:p>
        </w:tc>
        <w:tc>
          <w:tcPr>
            <w:tcW w:w="1899" w:type="dxa"/>
            <w:vMerge/>
          </w:tcPr>
          <w:p w14:paraId="33BBBCDE" w14:textId="77777777" w:rsidR="00FE2D72" w:rsidRPr="00FE2D72" w:rsidRDefault="00FE2D72" w:rsidP="002976CD">
            <w:pPr>
              <w:rPr>
                <w:lang w:eastAsia="ru-RU"/>
              </w:rPr>
            </w:pPr>
          </w:p>
        </w:tc>
        <w:tc>
          <w:tcPr>
            <w:tcW w:w="1919" w:type="dxa"/>
            <w:vMerge/>
          </w:tcPr>
          <w:p w14:paraId="4449580E" w14:textId="77777777" w:rsidR="00FE2D72" w:rsidRPr="00FE2D72" w:rsidRDefault="00FE2D72" w:rsidP="002976CD">
            <w:pPr>
              <w:rPr>
                <w:lang w:eastAsia="ru-RU"/>
              </w:rPr>
            </w:pPr>
          </w:p>
        </w:tc>
        <w:tc>
          <w:tcPr>
            <w:tcW w:w="2586" w:type="dxa"/>
          </w:tcPr>
          <w:p w14:paraId="4CC3EEE5" w14:textId="477F6246" w:rsidR="00FE2D72" w:rsidRDefault="00FE2D72" w:rsidP="002976CD">
            <w:pPr>
              <w:rPr>
                <w:rStyle w:val="ui-provider"/>
              </w:rPr>
            </w:pPr>
            <w:r w:rsidRPr="00FE2D72">
              <w:rPr>
                <w:rStyle w:val="ui-provider"/>
              </w:rPr>
              <w:t>PointCity</w:t>
            </w:r>
          </w:p>
        </w:tc>
        <w:tc>
          <w:tcPr>
            <w:tcW w:w="3942" w:type="dxa"/>
          </w:tcPr>
          <w:p w14:paraId="13B0B0EB" w14:textId="65292716" w:rsidR="00FE2D72" w:rsidRPr="00D53EDC" w:rsidRDefault="00FE2D72" w:rsidP="00FE2D72">
            <w:pPr>
              <w:rPr>
                <w:lang w:eastAsia="ru-RU"/>
              </w:rPr>
            </w:pPr>
            <w:r w:rsidRPr="00880A9A">
              <w:rPr>
                <w:lang w:eastAsia="ru-RU"/>
              </w:rPr>
              <w:t>Город присвоения события</w:t>
            </w:r>
          </w:p>
        </w:tc>
      </w:tr>
      <w:tr w:rsidR="00FE2D72" w:rsidRPr="00D53EDC" w14:paraId="36307B12" w14:textId="77777777" w:rsidTr="001052CD">
        <w:trPr>
          <w:trHeight w:val="300"/>
        </w:trPr>
        <w:tc>
          <w:tcPr>
            <w:tcW w:w="824" w:type="dxa"/>
            <w:vMerge/>
          </w:tcPr>
          <w:p w14:paraId="25155AB8" w14:textId="77777777" w:rsidR="00FE2D72" w:rsidRDefault="00FE2D72" w:rsidP="002976CD">
            <w:pPr>
              <w:rPr>
                <w:lang w:val="en-US" w:eastAsia="ru-RU"/>
              </w:rPr>
            </w:pPr>
          </w:p>
        </w:tc>
        <w:tc>
          <w:tcPr>
            <w:tcW w:w="1899" w:type="dxa"/>
            <w:vMerge/>
            <w:tcBorders>
              <w:bottom w:val="single" w:sz="4" w:space="0" w:color="auto"/>
            </w:tcBorders>
          </w:tcPr>
          <w:p w14:paraId="3F461099" w14:textId="77777777" w:rsidR="00FE2D72" w:rsidRPr="00FE2D72" w:rsidRDefault="00FE2D72" w:rsidP="002976CD">
            <w:pPr>
              <w:rPr>
                <w:lang w:eastAsia="ru-RU"/>
              </w:rPr>
            </w:pPr>
          </w:p>
        </w:tc>
        <w:tc>
          <w:tcPr>
            <w:tcW w:w="1919" w:type="dxa"/>
            <w:vMerge/>
          </w:tcPr>
          <w:p w14:paraId="7DF7898E" w14:textId="77777777" w:rsidR="00FE2D72" w:rsidRPr="00FE2D72" w:rsidRDefault="00FE2D72" w:rsidP="002976CD">
            <w:pPr>
              <w:rPr>
                <w:lang w:eastAsia="ru-RU"/>
              </w:rPr>
            </w:pPr>
          </w:p>
        </w:tc>
        <w:tc>
          <w:tcPr>
            <w:tcW w:w="2586" w:type="dxa"/>
          </w:tcPr>
          <w:p w14:paraId="1C6513D6" w14:textId="72396C97" w:rsidR="00FE2D72" w:rsidRPr="00FE2D72" w:rsidRDefault="00FE2D72" w:rsidP="002976CD">
            <w:pPr>
              <w:rPr>
                <w:rStyle w:val="ui-provider"/>
                <w:lang w:val="en-US"/>
              </w:rPr>
            </w:pPr>
            <w:r w:rsidRPr="00FE2D72">
              <w:rPr>
                <w:rStyle w:val="ui-provider"/>
                <w:lang w:val="en-US"/>
              </w:rPr>
              <w:t>UnitLoad1 (</w:t>
            </w:r>
            <w:r>
              <w:rPr>
                <w:rStyle w:val="ui-provider"/>
                <w:lang w:val="en-US"/>
              </w:rPr>
              <w:t>UnitLoad2</w:t>
            </w:r>
            <w:r w:rsidRPr="00FE2D72">
              <w:rPr>
                <w:rStyle w:val="ui-provider"/>
                <w:lang w:val="en-US"/>
              </w:rPr>
              <w:t xml:space="preserve"> </w:t>
            </w:r>
            <w:r>
              <w:rPr>
                <w:rStyle w:val="ui-provider"/>
              </w:rPr>
              <w:t>и</w:t>
            </w:r>
            <w:r w:rsidRPr="00FE2D72">
              <w:rPr>
                <w:rStyle w:val="ui-provider"/>
                <w:lang w:val="en-US"/>
              </w:rPr>
              <w:t xml:space="preserve"> </w:t>
            </w:r>
            <w:r>
              <w:rPr>
                <w:rStyle w:val="ui-provider"/>
              </w:rPr>
              <w:t>т</w:t>
            </w:r>
            <w:r w:rsidRPr="00FE2D72">
              <w:rPr>
                <w:rStyle w:val="ui-provider"/>
                <w:lang w:val="en-US"/>
              </w:rPr>
              <w:t>.</w:t>
            </w:r>
            <w:r>
              <w:rPr>
                <w:rStyle w:val="ui-provider"/>
              </w:rPr>
              <w:t>д</w:t>
            </w:r>
            <w:r w:rsidR="00BA00FC">
              <w:rPr>
                <w:rStyle w:val="ui-provider"/>
                <w:lang w:val="en-US"/>
              </w:rPr>
              <w:t>.)</w:t>
            </w:r>
          </w:p>
        </w:tc>
        <w:tc>
          <w:tcPr>
            <w:tcW w:w="3942" w:type="dxa"/>
          </w:tcPr>
          <w:p w14:paraId="6CB6A6F8" w14:textId="47AD8AA4" w:rsidR="00FE2D72" w:rsidRPr="00D53EDC" w:rsidRDefault="00DD3312" w:rsidP="00FE2D72">
            <w:pPr>
              <w:rPr>
                <w:lang w:eastAsia="ru-RU"/>
              </w:rPr>
            </w:pPr>
            <w:r>
              <w:rPr>
                <w:lang w:eastAsia="ru-RU"/>
              </w:rPr>
              <w:t>Перечень актуальных вложений</w:t>
            </w:r>
          </w:p>
        </w:tc>
      </w:tr>
      <w:tr w:rsidR="00586FBA" w:rsidRPr="00D53EDC" w14:paraId="3187D8D0" w14:textId="77777777" w:rsidTr="001052CD">
        <w:trPr>
          <w:trHeight w:val="58"/>
        </w:trPr>
        <w:tc>
          <w:tcPr>
            <w:tcW w:w="824" w:type="dxa"/>
            <w:vMerge w:val="restart"/>
            <w:hideMark/>
          </w:tcPr>
          <w:p w14:paraId="21521377" w14:textId="77777777" w:rsidR="00586FBA" w:rsidRPr="00762811" w:rsidRDefault="00586FBA" w:rsidP="002976CD">
            <w:pPr>
              <w:rPr>
                <w:lang w:val="en-US" w:eastAsia="ru-RU"/>
              </w:rPr>
            </w:pPr>
            <w:r>
              <w:rPr>
                <w:lang w:val="en-US" w:eastAsia="ru-RU"/>
              </w:rPr>
              <w:t>2101</w:t>
            </w:r>
          </w:p>
        </w:tc>
        <w:tc>
          <w:tcPr>
            <w:tcW w:w="1899" w:type="dxa"/>
            <w:vMerge w:val="restart"/>
            <w:tcBorders>
              <w:top w:val="single" w:sz="4" w:space="0" w:color="auto"/>
            </w:tcBorders>
            <w:hideMark/>
          </w:tcPr>
          <w:p w14:paraId="64C1776C" w14:textId="77777777" w:rsidR="00586FBA" w:rsidRDefault="00586FBA" w:rsidP="002976CD">
            <w:pPr>
              <w:rPr>
                <w:lang w:val="en-US" w:eastAsia="ru-RU"/>
              </w:rPr>
            </w:pPr>
          </w:p>
          <w:p w14:paraId="6D0F571A" w14:textId="77777777" w:rsidR="00586FBA" w:rsidRDefault="00586FBA" w:rsidP="002976CD">
            <w:pPr>
              <w:rPr>
                <w:lang w:val="en-US" w:eastAsia="ru-RU"/>
              </w:rPr>
            </w:pPr>
            <w:r w:rsidRPr="00BE6981">
              <w:rPr>
                <w:lang w:val="en-US" w:eastAsia="ru-RU"/>
              </w:rPr>
              <w:t>​ OrderOnRoad</w:t>
            </w:r>
          </w:p>
          <w:p w14:paraId="008D7DBB" w14:textId="77777777" w:rsidR="00586FBA" w:rsidRDefault="00586FBA" w:rsidP="002976CD">
            <w:pPr>
              <w:rPr>
                <w:lang w:val="en-US" w:eastAsia="ru-RU"/>
              </w:rPr>
            </w:pPr>
          </w:p>
          <w:p w14:paraId="4F1D1705" w14:textId="77777777" w:rsidR="00586FBA" w:rsidRDefault="00586FBA" w:rsidP="002976CD">
            <w:pPr>
              <w:rPr>
                <w:lang w:val="en-US" w:eastAsia="ru-RU"/>
              </w:rPr>
            </w:pPr>
          </w:p>
          <w:p w14:paraId="2A08FB7A" w14:textId="77777777" w:rsidR="00586FBA" w:rsidRDefault="00586FBA" w:rsidP="002976CD">
            <w:pPr>
              <w:rPr>
                <w:lang w:val="en-US" w:eastAsia="ru-RU"/>
              </w:rPr>
            </w:pPr>
          </w:p>
          <w:p w14:paraId="35A44266" w14:textId="77777777" w:rsidR="00586FBA" w:rsidRDefault="00586FBA" w:rsidP="002976CD">
            <w:pPr>
              <w:rPr>
                <w:lang w:val="en-US" w:eastAsia="ru-RU"/>
              </w:rPr>
            </w:pPr>
          </w:p>
          <w:p w14:paraId="79941D0A" w14:textId="77777777" w:rsidR="00586FBA" w:rsidRDefault="00586FBA" w:rsidP="002976CD">
            <w:pPr>
              <w:rPr>
                <w:lang w:val="en-US" w:eastAsia="ru-RU"/>
              </w:rPr>
            </w:pPr>
          </w:p>
          <w:p w14:paraId="422B0E9B" w14:textId="77777777" w:rsidR="00586FBA" w:rsidRDefault="00586FBA" w:rsidP="002976CD">
            <w:pPr>
              <w:rPr>
                <w:lang w:val="en-US" w:eastAsia="ru-RU"/>
              </w:rPr>
            </w:pPr>
          </w:p>
          <w:p w14:paraId="08DC2176" w14:textId="77777777" w:rsidR="00586FBA" w:rsidRDefault="00586FBA" w:rsidP="002976CD">
            <w:pPr>
              <w:rPr>
                <w:lang w:val="en-US" w:eastAsia="ru-RU"/>
              </w:rPr>
            </w:pPr>
          </w:p>
          <w:p w14:paraId="7FFC547A" w14:textId="77777777" w:rsidR="00586FBA" w:rsidRDefault="00586FBA" w:rsidP="002976CD">
            <w:pPr>
              <w:rPr>
                <w:lang w:val="en-US" w:eastAsia="ru-RU"/>
              </w:rPr>
            </w:pPr>
          </w:p>
          <w:p w14:paraId="0E41B765" w14:textId="77777777" w:rsidR="00586FBA" w:rsidRDefault="00586FBA" w:rsidP="002976CD">
            <w:pPr>
              <w:rPr>
                <w:lang w:val="en-US" w:eastAsia="ru-RU"/>
              </w:rPr>
            </w:pPr>
          </w:p>
          <w:p w14:paraId="0A2566E6" w14:textId="77777777" w:rsidR="00586FBA" w:rsidRPr="00D53EDC" w:rsidRDefault="00586FBA" w:rsidP="002976CD">
            <w:pPr>
              <w:rPr>
                <w:lang w:eastAsia="ru-RU"/>
              </w:rPr>
            </w:pPr>
          </w:p>
        </w:tc>
        <w:tc>
          <w:tcPr>
            <w:tcW w:w="1919" w:type="dxa"/>
            <w:vMerge w:val="restart"/>
            <w:hideMark/>
          </w:tcPr>
          <w:p w14:paraId="57E94ACA" w14:textId="77777777" w:rsidR="00586FBA" w:rsidRPr="00D53EDC" w:rsidRDefault="00586FBA" w:rsidP="002976CD">
            <w:pPr>
              <w:rPr>
                <w:lang w:eastAsia="ru-RU"/>
              </w:rPr>
            </w:pPr>
            <w:r w:rsidRPr="00D53EDC">
              <w:rPr>
                <w:lang w:eastAsia="ru-RU"/>
              </w:rPr>
              <w:lastRenderedPageBreak/>
              <w:t xml:space="preserve">​​Заказ следует по маршруту до </w:t>
            </w:r>
            <w:r w:rsidRPr="00D53EDC">
              <w:rPr>
                <w:lang w:eastAsia="ru-RU"/>
              </w:rPr>
              <w:lastRenderedPageBreak/>
              <w:t>терминала доставки</w:t>
            </w:r>
          </w:p>
        </w:tc>
        <w:tc>
          <w:tcPr>
            <w:tcW w:w="2586" w:type="dxa"/>
          </w:tcPr>
          <w:p w14:paraId="2BE6FAEE" w14:textId="77777777" w:rsidR="00586FBA" w:rsidRPr="008464CC" w:rsidRDefault="00586FBA" w:rsidP="002976CD">
            <w:pPr>
              <w:rPr>
                <w:color w:val="000000"/>
              </w:rPr>
            </w:pPr>
            <w:r w:rsidRPr="008464CC">
              <w:rPr>
                <w:color w:val="000000"/>
              </w:rPr>
              <w:lastRenderedPageBreak/>
              <w:t>Weght</w:t>
            </w:r>
          </w:p>
        </w:tc>
        <w:tc>
          <w:tcPr>
            <w:tcW w:w="3942" w:type="dxa"/>
          </w:tcPr>
          <w:p w14:paraId="5735443E" w14:textId="77777777" w:rsidR="00586FBA" w:rsidRPr="00D53EDC" w:rsidRDefault="00586FBA" w:rsidP="002976CD">
            <w:pPr>
              <w:rPr>
                <w:lang w:eastAsia="ru-RU"/>
              </w:rPr>
            </w:pPr>
            <w:r w:rsidRPr="008464CC">
              <w:rPr>
                <w:lang w:eastAsia="ru-RU"/>
              </w:rPr>
              <w:t>Вес заказа</w:t>
            </w:r>
          </w:p>
        </w:tc>
      </w:tr>
      <w:tr w:rsidR="00586FBA" w:rsidRPr="00D53EDC" w14:paraId="48B03A41" w14:textId="77777777" w:rsidTr="001052CD">
        <w:trPr>
          <w:trHeight w:val="58"/>
        </w:trPr>
        <w:tc>
          <w:tcPr>
            <w:tcW w:w="824" w:type="dxa"/>
            <w:vMerge/>
          </w:tcPr>
          <w:p w14:paraId="439578AE" w14:textId="77777777" w:rsidR="00586FBA" w:rsidRPr="00D53EDC" w:rsidRDefault="00586FBA" w:rsidP="002976CD">
            <w:pPr>
              <w:rPr>
                <w:lang w:eastAsia="ru-RU"/>
              </w:rPr>
            </w:pPr>
          </w:p>
        </w:tc>
        <w:tc>
          <w:tcPr>
            <w:tcW w:w="1899" w:type="dxa"/>
            <w:vMerge/>
          </w:tcPr>
          <w:p w14:paraId="5843923C" w14:textId="77777777" w:rsidR="00586FBA" w:rsidRPr="00D53EDC" w:rsidRDefault="00586FBA" w:rsidP="002976CD">
            <w:pPr>
              <w:rPr>
                <w:lang w:eastAsia="ru-RU"/>
              </w:rPr>
            </w:pPr>
          </w:p>
        </w:tc>
        <w:tc>
          <w:tcPr>
            <w:tcW w:w="1919" w:type="dxa"/>
            <w:vMerge/>
          </w:tcPr>
          <w:p w14:paraId="334DFEA2" w14:textId="77777777" w:rsidR="00586FBA" w:rsidRPr="00D53EDC" w:rsidRDefault="00586FBA" w:rsidP="002976CD">
            <w:pPr>
              <w:rPr>
                <w:lang w:eastAsia="ru-RU"/>
              </w:rPr>
            </w:pPr>
          </w:p>
        </w:tc>
        <w:tc>
          <w:tcPr>
            <w:tcW w:w="2586" w:type="dxa"/>
            <w:tcBorders>
              <w:bottom w:val="single" w:sz="4" w:space="0" w:color="000000" w:themeColor="text1"/>
            </w:tcBorders>
          </w:tcPr>
          <w:p w14:paraId="522E69D6" w14:textId="77777777" w:rsidR="00586FBA" w:rsidRPr="008464CC" w:rsidRDefault="00586FBA" w:rsidP="002976CD">
            <w:pPr>
              <w:rPr>
                <w:color w:val="000000"/>
              </w:rPr>
            </w:pPr>
            <w:r w:rsidRPr="008464CC">
              <w:rPr>
                <w:color w:val="000000"/>
              </w:rPr>
              <w:t>Volume</w:t>
            </w:r>
          </w:p>
        </w:tc>
        <w:tc>
          <w:tcPr>
            <w:tcW w:w="3942" w:type="dxa"/>
          </w:tcPr>
          <w:p w14:paraId="599F208A" w14:textId="77777777" w:rsidR="00586FBA" w:rsidRPr="00D53EDC" w:rsidRDefault="00586FBA" w:rsidP="002976CD">
            <w:pPr>
              <w:rPr>
                <w:lang w:eastAsia="ru-RU"/>
              </w:rPr>
            </w:pPr>
            <w:r w:rsidRPr="008464CC">
              <w:rPr>
                <w:lang w:eastAsia="ru-RU"/>
              </w:rPr>
              <w:t>Объем заказа</w:t>
            </w:r>
          </w:p>
        </w:tc>
      </w:tr>
      <w:tr w:rsidR="00586FBA" w:rsidRPr="00D53EDC" w14:paraId="65A56566" w14:textId="77777777" w:rsidTr="001052CD">
        <w:trPr>
          <w:trHeight w:val="58"/>
        </w:trPr>
        <w:tc>
          <w:tcPr>
            <w:tcW w:w="824" w:type="dxa"/>
            <w:vMerge/>
          </w:tcPr>
          <w:p w14:paraId="2BB7AD93" w14:textId="77777777" w:rsidR="00586FBA" w:rsidRPr="00D53EDC" w:rsidRDefault="00586FBA" w:rsidP="002976CD">
            <w:pPr>
              <w:rPr>
                <w:lang w:eastAsia="ru-RU"/>
              </w:rPr>
            </w:pPr>
          </w:p>
        </w:tc>
        <w:tc>
          <w:tcPr>
            <w:tcW w:w="1899" w:type="dxa"/>
            <w:vMerge/>
          </w:tcPr>
          <w:p w14:paraId="408AB1B3" w14:textId="77777777" w:rsidR="00586FBA" w:rsidRPr="00D53EDC" w:rsidRDefault="00586FBA" w:rsidP="002976CD">
            <w:pPr>
              <w:rPr>
                <w:lang w:eastAsia="ru-RU"/>
              </w:rPr>
            </w:pPr>
          </w:p>
        </w:tc>
        <w:tc>
          <w:tcPr>
            <w:tcW w:w="1919" w:type="dxa"/>
            <w:vMerge/>
          </w:tcPr>
          <w:p w14:paraId="23CFFCF1" w14:textId="77777777" w:rsidR="00586FBA" w:rsidRPr="00D53EDC" w:rsidRDefault="00586FBA" w:rsidP="002976CD">
            <w:pPr>
              <w:rPr>
                <w:lang w:eastAsia="ru-RU"/>
              </w:rPr>
            </w:pPr>
          </w:p>
        </w:tc>
        <w:tc>
          <w:tcPr>
            <w:tcW w:w="2586" w:type="dxa"/>
          </w:tcPr>
          <w:p w14:paraId="7D276604" w14:textId="77777777" w:rsidR="00586FBA" w:rsidRPr="008464CC" w:rsidRDefault="00586FBA" w:rsidP="002976CD">
            <w:pPr>
              <w:rPr>
                <w:color w:val="000000"/>
              </w:rPr>
            </w:pPr>
            <w:r w:rsidRPr="008464CC">
              <w:rPr>
                <w:color w:val="000000"/>
              </w:rPr>
              <w:t>ParcelCount</w:t>
            </w:r>
          </w:p>
        </w:tc>
        <w:tc>
          <w:tcPr>
            <w:tcW w:w="3942" w:type="dxa"/>
            <w:tcBorders>
              <w:bottom w:val="single" w:sz="4" w:space="0" w:color="000000" w:themeColor="text1"/>
            </w:tcBorders>
          </w:tcPr>
          <w:p w14:paraId="6B8197B2" w14:textId="77777777" w:rsidR="00586FBA" w:rsidRPr="00D53EDC" w:rsidRDefault="00586FBA" w:rsidP="002976CD">
            <w:pPr>
              <w:rPr>
                <w:lang w:eastAsia="ru-RU"/>
              </w:rPr>
            </w:pPr>
            <w:r w:rsidRPr="008464CC">
              <w:rPr>
                <w:lang w:eastAsia="ru-RU"/>
              </w:rPr>
              <w:t>Кол-во посылок в заказе</w:t>
            </w:r>
          </w:p>
        </w:tc>
      </w:tr>
      <w:tr w:rsidR="00586FBA" w:rsidRPr="00D53EDC" w14:paraId="34D4A8C8" w14:textId="77777777" w:rsidTr="001052CD">
        <w:trPr>
          <w:trHeight w:val="58"/>
        </w:trPr>
        <w:tc>
          <w:tcPr>
            <w:tcW w:w="824" w:type="dxa"/>
            <w:vMerge/>
          </w:tcPr>
          <w:p w14:paraId="152FDCE3" w14:textId="77777777" w:rsidR="00586FBA" w:rsidRPr="00D53EDC" w:rsidRDefault="00586FBA" w:rsidP="002976CD">
            <w:pPr>
              <w:rPr>
                <w:lang w:eastAsia="ru-RU"/>
              </w:rPr>
            </w:pPr>
          </w:p>
        </w:tc>
        <w:tc>
          <w:tcPr>
            <w:tcW w:w="1899" w:type="dxa"/>
            <w:vMerge/>
          </w:tcPr>
          <w:p w14:paraId="6839BA58" w14:textId="77777777" w:rsidR="00586FBA" w:rsidRPr="00D53EDC" w:rsidRDefault="00586FBA" w:rsidP="002976CD">
            <w:pPr>
              <w:rPr>
                <w:lang w:eastAsia="ru-RU"/>
              </w:rPr>
            </w:pPr>
          </w:p>
        </w:tc>
        <w:tc>
          <w:tcPr>
            <w:tcW w:w="1919" w:type="dxa"/>
            <w:vMerge/>
          </w:tcPr>
          <w:p w14:paraId="09AE9F8F" w14:textId="77777777" w:rsidR="00586FBA" w:rsidRPr="00D53EDC" w:rsidRDefault="00586FBA" w:rsidP="002976CD">
            <w:pPr>
              <w:rPr>
                <w:lang w:eastAsia="ru-RU"/>
              </w:rPr>
            </w:pPr>
          </w:p>
        </w:tc>
        <w:tc>
          <w:tcPr>
            <w:tcW w:w="2586" w:type="dxa"/>
          </w:tcPr>
          <w:p w14:paraId="0B2BDF69" w14:textId="77777777" w:rsidR="00586FBA" w:rsidRPr="008464CC" w:rsidRDefault="00586FBA" w:rsidP="002976CD">
            <w:pPr>
              <w:rPr>
                <w:color w:val="000000"/>
              </w:rPr>
            </w:pPr>
            <w:r w:rsidRPr="008464CC">
              <w:rPr>
                <w:color w:val="000000"/>
              </w:rPr>
              <w:t>PayWeght ​</w:t>
            </w:r>
          </w:p>
        </w:tc>
        <w:tc>
          <w:tcPr>
            <w:tcW w:w="3942" w:type="dxa"/>
            <w:tcBorders>
              <w:bottom w:val="single" w:sz="4" w:space="0" w:color="000000" w:themeColor="text1"/>
            </w:tcBorders>
          </w:tcPr>
          <w:p w14:paraId="2D2663F0" w14:textId="77777777" w:rsidR="00586FBA" w:rsidRPr="00D53EDC" w:rsidRDefault="00586FBA" w:rsidP="002976CD">
            <w:pPr>
              <w:rPr>
                <w:lang w:eastAsia="ru-RU"/>
              </w:rPr>
            </w:pPr>
            <w:r w:rsidRPr="008464CC">
              <w:rPr>
                <w:lang w:eastAsia="ru-RU"/>
              </w:rPr>
              <w:t>Платный вес отправления</w:t>
            </w:r>
          </w:p>
        </w:tc>
      </w:tr>
      <w:tr w:rsidR="00586FBA" w:rsidRPr="00D53EDC" w14:paraId="39FC0043" w14:textId="77777777" w:rsidTr="001052CD">
        <w:trPr>
          <w:trHeight w:val="58"/>
        </w:trPr>
        <w:tc>
          <w:tcPr>
            <w:tcW w:w="824" w:type="dxa"/>
            <w:vMerge/>
          </w:tcPr>
          <w:p w14:paraId="5D5BDC24" w14:textId="77777777" w:rsidR="00586FBA" w:rsidRPr="00D53EDC" w:rsidRDefault="00586FBA" w:rsidP="002976CD">
            <w:pPr>
              <w:rPr>
                <w:lang w:eastAsia="ru-RU"/>
              </w:rPr>
            </w:pPr>
          </w:p>
        </w:tc>
        <w:tc>
          <w:tcPr>
            <w:tcW w:w="1899" w:type="dxa"/>
            <w:vMerge/>
          </w:tcPr>
          <w:p w14:paraId="281948F7" w14:textId="77777777" w:rsidR="00586FBA" w:rsidRPr="00D53EDC" w:rsidRDefault="00586FBA" w:rsidP="002976CD">
            <w:pPr>
              <w:rPr>
                <w:lang w:eastAsia="ru-RU"/>
              </w:rPr>
            </w:pPr>
          </w:p>
        </w:tc>
        <w:tc>
          <w:tcPr>
            <w:tcW w:w="1919" w:type="dxa"/>
            <w:vMerge/>
          </w:tcPr>
          <w:p w14:paraId="6D10F72E" w14:textId="77777777" w:rsidR="00586FBA" w:rsidRPr="00D53EDC" w:rsidRDefault="00586FBA" w:rsidP="002976CD">
            <w:pPr>
              <w:rPr>
                <w:lang w:eastAsia="ru-RU"/>
              </w:rPr>
            </w:pPr>
          </w:p>
        </w:tc>
        <w:tc>
          <w:tcPr>
            <w:tcW w:w="2586" w:type="dxa"/>
          </w:tcPr>
          <w:p w14:paraId="3EE79C8B" w14:textId="77777777" w:rsidR="00586FBA" w:rsidRPr="008464CC" w:rsidRDefault="00586FBA" w:rsidP="002976CD">
            <w:pPr>
              <w:rPr>
                <w:color w:val="000000"/>
              </w:rPr>
            </w:pPr>
            <w:r>
              <w:rPr>
                <w:rFonts w:ascii="Verdana" w:hAnsi="Verdana"/>
                <w:color w:val="000000"/>
                <w:sz w:val="16"/>
                <w:szCs w:val="16"/>
              </w:rPr>
              <w:t>P</w:t>
            </w:r>
            <w:r w:rsidRPr="009C6D0C">
              <w:rPr>
                <w:color w:val="000000"/>
              </w:rPr>
              <w:t>ointCity</w:t>
            </w:r>
          </w:p>
        </w:tc>
        <w:tc>
          <w:tcPr>
            <w:tcW w:w="3942" w:type="dxa"/>
            <w:tcBorders>
              <w:bottom w:val="single" w:sz="4" w:space="0" w:color="000000" w:themeColor="text1"/>
            </w:tcBorders>
          </w:tcPr>
          <w:p w14:paraId="566D4BA6" w14:textId="77777777" w:rsidR="00586FBA" w:rsidRPr="008464CC" w:rsidRDefault="00586FBA" w:rsidP="002976CD">
            <w:pPr>
              <w:rPr>
                <w:lang w:eastAsia="ru-RU"/>
              </w:rPr>
            </w:pPr>
            <w:r w:rsidRPr="008464CC">
              <w:rPr>
                <w:lang w:eastAsia="ru-RU"/>
              </w:rPr>
              <w:t>Город присвоения события</w:t>
            </w:r>
          </w:p>
        </w:tc>
      </w:tr>
      <w:tr w:rsidR="00586FBA" w:rsidRPr="00D53EDC" w14:paraId="170F2593" w14:textId="77777777" w:rsidTr="001052CD">
        <w:trPr>
          <w:trHeight w:val="58"/>
        </w:trPr>
        <w:tc>
          <w:tcPr>
            <w:tcW w:w="824" w:type="dxa"/>
            <w:vMerge/>
          </w:tcPr>
          <w:p w14:paraId="13A2E5D5" w14:textId="77777777" w:rsidR="00586FBA" w:rsidRPr="00D53EDC" w:rsidRDefault="00586FBA" w:rsidP="002976CD">
            <w:pPr>
              <w:rPr>
                <w:lang w:eastAsia="ru-RU"/>
              </w:rPr>
            </w:pPr>
          </w:p>
        </w:tc>
        <w:tc>
          <w:tcPr>
            <w:tcW w:w="1899" w:type="dxa"/>
            <w:vMerge/>
          </w:tcPr>
          <w:p w14:paraId="6B57C789" w14:textId="77777777" w:rsidR="00586FBA" w:rsidRPr="00D53EDC" w:rsidRDefault="00586FBA" w:rsidP="002976CD">
            <w:pPr>
              <w:rPr>
                <w:lang w:eastAsia="ru-RU"/>
              </w:rPr>
            </w:pPr>
          </w:p>
        </w:tc>
        <w:tc>
          <w:tcPr>
            <w:tcW w:w="1919" w:type="dxa"/>
            <w:vMerge/>
          </w:tcPr>
          <w:p w14:paraId="218EC496" w14:textId="77777777" w:rsidR="00586FBA" w:rsidRPr="00D53EDC" w:rsidRDefault="00586FBA" w:rsidP="002976CD">
            <w:pPr>
              <w:rPr>
                <w:lang w:eastAsia="ru-RU"/>
              </w:rPr>
            </w:pPr>
          </w:p>
        </w:tc>
        <w:tc>
          <w:tcPr>
            <w:tcW w:w="2586" w:type="dxa"/>
          </w:tcPr>
          <w:p w14:paraId="7D188508" w14:textId="77777777" w:rsidR="00586FBA" w:rsidRPr="008464CC" w:rsidRDefault="00586FBA" w:rsidP="002976CD">
            <w:pPr>
              <w:rPr>
                <w:color w:val="000000"/>
              </w:rPr>
            </w:pPr>
            <w:r>
              <w:rPr>
                <w:rFonts w:ascii="Arial" w:hAnsi="Arial" w:cs="Arial"/>
                <w:color w:val="000000"/>
                <w:sz w:val="20"/>
                <w:szCs w:val="20"/>
              </w:rPr>
              <w:t>OrderType (только для возврата)</w:t>
            </w:r>
          </w:p>
        </w:tc>
        <w:tc>
          <w:tcPr>
            <w:tcW w:w="3942" w:type="dxa"/>
            <w:tcBorders>
              <w:bottom w:val="single" w:sz="4" w:space="0" w:color="000000" w:themeColor="text1"/>
            </w:tcBorders>
          </w:tcPr>
          <w:p w14:paraId="30B47C3E" w14:textId="77777777" w:rsidR="00586FBA" w:rsidRPr="008464CC" w:rsidRDefault="00586FBA" w:rsidP="002976CD">
            <w:pPr>
              <w:rPr>
                <w:lang w:eastAsia="ru-RU"/>
              </w:rPr>
            </w:pPr>
            <w:r>
              <w:rPr>
                <w:color w:val="000000"/>
              </w:rPr>
              <w:t>Тип заказа</w:t>
            </w:r>
          </w:p>
        </w:tc>
      </w:tr>
      <w:tr w:rsidR="00586FBA" w:rsidRPr="00D53EDC" w14:paraId="443F3B16" w14:textId="77777777" w:rsidTr="001052CD">
        <w:trPr>
          <w:trHeight w:val="58"/>
        </w:trPr>
        <w:tc>
          <w:tcPr>
            <w:tcW w:w="824" w:type="dxa"/>
            <w:vMerge/>
          </w:tcPr>
          <w:p w14:paraId="3B214415" w14:textId="77777777" w:rsidR="00586FBA" w:rsidRPr="00D53EDC" w:rsidRDefault="00586FBA" w:rsidP="002976CD">
            <w:pPr>
              <w:rPr>
                <w:lang w:eastAsia="ru-RU"/>
              </w:rPr>
            </w:pPr>
          </w:p>
        </w:tc>
        <w:tc>
          <w:tcPr>
            <w:tcW w:w="1899" w:type="dxa"/>
            <w:vMerge/>
          </w:tcPr>
          <w:p w14:paraId="063D9EA4" w14:textId="77777777" w:rsidR="00586FBA" w:rsidRPr="00D53EDC" w:rsidRDefault="00586FBA" w:rsidP="002976CD">
            <w:pPr>
              <w:rPr>
                <w:lang w:eastAsia="ru-RU"/>
              </w:rPr>
            </w:pPr>
          </w:p>
        </w:tc>
        <w:tc>
          <w:tcPr>
            <w:tcW w:w="1919" w:type="dxa"/>
            <w:vMerge/>
          </w:tcPr>
          <w:p w14:paraId="04FBB839" w14:textId="77777777" w:rsidR="00586FBA" w:rsidRPr="00D53EDC" w:rsidRDefault="00586FBA" w:rsidP="002976CD">
            <w:pPr>
              <w:rPr>
                <w:lang w:eastAsia="ru-RU"/>
              </w:rPr>
            </w:pPr>
          </w:p>
        </w:tc>
        <w:tc>
          <w:tcPr>
            <w:tcW w:w="2586" w:type="dxa"/>
          </w:tcPr>
          <w:p w14:paraId="47D7107D" w14:textId="77777777" w:rsidR="00586FBA" w:rsidRPr="00AD239B" w:rsidRDefault="00586FBA" w:rsidP="002976CD">
            <w:pPr>
              <w:rPr>
                <w:lang w:val="en-US" w:eastAsia="ru-RU"/>
              </w:rPr>
            </w:pPr>
            <w:r w:rsidRPr="00966D5F">
              <w:rPr>
                <w:lang w:eastAsia="ru-RU"/>
              </w:rPr>
              <w:t>MomentLoc</w:t>
            </w:r>
            <w:r>
              <w:rPr>
                <w:lang w:val="en-US" w:eastAsia="ru-RU"/>
              </w:rPr>
              <w:t>Zone</w:t>
            </w:r>
          </w:p>
        </w:tc>
        <w:tc>
          <w:tcPr>
            <w:tcW w:w="3942" w:type="dxa"/>
            <w:tcBorders>
              <w:bottom w:val="single" w:sz="4" w:space="0" w:color="000000" w:themeColor="text1"/>
            </w:tcBorders>
          </w:tcPr>
          <w:p w14:paraId="20A06494" w14:textId="0104F81E" w:rsidR="00586FBA"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86FBA" w:rsidRPr="00D53EDC" w14:paraId="60545D91" w14:textId="77777777" w:rsidTr="001052CD">
        <w:trPr>
          <w:trHeight w:val="270"/>
        </w:trPr>
        <w:tc>
          <w:tcPr>
            <w:tcW w:w="824" w:type="dxa"/>
            <w:vMerge/>
            <w:tcBorders>
              <w:bottom w:val="single" w:sz="4" w:space="0" w:color="000000" w:themeColor="text1"/>
            </w:tcBorders>
          </w:tcPr>
          <w:p w14:paraId="48CA931C" w14:textId="77777777" w:rsidR="00586FBA" w:rsidRPr="00D53EDC" w:rsidRDefault="00586FBA" w:rsidP="002976CD">
            <w:pPr>
              <w:rPr>
                <w:lang w:eastAsia="ru-RU"/>
              </w:rPr>
            </w:pPr>
          </w:p>
        </w:tc>
        <w:tc>
          <w:tcPr>
            <w:tcW w:w="1899" w:type="dxa"/>
            <w:vMerge/>
          </w:tcPr>
          <w:p w14:paraId="1E7A6407" w14:textId="77777777" w:rsidR="00586FBA" w:rsidRPr="00D53EDC" w:rsidRDefault="00586FBA" w:rsidP="002976CD">
            <w:pPr>
              <w:rPr>
                <w:lang w:eastAsia="ru-RU"/>
              </w:rPr>
            </w:pPr>
          </w:p>
        </w:tc>
        <w:tc>
          <w:tcPr>
            <w:tcW w:w="1919" w:type="dxa"/>
            <w:vMerge/>
            <w:tcBorders>
              <w:bottom w:val="single" w:sz="4" w:space="0" w:color="000000" w:themeColor="text1"/>
            </w:tcBorders>
          </w:tcPr>
          <w:p w14:paraId="585C25A0" w14:textId="77777777" w:rsidR="00586FBA" w:rsidRPr="00D53EDC" w:rsidRDefault="00586FBA" w:rsidP="002976CD">
            <w:pPr>
              <w:rPr>
                <w:lang w:eastAsia="ru-RU"/>
              </w:rPr>
            </w:pPr>
          </w:p>
        </w:tc>
        <w:tc>
          <w:tcPr>
            <w:tcW w:w="2586" w:type="dxa"/>
            <w:vMerge w:val="restart"/>
          </w:tcPr>
          <w:p w14:paraId="621C5718" w14:textId="77777777" w:rsidR="00586FBA" w:rsidRPr="00D53EDC" w:rsidRDefault="00586FBA" w:rsidP="002976CD">
            <w:pPr>
              <w:rPr>
                <w:lang w:eastAsia="ru-RU"/>
              </w:rPr>
            </w:pPr>
          </w:p>
        </w:tc>
        <w:tc>
          <w:tcPr>
            <w:tcW w:w="3942" w:type="dxa"/>
            <w:vMerge w:val="restart"/>
          </w:tcPr>
          <w:p w14:paraId="74462A1A" w14:textId="77777777" w:rsidR="00586FBA" w:rsidRPr="00D53EDC" w:rsidRDefault="00586FBA" w:rsidP="002976CD">
            <w:pPr>
              <w:jc w:val="center"/>
              <w:rPr>
                <w:lang w:eastAsia="ru-RU"/>
              </w:rPr>
            </w:pPr>
          </w:p>
          <w:p w14:paraId="42CA2759" w14:textId="77777777" w:rsidR="00586FBA" w:rsidRPr="00D53EDC" w:rsidRDefault="00586FBA" w:rsidP="002976CD">
            <w:pPr>
              <w:jc w:val="center"/>
              <w:rPr>
                <w:lang w:eastAsia="ru-RU"/>
              </w:rPr>
            </w:pPr>
          </w:p>
        </w:tc>
      </w:tr>
      <w:tr w:rsidR="00586FBA" w:rsidRPr="00D53EDC" w14:paraId="6E97B47C" w14:textId="77777777" w:rsidTr="001052CD">
        <w:trPr>
          <w:trHeight w:val="1387"/>
        </w:trPr>
        <w:tc>
          <w:tcPr>
            <w:tcW w:w="824" w:type="dxa"/>
            <w:hideMark/>
          </w:tcPr>
          <w:p w14:paraId="1F967485" w14:textId="77777777" w:rsidR="00586FBA" w:rsidRPr="00762811" w:rsidRDefault="00586FBA" w:rsidP="002976CD">
            <w:pPr>
              <w:rPr>
                <w:lang w:val="en-US" w:eastAsia="ru-RU"/>
              </w:rPr>
            </w:pPr>
            <w:r>
              <w:rPr>
                <w:lang w:val="en-US" w:eastAsia="ru-RU"/>
              </w:rPr>
              <w:t>2102</w:t>
            </w:r>
          </w:p>
        </w:tc>
        <w:tc>
          <w:tcPr>
            <w:tcW w:w="1899" w:type="dxa"/>
            <w:vMerge/>
            <w:hideMark/>
          </w:tcPr>
          <w:p w14:paraId="6A00DAEB" w14:textId="77777777" w:rsidR="00586FBA" w:rsidRPr="00D53EDC" w:rsidRDefault="00586FBA" w:rsidP="002976CD">
            <w:pPr>
              <w:rPr>
                <w:lang w:eastAsia="ru-RU"/>
              </w:rPr>
            </w:pPr>
          </w:p>
        </w:tc>
        <w:tc>
          <w:tcPr>
            <w:tcW w:w="1919" w:type="dxa"/>
            <w:hideMark/>
          </w:tcPr>
          <w:p w14:paraId="3DDB69F3" w14:textId="77777777" w:rsidR="00586FBA" w:rsidRPr="00D53EDC" w:rsidRDefault="00586FBA" w:rsidP="002976CD">
            <w:pPr>
              <w:rPr>
                <w:lang w:eastAsia="ru-RU"/>
              </w:rPr>
            </w:pPr>
            <w:r w:rsidRPr="00D53EDC">
              <w:rPr>
                <w:lang w:eastAsia="ru-RU"/>
              </w:rPr>
              <w:t>​Заказ следует по маршруту до терминала возврата</w:t>
            </w:r>
          </w:p>
        </w:tc>
        <w:tc>
          <w:tcPr>
            <w:tcW w:w="2586" w:type="dxa"/>
            <w:vMerge/>
          </w:tcPr>
          <w:p w14:paraId="257C5D6E" w14:textId="77777777" w:rsidR="00586FBA" w:rsidRPr="00D53EDC" w:rsidRDefault="00586FBA" w:rsidP="002976CD">
            <w:pPr>
              <w:rPr>
                <w:lang w:eastAsia="ru-RU"/>
              </w:rPr>
            </w:pPr>
          </w:p>
        </w:tc>
        <w:tc>
          <w:tcPr>
            <w:tcW w:w="3942" w:type="dxa"/>
            <w:vMerge/>
            <w:tcBorders>
              <w:bottom w:val="nil"/>
            </w:tcBorders>
          </w:tcPr>
          <w:p w14:paraId="2F1909BF" w14:textId="77777777" w:rsidR="00586FBA" w:rsidRPr="00D53EDC" w:rsidRDefault="00586FBA" w:rsidP="002976CD">
            <w:pPr>
              <w:jc w:val="center"/>
              <w:rPr>
                <w:lang w:eastAsia="ru-RU"/>
              </w:rPr>
            </w:pPr>
          </w:p>
        </w:tc>
      </w:tr>
      <w:tr w:rsidR="00586FBA" w:rsidRPr="00D53EDC" w14:paraId="1BAEE716" w14:textId="77777777" w:rsidTr="001052CD">
        <w:trPr>
          <w:trHeight w:val="1387"/>
        </w:trPr>
        <w:tc>
          <w:tcPr>
            <w:tcW w:w="824" w:type="dxa"/>
          </w:tcPr>
          <w:p w14:paraId="67854676" w14:textId="6322F94F" w:rsidR="00586FBA" w:rsidRPr="00586FBA" w:rsidRDefault="00586FBA" w:rsidP="002976CD">
            <w:pPr>
              <w:rPr>
                <w:lang w:eastAsia="ru-RU"/>
              </w:rPr>
            </w:pPr>
            <w:r>
              <w:rPr>
                <w:lang w:eastAsia="ru-RU"/>
              </w:rPr>
              <w:t>2103</w:t>
            </w:r>
          </w:p>
        </w:tc>
        <w:tc>
          <w:tcPr>
            <w:tcW w:w="1899" w:type="dxa"/>
            <w:vMerge/>
            <w:tcBorders>
              <w:bottom w:val="single" w:sz="4" w:space="0" w:color="auto"/>
            </w:tcBorders>
          </w:tcPr>
          <w:p w14:paraId="7EED17F9" w14:textId="77777777" w:rsidR="00586FBA" w:rsidRPr="00D53EDC" w:rsidRDefault="00586FBA" w:rsidP="002976CD">
            <w:pPr>
              <w:rPr>
                <w:lang w:eastAsia="ru-RU"/>
              </w:rPr>
            </w:pPr>
          </w:p>
        </w:tc>
        <w:tc>
          <w:tcPr>
            <w:tcW w:w="1919" w:type="dxa"/>
          </w:tcPr>
          <w:p w14:paraId="68BD9601" w14:textId="4505E484" w:rsidR="00586FBA" w:rsidRPr="00D53EDC" w:rsidRDefault="00586FBA" w:rsidP="002976CD">
            <w:pPr>
              <w:rPr>
                <w:lang w:eastAsia="ru-RU"/>
              </w:rPr>
            </w:pPr>
            <w:r w:rsidRPr="00586FBA">
              <w:rPr>
                <w:lang w:eastAsia="ru-RU"/>
              </w:rPr>
              <w:t>Магистральная перевозка до терминала доставки заказа ВДО</w:t>
            </w:r>
          </w:p>
        </w:tc>
        <w:tc>
          <w:tcPr>
            <w:tcW w:w="2586" w:type="dxa"/>
          </w:tcPr>
          <w:p w14:paraId="4C308997" w14:textId="77777777" w:rsidR="00586FBA" w:rsidRPr="00D53EDC" w:rsidRDefault="00586FBA" w:rsidP="002976CD">
            <w:pPr>
              <w:rPr>
                <w:lang w:eastAsia="ru-RU"/>
              </w:rPr>
            </w:pPr>
          </w:p>
        </w:tc>
        <w:tc>
          <w:tcPr>
            <w:tcW w:w="3942" w:type="dxa"/>
            <w:tcBorders>
              <w:bottom w:val="nil"/>
            </w:tcBorders>
          </w:tcPr>
          <w:p w14:paraId="7D1B4EE7" w14:textId="77777777" w:rsidR="00586FBA" w:rsidRPr="00D53EDC" w:rsidRDefault="00586FBA" w:rsidP="002976CD">
            <w:pPr>
              <w:jc w:val="center"/>
              <w:rPr>
                <w:lang w:eastAsia="ru-RU"/>
              </w:rPr>
            </w:pPr>
          </w:p>
        </w:tc>
      </w:tr>
      <w:tr w:rsidR="00DE71CF" w:rsidRPr="00D53EDC" w14:paraId="4E5E3F8E" w14:textId="77777777" w:rsidTr="001052CD">
        <w:trPr>
          <w:trHeight w:val="258"/>
        </w:trPr>
        <w:tc>
          <w:tcPr>
            <w:tcW w:w="824" w:type="dxa"/>
            <w:vMerge w:val="restart"/>
          </w:tcPr>
          <w:p w14:paraId="6A916FDB" w14:textId="2B9CA1C3" w:rsidR="00DE71CF" w:rsidRDefault="00DE71CF" w:rsidP="002976CD">
            <w:pPr>
              <w:rPr>
                <w:lang w:eastAsia="ru-RU"/>
              </w:rPr>
            </w:pPr>
            <w:r w:rsidRPr="00D53EDC">
              <w:rPr>
                <w:lang w:eastAsia="ru-RU"/>
              </w:rPr>
              <w:t>​2201</w:t>
            </w:r>
          </w:p>
        </w:tc>
        <w:tc>
          <w:tcPr>
            <w:tcW w:w="1899" w:type="dxa"/>
            <w:vMerge w:val="restart"/>
          </w:tcPr>
          <w:p w14:paraId="07A9ED0E" w14:textId="77777777" w:rsidR="00DE71CF" w:rsidRDefault="00DE71CF" w:rsidP="002976CD">
            <w:pPr>
              <w:rPr>
                <w:lang w:val="en-US" w:eastAsia="ru-RU"/>
              </w:rPr>
            </w:pPr>
          </w:p>
          <w:p w14:paraId="1CF7F9F2" w14:textId="77777777" w:rsidR="00DE71CF" w:rsidRDefault="00DE71CF" w:rsidP="002976CD">
            <w:pPr>
              <w:rPr>
                <w:lang w:val="en-US" w:eastAsia="ru-RU"/>
              </w:rPr>
            </w:pPr>
          </w:p>
          <w:p w14:paraId="703C73CE" w14:textId="77777777" w:rsidR="00DE71CF" w:rsidRPr="00BE6981" w:rsidRDefault="00DE71CF" w:rsidP="002976CD">
            <w:pPr>
              <w:rPr>
                <w:lang w:val="en-US" w:eastAsia="ru-RU"/>
              </w:rPr>
            </w:pPr>
            <w:r w:rsidRPr="00BE6981">
              <w:rPr>
                <w:lang w:val="en-US" w:eastAsia="ru-RU"/>
              </w:rPr>
              <w:t>OrderReady</w:t>
            </w:r>
          </w:p>
          <w:p w14:paraId="5A339D32" w14:textId="77777777" w:rsidR="00DE71CF" w:rsidRDefault="00DE71CF" w:rsidP="002976CD">
            <w:pPr>
              <w:rPr>
                <w:lang w:val="en-US" w:eastAsia="ru-RU"/>
              </w:rPr>
            </w:pPr>
          </w:p>
          <w:p w14:paraId="09226EA5" w14:textId="77777777" w:rsidR="00DE71CF" w:rsidRDefault="00DE71CF" w:rsidP="002976CD">
            <w:pPr>
              <w:rPr>
                <w:lang w:val="en-US" w:eastAsia="ru-RU"/>
              </w:rPr>
            </w:pPr>
          </w:p>
          <w:p w14:paraId="08FB5D80" w14:textId="77777777" w:rsidR="00DE71CF" w:rsidRDefault="00DE71CF" w:rsidP="002976CD">
            <w:pPr>
              <w:rPr>
                <w:lang w:val="en-US" w:eastAsia="ru-RU"/>
              </w:rPr>
            </w:pPr>
          </w:p>
          <w:p w14:paraId="2E3EBBC3" w14:textId="77777777" w:rsidR="00DE71CF" w:rsidRDefault="00DE71CF" w:rsidP="002976CD">
            <w:pPr>
              <w:rPr>
                <w:lang w:val="en-US" w:eastAsia="ru-RU"/>
              </w:rPr>
            </w:pPr>
          </w:p>
          <w:p w14:paraId="37B5ED86" w14:textId="77777777" w:rsidR="00DE71CF" w:rsidRDefault="00DE71CF" w:rsidP="002976CD">
            <w:pPr>
              <w:rPr>
                <w:lang w:val="en-US" w:eastAsia="ru-RU"/>
              </w:rPr>
            </w:pPr>
          </w:p>
          <w:p w14:paraId="596604AC" w14:textId="77777777" w:rsidR="00DE71CF" w:rsidRDefault="00DE71CF" w:rsidP="002976CD">
            <w:pPr>
              <w:rPr>
                <w:lang w:val="en-US" w:eastAsia="ru-RU"/>
              </w:rPr>
            </w:pPr>
          </w:p>
          <w:p w14:paraId="39CE0FE7" w14:textId="77777777" w:rsidR="00DE71CF" w:rsidRDefault="00DE71CF" w:rsidP="002976CD">
            <w:pPr>
              <w:rPr>
                <w:lang w:val="en-US" w:eastAsia="ru-RU"/>
              </w:rPr>
            </w:pPr>
          </w:p>
          <w:p w14:paraId="3144ED75" w14:textId="77777777" w:rsidR="00DE71CF" w:rsidRDefault="00DE71CF" w:rsidP="002976CD">
            <w:pPr>
              <w:rPr>
                <w:lang w:val="en-US" w:eastAsia="ru-RU"/>
              </w:rPr>
            </w:pPr>
          </w:p>
          <w:p w14:paraId="3C56617E" w14:textId="77777777" w:rsidR="00DE71CF" w:rsidRDefault="00DE71CF" w:rsidP="002976CD">
            <w:pPr>
              <w:rPr>
                <w:lang w:val="en-US" w:eastAsia="ru-RU"/>
              </w:rPr>
            </w:pPr>
          </w:p>
          <w:p w14:paraId="58E6FD42" w14:textId="77777777" w:rsidR="00DE71CF" w:rsidRDefault="00DE71CF" w:rsidP="002976CD">
            <w:pPr>
              <w:rPr>
                <w:lang w:val="en-US" w:eastAsia="ru-RU"/>
              </w:rPr>
            </w:pPr>
          </w:p>
          <w:p w14:paraId="308EA8B1" w14:textId="77777777" w:rsidR="00DE71CF" w:rsidRDefault="00DE71CF" w:rsidP="002976CD">
            <w:pPr>
              <w:rPr>
                <w:lang w:val="en-US" w:eastAsia="ru-RU"/>
              </w:rPr>
            </w:pPr>
          </w:p>
          <w:p w14:paraId="6BEA4E5D" w14:textId="77777777" w:rsidR="00DE71CF" w:rsidRDefault="00DE71CF" w:rsidP="002976CD">
            <w:pPr>
              <w:rPr>
                <w:lang w:val="en-US" w:eastAsia="ru-RU"/>
              </w:rPr>
            </w:pPr>
          </w:p>
          <w:p w14:paraId="16CD2B3E" w14:textId="77777777" w:rsidR="00DE71CF" w:rsidRDefault="00DE71CF" w:rsidP="002976CD">
            <w:pPr>
              <w:rPr>
                <w:lang w:val="en-US" w:eastAsia="ru-RU"/>
              </w:rPr>
            </w:pPr>
          </w:p>
          <w:p w14:paraId="687D0CEE" w14:textId="77777777" w:rsidR="00DE71CF" w:rsidRPr="00D53EDC" w:rsidRDefault="00DE71CF" w:rsidP="002976CD">
            <w:pPr>
              <w:rPr>
                <w:lang w:eastAsia="ru-RU"/>
              </w:rPr>
            </w:pPr>
          </w:p>
        </w:tc>
        <w:tc>
          <w:tcPr>
            <w:tcW w:w="1919" w:type="dxa"/>
            <w:vMerge w:val="restart"/>
          </w:tcPr>
          <w:p w14:paraId="206607A4" w14:textId="1B60DC17" w:rsidR="00DE71CF" w:rsidRPr="00586FBA" w:rsidRDefault="00DE71CF" w:rsidP="002976CD">
            <w:pPr>
              <w:rPr>
                <w:lang w:eastAsia="ru-RU"/>
              </w:rPr>
            </w:pPr>
            <w:r w:rsidRPr="00D53EDC">
              <w:rPr>
                <w:lang w:eastAsia="ru-RU"/>
              </w:rPr>
              <w:t>​Заказ готов к выдаче на пункте</w:t>
            </w:r>
          </w:p>
        </w:tc>
        <w:tc>
          <w:tcPr>
            <w:tcW w:w="2586" w:type="dxa"/>
          </w:tcPr>
          <w:p w14:paraId="053FD7C1" w14:textId="5D93E44C" w:rsidR="00DE71CF" w:rsidRPr="00D53EDC" w:rsidRDefault="00DE71CF" w:rsidP="00DE71CF">
            <w:pPr>
              <w:rPr>
                <w:lang w:eastAsia="ru-RU"/>
              </w:rPr>
            </w:pPr>
            <w:r w:rsidRPr="00DE71CF">
              <w:rPr>
                <w:lang w:eastAsia="ru-RU"/>
              </w:rPr>
              <w:t xml:space="preserve">CodeDepartment </w:t>
            </w:r>
          </w:p>
        </w:tc>
        <w:tc>
          <w:tcPr>
            <w:tcW w:w="3942" w:type="dxa"/>
            <w:tcBorders>
              <w:bottom w:val="nil"/>
            </w:tcBorders>
          </w:tcPr>
          <w:p w14:paraId="7D44AAED" w14:textId="550E7729" w:rsidR="00DE71CF" w:rsidRPr="00D53EDC" w:rsidRDefault="00DE71CF" w:rsidP="00DE71CF">
            <w:pPr>
              <w:rPr>
                <w:lang w:eastAsia="ru-RU"/>
              </w:rPr>
            </w:pPr>
            <w:r>
              <w:rPr>
                <w:lang w:eastAsia="ru-RU"/>
              </w:rPr>
              <w:t>Код</w:t>
            </w:r>
            <w:r w:rsidRPr="00DE71CF">
              <w:rPr>
                <w:lang w:eastAsia="ru-RU"/>
              </w:rPr>
              <w:t xml:space="preserve"> подразделения</w:t>
            </w:r>
          </w:p>
        </w:tc>
      </w:tr>
      <w:tr w:rsidR="00DE28F9" w:rsidRPr="00D53EDC" w14:paraId="0DF9E1C1" w14:textId="77777777" w:rsidTr="001052CD">
        <w:trPr>
          <w:trHeight w:val="258"/>
        </w:trPr>
        <w:tc>
          <w:tcPr>
            <w:tcW w:w="824" w:type="dxa"/>
            <w:vMerge/>
          </w:tcPr>
          <w:p w14:paraId="6D884FF8" w14:textId="77777777" w:rsidR="00DE28F9" w:rsidRPr="00D53EDC" w:rsidRDefault="00DE28F9" w:rsidP="002976CD">
            <w:pPr>
              <w:rPr>
                <w:lang w:eastAsia="ru-RU"/>
              </w:rPr>
            </w:pPr>
          </w:p>
        </w:tc>
        <w:tc>
          <w:tcPr>
            <w:tcW w:w="1899" w:type="dxa"/>
            <w:vMerge/>
          </w:tcPr>
          <w:p w14:paraId="2170C9D1" w14:textId="77777777" w:rsidR="00DE28F9" w:rsidRDefault="00DE28F9" w:rsidP="002976CD">
            <w:pPr>
              <w:rPr>
                <w:lang w:val="en-US" w:eastAsia="ru-RU"/>
              </w:rPr>
            </w:pPr>
          </w:p>
        </w:tc>
        <w:tc>
          <w:tcPr>
            <w:tcW w:w="1919" w:type="dxa"/>
            <w:vMerge/>
          </w:tcPr>
          <w:p w14:paraId="7EFB1FFA" w14:textId="77777777" w:rsidR="00DE28F9" w:rsidRPr="00D53EDC" w:rsidRDefault="00DE28F9" w:rsidP="002976CD">
            <w:pPr>
              <w:rPr>
                <w:lang w:eastAsia="ru-RU"/>
              </w:rPr>
            </w:pPr>
          </w:p>
        </w:tc>
        <w:tc>
          <w:tcPr>
            <w:tcW w:w="2586" w:type="dxa"/>
          </w:tcPr>
          <w:p w14:paraId="0306BDD9" w14:textId="7CDDEFDB" w:rsidR="00DE28F9" w:rsidRPr="00DE71CF" w:rsidRDefault="00D23541" w:rsidP="00DE71CF">
            <w:pPr>
              <w:rPr>
                <w:lang w:eastAsia="ru-RU"/>
              </w:rPr>
            </w:pPr>
            <w:r>
              <w:rPr>
                <w:color w:val="000000"/>
              </w:rPr>
              <w:t>DPDParcelNum1</w:t>
            </w:r>
          </w:p>
        </w:tc>
        <w:tc>
          <w:tcPr>
            <w:tcW w:w="3942" w:type="dxa"/>
            <w:tcBorders>
              <w:bottom w:val="nil"/>
            </w:tcBorders>
          </w:tcPr>
          <w:p w14:paraId="34ADE368" w14:textId="07BEC4EB" w:rsidR="00DE28F9" w:rsidRPr="00BF6018" w:rsidRDefault="00BF6018" w:rsidP="00DE71CF">
            <w:pPr>
              <w:rPr>
                <w:lang w:eastAsia="ru-RU"/>
              </w:rPr>
            </w:pPr>
            <w:r>
              <w:rPr>
                <w:lang w:eastAsia="ru-RU"/>
              </w:rPr>
              <w:t xml:space="preserve">Номер посылки </w:t>
            </w:r>
            <w:r>
              <w:rPr>
                <w:lang w:val="en-US" w:eastAsia="ru-RU"/>
              </w:rPr>
              <w:t>DPD</w:t>
            </w:r>
          </w:p>
        </w:tc>
      </w:tr>
      <w:tr w:rsidR="00DE71CF" w:rsidRPr="00D53EDC" w14:paraId="457DB81B" w14:textId="77777777" w:rsidTr="001052CD">
        <w:trPr>
          <w:trHeight w:val="129"/>
        </w:trPr>
        <w:tc>
          <w:tcPr>
            <w:tcW w:w="824" w:type="dxa"/>
            <w:vMerge/>
            <w:hideMark/>
          </w:tcPr>
          <w:p w14:paraId="4CF3D98E" w14:textId="432989EA" w:rsidR="00DE71CF" w:rsidRPr="00D53EDC" w:rsidRDefault="00DE71CF" w:rsidP="002976CD">
            <w:pPr>
              <w:rPr>
                <w:lang w:eastAsia="ru-RU"/>
              </w:rPr>
            </w:pPr>
          </w:p>
        </w:tc>
        <w:tc>
          <w:tcPr>
            <w:tcW w:w="1899" w:type="dxa"/>
            <w:vMerge/>
            <w:hideMark/>
          </w:tcPr>
          <w:p w14:paraId="0FA0A5FF" w14:textId="77777777" w:rsidR="00DE71CF" w:rsidRPr="00D53EDC" w:rsidRDefault="00DE71CF" w:rsidP="002976CD">
            <w:pPr>
              <w:rPr>
                <w:lang w:eastAsia="ru-RU"/>
              </w:rPr>
            </w:pPr>
          </w:p>
        </w:tc>
        <w:tc>
          <w:tcPr>
            <w:tcW w:w="1919" w:type="dxa"/>
            <w:vMerge/>
            <w:hideMark/>
          </w:tcPr>
          <w:p w14:paraId="210CD412" w14:textId="168F87FE" w:rsidR="00DE71CF" w:rsidRPr="00D53EDC" w:rsidRDefault="00DE71CF" w:rsidP="002976CD">
            <w:pPr>
              <w:rPr>
                <w:lang w:eastAsia="ru-RU"/>
              </w:rPr>
            </w:pPr>
          </w:p>
        </w:tc>
        <w:tc>
          <w:tcPr>
            <w:tcW w:w="2586" w:type="dxa"/>
            <w:tcBorders>
              <w:bottom w:val="single" w:sz="4" w:space="0" w:color="000000" w:themeColor="text1"/>
            </w:tcBorders>
          </w:tcPr>
          <w:p w14:paraId="0430855E" w14:textId="77777777" w:rsidR="00DE71CF" w:rsidRPr="008464CC" w:rsidRDefault="00DE71CF" w:rsidP="002976CD">
            <w:pPr>
              <w:rPr>
                <w:color w:val="000000"/>
              </w:rPr>
            </w:pPr>
            <w:r>
              <w:rPr>
                <w:color w:val="000000"/>
              </w:rPr>
              <w:t>DeliveryVariant</w:t>
            </w:r>
          </w:p>
        </w:tc>
        <w:tc>
          <w:tcPr>
            <w:tcW w:w="3942" w:type="dxa"/>
          </w:tcPr>
          <w:p w14:paraId="54791DEC" w14:textId="77777777" w:rsidR="00DE71CF" w:rsidRPr="00D53EDC" w:rsidRDefault="00DE71CF" w:rsidP="002976CD">
            <w:pPr>
              <w:rPr>
                <w:lang w:eastAsia="ru-RU"/>
              </w:rPr>
            </w:pPr>
            <w:r w:rsidRPr="008464CC">
              <w:rPr>
                <w:lang w:eastAsia="ru-RU"/>
              </w:rPr>
              <w:t>Вариант приема-доставки</w:t>
            </w:r>
          </w:p>
        </w:tc>
      </w:tr>
      <w:tr w:rsidR="00DE28F9" w:rsidRPr="00D53EDC" w14:paraId="6F39FE23" w14:textId="77777777" w:rsidTr="001052CD">
        <w:trPr>
          <w:trHeight w:val="129"/>
        </w:trPr>
        <w:tc>
          <w:tcPr>
            <w:tcW w:w="824" w:type="dxa"/>
            <w:vMerge/>
          </w:tcPr>
          <w:p w14:paraId="376D0BA5" w14:textId="77777777" w:rsidR="00DE28F9" w:rsidRPr="00D53EDC" w:rsidRDefault="00DE28F9" w:rsidP="002976CD">
            <w:pPr>
              <w:rPr>
                <w:lang w:eastAsia="ru-RU"/>
              </w:rPr>
            </w:pPr>
          </w:p>
        </w:tc>
        <w:tc>
          <w:tcPr>
            <w:tcW w:w="1899" w:type="dxa"/>
            <w:vMerge/>
          </w:tcPr>
          <w:p w14:paraId="6D649A59" w14:textId="77777777" w:rsidR="00DE28F9" w:rsidRPr="00D53EDC" w:rsidRDefault="00DE28F9" w:rsidP="002976CD">
            <w:pPr>
              <w:rPr>
                <w:lang w:eastAsia="ru-RU"/>
              </w:rPr>
            </w:pPr>
          </w:p>
        </w:tc>
        <w:tc>
          <w:tcPr>
            <w:tcW w:w="1919" w:type="dxa"/>
            <w:vMerge/>
          </w:tcPr>
          <w:p w14:paraId="47822744" w14:textId="77777777" w:rsidR="00DE28F9" w:rsidRPr="00D53EDC" w:rsidRDefault="00DE28F9" w:rsidP="002976CD">
            <w:pPr>
              <w:rPr>
                <w:lang w:eastAsia="ru-RU"/>
              </w:rPr>
            </w:pPr>
          </w:p>
        </w:tc>
        <w:tc>
          <w:tcPr>
            <w:tcW w:w="2586" w:type="dxa"/>
            <w:tcBorders>
              <w:bottom w:val="single" w:sz="4" w:space="0" w:color="000000" w:themeColor="text1"/>
            </w:tcBorders>
          </w:tcPr>
          <w:p w14:paraId="67293AEF" w14:textId="2A06999C" w:rsidR="00DE28F9" w:rsidRPr="00DE28F9" w:rsidRDefault="00DE28F9" w:rsidP="002976CD">
            <w:pPr>
              <w:rPr>
                <w:color w:val="000000"/>
                <w:lang w:val="en-US"/>
              </w:rPr>
            </w:pPr>
            <w:r>
              <w:rPr>
                <w:color w:val="000000"/>
                <w:lang w:val="en-US"/>
              </w:rPr>
              <w:t>ExtraServices</w:t>
            </w:r>
          </w:p>
        </w:tc>
        <w:tc>
          <w:tcPr>
            <w:tcW w:w="3942" w:type="dxa"/>
          </w:tcPr>
          <w:p w14:paraId="33C6DDDC" w14:textId="735647DE" w:rsidR="00DE28F9" w:rsidRPr="00BF6018" w:rsidRDefault="00BF6018" w:rsidP="002976CD">
            <w:pPr>
              <w:rPr>
                <w:lang w:eastAsia="ru-RU"/>
              </w:rPr>
            </w:pPr>
            <w:r>
              <w:rPr>
                <w:lang w:eastAsia="ru-RU"/>
              </w:rPr>
              <w:t>Услуги</w:t>
            </w:r>
          </w:p>
        </w:tc>
      </w:tr>
      <w:tr w:rsidR="00DE28F9" w:rsidRPr="00D53EDC" w14:paraId="7A84C914" w14:textId="77777777" w:rsidTr="001052CD">
        <w:trPr>
          <w:trHeight w:val="129"/>
        </w:trPr>
        <w:tc>
          <w:tcPr>
            <w:tcW w:w="824" w:type="dxa"/>
            <w:vMerge/>
          </w:tcPr>
          <w:p w14:paraId="06C321A8" w14:textId="77777777" w:rsidR="00DE28F9" w:rsidRPr="00D53EDC" w:rsidRDefault="00DE28F9" w:rsidP="002976CD">
            <w:pPr>
              <w:rPr>
                <w:lang w:eastAsia="ru-RU"/>
              </w:rPr>
            </w:pPr>
          </w:p>
        </w:tc>
        <w:tc>
          <w:tcPr>
            <w:tcW w:w="1899" w:type="dxa"/>
            <w:vMerge/>
          </w:tcPr>
          <w:p w14:paraId="06EEDBF0" w14:textId="77777777" w:rsidR="00DE28F9" w:rsidRPr="00D53EDC" w:rsidRDefault="00DE28F9" w:rsidP="002976CD">
            <w:pPr>
              <w:rPr>
                <w:lang w:eastAsia="ru-RU"/>
              </w:rPr>
            </w:pPr>
          </w:p>
        </w:tc>
        <w:tc>
          <w:tcPr>
            <w:tcW w:w="1919" w:type="dxa"/>
            <w:vMerge/>
          </w:tcPr>
          <w:p w14:paraId="1478389E" w14:textId="77777777" w:rsidR="00DE28F9" w:rsidRPr="00D53EDC" w:rsidRDefault="00DE28F9" w:rsidP="002976CD">
            <w:pPr>
              <w:rPr>
                <w:lang w:eastAsia="ru-RU"/>
              </w:rPr>
            </w:pPr>
          </w:p>
        </w:tc>
        <w:tc>
          <w:tcPr>
            <w:tcW w:w="2586" w:type="dxa"/>
            <w:tcBorders>
              <w:bottom w:val="single" w:sz="4" w:space="0" w:color="000000" w:themeColor="text1"/>
            </w:tcBorders>
          </w:tcPr>
          <w:p w14:paraId="6320C23D" w14:textId="62FEFB67" w:rsidR="00DE28F9" w:rsidRDefault="00DE28F9" w:rsidP="00DE28F9">
            <w:pPr>
              <w:rPr>
                <w:color w:val="000000"/>
                <w:lang w:val="en-US"/>
              </w:rPr>
            </w:pPr>
            <w:r>
              <w:rPr>
                <w:color w:val="000000"/>
                <w:lang w:val="en-US"/>
              </w:rPr>
              <w:t>FreeStoreDate</w:t>
            </w:r>
          </w:p>
        </w:tc>
        <w:tc>
          <w:tcPr>
            <w:tcW w:w="3942" w:type="dxa"/>
          </w:tcPr>
          <w:p w14:paraId="7AC88AE1" w14:textId="48BB0871" w:rsidR="00DE28F9" w:rsidRPr="00DE28F9" w:rsidRDefault="00BF6018" w:rsidP="002976CD">
            <w:pPr>
              <w:rPr>
                <w:lang w:val="en-US" w:eastAsia="ru-RU"/>
              </w:rPr>
            </w:pPr>
            <w:r>
              <w:t>Дата окончания БХР</w:t>
            </w:r>
          </w:p>
        </w:tc>
      </w:tr>
      <w:tr w:rsidR="00DE28F9" w:rsidRPr="00D53EDC" w14:paraId="0B5263DB" w14:textId="77777777" w:rsidTr="001052CD">
        <w:trPr>
          <w:trHeight w:val="129"/>
        </w:trPr>
        <w:tc>
          <w:tcPr>
            <w:tcW w:w="824" w:type="dxa"/>
            <w:vMerge/>
          </w:tcPr>
          <w:p w14:paraId="3A37ECD6" w14:textId="77777777" w:rsidR="00DE28F9" w:rsidRPr="00D53EDC" w:rsidRDefault="00DE28F9" w:rsidP="002976CD">
            <w:pPr>
              <w:rPr>
                <w:lang w:eastAsia="ru-RU"/>
              </w:rPr>
            </w:pPr>
          </w:p>
        </w:tc>
        <w:tc>
          <w:tcPr>
            <w:tcW w:w="1899" w:type="dxa"/>
            <w:vMerge/>
          </w:tcPr>
          <w:p w14:paraId="0E85AC28" w14:textId="77777777" w:rsidR="00DE28F9" w:rsidRPr="00D53EDC" w:rsidRDefault="00DE28F9" w:rsidP="002976CD">
            <w:pPr>
              <w:rPr>
                <w:lang w:eastAsia="ru-RU"/>
              </w:rPr>
            </w:pPr>
          </w:p>
        </w:tc>
        <w:tc>
          <w:tcPr>
            <w:tcW w:w="1919" w:type="dxa"/>
            <w:vMerge/>
          </w:tcPr>
          <w:p w14:paraId="392A28EA" w14:textId="77777777" w:rsidR="00DE28F9" w:rsidRPr="00D53EDC" w:rsidRDefault="00DE28F9" w:rsidP="002976CD">
            <w:pPr>
              <w:rPr>
                <w:lang w:eastAsia="ru-RU"/>
              </w:rPr>
            </w:pPr>
          </w:p>
        </w:tc>
        <w:tc>
          <w:tcPr>
            <w:tcW w:w="2586" w:type="dxa"/>
            <w:tcBorders>
              <w:bottom w:val="single" w:sz="4" w:space="0" w:color="000000" w:themeColor="text1"/>
            </w:tcBorders>
          </w:tcPr>
          <w:p w14:paraId="21705D32" w14:textId="1D620244" w:rsidR="00DE28F9" w:rsidRDefault="00DE28F9" w:rsidP="00DE28F9">
            <w:pPr>
              <w:rPr>
                <w:color w:val="000000"/>
                <w:lang w:val="en-US"/>
              </w:rPr>
            </w:pPr>
            <w:r>
              <w:rPr>
                <w:color w:val="000000"/>
                <w:lang w:val="en-US"/>
              </w:rPr>
              <w:t>PhoneConsignee</w:t>
            </w:r>
          </w:p>
        </w:tc>
        <w:tc>
          <w:tcPr>
            <w:tcW w:w="3942" w:type="dxa"/>
          </w:tcPr>
          <w:p w14:paraId="6EB405E0" w14:textId="74649AA7" w:rsidR="00DE28F9" w:rsidRPr="00DE28F9" w:rsidRDefault="00DE28F9" w:rsidP="002976CD">
            <w:pPr>
              <w:rPr>
                <w:lang w:eastAsia="ru-RU"/>
              </w:rPr>
            </w:pPr>
            <w:r>
              <w:rPr>
                <w:lang w:eastAsia="ru-RU"/>
              </w:rPr>
              <w:t>Номер получателя</w:t>
            </w:r>
          </w:p>
        </w:tc>
      </w:tr>
      <w:tr w:rsidR="00DE71CF" w:rsidRPr="00D53EDC" w14:paraId="3C397195" w14:textId="77777777" w:rsidTr="001052CD">
        <w:trPr>
          <w:trHeight w:val="129"/>
        </w:trPr>
        <w:tc>
          <w:tcPr>
            <w:tcW w:w="824" w:type="dxa"/>
            <w:vMerge/>
          </w:tcPr>
          <w:p w14:paraId="030CC7B1" w14:textId="77777777" w:rsidR="00DE71CF" w:rsidRPr="00D53EDC" w:rsidRDefault="00DE71CF" w:rsidP="002976CD">
            <w:pPr>
              <w:rPr>
                <w:lang w:eastAsia="ru-RU"/>
              </w:rPr>
            </w:pPr>
          </w:p>
        </w:tc>
        <w:tc>
          <w:tcPr>
            <w:tcW w:w="1899" w:type="dxa"/>
            <w:vMerge/>
          </w:tcPr>
          <w:p w14:paraId="1C5589A6" w14:textId="77777777" w:rsidR="00DE71CF" w:rsidRPr="00D53EDC" w:rsidRDefault="00DE71CF" w:rsidP="002976CD">
            <w:pPr>
              <w:rPr>
                <w:lang w:eastAsia="ru-RU"/>
              </w:rPr>
            </w:pPr>
          </w:p>
        </w:tc>
        <w:tc>
          <w:tcPr>
            <w:tcW w:w="1919" w:type="dxa"/>
            <w:vMerge/>
          </w:tcPr>
          <w:p w14:paraId="188E6F90" w14:textId="77777777" w:rsidR="00DE71CF" w:rsidRPr="00D53EDC" w:rsidRDefault="00DE71CF" w:rsidP="002976CD">
            <w:pPr>
              <w:rPr>
                <w:lang w:eastAsia="ru-RU"/>
              </w:rPr>
            </w:pPr>
          </w:p>
        </w:tc>
        <w:tc>
          <w:tcPr>
            <w:tcW w:w="2586" w:type="dxa"/>
            <w:tcBorders>
              <w:bottom w:val="single" w:sz="4" w:space="0" w:color="000000" w:themeColor="text1"/>
            </w:tcBorders>
          </w:tcPr>
          <w:p w14:paraId="2B5AB205" w14:textId="77777777" w:rsidR="00DE71CF" w:rsidRPr="008464CC" w:rsidRDefault="00DE71CF" w:rsidP="002976CD">
            <w:pPr>
              <w:rPr>
                <w:color w:val="000000"/>
              </w:rPr>
            </w:pPr>
            <w:r w:rsidRPr="008464CC">
              <w:rPr>
                <w:color w:val="000000"/>
              </w:rPr>
              <w:t>PointCity</w:t>
            </w:r>
          </w:p>
        </w:tc>
        <w:tc>
          <w:tcPr>
            <w:tcW w:w="3942" w:type="dxa"/>
          </w:tcPr>
          <w:p w14:paraId="516C20F7" w14:textId="77777777" w:rsidR="00DE71CF" w:rsidRPr="00D53EDC" w:rsidRDefault="00DE71CF" w:rsidP="002976CD">
            <w:pPr>
              <w:rPr>
                <w:lang w:eastAsia="ru-RU"/>
              </w:rPr>
            </w:pPr>
            <w:r w:rsidRPr="008464CC">
              <w:rPr>
                <w:lang w:eastAsia="ru-RU"/>
              </w:rPr>
              <w:t>Город присвоения события</w:t>
            </w:r>
          </w:p>
        </w:tc>
      </w:tr>
      <w:tr w:rsidR="00DE28F9" w:rsidRPr="00D53EDC" w14:paraId="6B4CA923" w14:textId="77777777" w:rsidTr="001052CD">
        <w:trPr>
          <w:trHeight w:val="129"/>
        </w:trPr>
        <w:tc>
          <w:tcPr>
            <w:tcW w:w="824" w:type="dxa"/>
            <w:vMerge/>
          </w:tcPr>
          <w:p w14:paraId="22374FD7" w14:textId="77777777" w:rsidR="00DE28F9" w:rsidRPr="00D53EDC" w:rsidRDefault="00DE28F9" w:rsidP="002976CD">
            <w:pPr>
              <w:rPr>
                <w:lang w:eastAsia="ru-RU"/>
              </w:rPr>
            </w:pPr>
          </w:p>
        </w:tc>
        <w:tc>
          <w:tcPr>
            <w:tcW w:w="1899" w:type="dxa"/>
            <w:vMerge/>
          </w:tcPr>
          <w:p w14:paraId="3EFE9F8E" w14:textId="77777777" w:rsidR="00DE28F9" w:rsidRPr="00D53EDC" w:rsidRDefault="00DE28F9" w:rsidP="002976CD">
            <w:pPr>
              <w:rPr>
                <w:lang w:eastAsia="ru-RU"/>
              </w:rPr>
            </w:pPr>
          </w:p>
        </w:tc>
        <w:tc>
          <w:tcPr>
            <w:tcW w:w="1919" w:type="dxa"/>
            <w:vMerge/>
          </w:tcPr>
          <w:p w14:paraId="493BEA1F" w14:textId="77777777" w:rsidR="00DE28F9" w:rsidRPr="00D53EDC" w:rsidRDefault="00DE28F9" w:rsidP="002976CD">
            <w:pPr>
              <w:rPr>
                <w:lang w:eastAsia="ru-RU"/>
              </w:rPr>
            </w:pPr>
          </w:p>
        </w:tc>
        <w:tc>
          <w:tcPr>
            <w:tcW w:w="2586" w:type="dxa"/>
            <w:tcBorders>
              <w:bottom w:val="single" w:sz="4" w:space="0" w:color="000000" w:themeColor="text1"/>
            </w:tcBorders>
          </w:tcPr>
          <w:p w14:paraId="1A917171" w14:textId="47E456E9" w:rsidR="00DE28F9" w:rsidRPr="00DE28F9" w:rsidRDefault="00DE28F9" w:rsidP="002976CD">
            <w:pPr>
              <w:rPr>
                <w:color w:val="000000"/>
                <w:lang w:val="en-US"/>
              </w:rPr>
            </w:pPr>
            <w:r>
              <w:rPr>
                <w:color w:val="000000"/>
                <w:lang w:val="en-US"/>
              </w:rPr>
              <w:t>Weight</w:t>
            </w:r>
          </w:p>
        </w:tc>
        <w:tc>
          <w:tcPr>
            <w:tcW w:w="3942" w:type="dxa"/>
          </w:tcPr>
          <w:p w14:paraId="58B9CF25" w14:textId="383ADE0C" w:rsidR="00DE28F9" w:rsidRPr="00DE28F9" w:rsidRDefault="00DE28F9" w:rsidP="002976CD">
            <w:pPr>
              <w:rPr>
                <w:lang w:eastAsia="ru-RU"/>
              </w:rPr>
            </w:pPr>
            <w:r>
              <w:rPr>
                <w:lang w:eastAsia="ru-RU"/>
              </w:rPr>
              <w:t>Вес</w:t>
            </w:r>
          </w:p>
        </w:tc>
      </w:tr>
      <w:tr w:rsidR="00DE71CF" w:rsidRPr="00D53EDC" w14:paraId="3E2282CE" w14:textId="77777777" w:rsidTr="001052CD">
        <w:trPr>
          <w:trHeight w:val="129"/>
        </w:trPr>
        <w:tc>
          <w:tcPr>
            <w:tcW w:w="824" w:type="dxa"/>
            <w:vMerge/>
          </w:tcPr>
          <w:p w14:paraId="02C73068" w14:textId="77777777" w:rsidR="00DE71CF" w:rsidRPr="00D53EDC" w:rsidRDefault="00DE71CF" w:rsidP="002976CD">
            <w:pPr>
              <w:rPr>
                <w:lang w:eastAsia="ru-RU"/>
              </w:rPr>
            </w:pPr>
          </w:p>
        </w:tc>
        <w:tc>
          <w:tcPr>
            <w:tcW w:w="1899" w:type="dxa"/>
            <w:vMerge/>
          </w:tcPr>
          <w:p w14:paraId="2E98C000" w14:textId="77777777" w:rsidR="00DE71CF" w:rsidRPr="00D53EDC" w:rsidRDefault="00DE71CF" w:rsidP="002976CD">
            <w:pPr>
              <w:rPr>
                <w:lang w:eastAsia="ru-RU"/>
              </w:rPr>
            </w:pPr>
          </w:p>
        </w:tc>
        <w:tc>
          <w:tcPr>
            <w:tcW w:w="1919" w:type="dxa"/>
            <w:vMerge/>
          </w:tcPr>
          <w:p w14:paraId="350A9F03" w14:textId="77777777" w:rsidR="00DE71CF" w:rsidRPr="00D53EDC" w:rsidRDefault="00DE71CF" w:rsidP="002976CD">
            <w:pPr>
              <w:rPr>
                <w:lang w:eastAsia="ru-RU"/>
              </w:rPr>
            </w:pPr>
          </w:p>
        </w:tc>
        <w:tc>
          <w:tcPr>
            <w:tcW w:w="2586" w:type="dxa"/>
            <w:tcBorders>
              <w:bottom w:val="single" w:sz="4" w:space="0" w:color="000000" w:themeColor="text1"/>
            </w:tcBorders>
          </w:tcPr>
          <w:p w14:paraId="05911470" w14:textId="697227F5" w:rsidR="00DE71CF" w:rsidRPr="00DE71CF" w:rsidRDefault="00DE71CF" w:rsidP="002976CD">
            <w:pPr>
              <w:rPr>
                <w:lang w:eastAsia="ru-RU"/>
              </w:rPr>
            </w:pPr>
            <w:r w:rsidRPr="005E124B">
              <w:rPr>
                <w:lang w:val="en-US" w:eastAsia="ru-RU"/>
              </w:rPr>
              <w:t>NewOrderNumber (</w:t>
            </w:r>
            <w:r>
              <w:rPr>
                <w:lang w:eastAsia="ru-RU"/>
              </w:rPr>
              <w:t>только для возврата)</w:t>
            </w:r>
          </w:p>
        </w:tc>
        <w:tc>
          <w:tcPr>
            <w:tcW w:w="3942" w:type="dxa"/>
          </w:tcPr>
          <w:p w14:paraId="29C9CF4D" w14:textId="77777777" w:rsidR="00DE71CF" w:rsidRPr="005E124B" w:rsidRDefault="00DE71CF" w:rsidP="002976CD">
            <w:pPr>
              <w:rPr>
                <w:lang w:eastAsia="ru-RU"/>
              </w:rPr>
            </w:pPr>
            <w:r w:rsidRPr="005E124B">
              <w:rPr>
                <w:lang w:eastAsia="ru-RU"/>
              </w:rPr>
              <w:t>Номер возвратного заказа</w:t>
            </w:r>
          </w:p>
        </w:tc>
      </w:tr>
      <w:tr w:rsidR="00DE71CF" w:rsidRPr="00D53EDC" w14:paraId="13285952" w14:textId="77777777" w:rsidTr="001052CD">
        <w:trPr>
          <w:trHeight w:val="129"/>
        </w:trPr>
        <w:tc>
          <w:tcPr>
            <w:tcW w:w="824" w:type="dxa"/>
            <w:vMerge/>
          </w:tcPr>
          <w:p w14:paraId="4D00FDC4" w14:textId="77777777" w:rsidR="00DE71CF" w:rsidRPr="00D53EDC" w:rsidRDefault="00DE71CF" w:rsidP="002976CD">
            <w:pPr>
              <w:rPr>
                <w:lang w:eastAsia="ru-RU"/>
              </w:rPr>
            </w:pPr>
          </w:p>
        </w:tc>
        <w:tc>
          <w:tcPr>
            <w:tcW w:w="1899" w:type="dxa"/>
            <w:vMerge/>
          </w:tcPr>
          <w:p w14:paraId="3A141561" w14:textId="77777777" w:rsidR="00DE71CF" w:rsidRPr="00D53EDC" w:rsidRDefault="00DE71CF" w:rsidP="002976CD">
            <w:pPr>
              <w:rPr>
                <w:lang w:eastAsia="ru-RU"/>
              </w:rPr>
            </w:pPr>
          </w:p>
        </w:tc>
        <w:tc>
          <w:tcPr>
            <w:tcW w:w="1919" w:type="dxa"/>
            <w:vMerge/>
          </w:tcPr>
          <w:p w14:paraId="2F850786" w14:textId="77777777" w:rsidR="00DE71CF" w:rsidRPr="00D53EDC" w:rsidRDefault="00DE71CF" w:rsidP="002976CD">
            <w:pPr>
              <w:rPr>
                <w:lang w:eastAsia="ru-RU"/>
              </w:rPr>
            </w:pPr>
          </w:p>
        </w:tc>
        <w:tc>
          <w:tcPr>
            <w:tcW w:w="2586" w:type="dxa"/>
            <w:tcBorders>
              <w:bottom w:val="single" w:sz="4" w:space="0" w:color="000000" w:themeColor="text1"/>
            </w:tcBorders>
          </w:tcPr>
          <w:p w14:paraId="1D7E7EFE" w14:textId="77777777" w:rsidR="00DE71CF" w:rsidRPr="00701270" w:rsidRDefault="00DE71CF" w:rsidP="002976CD">
            <w:pPr>
              <w:rPr>
                <w:color w:val="000000"/>
              </w:rPr>
            </w:pPr>
            <w:r w:rsidRPr="008464CC">
              <w:rPr>
                <w:color w:val="000000"/>
              </w:rPr>
              <w:t>OrderType</w:t>
            </w:r>
            <w:r w:rsidRPr="00701270">
              <w:rPr>
                <w:color w:val="000000"/>
              </w:rPr>
              <w:t xml:space="preserve"> (</w:t>
            </w:r>
            <w:r>
              <w:rPr>
                <w:color w:val="000000"/>
              </w:rPr>
              <w:t>только для возврата</w:t>
            </w:r>
            <w:r w:rsidRPr="00701270">
              <w:rPr>
                <w:color w:val="000000"/>
              </w:rPr>
              <w:t>)</w:t>
            </w:r>
          </w:p>
        </w:tc>
        <w:tc>
          <w:tcPr>
            <w:tcW w:w="3942" w:type="dxa"/>
            <w:tcBorders>
              <w:bottom w:val="nil"/>
            </w:tcBorders>
          </w:tcPr>
          <w:p w14:paraId="18DA8B8D" w14:textId="6C25084E" w:rsidR="00DE71CF" w:rsidRPr="00D53EDC" w:rsidRDefault="00DE71CF" w:rsidP="002976CD">
            <w:pPr>
              <w:rPr>
                <w:lang w:eastAsia="ru-RU"/>
              </w:rPr>
            </w:pPr>
            <w:r>
              <w:rPr>
                <w:lang w:eastAsia="ru-RU"/>
              </w:rPr>
              <w:t>Тип зак</w:t>
            </w:r>
            <w:r w:rsidR="005B0712">
              <w:rPr>
                <w:lang w:eastAsia="ru-RU"/>
              </w:rPr>
              <w:t>а</w:t>
            </w:r>
            <w:r>
              <w:rPr>
                <w:lang w:eastAsia="ru-RU"/>
              </w:rPr>
              <w:t>за</w:t>
            </w:r>
          </w:p>
        </w:tc>
      </w:tr>
      <w:tr w:rsidR="00DE71CF" w:rsidRPr="00D53EDC" w14:paraId="72700BD7" w14:textId="77777777" w:rsidTr="001052CD">
        <w:trPr>
          <w:trHeight w:val="300"/>
        </w:trPr>
        <w:tc>
          <w:tcPr>
            <w:tcW w:w="824" w:type="dxa"/>
            <w:hideMark/>
          </w:tcPr>
          <w:p w14:paraId="602AF152" w14:textId="77777777" w:rsidR="00DE71CF" w:rsidRPr="00D53EDC" w:rsidRDefault="00DE71CF" w:rsidP="002976CD">
            <w:pPr>
              <w:rPr>
                <w:lang w:eastAsia="ru-RU"/>
              </w:rPr>
            </w:pPr>
            <w:r w:rsidRPr="00D53EDC">
              <w:rPr>
                <w:lang w:eastAsia="ru-RU"/>
              </w:rPr>
              <w:t>​2202</w:t>
            </w:r>
          </w:p>
        </w:tc>
        <w:tc>
          <w:tcPr>
            <w:tcW w:w="1899" w:type="dxa"/>
            <w:vMerge/>
            <w:hideMark/>
          </w:tcPr>
          <w:p w14:paraId="6A78C2E9" w14:textId="77777777" w:rsidR="00DE71CF" w:rsidRPr="00D53EDC" w:rsidRDefault="00DE71CF" w:rsidP="002976CD">
            <w:pPr>
              <w:rPr>
                <w:lang w:eastAsia="ru-RU"/>
              </w:rPr>
            </w:pPr>
          </w:p>
        </w:tc>
        <w:tc>
          <w:tcPr>
            <w:tcW w:w="1919" w:type="dxa"/>
            <w:hideMark/>
          </w:tcPr>
          <w:p w14:paraId="35DA429B" w14:textId="77777777" w:rsidR="00DE71CF" w:rsidRPr="00D53EDC" w:rsidRDefault="00DE71CF" w:rsidP="002976CD">
            <w:pPr>
              <w:rPr>
                <w:lang w:eastAsia="ru-RU"/>
              </w:rPr>
            </w:pPr>
            <w:r w:rsidRPr="00D53EDC">
              <w:rPr>
                <w:lang w:eastAsia="ru-RU"/>
              </w:rPr>
              <w:t>​Заказ готов к передаче</w:t>
            </w:r>
            <w:r w:rsidRPr="00F03E06">
              <w:rPr>
                <w:lang w:eastAsia="ru-RU"/>
              </w:rPr>
              <w:t xml:space="preserve"> </w:t>
            </w:r>
            <w:r w:rsidRPr="00D53EDC">
              <w:rPr>
                <w:lang w:eastAsia="ru-RU"/>
              </w:rPr>
              <w:t>курьеру для доставки</w:t>
            </w:r>
          </w:p>
        </w:tc>
        <w:tc>
          <w:tcPr>
            <w:tcW w:w="2586" w:type="dxa"/>
            <w:vMerge w:val="restart"/>
          </w:tcPr>
          <w:p w14:paraId="113A059C" w14:textId="4D5282C6" w:rsidR="00DE71CF" w:rsidRPr="00DE0B6C" w:rsidRDefault="00DE71CF" w:rsidP="002976CD">
            <w:pPr>
              <w:rPr>
                <w:lang w:val="en-US" w:eastAsia="ru-RU"/>
              </w:rPr>
            </w:pPr>
            <w:r w:rsidRPr="00966D5F">
              <w:rPr>
                <w:lang w:eastAsia="ru-RU"/>
              </w:rPr>
              <w:t>MomentLoc</w:t>
            </w:r>
            <w:r w:rsidRPr="00DE0B6C">
              <w:rPr>
                <w:lang w:eastAsia="ru-RU"/>
              </w:rPr>
              <w:t>Zone</w:t>
            </w:r>
          </w:p>
          <w:p w14:paraId="53263DD7" w14:textId="77777777" w:rsidR="00D23541" w:rsidRDefault="00D23541" w:rsidP="002976CD">
            <w:pPr>
              <w:rPr>
                <w:lang w:eastAsia="ru-RU"/>
              </w:rPr>
            </w:pPr>
          </w:p>
          <w:p w14:paraId="187227D3" w14:textId="77777777" w:rsidR="00D23541" w:rsidRDefault="00D23541" w:rsidP="002976CD">
            <w:pPr>
              <w:rPr>
                <w:lang w:eastAsia="ru-RU"/>
              </w:rPr>
            </w:pPr>
          </w:p>
          <w:p w14:paraId="0AAE3766" w14:textId="77777777" w:rsidR="00D23541" w:rsidRDefault="00D23541" w:rsidP="002976CD">
            <w:pPr>
              <w:rPr>
                <w:lang w:eastAsia="ru-RU"/>
              </w:rPr>
            </w:pPr>
          </w:p>
          <w:p w14:paraId="56D5DCF8" w14:textId="77777777" w:rsidR="00D23541" w:rsidRDefault="00D23541" w:rsidP="002976CD">
            <w:pPr>
              <w:rPr>
                <w:lang w:eastAsia="ru-RU"/>
              </w:rPr>
            </w:pPr>
          </w:p>
          <w:p w14:paraId="72A0193A" w14:textId="77777777" w:rsidR="00D23541" w:rsidRDefault="00D23541" w:rsidP="002976CD">
            <w:pPr>
              <w:rPr>
                <w:lang w:eastAsia="ru-RU"/>
              </w:rPr>
            </w:pPr>
          </w:p>
          <w:p w14:paraId="10DECF62" w14:textId="77777777" w:rsidR="00D23541" w:rsidRDefault="00D23541" w:rsidP="002976CD">
            <w:pPr>
              <w:rPr>
                <w:lang w:eastAsia="ru-RU"/>
              </w:rPr>
            </w:pPr>
          </w:p>
          <w:p w14:paraId="79F5E837" w14:textId="7CEFA6CC" w:rsidR="00DE71CF" w:rsidRPr="00DE0B6C" w:rsidRDefault="00DE71CF" w:rsidP="002976CD">
            <w:pPr>
              <w:rPr>
                <w:lang w:val="en-US" w:eastAsia="ru-RU"/>
              </w:rPr>
            </w:pPr>
            <w:r w:rsidRPr="00DE0B6C">
              <w:rPr>
                <w:lang w:eastAsia="ru-RU"/>
              </w:rPr>
              <w:t>PhoneConsignee</w:t>
            </w:r>
          </w:p>
          <w:p w14:paraId="0906E6F7" w14:textId="77777777" w:rsidR="00D23541" w:rsidRDefault="00D23541" w:rsidP="002976CD">
            <w:pPr>
              <w:rPr>
                <w:lang w:eastAsia="ru-RU"/>
              </w:rPr>
            </w:pPr>
          </w:p>
          <w:p w14:paraId="69DA8F2C" w14:textId="4DA333CC" w:rsidR="00DE71CF" w:rsidRPr="008464CC" w:rsidRDefault="00DE71CF" w:rsidP="002976CD">
            <w:pPr>
              <w:rPr>
                <w:color w:val="000000"/>
              </w:rPr>
            </w:pPr>
            <w:r w:rsidRPr="00DE0B6C">
              <w:rPr>
                <w:lang w:eastAsia="ru-RU"/>
              </w:rPr>
              <w:t>SMS</w:t>
            </w:r>
          </w:p>
        </w:tc>
        <w:tc>
          <w:tcPr>
            <w:tcW w:w="3942" w:type="dxa"/>
            <w:vMerge w:val="restart"/>
          </w:tcPr>
          <w:p w14:paraId="008E1D88" w14:textId="36AF4A73" w:rsidR="00DE71CF" w:rsidRDefault="009124EC" w:rsidP="002976CD">
            <w:pPr>
              <w:rPr>
                <w:lang w:val="en-US"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p w14:paraId="7B45479A" w14:textId="77777777" w:rsidR="009124EC" w:rsidRPr="009124EC" w:rsidRDefault="009124EC" w:rsidP="002976CD">
            <w:pPr>
              <w:rPr>
                <w:lang w:val="en-US" w:bidi="en-US"/>
              </w:rPr>
            </w:pPr>
          </w:p>
          <w:p w14:paraId="670F94BD" w14:textId="77777777" w:rsidR="00DE71CF" w:rsidRDefault="00DE71CF" w:rsidP="002976CD">
            <w:pPr>
              <w:rPr>
                <w:lang w:bidi="en-US"/>
              </w:rPr>
            </w:pPr>
            <w:bookmarkStart w:id="1579" w:name="_Hlk194655798"/>
            <w:r>
              <w:rPr>
                <w:lang w:bidi="en-US"/>
              </w:rPr>
              <w:t>Телефон получателя</w:t>
            </w:r>
          </w:p>
          <w:bookmarkEnd w:id="1579"/>
          <w:p w14:paraId="523BBA1F" w14:textId="77777777" w:rsidR="00D23541" w:rsidRDefault="00D23541" w:rsidP="002976CD">
            <w:pPr>
              <w:rPr>
                <w:lang w:bidi="en-US"/>
              </w:rPr>
            </w:pPr>
          </w:p>
          <w:p w14:paraId="5BCA140D" w14:textId="67416139" w:rsidR="00DE71CF" w:rsidRPr="00DE0B6C" w:rsidRDefault="00DE71CF" w:rsidP="002976CD">
            <w:pPr>
              <w:rPr>
                <w:lang w:val="en-US" w:bidi="en-US"/>
              </w:rPr>
            </w:pPr>
            <w:r>
              <w:rPr>
                <w:lang w:bidi="en-US"/>
              </w:rPr>
              <w:t xml:space="preserve">Опция </w:t>
            </w:r>
            <w:r>
              <w:rPr>
                <w:lang w:val="en-US" w:bidi="en-US"/>
              </w:rPr>
              <w:t>SMS</w:t>
            </w:r>
          </w:p>
        </w:tc>
      </w:tr>
      <w:tr w:rsidR="00DE71CF" w:rsidRPr="00D53EDC" w14:paraId="5A1C07BA" w14:textId="77777777" w:rsidTr="001052CD">
        <w:trPr>
          <w:trHeight w:val="300"/>
        </w:trPr>
        <w:tc>
          <w:tcPr>
            <w:tcW w:w="824" w:type="dxa"/>
            <w:hideMark/>
          </w:tcPr>
          <w:p w14:paraId="4F831E22" w14:textId="77777777" w:rsidR="00DE71CF" w:rsidRPr="00D53EDC" w:rsidRDefault="00DE71CF" w:rsidP="002976CD">
            <w:pPr>
              <w:rPr>
                <w:lang w:eastAsia="ru-RU"/>
              </w:rPr>
            </w:pPr>
            <w:r w:rsidRPr="00D53EDC">
              <w:rPr>
                <w:lang w:eastAsia="ru-RU"/>
              </w:rPr>
              <w:t>​2203</w:t>
            </w:r>
          </w:p>
        </w:tc>
        <w:tc>
          <w:tcPr>
            <w:tcW w:w="1899" w:type="dxa"/>
            <w:vMerge/>
            <w:hideMark/>
          </w:tcPr>
          <w:p w14:paraId="7427CEE6" w14:textId="77777777" w:rsidR="00DE71CF" w:rsidRPr="00D53EDC" w:rsidRDefault="00DE71CF" w:rsidP="002976CD">
            <w:pPr>
              <w:rPr>
                <w:lang w:eastAsia="ru-RU"/>
              </w:rPr>
            </w:pPr>
          </w:p>
        </w:tc>
        <w:tc>
          <w:tcPr>
            <w:tcW w:w="1919" w:type="dxa"/>
            <w:hideMark/>
          </w:tcPr>
          <w:p w14:paraId="36393183" w14:textId="77777777" w:rsidR="00DE71CF" w:rsidRPr="00D53EDC" w:rsidRDefault="00DE71CF" w:rsidP="002976CD">
            <w:pPr>
              <w:rPr>
                <w:lang w:eastAsia="ru-RU"/>
              </w:rPr>
            </w:pPr>
            <w:r w:rsidRPr="00D53EDC">
              <w:rPr>
                <w:lang w:eastAsia="ru-RU"/>
              </w:rPr>
              <w:t>​Заказ на возврат готов к выдаче</w:t>
            </w:r>
          </w:p>
        </w:tc>
        <w:tc>
          <w:tcPr>
            <w:tcW w:w="2586" w:type="dxa"/>
            <w:vMerge/>
          </w:tcPr>
          <w:p w14:paraId="4B2D2E0E" w14:textId="77777777" w:rsidR="00DE71CF" w:rsidRPr="00701270" w:rsidRDefault="00DE71CF" w:rsidP="002976CD">
            <w:pPr>
              <w:rPr>
                <w:color w:val="000000"/>
              </w:rPr>
            </w:pPr>
          </w:p>
        </w:tc>
        <w:tc>
          <w:tcPr>
            <w:tcW w:w="3942" w:type="dxa"/>
            <w:vMerge/>
          </w:tcPr>
          <w:p w14:paraId="1F4CA328" w14:textId="77777777" w:rsidR="00DE71CF" w:rsidRPr="00D53EDC" w:rsidRDefault="00DE71CF" w:rsidP="002976CD">
            <w:pPr>
              <w:jc w:val="center"/>
              <w:rPr>
                <w:lang w:eastAsia="ru-RU"/>
              </w:rPr>
            </w:pPr>
          </w:p>
        </w:tc>
      </w:tr>
      <w:tr w:rsidR="00DE71CF" w:rsidRPr="00D53EDC" w14:paraId="1FF393C7" w14:textId="77777777" w:rsidTr="001052CD">
        <w:trPr>
          <w:trHeight w:val="300"/>
        </w:trPr>
        <w:tc>
          <w:tcPr>
            <w:tcW w:w="824" w:type="dxa"/>
            <w:hideMark/>
          </w:tcPr>
          <w:p w14:paraId="00614E61" w14:textId="77777777" w:rsidR="00DE71CF" w:rsidRPr="00D53EDC" w:rsidRDefault="00DE71CF" w:rsidP="002976CD">
            <w:pPr>
              <w:rPr>
                <w:lang w:eastAsia="ru-RU"/>
              </w:rPr>
            </w:pPr>
            <w:r w:rsidRPr="00D53EDC">
              <w:rPr>
                <w:lang w:eastAsia="ru-RU"/>
              </w:rPr>
              <w:t>​2204</w:t>
            </w:r>
          </w:p>
        </w:tc>
        <w:tc>
          <w:tcPr>
            <w:tcW w:w="1899" w:type="dxa"/>
            <w:vMerge/>
            <w:hideMark/>
          </w:tcPr>
          <w:p w14:paraId="3008909E" w14:textId="77777777" w:rsidR="00DE71CF" w:rsidRPr="00D53EDC" w:rsidRDefault="00DE71CF" w:rsidP="002976CD">
            <w:pPr>
              <w:rPr>
                <w:lang w:eastAsia="ru-RU"/>
              </w:rPr>
            </w:pPr>
          </w:p>
        </w:tc>
        <w:tc>
          <w:tcPr>
            <w:tcW w:w="1919" w:type="dxa"/>
            <w:hideMark/>
          </w:tcPr>
          <w:p w14:paraId="53A0CBC6" w14:textId="77777777" w:rsidR="00DE71CF" w:rsidRPr="00D53EDC" w:rsidRDefault="00DE71CF" w:rsidP="002976CD">
            <w:pPr>
              <w:rPr>
                <w:lang w:eastAsia="ru-RU"/>
              </w:rPr>
            </w:pPr>
            <w:r w:rsidRPr="00D53EDC">
              <w:rPr>
                <w:lang w:eastAsia="ru-RU"/>
              </w:rPr>
              <w:t>​Заказ на возврат готов к передаче  курьеру для доставки</w:t>
            </w:r>
          </w:p>
        </w:tc>
        <w:tc>
          <w:tcPr>
            <w:tcW w:w="2586" w:type="dxa"/>
            <w:vMerge/>
          </w:tcPr>
          <w:p w14:paraId="5AB65301" w14:textId="77777777" w:rsidR="00DE71CF" w:rsidRPr="00701270" w:rsidRDefault="00DE71CF" w:rsidP="002976CD">
            <w:pPr>
              <w:rPr>
                <w:color w:val="000000"/>
              </w:rPr>
            </w:pPr>
          </w:p>
        </w:tc>
        <w:tc>
          <w:tcPr>
            <w:tcW w:w="3942" w:type="dxa"/>
            <w:vMerge/>
          </w:tcPr>
          <w:p w14:paraId="1F9B32AB" w14:textId="77777777" w:rsidR="00DE71CF" w:rsidRPr="00D53EDC" w:rsidRDefault="00DE71CF" w:rsidP="002976CD">
            <w:pPr>
              <w:jc w:val="center"/>
              <w:rPr>
                <w:lang w:eastAsia="ru-RU"/>
              </w:rPr>
            </w:pPr>
          </w:p>
        </w:tc>
      </w:tr>
      <w:tr w:rsidR="00DE71CF" w:rsidRPr="00D53EDC" w14:paraId="1D21C9E9" w14:textId="77777777" w:rsidTr="001052CD">
        <w:trPr>
          <w:trHeight w:val="300"/>
        </w:trPr>
        <w:tc>
          <w:tcPr>
            <w:tcW w:w="824" w:type="dxa"/>
          </w:tcPr>
          <w:p w14:paraId="5E7901F9" w14:textId="77777777" w:rsidR="00DE71CF" w:rsidRPr="00526B43" w:rsidRDefault="00DE71CF" w:rsidP="002976CD">
            <w:pPr>
              <w:rPr>
                <w:lang w:val="en-US" w:eastAsia="ru-RU"/>
              </w:rPr>
            </w:pPr>
            <w:r>
              <w:rPr>
                <w:lang w:val="en-US" w:eastAsia="ru-RU"/>
              </w:rPr>
              <w:t>2205</w:t>
            </w:r>
          </w:p>
        </w:tc>
        <w:tc>
          <w:tcPr>
            <w:tcW w:w="1899" w:type="dxa"/>
            <w:vMerge/>
          </w:tcPr>
          <w:p w14:paraId="634D8EA3" w14:textId="77777777" w:rsidR="00DE71CF" w:rsidRPr="00D53EDC" w:rsidRDefault="00DE71CF" w:rsidP="002976CD">
            <w:pPr>
              <w:rPr>
                <w:lang w:eastAsia="ru-RU"/>
              </w:rPr>
            </w:pPr>
          </w:p>
        </w:tc>
        <w:tc>
          <w:tcPr>
            <w:tcW w:w="1919" w:type="dxa"/>
          </w:tcPr>
          <w:p w14:paraId="3165F39C" w14:textId="77777777" w:rsidR="00DE71CF" w:rsidRPr="00D53EDC" w:rsidRDefault="00DE71CF" w:rsidP="002976CD">
            <w:pPr>
              <w:rPr>
                <w:lang w:eastAsia="ru-RU"/>
              </w:rPr>
            </w:pPr>
            <w:r>
              <w:rPr>
                <w:color w:val="000000"/>
              </w:rPr>
              <w:t>Таможенное оформление в стране отправления</w:t>
            </w:r>
          </w:p>
        </w:tc>
        <w:tc>
          <w:tcPr>
            <w:tcW w:w="2586" w:type="dxa"/>
            <w:vMerge/>
          </w:tcPr>
          <w:p w14:paraId="2F3F6CD5" w14:textId="77777777" w:rsidR="00DE71CF" w:rsidRDefault="00DE71CF" w:rsidP="002976CD">
            <w:pPr>
              <w:rPr>
                <w:color w:val="000000"/>
              </w:rPr>
            </w:pPr>
          </w:p>
        </w:tc>
        <w:tc>
          <w:tcPr>
            <w:tcW w:w="3942" w:type="dxa"/>
            <w:vMerge/>
          </w:tcPr>
          <w:p w14:paraId="2F3EF3F5" w14:textId="77777777" w:rsidR="00DE71CF" w:rsidRDefault="00DE71CF" w:rsidP="002976CD">
            <w:pPr>
              <w:jc w:val="center"/>
              <w:rPr>
                <w:color w:val="000000"/>
              </w:rPr>
            </w:pPr>
          </w:p>
        </w:tc>
      </w:tr>
      <w:tr w:rsidR="00DE71CF" w:rsidRPr="00D53EDC" w14:paraId="403D03F1" w14:textId="77777777" w:rsidTr="001052CD">
        <w:trPr>
          <w:trHeight w:val="300"/>
        </w:trPr>
        <w:tc>
          <w:tcPr>
            <w:tcW w:w="824" w:type="dxa"/>
          </w:tcPr>
          <w:p w14:paraId="688B83DE" w14:textId="58B311D4" w:rsidR="00DE71CF" w:rsidRPr="00586FBA" w:rsidRDefault="00DE71CF" w:rsidP="002976CD">
            <w:pPr>
              <w:rPr>
                <w:lang w:eastAsia="ru-RU"/>
              </w:rPr>
            </w:pPr>
            <w:r>
              <w:rPr>
                <w:lang w:eastAsia="ru-RU"/>
              </w:rPr>
              <w:t>2209</w:t>
            </w:r>
          </w:p>
        </w:tc>
        <w:tc>
          <w:tcPr>
            <w:tcW w:w="1899" w:type="dxa"/>
            <w:vMerge/>
          </w:tcPr>
          <w:p w14:paraId="4B4EDD80" w14:textId="77777777" w:rsidR="00DE71CF" w:rsidRPr="00D53EDC" w:rsidRDefault="00DE71CF" w:rsidP="002976CD">
            <w:pPr>
              <w:rPr>
                <w:lang w:eastAsia="ru-RU"/>
              </w:rPr>
            </w:pPr>
          </w:p>
        </w:tc>
        <w:tc>
          <w:tcPr>
            <w:tcW w:w="1919" w:type="dxa"/>
          </w:tcPr>
          <w:p w14:paraId="2B944906" w14:textId="03D30995" w:rsidR="00DE71CF" w:rsidRDefault="00DE71CF" w:rsidP="002976CD">
            <w:pPr>
              <w:rPr>
                <w:color w:val="000000"/>
              </w:rPr>
            </w:pPr>
            <w:r w:rsidRPr="00586FBA">
              <w:rPr>
                <w:color w:val="000000"/>
              </w:rPr>
              <w:t>Заказ ВДО готов к выдаче на терминале</w:t>
            </w:r>
          </w:p>
        </w:tc>
        <w:tc>
          <w:tcPr>
            <w:tcW w:w="2586" w:type="dxa"/>
            <w:vMerge/>
          </w:tcPr>
          <w:p w14:paraId="72C236A1" w14:textId="77777777" w:rsidR="00DE71CF" w:rsidRDefault="00DE71CF" w:rsidP="002976CD">
            <w:pPr>
              <w:rPr>
                <w:color w:val="000000"/>
              </w:rPr>
            </w:pPr>
          </w:p>
        </w:tc>
        <w:tc>
          <w:tcPr>
            <w:tcW w:w="3942" w:type="dxa"/>
            <w:vMerge/>
          </w:tcPr>
          <w:p w14:paraId="1FB6BB52" w14:textId="77777777" w:rsidR="00DE71CF" w:rsidRDefault="00DE71CF" w:rsidP="002976CD">
            <w:pPr>
              <w:jc w:val="center"/>
              <w:rPr>
                <w:color w:val="000000"/>
              </w:rPr>
            </w:pPr>
          </w:p>
        </w:tc>
      </w:tr>
      <w:tr w:rsidR="00DE71CF" w:rsidRPr="00D53EDC" w14:paraId="2445B6C3" w14:textId="77777777" w:rsidTr="001052CD">
        <w:trPr>
          <w:trHeight w:val="300"/>
        </w:trPr>
        <w:tc>
          <w:tcPr>
            <w:tcW w:w="824" w:type="dxa"/>
          </w:tcPr>
          <w:p w14:paraId="10CCBC18" w14:textId="251152C6" w:rsidR="00DE71CF" w:rsidRDefault="00DE71CF" w:rsidP="002976CD">
            <w:pPr>
              <w:rPr>
                <w:lang w:eastAsia="ru-RU"/>
              </w:rPr>
            </w:pPr>
            <w:r>
              <w:rPr>
                <w:lang w:eastAsia="ru-RU"/>
              </w:rPr>
              <w:t>2210</w:t>
            </w:r>
          </w:p>
        </w:tc>
        <w:tc>
          <w:tcPr>
            <w:tcW w:w="1899" w:type="dxa"/>
            <w:vMerge/>
            <w:tcBorders>
              <w:bottom w:val="single" w:sz="4" w:space="0" w:color="auto"/>
            </w:tcBorders>
          </w:tcPr>
          <w:p w14:paraId="1958A649" w14:textId="77777777" w:rsidR="00DE71CF" w:rsidRPr="00D53EDC" w:rsidRDefault="00DE71CF" w:rsidP="002976CD">
            <w:pPr>
              <w:rPr>
                <w:lang w:eastAsia="ru-RU"/>
              </w:rPr>
            </w:pPr>
          </w:p>
        </w:tc>
        <w:tc>
          <w:tcPr>
            <w:tcW w:w="1919" w:type="dxa"/>
          </w:tcPr>
          <w:p w14:paraId="78EFEF85" w14:textId="7CB65BAE" w:rsidR="00DE71CF" w:rsidRDefault="00DE71CF" w:rsidP="002976CD">
            <w:pPr>
              <w:rPr>
                <w:color w:val="000000"/>
              </w:rPr>
            </w:pPr>
            <w:r w:rsidRPr="00586FBA">
              <w:rPr>
                <w:color w:val="000000"/>
              </w:rPr>
              <w:t>Заказ ВДО готов к доставке до двери</w:t>
            </w:r>
          </w:p>
        </w:tc>
        <w:tc>
          <w:tcPr>
            <w:tcW w:w="2586" w:type="dxa"/>
            <w:vMerge/>
          </w:tcPr>
          <w:p w14:paraId="27C4B994" w14:textId="77777777" w:rsidR="00DE71CF" w:rsidRDefault="00DE71CF" w:rsidP="002976CD">
            <w:pPr>
              <w:rPr>
                <w:color w:val="000000"/>
              </w:rPr>
            </w:pPr>
          </w:p>
        </w:tc>
        <w:tc>
          <w:tcPr>
            <w:tcW w:w="3942" w:type="dxa"/>
            <w:vMerge/>
          </w:tcPr>
          <w:p w14:paraId="41102AC6" w14:textId="77777777" w:rsidR="00DE71CF" w:rsidRDefault="00DE71CF" w:rsidP="002976CD">
            <w:pPr>
              <w:jc w:val="center"/>
              <w:rPr>
                <w:color w:val="000000"/>
              </w:rPr>
            </w:pPr>
          </w:p>
        </w:tc>
      </w:tr>
      <w:tr w:rsidR="002976CD" w:rsidRPr="00D53EDC" w14:paraId="50571D13" w14:textId="77777777" w:rsidTr="001052CD">
        <w:trPr>
          <w:trHeight w:val="79"/>
        </w:trPr>
        <w:tc>
          <w:tcPr>
            <w:tcW w:w="824" w:type="dxa"/>
            <w:vMerge w:val="restart"/>
            <w:hideMark/>
          </w:tcPr>
          <w:p w14:paraId="344BA332" w14:textId="77777777" w:rsidR="002976CD" w:rsidRPr="00D53EDC" w:rsidRDefault="002976CD" w:rsidP="002976CD">
            <w:pPr>
              <w:rPr>
                <w:lang w:eastAsia="ru-RU"/>
              </w:rPr>
            </w:pPr>
            <w:r w:rsidRPr="00D53EDC">
              <w:rPr>
                <w:lang w:eastAsia="ru-RU"/>
              </w:rPr>
              <w:t>​2301</w:t>
            </w:r>
          </w:p>
        </w:tc>
        <w:tc>
          <w:tcPr>
            <w:tcW w:w="1899" w:type="dxa"/>
            <w:vMerge w:val="restart"/>
            <w:tcBorders>
              <w:top w:val="single" w:sz="4" w:space="0" w:color="auto"/>
            </w:tcBorders>
            <w:hideMark/>
          </w:tcPr>
          <w:p w14:paraId="54C08DCE" w14:textId="77777777" w:rsidR="002976CD" w:rsidRDefault="002976CD" w:rsidP="002976CD">
            <w:pPr>
              <w:rPr>
                <w:lang w:val="en-US" w:eastAsia="ru-RU"/>
              </w:rPr>
            </w:pPr>
          </w:p>
          <w:p w14:paraId="7A0CED1A" w14:textId="77777777" w:rsidR="002976CD" w:rsidRDefault="002976CD" w:rsidP="002976CD">
            <w:pPr>
              <w:rPr>
                <w:lang w:val="en-US" w:eastAsia="ru-RU"/>
              </w:rPr>
            </w:pPr>
          </w:p>
          <w:p w14:paraId="5CF0F368" w14:textId="77777777" w:rsidR="002976CD" w:rsidRPr="00D53EDC" w:rsidRDefault="002976CD" w:rsidP="002976CD">
            <w:pPr>
              <w:rPr>
                <w:lang w:eastAsia="ru-RU"/>
              </w:rPr>
            </w:pPr>
            <w:r w:rsidRPr="00BE6981">
              <w:rPr>
                <w:lang w:val="en-US" w:eastAsia="ru-RU"/>
              </w:rPr>
              <w:lastRenderedPageBreak/>
              <w:t>OrderDelivering ​</w:t>
            </w:r>
          </w:p>
        </w:tc>
        <w:tc>
          <w:tcPr>
            <w:tcW w:w="1919" w:type="dxa"/>
            <w:vMerge w:val="restart"/>
            <w:hideMark/>
          </w:tcPr>
          <w:p w14:paraId="22B6CB74" w14:textId="77777777" w:rsidR="002976CD" w:rsidRPr="00D53EDC" w:rsidRDefault="002976CD" w:rsidP="002976CD">
            <w:pPr>
              <w:rPr>
                <w:lang w:eastAsia="ru-RU"/>
              </w:rPr>
            </w:pPr>
            <w:r w:rsidRPr="00D53EDC">
              <w:rPr>
                <w:lang w:eastAsia="ru-RU"/>
              </w:rPr>
              <w:lastRenderedPageBreak/>
              <w:t>​Заказ доставляется получателю</w:t>
            </w:r>
          </w:p>
        </w:tc>
        <w:tc>
          <w:tcPr>
            <w:tcW w:w="2586" w:type="dxa"/>
          </w:tcPr>
          <w:p w14:paraId="59A7DF7B" w14:textId="77777777" w:rsidR="002976CD" w:rsidRPr="008464CC" w:rsidRDefault="002976CD" w:rsidP="002976CD">
            <w:pPr>
              <w:rPr>
                <w:color w:val="000000"/>
              </w:rPr>
            </w:pPr>
            <w:r w:rsidRPr="008464CC">
              <w:rPr>
                <w:color w:val="000000"/>
              </w:rPr>
              <w:t>Weght</w:t>
            </w:r>
          </w:p>
        </w:tc>
        <w:tc>
          <w:tcPr>
            <w:tcW w:w="3942" w:type="dxa"/>
          </w:tcPr>
          <w:p w14:paraId="18355052" w14:textId="77777777" w:rsidR="002976CD" w:rsidRPr="00D53EDC" w:rsidRDefault="002976CD" w:rsidP="002976CD">
            <w:pPr>
              <w:rPr>
                <w:lang w:eastAsia="ru-RU"/>
              </w:rPr>
            </w:pPr>
            <w:r w:rsidRPr="008464CC">
              <w:rPr>
                <w:lang w:eastAsia="ru-RU"/>
              </w:rPr>
              <w:t>Вес заказа</w:t>
            </w:r>
          </w:p>
        </w:tc>
      </w:tr>
      <w:tr w:rsidR="002976CD" w:rsidRPr="00D53EDC" w14:paraId="4588F47A" w14:textId="77777777" w:rsidTr="001052CD">
        <w:trPr>
          <w:trHeight w:val="77"/>
        </w:trPr>
        <w:tc>
          <w:tcPr>
            <w:tcW w:w="824" w:type="dxa"/>
            <w:vMerge/>
          </w:tcPr>
          <w:p w14:paraId="39034017" w14:textId="77777777" w:rsidR="002976CD" w:rsidRPr="00D53EDC" w:rsidRDefault="002976CD" w:rsidP="002976CD">
            <w:pPr>
              <w:rPr>
                <w:lang w:eastAsia="ru-RU"/>
              </w:rPr>
            </w:pPr>
          </w:p>
        </w:tc>
        <w:tc>
          <w:tcPr>
            <w:tcW w:w="1899" w:type="dxa"/>
            <w:vMerge/>
          </w:tcPr>
          <w:p w14:paraId="4CBE7232" w14:textId="77777777" w:rsidR="002976CD" w:rsidRPr="00D53EDC" w:rsidRDefault="002976CD" w:rsidP="002976CD">
            <w:pPr>
              <w:rPr>
                <w:lang w:eastAsia="ru-RU"/>
              </w:rPr>
            </w:pPr>
          </w:p>
        </w:tc>
        <w:tc>
          <w:tcPr>
            <w:tcW w:w="1919" w:type="dxa"/>
            <w:vMerge/>
          </w:tcPr>
          <w:p w14:paraId="412FB8B6" w14:textId="77777777" w:rsidR="002976CD" w:rsidRPr="00D53EDC" w:rsidRDefault="002976CD" w:rsidP="002976CD">
            <w:pPr>
              <w:rPr>
                <w:lang w:eastAsia="ru-RU"/>
              </w:rPr>
            </w:pPr>
          </w:p>
        </w:tc>
        <w:tc>
          <w:tcPr>
            <w:tcW w:w="2586" w:type="dxa"/>
          </w:tcPr>
          <w:p w14:paraId="5ECE0212" w14:textId="77777777" w:rsidR="002976CD" w:rsidRPr="008464CC" w:rsidRDefault="002976CD" w:rsidP="002976CD">
            <w:pPr>
              <w:rPr>
                <w:color w:val="000000"/>
              </w:rPr>
            </w:pPr>
            <w:r w:rsidRPr="008464CC">
              <w:rPr>
                <w:color w:val="000000"/>
              </w:rPr>
              <w:t>Volume</w:t>
            </w:r>
          </w:p>
        </w:tc>
        <w:tc>
          <w:tcPr>
            <w:tcW w:w="3942" w:type="dxa"/>
          </w:tcPr>
          <w:p w14:paraId="20325238" w14:textId="77777777" w:rsidR="002976CD" w:rsidRPr="00D53EDC" w:rsidRDefault="002976CD" w:rsidP="002976CD">
            <w:pPr>
              <w:rPr>
                <w:lang w:eastAsia="ru-RU"/>
              </w:rPr>
            </w:pPr>
            <w:r w:rsidRPr="008464CC">
              <w:rPr>
                <w:lang w:eastAsia="ru-RU"/>
              </w:rPr>
              <w:t>Объем заказа</w:t>
            </w:r>
          </w:p>
        </w:tc>
      </w:tr>
      <w:tr w:rsidR="002976CD" w:rsidRPr="00D53EDC" w14:paraId="0EF49C37" w14:textId="77777777" w:rsidTr="001052CD">
        <w:trPr>
          <w:trHeight w:val="77"/>
        </w:trPr>
        <w:tc>
          <w:tcPr>
            <w:tcW w:w="824" w:type="dxa"/>
            <w:vMerge/>
          </w:tcPr>
          <w:p w14:paraId="3217C6C3" w14:textId="77777777" w:rsidR="002976CD" w:rsidRPr="00D53EDC" w:rsidRDefault="002976CD" w:rsidP="002976CD">
            <w:pPr>
              <w:rPr>
                <w:lang w:eastAsia="ru-RU"/>
              </w:rPr>
            </w:pPr>
          </w:p>
        </w:tc>
        <w:tc>
          <w:tcPr>
            <w:tcW w:w="1899" w:type="dxa"/>
            <w:vMerge/>
          </w:tcPr>
          <w:p w14:paraId="5530E388" w14:textId="77777777" w:rsidR="002976CD" w:rsidRPr="00D53EDC" w:rsidRDefault="002976CD" w:rsidP="002976CD">
            <w:pPr>
              <w:rPr>
                <w:lang w:eastAsia="ru-RU"/>
              </w:rPr>
            </w:pPr>
          </w:p>
        </w:tc>
        <w:tc>
          <w:tcPr>
            <w:tcW w:w="1919" w:type="dxa"/>
            <w:vMerge/>
          </w:tcPr>
          <w:p w14:paraId="4F95B731" w14:textId="77777777" w:rsidR="002976CD" w:rsidRPr="00D53EDC" w:rsidRDefault="002976CD" w:rsidP="002976CD">
            <w:pPr>
              <w:rPr>
                <w:lang w:eastAsia="ru-RU"/>
              </w:rPr>
            </w:pPr>
          </w:p>
        </w:tc>
        <w:tc>
          <w:tcPr>
            <w:tcW w:w="2586" w:type="dxa"/>
          </w:tcPr>
          <w:p w14:paraId="3DA1A406" w14:textId="77777777" w:rsidR="002976CD" w:rsidRPr="008464CC" w:rsidRDefault="002976CD" w:rsidP="002976CD">
            <w:pPr>
              <w:rPr>
                <w:color w:val="000000"/>
              </w:rPr>
            </w:pPr>
            <w:r w:rsidRPr="008464CC">
              <w:rPr>
                <w:color w:val="000000"/>
              </w:rPr>
              <w:t>ParcelCount</w:t>
            </w:r>
          </w:p>
        </w:tc>
        <w:tc>
          <w:tcPr>
            <w:tcW w:w="3942" w:type="dxa"/>
          </w:tcPr>
          <w:p w14:paraId="7D1E501E"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1A7802A1" w14:textId="77777777" w:rsidTr="001052CD">
        <w:trPr>
          <w:trHeight w:val="77"/>
        </w:trPr>
        <w:tc>
          <w:tcPr>
            <w:tcW w:w="824" w:type="dxa"/>
            <w:vMerge/>
          </w:tcPr>
          <w:p w14:paraId="5919B3A2" w14:textId="77777777" w:rsidR="002976CD" w:rsidRPr="00D53EDC" w:rsidRDefault="002976CD" w:rsidP="002976CD">
            <w:pPr>
              <w:rPr>
                <w:lang w:eastAsia="ru-RU"/>
              </w:rPr>
            </w:pPr>
          </w:p>
        </w:tc>
        <w:tc>
          <w:tcPr>
            <w:tcW w:w="1899" w:type="dxa"/>
            <w:vMerge/>
          </w:tcPr>
          <w:p w14:paraId="4A0D3CE5" w14:textId="77777777" w:rsidR="002976CD" w:rsidRPr="00D53EDC" w:rsidRDefault="002976CD" w:rsidP="002976CD">
            <w:pPr>
              <w:rPr>
                <w:lang w:eastAsia="ru-RU"/>
              </w:rPr>
            </w:pPr>
          </w:p>
        </w:tc>
        <w:tc>
          <w:tcPr>
            <w:tcW w:w="1919" w:type="dxa"/>
            <w:vMerge/>
          </w:tcPr>
          <w:p w14:paraId="78E5FE5F" w14:textId="77777777" w:rsidR="002976CD" w:rsidRPr="00D53EDC" w:rsidRDefault="002976CD" w:rsidP="002976CD">
            <w:pPr>
              <w:rPr>
                <w:lang w:eastAsia="ru-RU"/>
              </w:rPr>
            </w:pPr>
          </w:p>
        </w:tc>
        <w:tc>
          <w:tcPr>
            <w:tcW w:w="2586" w:type="dxa"/>
          </w:tcPr>
          <w:p w14:paraId="2A5C72E8" w14:textId="77777777" w:rsidR="002976CD" w:rsidRPr="008464CC" w:rsidRDefault="002976CD" w:rsidP="002976CD">
            <w:pPr>
              <w:rPr>
                <w:color w:val="000000"/>
              </w:rPr>
            </w:pPr>
            <w:r w:rsidRPr="008464CC">
              <w:rPr>
                <w:color w:val="000000"/>
              </w:rPr>
              <w:t>PayWeght ​</w:t>
            </w:r>
          </w:p>
        </w:tc>
        <w:tc>
          <w:tcPr>
            <w:tcW w:w="3942" w:type="dxa"/>
          </w:tcPr>
          <w:p w14:paraId="37B0F371"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2690FA2D" w14:textId="77777777" w:rsidTr="001052CD">
        <w:trPr>
          <w:trHeight w:val="77"/>
        </w:trPr>
        <w:tc>
          <w:tcPr>
            <w:tcW w:w="824" w:type="dxa"/>
            <w:vMerge/>
          </w:tcPr>
          <w:p w14:paraId="0909A665" w14:textId="77777777" w:rsidR="002976CD" w:rsidRPr="00D53EDC" w:rsidRDefault="002976CD" w:rsidP="002976CD">
            <w:pPr>
              <w:rPr>
                <w:lang w:eastAsia="ru-RU"/>
              </w:rPr>
            </w:pPr>
          </w:p>
        </w:tc>
        <w:tc>
          <w:tcPr>
            <w:tcW w:w="1899" w:type="dxa"/>
            <w:vMerge/>
          </w:tcPr>
          <w:p w14:paraId="5241243E" w14:textId="77777777" w:rsidR="002976CD" w:rsidRPr="00D53EDC" w:rsidRDefault="002976CD" w:rsidP="002976CD">
            <w:pPr>
              <w:rPr>
                <w:lang w:eastAsia="ru-RU"/>
              </w:rPr>
            </w:pPr>
          </w:p>
        </w:tc>
        <w:tc>
          <w:tcPr>
            <w:tcW w:w="1919" w:type="dxa"/>
            <w:vMerge/>
          </w:tcPr>
          <w:p w14:paraId="2818372A" w14:textId="77777777" w:rsidR="002976CD" w:rsidRPr="00D53EDC" w:rsidRDefault="002976CD" w:rsidP="002976CD">
            <w:pPr>
              <w:rPr>
                <w:lang w:eastAsia="ru-RU"/>
              </w:rPr>
            </w:pPr>
          </w:p>
        </w:tc>
        <w:tc>
          <w:tcPr>
            <w:tcW w:w="2586" w:type="dxa"/>
          </w:tcPr>
          <w:p w14:paraId="44091B87" w14:textId="77777777" w:rsidR="002976CD" w:rsidRPr="008464CC" w:rsidRDefault="002976CD" w:rsidP="002976CD">
            <w:pPr>
              <w:rPr>
                <w:color w:val="000000"/>
              </w:rPr>
            </w:pPr>
            <w:r w:rsidRPr="008464CC">
              <w:rPr>
                <w:color w:val="000000"/>
              </w:rPr>
              <w:t>PointCity</w:t>
            </w:r>
          </w:p>
        </w:tc>
        <w:tc>
          <w:tcPr>
            <w:tcW w:w="3942" w:type="dxa"/>
          </w:tcPr>
          <w:p w14:paraId="2C71D8A5"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4B17FFC1" w14:textId="77777777" w:rsidTr="001052CD">
        <w:trPr>
          <w:trHeight w:val="302"/>
        </w:trPr>
        <w:tc>
          <w:tcPr>
            <w:tcW w:w="824" w:type="dxa"/>
            <w:vMerge/>
          </w:tcPr>
          <w:p w14:paraId="22DA47B9" w14:textId="77777777" w:rsidR="002976CD" w:rsidRPr="00D53EDC" w:rsidRDefault="002976CD" w:rsidP="002976CD">
            <w:pPr>
              <w:rPr>
                <w:lang w:eastAsia="ru-RU"/>
              </w:rPr>
            </w:pPr>
          </w:p>
        </w:tc>
        <w:tc>
          <w:tcPr>
            <w:tcW w:w="1899" w:type="dxa"/>
            <w:vMerge/>
          </w:tcPr>
          <w:p w14:paraId="2AFE409A" w14:textId="77777777" w:rsidR="002976CD" w:rsidRPr="00D53EDC" w:rsidRDefault="002976CD" w:rsidP="002976CD">
            <w:pPr>
              <w:rPr>
                <w:lang w:eastAsia="ru-RU"/>
              </w:rPr>
            </w:pPr>
          </w:p>
        </w:tc>
        <w:tc>
          <w:tcPr>
            <w:tcW w:w="1919" w:type="dxa"/>
            <w:vMerge/>
          </w:tcPr>
          <w:p w14:paraId="770116DA" w14:textId="77777777" w:rsidR="002976CD" w:rsidRPr="00D53EDC" w:rsidRDefault="002976CD" w:rsidP="002976CD">
            <w:pPr>
              <w:rPr>
                <w:lang w:eastAsia="ru-RU"/>
              </w:rPr>
            </w:pPr>
          </w:p>
        </w:tc>
        <w:tc>
          <w:tcPr>
            <w:tcW w:w="2586" w:type="dxa"/>
          </w:tcPr>
          <w:p w14:paraId="7FD6B143" w14:textId="77777777" w:rsidR="002976CD" w:rsidRPr="00D46CF1" w:rsidRDefault="002976CD" w:rsidP="002976CD">
            <w:pPr>
              <w:rPr>
                <w:color w:val="000000"/>
              </w:rPr>
            </w:pPr>
            <w:r w:rsidRPr="00D46CF1">
              <w:rPr>
                <w:color w:val="000000"/>
              </w:rPr>
              <w:t>DeliveryInterval</w:t>
            </w:r>
          </w:p>
          <w:p w14:paraId="6A5B5225" w14:textId="77777777" w:rsidR="002976CD" w:rsidRPr="00701270" w:rsidRDefault="002976CD" w:rsidP="002976CD">
            <w:pPr>
              <w:rPr>
                <w:color w:val="000000"/>
              </w:rPr>
            </w:pPr>
          </w:p>
        </w:tc>
        <w:tc>
          <w:tcPr>
            <w:tcW w:w="3942" w:type="dxa"/>
          </w:tcPr>
          <w:p w14:paraId="4C6B4A8E"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189C2653" w14:textId="77777777" w:rsidTr="001052CD">
        <w:trPr>
          <w:trHeight w:val="302"/>
        </w:trPr>
        <w:tc>
          <w:tcPr>
            <w:tcW w:w="824" w:type="dxa"/>
            <w:vMerge/>
          </w:tcPr>
          <w:p w14:paraId="72BB649B" w14:textId="77777777" w:rsidR="002976CD" w:rsidRPr="00D53EDC" w:rsidRDefault="002976CD" w:rsidP="002976CD">
            <w:pPr>
              <w:rPr>
                <w:lang w:eastAsia="ru-RU"/>
              </w:rPr>
            </w:pPr>
          </w:p>
        </w:tc>
        <w:tc>
          <w:tcPr>
            <w:tcW w:w="1899" w:type="dxa"/>
            <w:vMerge/>
          </w:tcPr>
          <w:p w14:paraId="1A0F71D1" w14:textId="77777777" w:rsidR="002976CD" w:rsidRPr="00D53EDC" w:rsidRDefault="002976CD" w:rsidP="002976CD">
            <w:pPr>
              <w:rPr>
                <w:lang w:eastAsia="ru-RU"/>
              </w:rPr>
            </w:pPr>
          </w:p>
        </w:tc>
        <w:tc>
          <w:tcPr>
            <w:tcW w:w="1919" w:type="dxa"/>
            <w:vMerge/>
          </w:tcPr>
          <w:p w14:paraId="5D8E1ACB" w14:textId="77777777" w:rsidR="002976CD" w:rsidRPr="00D53EDC" w:rsidRDefault="002976CD" w:rsidP="002976CD">
            <w:pPr>
              <w:rPr>
                <w:lang w:eastAsia="ru-RU"/>
              </w:rPr>
            </w:pPr>
          </w:p>
        </w:tc>
        <w:tc>
          <w:tcPr>
            <w:tcW w:w="2586" w:type="dxa"/>
          </w:tcPr>
          <w:p w14:paraId="2FA6BC9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2A9E5E80" w14:textId="3715A7A9"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2976CD" w:rsidRPr="00D53EDC" w14:paraId="6E40EE36" w14:textId="77777777" w:rsidTr="001052CD">
        <w:trPr>
          <w:trHeight w:val="302"/>
        </w:trPr>
        <w:tc>
          <w:tcPr>
            <w:tcW w:w="824" w:type="dxa"/>
            <w:vMerge/>
          </w:tcPr>
          <w:p w14:paraId="3976FF1E" w14:textId="77777777" w:rsidR="002976CD" w:rsidRPr="00D53EDC" w:rsidRDefault="002976CD" w:rsidP="002976CD">
            <w:pPr>
              <w:rPr>
                <w:lang w:eastAsia="ru-RU"/>
              </w:rPr>
            </w:pPr>
          </w:p>
        </w:tc>
        <w:tc>
          <w:tcPr>
            <w:tcW w:w="1899" w:type="dxa"/>
            <w:vMerge/>
          </w:tcPr>
          <w:p w14:paraId="2525E7E2" w14:textId="77777777" w:rsidR="002976CD" w:rsidRPr="00D53EDC" w:rsidRDefault="002976CD" w:rsidP="002976CD">
            <w:pPr>
              <w:rPr>
                <w:lang w:eastAsia="ru-RU"/>
              </w:rPr>
            </w:pPr>
          </w:p>
        </w:tc>
        <w:tc>
          <w:tcPr>
            <w:tcW w:w="1919" w:type="dxa"/>
            <w:vMerge/>
          </w:tcPr>
          <w:p w14:paraId="3A3D959B" w14:textId="77777777" w:rsidR="002976CD" w:rsidRPr="00D53EDC" w:rsidRDefault="002976CD" w:rsidP="002976CD">
            <w:pPr>
              <w:rPr>
                <w:lang w:eastAsia="ru-RU"/>
              </w:rPr>
            </w:pPr>
          </w:p>
        </w:tc>
        <w:tc>
          <w:tcPr>
            <w:tcW w:w="2586" w:type="dxa"/>
          </w:tcPr>
          <w:p w14:paraId="67A1203E" w14:textId="77777777" w:rsidR="002976CD" w:rsidRPr="00966D5F" w:rsidRDefault="002976CD" w:rsidP="002976CD">
            <w:pPr>
              <w:rPr>
                <w:lang w:eastAsia="ru-RU"/>
              </w:rPr>
            </w:pPr>
            <w:r w:rsidRPr="00071CFD">
              <w:rPr>
                <w:lang w:eastAsia="ru-RU"/>
              </w:rPr>
              <w:t>RegisterDeliveryNumber</w:t>
            </w:r>
          </w:p>
        </w:tc>
        <w:tc>
          <w:tcPr>
            <w:tcW w:w="3942" w:type="dxa"/>
          </w:tcPr>
          <w:p w14:paraId="2B5EC88F" w14:textId="77777777" w:rsidR="002976CD" w:rsidRDefault="002976CD" w:rsidP="002976CD">
            <w:pPr>
              <w:rPr>
                <w:lang w:bidi="en-US"/>
              </w:rPr>
            </w:pPr>
            <w:r>
              <w:rPr>
                <w:lang w:bidi="en-US"/>
              </w:rPr>
              <w:t>Н</w:t>
            </w:r>
            <w:r w:rsidRPr="00B443D4">
              <w:rPr>
                <w:lang w:bidi="en-US"/>
              </w:rPr>
              <w:t>омер реестра накладных при доставке</w:t>
            </w:r>
          </w:p>
        </w:tc>
      </w:tr>
      <w:tr w:rsidR="002976CD" w:rsidRPr="00D53EDC" w14:paraId="2CDDA740" w14:textId="77777777" w:rsidTr="001052CD">
        <w:trPr>
          <w:trHeight w:val="300"/>
        </w:trPr>
        <w:tc>
          <w:tcPr>
            <w:tcW w:w="824" w:type="dxa"/>
          </w:tcPr>
          <w:p w14:paraId="4BFF8CC5" w14:textId="77777777" w:rsidR="002976CD" w:rsidRPr="00526B43" w:rsidRDefault="002976CD" w:rsidP="002976CD">
            <w:pPr>
              <w:rPr>
                <w:lang w:val="en-US" w:eastAsia="ru-RU"/>
              </w:rPr>
            </w:pPr>
            <w:r>
              <w:rPr>
                <w:lang w:val="en-US" w:eastAsia="ru-RU"/>
              </w:rPr>
              <w:t>2302</w:t>
            </w:r>
          </w:p>
        </w:tc>
        <w:tc>
          <w:tcPr>
            <w:tcW w:w="1899" w:type="dxa"/>
            <w:vMerge/>
          </w:tcPr>
          <w:p w14:paraId="25C844D9" w14:textId="77777777" w:rsidR="002976CD" w:rsidRPr="00D53EDC" w:rsidRDefault="002976CD" w:rsidP="002976CD">
            <w:pPr>
              <w:rPr>
                <w:lang w:eastAsia="ru-RU"/>
              </w:rPr>
            </w:pPr>
          </w:p>
        </w:tc>
        <w:tc>
          <w:tcPr>
            <w:tcW w:w="1919" w:type="dxa"/>
          </w:tcPr>
          <w:p w14:paraId="0F060629" w14:textId="77777777" w:rsidR="002976CD" w:rsidRPr="00FC03AB" w:rsidRDefault="002976CD" w:rsidP="002976CD">
            <w:pPr>
              <w:rPr>
                <w:lang w:eastAsia="ru-RU"/>
              </w:rPr>
            </w:pPr>
            <w:r>
              <w:rPr>
                <w:color w:val="000000"/>
              </w:rPr>
              <w:t>Таможенное оформление закончено в стране отправления</w:t>
            </w:r>
          </w:p>
        </w:tc>
        <w:tc>
          <w:tcPr>
            <w:tcW w:w="2586" w:type="dxa"/>
          </w:tcPr>
          <w:p w14:paraId="752717C0" w14:textId="77777777" w:rsidR="002976CD" w:rsidRDefault="002976CD" w:rsidP="002976CD">
            <w:pPr>
              <w:rPr>
                <w:color w:val="000000"/>
              </w:rPr>
            </w:pPr>
          </w:p>
        </w:tc>
        <w:tc>
          <w:tcPr>
            <w:tcW w:w="3942" w:type="dxa"/>
          </w:tcPr>
          <w:p w14:paraId="77C71E2D" w14:textId="77777777" w:rsidR="002976CD" w:rsidRDefault="002976CD" w:rsidP="002976CD">
            <w:pPr>
              <w:jc w:val="center"/>
              <w:rPr>
                <w:color w:val="000000"/>
              </w:rPr>
            </w:pPr>
          </w:p>
        </w:tc>
      </w:tr>
      <w:tr w:rsidR="002976CD" w:rsidRPr="00D53EDC" w14:paraId="13BD00F2" w14:textId="77777777" w:rsidTr="001052CD">
        <w:trPr>
          <w:trHeight w:val="300"/>
        </w:trPr>
        <w:tc>
          <w:tcPr>
            <w:tcW w:w="824" w:type="dxa"/>
          </w:tcPr>
          <w:p w14:paraId="4E660250" w14:textId="77777777" w:rsidR="002976CD" w:rsidRPr="00526B43" w:rsidRDefault="002976CD" w:rsidP="002976CD">
            <w:pPr>
              <w:rPr>
                <w:lang w:val="en-US" w:eastAsia="ru-RU"/>
              </w:rPr>
            </w:pPr>
            <w:r>
              <w:rPr>
                <w:lang w:val="en-US" w:eastAsia="ru-RU"/>
              </w:rPr>
              <w:t>2303</w:t>
            </w:r>
          </w:p>
        </w:tc>
        <w:tc>
          <w:tcPr>
            <w:tcW w:w="1899" w:type="dxa"/>
            <w:vMerge/>
          </w:tcPr>
          <w:p w14:paraId="3A739C84" w14:textId="77777777" w:rsidR="002976CD" w:rsidRPr="00D53EDC" w:rsidRDefault="002976CD" w:rsidP="002976CD">
            <w:pPr>
              <w:rPr>
                <w:lang w:eastAsia="ru-RU"/>
              </w:rPr>
            </w:pPr>
          </w:p>
        </w:tc>
        <w:tc>
          <w:tcPr>
            <w:tcW w:w="1919" w:type="dxa"/>
          </w:tcPr>
          <w:p w14:paraId="00484B8C" w14:textId="77777777" w:rsidR="002976CD" w:rsidRPr="00FC03AB" w:rsidRDefault="002976CD" w:rsidP="002976CD">
            <w:pPr>
              <w:rPr>
                <w:lang w:eastAsia="ru-RU"/>
              </w:rPr>
            </w:pPr>
            <w:r>
              <w:rPr>
                <w:color w:val="000000"/>
              </w:rPr>
              <w:t>Отправка на транзитном терминале за рубежом</w:t>
            </w:r>
          </w:p>
        </w:tc>
        <w:tc>
          <w:tcPr>
            <w:tcW w:w="2586" w:type="dxa"/>
          </w:tcPr>
          <w:p w14:paraId="7086FA4C" w14:textId="77777777" w:rsidR="002976CD" w:rsidRDefault="002976CD" w:rsidP="002976CD">
            <w:pPr>
              <w:rPr>
                <w:color w:val="000000"/>
              </w:rPr>
            </w:pPr>
          </w:p>
        </w:tc>
        <w:tc>
          <w:tcPr>
            <w:tcW w:w="3942" w:type="dxa"/>
          </w:tcPr>
          <w:p w14:paraId="053D178C" w14:textId="77777777" w:rsidR="002976CD" w:rsidRDefault="002976CD" w:rsidP="002976CD">
            <w:pPr>
              <w:jc w:val="center"/>
              <w:rPr>
                <w:color w:val="000000"/>
              </w:rPr>
            </w:pPr>
          </w:p>
        </w:tc>
      </w:tr>
      <w:tr w:rsidR="002976CD" w:rsidRPr="00D53EDC" w14:paraId="3978C058" w14:textId="77777777" w:rsidTr="001052CD">
        <w:trPr>
          <w:trHeight w:val="300"/>
        </w:trPr>
        <w:tc>
          <w:tcPr>
            <w:tcW w:w="824" w:type="dxa"/>
          </w:tcPr>
          <w:p w14:paraId="54DA0866" w14:textId="77777777" w:rsidR="002976CD" w:rsidRPr="00526B43" w:rsidRDefault="002976CD" w:rsidP="002976CD">
            <w:pPr>
              <w:rPr>
                <w:lang w:val="en-US" w:eastAsia="ru-RU"/>
              </w:rPr>
            </w:pPr>
            <w:r>
              <w:rPr>
                <w:lang w:val="en-US" w:eastAsia="ru-RU"/>
              </w:rPr>
              <w:t>2304</w:t>
            </w:r>
          </w:p>
        </w:tc>
        <w:tc>
          <w:tcPr>
            <w:tcW w:w="1899" w:type="dxa"/>
            <w:vMerge/>
          </w:tcPr>
          <w:p w14:paraId="4B810BA5" w14:textId="77777777" w:rsidR="002976CD" w:rsidRPr="00D53EDC" w:rsidRDefault="002976CD" w:rsidP="002976CD">
            <w:pPr>
              <w:rPr>
                <w:lang w:eastAsia="ru-RU"/>
              </w:rPr>
            </w:pPr>
          </w:p>
        </w:tc>
        <w:tc>
          <w:tcPr>
            <w:tcW w:w="1919" w:type="dxa"/>
          </w:tcPr>
          <w:p w14:paraId="30A88392" w14:textId="77777777" w:rsidR="002976CD" w:rsidRPr="00FC03AB" w:rsidRDefault="002976CD" w:rsidP="002976CD">
            <w:pPr>
              <w:rPr>
                <w:lang w:eastAsia="ru-RU"/>
              </w:rPr>
            </w:pPr>
            <w:r w:rsidRPr="00526B43">
              <w:rPr>
                <w:lang w:eastAsia="ru-RU"/>
              </w:rPr>
              <w:t>Доставляется получателю за рубежом</w:t>
            </w:r>
          </w:p>
        </w:tc>
        <w:tc>
          <w:tcPr>
            <w:tcW w:w="2586" w:type="dxa"/>
          </w:tcPr>
          <w:p w14:paraId="4BCC4E95" w14:textId="77777777" w:rsidR="002976CD" w:rsidRPr="00701270" w:rsidRDefault="002976CD" w:rsidP="002976CD">
            <w:pPr>
              <w:rPr>
                <w:color w:val="000000"/>
              </w:rPr>
            </w:pPr>
          </w:p>
        </w:tc>
        <w:tc>
          <w:tcPr>
            <w:tcW w:w="3942" w:type="dxa"/>
          </w:tcPr>
          <w:p w14:paraId="77EF7C19" w14:textId="77777777" w:rsidR="002976CD" w:rsidRPr="00526B43" w:rsidRDefault="002976CD" w:rsidP="002976CD">
            <w:pPr>
              <w:jc w:val="center"/>
              <w:rPr>
                <w:lang w:eastAsia="ru-RU"/>
              </w:rPr>
            </w:pPr>
          </w:p>
        </w:tc>
      </w:tr>
      <w:tr w:rsidR="002976CD" w:rsidRPr="00D53EDC" w14:paraId="4D47DEBB" w14:textId="77777777" w:rsidTr="001052CD">
        <w:trPr>
          <w:trHeight w:val="300"/>
        </w:trPr>
        <w:tc>
          <w:tcPr>
            <w:tcW w:w="824" w:type="dxa"/>
          </w:tcPr>
          <w:p w14:paraId="6877D425" w14:textId="77777777" w:rsidR="002976CD" w:rsidRPr="00526B43" w:rsidRDefault="002976CD" w:rsidP="002976CD">
            <w:pPr>
              <w:rPr>
                <w:lang w:val="en-US" w:eastAsia="ru-RU"/>
              </w:rPr>
            </w:pPr>
            <w:r>
              <w:rPr>
                <w:lang w:val="en-US" w:eastAsia="ru-RU"/>
              </w:rPr>
              <w:t>2305</w:t>
            </w:r>
          </w:p>
        </w:tc>
        <w:tc>
          <w:tcPr>
            <w:tcW w:w="1899" w:type="dxa"/>
            <w:vMerge/>
          </w:tcPr>
          <w:p w14:paraId="58128A06" w14:textId="77777777" w:rsidR="002976CD" w:rsidRPr="00D53EDC" w:rsidRDefault="002976CD" w:rsidP="002976CD">
            <w:pPr>
              <w:rPr>
                <w:lang w:eastAsia="ru-RU"/>
              </w:rPr>
            </w:pPr>
          </w:p>
        </w:tc>
        <w:tc>
          <w:tcPr>
            <w:tcW w:w="1919" w:type="dxa"/>
          </w:tcPr>
          <w:p w14:paraId="5A45E850" w14:textId="77777777" w:rsidR="002976CD" w:rsidRPr="00FC03AB" w:rsidRDefault="002976CD" w:rsidP="002976CD">
            <w:pPr>
              <w:rPr>
                <w:lang w:eastAsia="ru-RU"/>
              </w:rPr>
            </w:pPr>
            <w:r w:rsidRPr="00526B43">
              <w:rPr>
                <w:lang w:eastAsia="ru-RU"/>
              </w:rPr>
              <w:t>Возвращается отправителю из-за рубежа</w:t>
            </w:r>
          </w:p>
        </w:tc>
        <w:tc>
          <w:tcPr>
            <w:tcW w:w="2586" w:type="dxa"/>
          </w:tcPr>
          <w:p w14:paraId="46EE20A0" w14:textId="77777777" w:rsidR="002976CD" w:rsidRPr="00701270" w:rsidRDefault="002976CD" w:rsidP="002976CD">
            <w:pPr>
              <w:rPr>
                <w:color w:val="000000"/>
              </w:rPr>
            </w:pPr>
          </w:p>
        </w:tc>
        <w:tc>
          <w:tcPr>
            <w:tcW w:w="3942" w:type="dxa"/>
          </w:tcPr>
          <w:p w14:paraId="3866729E" w14:textId="77777777" w:rsidR="002976CD" w:rsidRPr="00526B43" w:rsidRDefault="002976CD" w:rsidP="002976CD">
            <w:pPr>
              <w:jc w:val="center"/>
              <w:rPr>
                <w:lang w:eastAsia="ru-RU"/>
              </w:rPr>
            </w:pPr>
          </w:p>
        </w:tc>
      </w:tr>
      <w:tr w:rsidR="002976CD" w:rsidRPr="00D53EDC" w14:paraId="5B86C10D" w14:textId="77777777" w:rsidTr="001052CD">
        <w:trPr>
          <w:trHeight w:val="300"/>
        </w:trPr>
        <w:tc>
          <w:tcPr>
            <w:tcW w:w="824" w:type="dxa"/>
          </w:tcPr>
          <w:p w14:paraId="593882C6" w14:textId="77777777" w:rsidR="002976CD" w:rsidRPr="00526B43" w:rsidRDefault="002976CD" w:rsidP="002976CD">
            <w:pPr>
              <w:rPr>
                <w:lang w:val="en-US" w:eastAsia="ru-RU"/>
              </w:rPr>
            </w:pPr>
            <w:r>
              <w:rPr>
                <w:lang w:val="en-US" w:eastAsia="ru-RU"/>
              </w:rPr>
              <w:t>2306</w:t>
            </w:r>
          </w:p>
        </w:tc>
        <w:tc>
          <w:tcPr>
            <w:tcW w:w="1899" w:type="dxa"/>
            <w:vMerge/>
          </w:tcPr>
          <w:p w14:paraId="67FDD3C6" w14:textId="77777777" w:rsidR="002976CD" w:rsidRPr="00D53EDC" w:rsidRDefault="002976CD" w:rsidP="002976CD">
            <w:pPr>
              <w:rPr>
                <w:lang w:eastAsia="ru-RU"/>
              </w:rPr>
            </w:pPr>
          </w:p>
        </w:tc>
        <w:tc>
          <w:tcPr>
            <w:tcW w:w="1919" w:type="dxa"/>
          </w:tcPr>
          <w:p w14:paraId="0FB237B6" w14:textId="77777777" w:rsidR="002976CD" w:rsidRPr="00FC03AB" w:rsidRDefault="002976CD" w:rsidP="002976CD">
            <w:pPr>
              <w:rPr>
                <w:lang w:eastAsia="ru-RU"/>
              </w:rPr>
            </w:pPr>
            <w:r w:rsidRPr="00526B43">
              <w:rPr>
                <w:lang w:eastAsia="ru-RU"/>
              </w:rPr>
              <w:t>Заказ готов к доставке за рубежом</w:t>
            </w:r>
          </w:p>
        </w:tc>
        <w:tc>
          <w:tcPr>
            <w:tcW w:w="2586" w:type="dxa"/>
          </w:tcPr>
          <w:p w14:paraId="4310005B" w14:textId="77777777" w:rsidR="002976CD" w:rsidRPr="00701270" w:rsidRDefault="002976CD" w:rsidP="002976CD">
            <w:pPr>
              <w:rPr>
                <w:color w:val="000000"/>
              </w:rPr>
            </w:pPr>
          </w:p>
        </w:tc>
        <w:tc>
          <w:tcPr>
            <w:tcW w:w="3942" w:type="dxa"/>
          </w:tcPr>
          <w:p w14:paraId="57EA8896" w14:textId="77777777" w:rsidR="002976CD" w:rsidRPr="00526B43" w:rsidRDefault="002976CD" w:rsidP="002976CD">
            <w:pPr>
              <w:jc w:val="center"/>
              <w:rPr>
                <w:lang w:eastAsia="ru-RU"/>
              </w:rPr>
            </w:pPr>
          </w:p>
        </w:tc>
      </w:tr>
      <w:tr w:rsidR="002976CD" w:rsidRPr="00D53EDC" w14:paraId="618B302B" w14:textId="77777777" w:rsidTr="001052CD">
        <w:trPr>
          <w:trHeight w:val="300"/>
        </w:trPr>
        <w:tc>
          <w:tcPr>
            <w:tcW w:w="824" w:type="dxa"/>
          </w:tcPr>
          <w:p w14:paraId="5BA8F267" w14:textId="77777777" w:rsidR="002976CD" w:rsidRPr="00526B43" w:rsidRDefault="002976CD" w:rsidP="002976CD">
            <w:pPr>
              <w:rPr>
                <w:lang w:val="en-US" w:eastAsia="ru-RU"/>
              </w:rPr>
            </w:pPr>
            <w:r>
              <w:rPr>
                <w:lang w:val="en-US" w:eastAsia="ru-RU"/>
              </w:rPr>
              <w:t>2307</w:t>
            </w:r>
          </w:p>
        </w:tc>
        <w:tc>
          <w:tcPr>
            <w:tcW w:w="1899" w:type="dxa"/>
            <w:vMerge/>
          </w:tcPr>
          <w:p w14:paraId="7B683BB8" w14:textId="77777777" w:rsidR="002976CD" w:rsidRPr="00D53EDC" w:rsidRDefault="002976CD" w:rsidP="002976CD">
            <w:pPr>
              <w:rPr>
                <w:lang w:eastAsia="ru-RU"/>
              </w:rPr>
            </w:pPr>
          </w:p>
        </w:tc>
        <w:tc>
          <w:tcPr>
            <w:tcW w:w="1919" w:type="dxa"/>
          </w:tcPr>
          <w:p w14:paraId="68C80E08" w14:textId="77777777" w:rsidR="002976CD" w:rsidRPr="00FC03AB" w:rsidRDefault="002976CD" w:rsidP="002976CD">
            <w:pPr>
              <w:rPr>
                <w:lang w:eastAsia="ru-RU"/>
              </w:rPr>
            </w:pPr>
            <w:r w:rsidRPr="00526B43">
              <w:rPr>
                <w:lang w:eastAsia="ru-RU"/>
              </w:rPr>
              <w:t>Проблема при доставке за рубежом</w:t>
            </w:r>
          </w:p>
        </w:tc>
        <w:tc>
          <w:tcPr>
            <w:tcW w:w="2586" w:type="dxa"/>
          </w:tcPr>
          <w:p w14:paraId="5DCF436A" w14:textId="77777777" w:rsidR="002976CD" w:rsidRPr="00701270" w:rsidRDefault="002976CD" w:rsidP="002976CD">
            <w:pPr>
              <w:rPr>
                <w:color w:val="000000"/>
              </w:rPr>
            </w:pPr>
          </w:p>
        </w:tc>
        <w:tc>
          <w:tcPr>
            <w:tcW w:w="3942" w:type="dxa"/>
          </w:tcPr>
          <w:p w14:paraId="735A12AB" w14:textId="77777777" w:rsidR="002976CD" w:rsidRPr="00526B43" w:rsidRDefault="002976CD" w:rsidP="002976CD">
            <w:pPr>
              <w:jc w:val="center"/>
              <w:rPr>
                <w:lang w:eastAsia="ru-RU"/>
              </w:rPr>
            </w:pPr>
          </w:p>
        </w:tc>
      </w:tr>
      <w:tr w:rsidR="002976CD" w:rsidRPr="00D53EDC" w14:paraId="1CEBD333" w14:textId="77777777" w:rsidTr="001052CD">
        <w:trPr>
          <w:trHeight w:val="300"/>
        </w:trPr>
        <w:tc>
          <w:tcPr>
            <w:tcW w:w="824" w:type="dxa"/>
            <w:vMerge w:val="restart"/>
          </w:tcPr>
          <w:p w14:paraId="33C3B9D0" w14:textId="77777777" w:rsidR="002976CD" w:rsidRPr="00AD239B" w:rsidRDefault="002976CD" w:rsidP="002976CD">
            <w:r w:rsidRPr="00AD239B">
              <w:t>2309</w:t>
            </w:r>
          </w:p>
        </w:tc>
        <w:tc>
          <w:tcPr>
            <w:tcW w:w="1899" w:type="dxa"/>
            <w:vMerge/>
          </w:tcPr>
          <w:p w14:paraId="76BC3262" w14:textId="77777777" w:rsidR="002976CD" w:rsidRPr="00D53EDC" w:rsidRDefault="002976CD" w:rsidP="002976CD">
            <w:pPr>
              <w:rPr>
                <w:lang w:eastAsia="ru-RU"/>
              </w:rPr>
            </w:pPr>
          </w:p>
        </w:tc>
        <w:tc>
          <w:tcPr>
            <w:tcW w:w="1919" w:type="dxa"/>
            <w:vMerge w:val="restart"/>
          </w:tcPr>
          <w:p w14:paraId="2CE5C0EE" w14:textId="77777777" w:rsidR="002976CD" w:rsidRPr="00D53EDC" w:rsidRDefault="002976CD" w:rsidP="002976CD">
            <w:pPr>
              <w:rPr>
                <w:lang w:eastAsia="ru-RU"/>
              </w:rPr>
            </w:pPr>
            <w:r w:rsidRPr="00FC03AB">
              <w:rPr>
                <w:lang w:eastAsia="ru-RU"/>
              </w:rPr>
              <w:t>Заказ доставляется отправителю</w:t>
            </w:r>
          </w:p>
        </w:tc>
        <w:tc>
          <w:tcPr>
            <w:tcW w:w="2586" w:type="dxa"/>
          </w:tcPr>
          <w:p w14:paraId="05273086" w14:textId="77777777" w:rsidR="002976CD" w:rsidRPr="00701270" w:rsidRDefault="002976CD" w:rsidP="002976CD">
            <w:pPr>
              <w:rPr>
                <w:color w:val="000000"/>
              </w:rPr>
            </w:pPr>
            <w:r w:rsidRPr="00BE6981">
              <w:rPr>
                <w:color w:val="000000"/>
              </w:rPr>
              <w:t>DeliveryInterval</w:t>
            </w:r>
          </w:p>
        </w:tc>
        <w:tc>
          <w:tcPr>
            <w:tcW w:w="3942" w:type="dxa"/>
          </w:tcPr>
          <w:p w14:paraId="4B7D31C9"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3F55B639" w14:textId="77777777" w:rsidTr="001052CD">
        <w:trPr>
          <w:trHeight w:val="300"/>
        </w:trPr>
        <w:tc>
          <w:tcPr>
            <w:tcW w:w="824" w:type="dxa"/>
            <w:vMerge/>
          </w:tcPr>
          <w:p w14:paraId="1E120393" w14:textId="77777777" w:rsidR="002976CD" w:rsidRDefault="002976CD" w:rsidP="002976CD">
            <w:pPr>
              <w:rPr>
                <w:lang w:eastAsia="ru-RU"/>
              </w:rPr>
            </w:pPr>
          </w:p>
        </w:tc>
        <w:tc>
          <w:tcPr>
            <w:tcW w:w="1899" w:type="dxa"/>
            <w:vMerge/>
          </w:tcPr>
          <w:p w14:paraId="341FF326" w14:textId="77777777" w:rsidR="002976CD" w:rsidRPr="00D53EDC" w:rsidRDefault="002976CD" w:rsidP="002976CD">
            <w:pPr>
              <w:rPr>
                <w:lang w:eastAsia="ru-RU"/>
              </w:rPr>
            </w:pPr>
          </w:p>
        </w:tc>
        <w:tc>
          <w:tcPr>
            <w:tcW w:w="1919" w:type="dxa"/>
            <w:vMerge/>
          </w:tcPr>
          <w:p w14:paraId="48BFBCFD" w14:textId="77777777" w:rsidR="002976CD" w:rsidRPr="00FC03AB" w:rsidRDefault="002976CD" w:rsidP="002976CD">
            <w:pPr>
              <w:rPr>
                <w:lang w:eastAsia="ru-RU"/>
              </w:rPr>
            </w:pPr>
          </w:p>
        </w:tc>
        <w:tc>
          <w:tcPr>
            <w:tcW w:w="2586" w:type="dxa"/>
          </w:tcPr>
          <w:p w14:paraId="7EC21AFC" w14:textId="77777777" w:rsidR="002976CD" w:rsidRPr="00701270" w:rsidRDefault="002976CD" w:rsidP="002976CD">
            <w:pPr>
              <w:rPr>
                <w:color w:val="000000"/>
              </w:rPr>
            </w:pPr>
            <w:r w:rsidRPr="00BE6981">
              <w:rPr>
                <w:color w:val="000000"/>
              </w:rPr>
              <w:t>ParcelCount</w:t>
            </w:r>
          </w:p>
        </w:tc>
        <w:tc>
          <w:tcPr>
            <w:tcW w:w="3942" w:type="dxa"/>
          </w:tcPr>
          <w:p w14:paraId="77923705"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1A3BFEA6" w14:textId="77777777" w:rsidTr="001052CD">
        <w:trPr>
          <w:trHeight w:val="300"/>
        </w:trPr>
        <w:tc>
          <w:tcPr>
            <w:tcW w:w="824" w:type="dxa"/>
            <w:vMerge/>
          </w:tcPr>
          <w:p w14:paraId="563C88D7" w14:textId="77777777" w:rsidR="002976CD" w:rsidRDefault="002976CD" w:rsidP="002976CD">
            <w:pPr>
              <w:rPr>
                <w:lang w:eastAsia="ru-RU"/>
              </w:rPr>
            </w:pPr>
          </w:p>
        </w:tc>
        <w:tc>
          <w:tcPr>
            <w:tcW w:w="1899" w:type="dxa"/>
            <w:vMerge/>
          </w:tcPr>
          <w:p w14:paraId="6B5A7BAA" w14:textId="77777777" w:rsidR="002976CD" w:rsidRPr="00D53EDC" w:rsidRDefault="002976CD" w:rsidP="002976CD">
            <w:pPr>
              <w:rPr>
                <w:lang w:eastAsia="ru-RU"/>
              </w:rPr>
            </w:pPr>
          </w:p>
        </w:tc>
        <w:tc>
          <w:tcPr>
            <w:tcW w:w="1919" w:type="dxa"/>
            <w:vMerge/>
          </w:tcPr>
          <w:p w14:paraId="0947279D" w14:textId="77777777" w:rsidR="002976CD" w:rsidRPr="00FC03AB" w:rsidRDefault="002976CD" w:rsidP="002976CD">
            <w:pPr>
              <w:rPr>
                <w:lang w:eastAsia="ru-RU"/>
              </w:rPr>
            </w:pPr>
          </w:p>
        </w:tc>
        <w:tc>
          <w:tcPr>
            <w:tcW w:w="2586" w:type="dxa"/>
          </w:tcPr>
          <w:p w14:paraId="09C77972" w14:textId="77777777" w:rsidR="002976CD" w:rsidRPr="00701270" w:rsidRDefault="002976CD" w:rsidP="002976CD">
            <w:pPr>
              <w:rPr>
                <w:color w:val="000000"/>
              </w:rPr>
            </w:pPr>
            <w:r w:rsidRPr="00BE6981">
              <w:rPr>
                <w:color w:val="000000"/>
              </w:rPr>
              <w:t>PayWeight</w:t>
            </w:r>
          </w:p>
        </w:tc>
        <w:tc>
          <w:tcPr>
            <w:tcW w:w="3942" w:type="dxa"/>
          </w:tcPr>
          <w:p w14:paraId="448AC1DC" w14:textId="77777777" w:rsidR="002976CD" w:rsidRPr="00FC03AB" w:rsidRDefault="002976CD" w:rsidP="002976CD">
            <w:pPr>
              <w:rPr>
                <w:lang w:eastAsia="ru-RU"/>
              </w:rPr>
            </w:pPr>
            <w:r>
              <w:rPr>
                <w:lang w:eastAsia="ru-RU"/>
              </w:rPr>
              <w:t>Платный вес</w:t>
            </w:r>
          </w:p>
        </w:tc>
      </w:tr>
      <w:tr w:rsidR="002976CD" w:rsidRPr="00D53EDC" w14:paraId="4A29EA08" w14:textId="77777777" w:rsidTr="001052CD">
        <w:trPr>
          <w:trHeight w:val="300"/>
        </w:trPr>
        <w:tc>
          <w:tcPr>
            <w:tcW w:w="824" w:type="dxa"/>
            <w:vMerge/>
          </w:tcPr>
          <w:p w14:paraId="0AA4E519" w14:textId="77777777" w:rsidR="002976CD" w:rsidRDefault="002976CD" w:rsidP="002976CD">
            <w:pPr>
              <w:rPr>
                <w:lang w:eastAsia="ru-RU"/>
              </w:rPr>
            </w:pPr>
          </w:p>
        </w:tc>
        <w:tc>
          <w:tcPr>
            <w:tcW w:w="1899" w:type="dxa"/>
            <w:vMerge/>
          </w:tcPr>
          <w:p w14:paraId="72F5ABCC" w14:textId="77777777" w:rsidR="002976CD" w:rsidRPr="00D53EDC" w:rsidRDefault="002976CD" w:rsidP="002976CD">
            <w:pPr>
              <w:rPr>
                <w:lang w:eastAsia="ru-RU"/>
              </w:rPr>
            </w:pPr>
          </w:p>
        </w:tc>
        <w:tc>
          <w:tcPr>
            <w:tcW w:w="1919" w:type="dxa"/>
            <w:vMerge/>
          </w:tcPr>
          <w:p w14:paraId="55CCA865" w14:textId="77777777" w:rsidR="002976CD" w:rsidRPr="00FC03AB" w:rsidRDefault="002976CD" w:rsidP="002976CD">
            <w:pPr>
              <w:rPr>
                <w:lang w:eastAsia="ru-RU"/>
              </w:rPr>
            </w:pPr>
          </w:p>
        </w:tc>
        <w:tc>
          <w:tcPr>
            <w:tcW w:w="2586" w:type="dxa"/>
          </w:tcPr>
          <w:p w14:paraId="27650B20" w14:textId="77777777" w:rsidR="002976CD" w:rsidRPr="00701270" w:rsidRDefault="002976CD" w:rsidP="002976CD">
            <w:pPr>
              <w:rPr>
                <w:color w:val="000000"/>
              </w:rPr>
            </w:pPr>
            <w:r w:rsidRPr="00BE6981">
              <w:rPr>
                <w:color w:val="000000"/>
              </w:rPr>
              <w:t>Volume</w:t>
            </w:r>
          </w:p>
        </w:tc>
        <w:tc>
          <w:tcPr>
            <w:tcW w:w="3942" w:type="dxa"/>
          </w:tcPr>
          <w:p w14:paraId="6A689BB2" w14:textId="77777777" w:rsidR="002976CD" w:rsidRPr="00FC03AB" w:rsidRDefault="002976CD" w:rsidP="002976CD">
            <w:pPr>
              <w:rPr>
                <w:lang w:eastAsia="ru-RU"/>
              </w:rPr>
            </w:pPr>
            <w:r>
              <w:rPr>
                <w:lang w:eastAsia="ru-RU"/>
              </w:rPr>
              <w:t>Объем</w:t>
            </w:r>
          </w:p>
        </w:tc>
      </w:tr>
      <w:tr w:rsidR="002976CD" w:rsidRPr="00D53EDC" w14:paraId="5B9C5C2A" w14:textId="77777777" w:rsidTr="001052CD">
        <w:trPr>
          <w:trHeight w:val="300"/>
        </w:trPr>
        <w:tc>
          <w:tcPr>
            <w:tcW w:w="824" w:type="dxa"/>
            <w:vMerge/>
          </w:tcPr>
          <w:p w14:paraId="4504241A" w14:textId="77777777" w:rsidR="002976CD" w:rsidRDefault="002976CD" w:rsidP="002976CD">
            <w:pPr>
              <w:rPr>
                <w:lang w:eastAsia="ru-RU"/>
              </w:rPr>
            </w:pPr>
          </w:p>
        </w:tc>
        <w:tc>
          <w:tcPr>
            <w:tcW w:w="1899" w:type="dxa"/>
            <w:vMerge/>
          </w:tcPr>
          <w:p w14:paraId="4AE9C233" w14:textId="77777777" w:rsidR="002976CD" w:rsidRPr="00D53EDC" w:rsidRDefault="002976CD" w:rsidP="002976CD">
            <w:pPr>
              <w:rPr>
                <w:lang w:eastAsia="ru-RU"/>
              </w:rPr>
            </w:pPr>
          </w:p>
        </w:tc>
        <w:tc>
          <w:tcPr>
            <w:tcW w:w="1919" w:type="dxa"/>
            <w:vMerge/>
          </w:tcPr>
          <w:p w14:paraId="04CC06AE" w14:textId="77777777" w:rsidR="002976CD" w:rsidRPr="00FC03AB" w:rsidRDefault="002976CD" w:rsidP="002976CD">
            <w:pPr>
              <w:rPr>
                <w:lang w:eastAsia="ru-RU"/>
              </w:rPr>
            </w:pPr>
          </w:p>
        </w:tc>
        <w:tc>
          <w:tcPr>
            <w:tcW w:w="2586" w:type="dxa"/>
          </w:tcPr>
          <w:p w14:paraId="2229071F" w14:textId="77777777" w:rsidR="002976CD" w:rsidRPr="00701270" w:rsidRDefault="002976CD" w:rsidP="002976CD">
            <w:pPr>
              <w:rPr>
                <w:color w:val="000000"/>
              </w:rPr>
            </w:pPr>
            <w:r w:rsidRPr="00BE6981">
              <w:rPr>
                <w:color w:val="000000"/>
              </w:rPr>
              <w:t>Weight </w:t>
            </w:r>
          </w:p>
        </w:tc>
        <w:tc>
          <w:tcPr>
            <w:tcW w:w="3942" w:type="dxa"/>
          </w:tcPr>
          <w:p w14:paraId="1B02F5CC" w14:textId="77777777" w:rsidR="002976CD" w:rsidRPr="00FC03AB" w:rsidRDefault="002976CD" w:rsidP="002976CD">
            <w:pPr>
              <w:rPr>
                <w:lang w:eastAsia="ru-RU"/>
              </w:rPr>
            </w:pPr>
            <w:r>
              <w:rPr>
                <w:lang w:eastAsia="ru-RU"/>
              </w:rPr>
              <w:t>Вес</w:t>
            </w:r>
          </w:p>
        </w:tc>
      </w:tr>
      <w:tr w:rsidR="002976CD" w:rsidRPr="00D53EDC" w14:paraId="42B5F987" w14:textId="77777777" w:rsidTr="001052CD">
        <w:trPr>
          <w:trHeight w:val="300"/>
        </w:trPr>
        <w:tc>
          <w:tcPr>
            <w:tcW w:w="824" w:type="dxa"/>
            <w:vMerge/>
          </w:tcPr>
          <w:p w14:paraId="188894EC" w14:textId="77777777" w:rsidR="002976CD" w:rsidRDefault="002976CD" w:rsidP="002976CD">
            <w:pPr>
              <w:rPr>
                <w:lang w:eastAsia="ru-RU"/>
              </w:rPr>
            </w:pPr>
          </w:p>
        </w:tc>
        <w:tc>
          <w:tcPr>
            <w:tcW w:w="1899" w:type="dxa"/>
            <w:vMerge/>
          </w:tcPr>
          <w:p w14:paraId="4AC5D728" w14:textId="77777777" w:rsidR="002976CD" w:rsidRPr="00D53EDC" w:rsidRDefault="002976CD" w:rsidP="002976CD">
            <w:pPr>
              <w:rPr>
                <w:lang w:eastAsia="ru-RU"/>
              </w:rPr>
            </w:pPr>
          </w:p>
        </w:tc>
        <w:tc>
          <w:tcPr>
            <w:tcW w:w="1919" w:type="dxa"/>
            <w:vMerge/>
          </w:tcPr>
          <w:p w14:paraId="22DC06EE" w14:textId="77777777" w:rsidR="002976CD" w:rsidRPr="00FC03AB" w:rsidRDefault="002976CD" w:rsidP="002976CD">
            <w:pPr>
              <w:rPr>
                <w:lang w:eastAsia="ru-RU"/>
              </w:rPr>
            </w:pPr>
          </w:p>
        </w:tc>
        <w:tc>
          <w:tcPr>
            <w:tcW w:w="2586" w:type="dxa"/>
          </w:tcPr>
          <w:p w14:paraId="6E02936D" w14:textId="77777777" w:rsidR="002976CD" w:rsidRPr="00BE6981" w:rsidRDefault="002976CD" w:rsidP="002976CD">
            <w:pPr>
              <w:rPr>
                <w:color w:val="000000"/>
              </w:rPr>
            </w:pPr>
            <w:r w:rsidRPr="008464CC">
              <w:rPr>
                <w:color w:val="000000"/>
              </w:rPr>
              <w:t>PointCity</w:t>
            </w:r>
          </w:p>
        </w:tc>
        <w:tc>
          <w:tcPr>
            <w:tcW w:w="3942" w:type="dxa"/>
          </w:tcPr>
          <w:p w14:paraId="73DEBAED" w14:textId="77777777" w:rsidR="002976CD" w:rsidRPr="005E124B" w:rsidRDefault="002976CD" w:rsidP="002976CD">
            <w:pPr>
              <w:rPr>
                <w:lang w:eastAsia="ru-RU"/>
              </w:rPr>
            </w:pPr>
            <w:r w:rsidRPr="005E124B">
              <w:rPr>
                <w:lang w:eastAsia="ru-RU"/>
              </w:rPr>
              <w:t>Город присвоения события</w:t>
            </w:r>
          </w:p>
        </w:tc>
      </w:tr>
      <w:tr w:rsidR="002976CD" w:rsidRPr="00D53EDC" w14:paraId="62D3228E" w14:textId="77777777" w:rsidTr="001052CD">
        <w:trPr>
          <w:trHeight w:val="300"/>
        </w:trPr>
        <w:tc>
          <w:tcPr>
            <w:tcW w:w="824" w:type="dxa"/>
            <w:vMerge/>
          </w:tcPr>
          <w:p w14:paraId="5A328B61" w14:textId="77777777" w:rsidR="002976CD" w:rsidRDefault="002976CD" w:rsidP="002976CD">
            <w:pPr>
              <w:rPr>
                <w:lang w:eastAsia="ru-RU"/>
              </w:rPr>
            </w:pPr>
          </w:p>
        </w:tc>
        <w:tc>
          <w:tcPr>
            <w:tcW w:w="1899" w:type="dxa"/>
            <w:vMerge/>
          </w:tcPr>
          <w:p w14:paraId="6019F22F" w14:textId="77777777" w:rsidR="002976CD" w:rsidRPr="00D53EDC" w:rsidRDefault="002976CD" w:rsidP="002976CD">
            <w:pPr>
              <w:rPr>
                <w:lang w:eastAsia="ru-RU"/>
              </w:rPr>
            </w:pPr>
          </w:p>
        </w:tc>
        <w:tc>
          <w:tcPr>
            <w:tcW w:w="1919" w:type="dxa"/>
            <w:vMerge/>
          </w:tcPr>
          <w:p w14:paraId="5E6CEF22" w14:textId="77777777" w:rsidR="002976CD" w:rsidRPr="00FC03AB" w:rsidRDefault="002976CD" w:rsidP="002976CD">
            <w:pPr>
              <w:rPr>
                <w:lang w:eastAsia="ru-RU"/>
              </w:rPr>
            </w:pPr>
          </w:p>
        </w:tc>
        <w:tc>
          <w:tcPr>
            <w:tcW w:w="2586" w:type="dxa"/>
          </w:tcPr>
          <w:p w14:paraId="141EC113"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7AE1A195" w14:textId="77777777" w:rsidR="002976CD" w:rsidRPr="008464CC" w:rsidRDefault="002976CD" w:rsidP="002976CD">
            <w:pPr>
              <w:rPr>
                <w:color w:val="000000"/>
              </w:rPr>
            </w:pPr>
          </w:p>
        </w:tc>
        <w:tc>
          <w:tcPr>
            <w:tcW w:w="3942" w:type="dxa"/>
          </w:tcPr>
          <w:p w14:paraId="3D00CD5C"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4F0547C3" w14:textId="77777777" w:rsidTr="001052CD">
        <w:trPr>
          <w:trHeight w:val="300"/>
        </w:trPr>
        <w:tc>
          <w:tcPr>
            <w:tcW w:w="824" w:type="dxa"/>
            <w:vMerge/>
          </w:tcPr>
          <w:p w14:paraId="58E17D26" w14:textId="77777777" w:rsidR="002976CD" w:rsidRDefault="002976CD" w:rsidP="002976CD">
            <w:pPr>
              <w:rPr>
                <w:lang w:eastAsia="ru-RU"/>
              </w:rPr>
            </w:pPr>
          </w:p>
        </w:tc>
        <w:tc>
          <w:tcPr>
            <w:tcW w:w="1899" w:type="dxa"/>
            <w:vMerge/>
            <w:tcBorders>
              <w:bottom w:val="nil"/>
            </w:tcBorders>
          </w:tcPr>
          <w:p w14:paraId="5D8AF34B" w14:textId="77777777" w:rsidR="002976CD" w:rsidRPr="00D53EDC" w:rsidRDefault="002976CD" w:rsidP="002976CD">
            <w:pPr>
              <w:rPr>
                <w:lang w:eastAsia="ru-RU"/>
              </w:rPr>
            </w:pPr>
          </w:p>
        </w:tc>
        <w:tc>
          <w:tcPr>
            <w:tcW w:w="1919" w:type="dxa"/>
            <w:vMerge/>
          </w:tcPr>
          <w:p w14:paraId="36A471F1" w14:textId="77777777" w:rsidR="002976CD" w:rsidRPr="00FC03AB" w:rsidRDefault="002976CD" w:rsidP="002976CD">
            <w:pPr>
              <w:rPr>
                <w:lang w:eastAsia="ru-RU"/>
              </w:rPr>
            </w:pPr>
          </w:p>
        </w:tc>
        <w:tc>
          <w:tcPr>
            <w:tcW w:w="2586" w:type="dxa"/>
          </w:tcPr>
          <w:p w14:paraId="5DB40164" w14:textId="77777777" w:rsidR="002976CD" w:rsidRPr="00701270" w:rsidRDefault="002976CD" w:rsidP="002976CD">
            <w:pPr>
              <w:rPr>
                <w:color w:val="000000"/>
              </w:rPr>
            </w:pPr>
            <w:r w:rsidRPr="00BE6981">
              <w:rPr>
                <w:color w:val="000000"/>
              </w:rPr>
              <w:t>OrderType (только для возврата)</w:t>
            </w:r>
          </w:p>
        </w:tc>
        <w:tc>
          <w:tcPr>
            <w:tcW w:w="3942" w:type="dxa"/>
          </w:tcPr>
          <w:p w14:paraId="5DA6472C" w14:textId="77777777" w:rsidR="002976CD" w:rsidRPr="00D53EDC" w:rsidRDefault="002976CD" w:rsidP="002976CD">
            <w:pPr>
              <w:rPr>
                <w:lang w:eastAsia="ru-RU"/>
              </w:rPr>
            </w:pPr>
            <w:r>
              <w:rPr>
                <w:color w:val="000000"/>
              </w:rPr>
              <w:t>Тип заказа</w:t>
            </w:r>
          </w:p>
        </w:tc>
      </w:tr>
      <w:tr w:rsidR="002976CD" w:rsidRPr="00D53EDC" w14:paraId="1435FF68" w14:textId="77777777" w:rsidTr="001052CD">
        <w:trPr>
          <w:trHeight w:val="300"/>
        </w:trPr>
        <w:tc>
          <w:tcPr>
            <w:tcW w:w="824" w:type="dxa"/>
            <w:vMerge/>
          </w:tcPr>
          <w:p w14:paraId="189EE972" w14:textId="77777777" w:rsidR="002976CD" w:rsidRDefault="002976CD" w:rsidP="002976CD">
            <w:pPr>
              <w:rPr>
                <w:lang w:eastAsia="ru-RU"/>
              </w:rPr>
            </w:pPr>
          </w:p>
        </w:tc>
        <w:tc>
          <w:tcPr>
            <w:tcW w:w="1899" w:type="dxa"/>
            <w:tcBorders>
              <w:top w:val="nil"/>
            </w:tcBorders>
          </w:tcPr>
          <w:p w14:paraId="236E7995" w14:textId="77777777" w:rsidR="002976CD" w:rsidRPr="00D53EDC" w:rsidRDefault="002976CD" w:rsidP="002976CD">
            <w:pPr>
              <w:rPr>
                <w:lang w:eastAsia="ru-RU"/>
              </w:rPr>
            </w:pPr>
          </w:p>
        </w:tc>
        <w:tc>
          <w:tcPr>
            <w:tcW w:w="1919" w:type="dxa"/>
            <w:vMerge/>
          </w:tcPr>
          <w:p w14:paraId="603B0153" w14:textId="77777777" w:rsidR="002976CD" w:rsidRPr="00FC03AB" w:rsidRDefault="002976CD" w:rsidP="002976CD">
            <w:pPr>
              <w:rPr>
                <w:lang w:eastAsia="ru-RU"/>
              </w:rPr>
            </w:pPr>
          </w:p>
        </w:tc>
        <w:tc>
          <w:tcPr>
            <w:tcW w:w="2586" w:type="dxa"/>
          </w:tcPr>
          <w:p w14:paraId="52AEAFD5"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129C60B0" w14:textId="76077D52"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2976CD" w:rsidRPr="00D53EDC" w14:paraId="59345683" w14:textId="77777777" w:rsidTr="001052CD">
        <w:trPr>
          <w:trHeight w:val="194"/>
        </w:trPr>
        <w:tc>
          <w:tcPr>
            <w:tcW w:w="824" w:type="dxa"/>
            <w:vMerge w:val="restart"/>
          </w:tcPr>
          <w:p w14:paraId="7693E67C" w14:textId="77777777" w:rsidR="002976CD" w:rsidRPr="007609EC" w:rsidRDefault="002976CD" w:rsidP="002976CD">
            <w:pPr>
              <w:rPr>
                <w:lang w:val="en-US" w:eastAsia="ru-RU"/>
              </w:rPr>
            </w:pPr>
            <w:r>
              <w:rPr>
                <w:lang w:val="en-US" w:eastAsia="ru-RU"/>
              </w:rPr>
              <w:t>2310</w:t>
            </w:r>
          </w:p>
        </w:tc>
        <w:tc>
          <w:tcPr>
            <w:tcW w:w="1899" w:type="dxa"/>
            <w:vMerge w:val="restart"/>
          </w:tcPr>
          <w:p w14:paraId="22FE1B9C" w14:textId="77777777" w:rsidR="002976CD" w:rsidRPr="00D53EDC" w:rsidRDefault="002976CD" w:rsidP="002976CD">
            <w:pPr>
              <w:rPr>
                <w:lang w:eastAsia="ru-RU"/>
              </w:rPr>
            </w:pPr>
            <w:r w:rsidRPr="000F3DCC">
              <w:rPr>
                <w:lang w:eastAsia="ru-RU"/>
              </w:rPr>
              <w:t>OrderDelivering</w:t>
            </w:r>
          </w:p>
        </w:tc>
        <w:tc>
          <w:tcPr>
            <w:tcW w:w="1919" w:type="dxa"/>
            <w:vMerge w:val="restart"/>
          </w:tcPr>
          <w:p w14:paraId="0975ED31" w14:textId="77777777" w:rsidR="002976CD" w:rsidRPr="00D53EDC" w:rsidRDefault="002976CD" w:rsidP="002976CD">
            <w:pPr>
              <w:rPr>
                <w:lang w:eastAsia="ru-RU"/>
              </w:rPr>
            </w:pPr>
            <w:r w:rsidRPr="000F3DCC">
              <w:rPr>
                <w:lang w:eastAsia="ru-RU"/>
              </w:rPr>
              <w:t>Передано спецперевозчику</w:t>
            </w:r>
          </w:p>
        </w:tc>
        <w:tc>
          <w:tcPr>
            <w:tcW w:w="2586" w:type="dxa"/>
          </w:tcPr>
          <w:p w14:paraId="0C192926" w14:textId="77777777" w:rsidR="002976CD" w:rsidRPr="00701270" w:rsidRDefault="002976CD" w:rsidP="002976CD">
            <w:pPr>
              <w:rPr>
                <w:color w:val="000000"/>
              </w:rPr>
            </w:pPr>
            <w:r w:rsidRPr="00BE6981">
              <w:rPr>
                <w:color w:val="000000"/>
              </w:rPr>
              <w:t>DeliveryInterval</w:t>
            </w:r>
          </w:p>
        </w:tc>
        <w:tc>
          <w:tcPr>
            <w:tcW w:w="3942" w:type="dxa"/>
          </w:tcPr>
          <w:p w14:paraId="3C4C610F"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25BBD603" w14:textId="77777777" w:rsidTr="001052CD">
        <w:trPr>
          <w:trHeight w:val="194"/>
        </w:trPr>
        <w:tc>
          <w:tcPr>
            <w:tcW w:w="824" w:type="dxa"/>
            <w:vMerge/>
          </w:tcPr>
          <w:p w14:paraId="47E7C62B" w14:textId="77777777" w:rsidR="002976CD" w:rsidRDefault="002976CD" w:rsidP="002976CD">
            <w:pPr>
              <w:rPr>
                <w:lang w:val="en-US" w:eastAsia="ru-RU"/>
              </w:rPr>
            </w:pPr>
          </w:p>
        </w:tc>
        <w:tc>
          <w:tcPr>
            <w:tcW w:w="1899" w:type="dxa"/>
            <w:vMerge/>
          </w:tcPr>
          <w:p w14:paraId="21AA2CA6" w14:textId="77777777" w:rsidR="002976CD" w:rsidRPr="000F3DCC" w:rsidRDefault="002976CD" w:rsidP="002976CD">
            <w:pPr>
              <w:rPr>
                <w:lang w:eastAsia="ru-RU"/>
              </w:rPr>
            </w:pPr>
          </w:p>
        </w:tc>
        <w:tc>
          <w:tcPr>
            <w:tcW w:w="1919" w:type="dxa"/>
            <w:vMerge/>
          </w:tcPr>
          <w:p w14:paraId="187FABA8" w14:textId="77777777" w:rsidR="002976CD" w:rsidRPr="000F3DCC" w:rsidRDefault="002976CD" w:rsidP="002976CD">
            <w:pPr>
              <w:rPr>
                <w:lang w:eastAsia="ru-RU"/>
              </w:rPr>
            </w:pPr>
          </w:p>
        </w:tc>
        <w:tc>
          <w:tcPr>
            <w:tcW w:w="2586" w:type="dxa"/>
          </w:tcPr>
          <w:p w14:paraId="74E90D37" w14:textId="77777777" w:rsidR="002976CD" w:rsidRPr="00701270" w:rsidRDefault="002976CD" w:rsidP="002976CD">
            <w:pPr>
              <w:rPr>
                <w:color w:val="000000"/>
              </w:rPr>
            </w:pPr>
            <w:r w:rsidRPr="00BE6981">
              <w:rPr>
                <w:color w:val="000000"/>
              </w:rPr>
              <w:t>ParcelCount</w:t>
            </w:r>
          </w:p>
        </w:tc>
        <w:tc>
          <w:tcPr>
            <w:tcW w:w="3942" w:type="dxa"/>
          </w:tcPr>
          <w:p w14:paraId="2BACF83C"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03D82A58" w14:textId="77777777" w:rsidTr="001052CD">
        <w:trPr>
          <w:trHeight w:val="194"/>
        </w:trPr>
        <w:tc>
          <w:tcPr>
            <w:tcW w:w="824" w:type="dxa"/>
            <w:vMerge/>
          </w:tcPr>
          <w:p w14:paraId="320DFE1E" w14:textId="77777777" w:rsidR="002976CD" w:rsidRPr="00643FAA" w:rsidRDefault="002976CD" w:rsidP="002976CD">
            <w:pPr>
              <w:rPr>
                <w:lang w:eastAsia="ru-RU"/>
              </w:rPr>
            </w:pPr>
          </w:p>
        </w:tc>
        <w:tc>
          <w:tcPr>
            <w:tcW w:w="1899" w:type="dxa"/>
            <w:vMerge/>
          </w:tcPr>
          <w:p w14:paraId="5DDA943F" w14:textId="77777777" w:rsidR="002976CD" w:rsidRPr="000F3DCC" w:rsidRDefault="002976CD" w:rsidP="002976CD">
            <w:pPr>
              <w:rPr>
                <w:lang w:eastAsia="ru-RU"/>
              </w:rPr>
            </w:pPr>
          </w:p>
        </w:tc>
        <w:tc>
          <w:tcPr>
            <w:tcW w:w="1919" w:type="dxa"/>
            <w:vMerge/>
          </w:tcPr>
          <w:p w14:paraId="25761C71" w14:textId="77777777" w:rsidR="002976CD" w:rsidRPr="000F3DCC" w:rsidRDefault="002976CD" w:rsidP="002976CD">
            <w:pPr>
              <w:rPr>
                <w:lang w:eastAsia="ru-RU"/>
              </w:rPr>
            </w:pPr>
          </w:p>
        </w:tc>
        <w:tc>
          <w:tcPr>
            <w:tcW w:w="2586" w:type="dxa"/>
          </w:tcPr>
          <w:p w14:paraId="3F2DCF93" w14:textId="77777777" w:rsidR="002976CD" w:rsidRPr="00701270" w:rsidRDefault="002976CD" w:rsidP="002976CD">
            <w:pPr>
              <w:rPr>
                <w:color w:val="000000"/>
              </w:rPr>
            </w:pPr>
            <w:r w:rsidRPr="00BE6981">
              <w:rPr>
                <w:color w:val="000000"/>
              </w:rPr>
              <w:t>PayWeight</w:t>
            </w:r>
          </w:p>
        </w:tc>
        <w:tc>
          <w:tcPr>
            <w:tcW w:w="3942" w:type="dxa"/>
          </w:tcPr>
          <w:p w14:paraId="5B8120E7" w14:textId="77777777" w:rsidR="002976CD" w:rsidRPr="00FC03AB" w:rsidRDefault="002976CD" w:rsidP="002976CD">
            <w:pPr>
              <w:rPr>
                <w:lang w:eastAsia="ru-RU"/>
              </w:rPr>
            </w:pPr>
            <w:r>
              <w:rPr>
                <w:lang w:eastAsia="ru-RU"/>
              </w:rPr>
              <w:t>Платный вес</w:t>
            </w:r>
          </w:p>
        </w:tc>
      </w:tr>
      <w:tr w:rsidR="002976CD" w:rsidRPr="00D53EDC" w14:paraId="4B1F207F" w14:textId="77777777" w:rsidTr="001052CD">
        <w:trPr>
          <w:trHeight w:val="194"/>
        </w:trPr>
        <w:tc>
          <w:tcPr>
            <w:tcW w:w="824" w:type="dxa"/>
            <w:vMerge/>
          </w:tcPr>
          <w:p w14:paraId="16DD1F14" w14:textId="77777777" w:rsidR="002976CD" w:rsidRDefault="002976CD" w:rsidP="002976CD">
            <w:pPr>
              <w:rPr>
                <w:lang w:val="en-US" w:eastAsia="ru-RU"/>
              </w:rPr>
            </w:pPr>
          </w:p>
        </w:tc>
        <w:tc>
          <w:tcPr>
            <w:tcW w:w="1899" w:type="dxa"/>
            <w:vMerge/>
          </w:tcPr>
          <w:p w14:paraId="3BFE0314" w14:textId="77777777" w:rsidR="002976CD" w:rsidRPr="000F3DCC" w:rsidRDefault="002976CD" w:rsidP="002976CD">
            <w:pPr>
              <w:rPr>
                <w:lang w:eastAsia="ru-RU"/>
              </w:rPr>
            </w:pPr>
          </w:p>
        </w:tc>
        <w:tc>
          <w:tcPr>
            <w:tcW w:w="1919" w:type="dxa"/>
            <w:vMerge/>
          </w:tcPr>
          <w:p w14:paraId="1AC8F4AE" w14:textId="77777777" w:rsidR="002976CD" w:rsidRPr="000F3DCC" w:rsidRDefault="002976CD" w:rsidP="002976CD">
            <w:pPr>
              <w:rPr>
                <w:lang w:eastAsia="ru-RU"/>
              </w:rPr>
            </w:pPr>
          </w:p>
        </w:tc>
        <w:tc>
          <w:tcPr>
            <w:tcW w:w="2586" w:type="dxa"/>
          </w:tcPr>
          <w:p w14:paraId="2A5F6598" w14:textId="77777777" w:rsidR="002976CD" w:rsidRPr="00701270" w:rsidRDefault="002976CD" w:rsidP="002976CD">
            <w:pPr>
              <w:rPr>
                <w:color w:val="000000"/>
              </w:rPr>
            </w:pPr>
            <w:r w:rsidRPr="00BE6981">
              <w:rPr>
                <w:color w:val="000000"/>
              </w:rPr>
              <w:t>Volume</w:t>
            </w:r>
          </w:p>
        </w:tc>
        <w:tc>
          <w:tcPr>
            <w:tcW w:w="3942" w:type="dxa"/>
          </w:tcPr>
          <w:p w14:paraId="28C93C68" w14:textId="77777777" w:rsidR="002976CD" w:rsidRPr="00FC03AB" w:rsidRDefault="002976CD" w:rsidP="002976CD">
            <w:pPr>
              <w:rPr>
                <w:lang w:eastAsia="ru-RU"/>
              </w:rPr>
            </w:pPr>
            <w:r>
              <w:rPr>
                <w:lang w:eastAsia="ru-RU"/>
              </w:rPr>
              <w:t>Объем</w:t>
            </w:r>
          </w:p>
        </w:tc>
      </w:tr>
      <w:tr w:rsidR="002976CD" w:rsidRPr="00D53EDC" w14:paraId="049452DD" w14:textId="77777777" w:rsidTr="001052CD">
        <w:trPr>
          <w:trHeight w:val="194"/>
        </w:trPr>
        <w:tc>
          <w:tcPr>
            <w:tcW w:w="824" w:type="dxa"/>
            <w:vMerge/>
          </w:tcPr>
          <w:p w14:paraId="042E8341" w14:textId="77777777" w:rsidR="002976CD" w:rsidRDefault="002976CD" w:rsidP="002976CD">
            <w:pPr>
              <w:rPr>
                <w:lang w:val="en-US" w:eastAsia="ru-RU"/>
              </w:rPr>
            </w:pPr>
          </w:p>
        </w:tc>
        <w:tc>
          <w:tcPr>
            <w:tcW w:w="1899" w:type="dxa"/>
            <w:vMerge/>
          </w:tcPr>
          <w:p w14:paraId="076E034C" w14:textId="77777777" w:rsidR="002976CD" w:rsidRPr="000F3DCC" w:rsidRDefault="002976CD" w:rsidP="002976CD">
            <w:pPr>
              <w:rPr>
                <w:lang w:eastAsia="ru-RU"/>
              </w:rPr>
            </w:pPr>
          </w:p>
        </w:tc>
        <w:tc>
          <w:tcPr>
            <w:tcW w:w="1919" w:type="dxa"/>
            <w:vMerge/>
          </w:tcPr>
          <w:p w14:paraId="2281344E" w14:textId="77777777" w:rsidR="002976CD" w:rsidRPr="000F3DCC" w:rsidRDefault="002976CD" w:rsidP="002976CD">
            <w:pPr>
              <w:rPr>
                <w:lang w:eastAsia="ru-RU"/>
              </w:rPr>
            </w:pPr>
          </w:p>
        </w:tc>
        <w:tc>
          <w:tcPr>
            <w:tcW w:w="2586" w:type="dxa"/>
          </w:tcPr>
          <w:p w14:paraId="51C068EE" w14:textId="77777777" w:rsidR="002976CD" w:rsidRPr="00701270" w:rsidRDefault="002976CD" w:rsidP="002976CD">
            <w:pPr>
              <w:rPr>
                <w:color w:val="000000"/>
              </w:rPr>
            </w:pPr>
            <w:r w:rsidRPr="00BE6981">
              <w:rPr>
                <w:color w:val="000000"/>
              </w:rPr>
              <w:t>Weight </w:t>
            </w:r>
          </w:p>
        </w:tc>
        <w:tc>
          <w:tcPr>
            <w:tcW w:w="3942" w:type="dxa"/>
          </w:tcPr>
          <w:p w14:paraId="5D864F12" w14:textId="77777777" w:rsidR="002976CD" w:rsidRPr="00FC03AB" w:rsidRDefault="002976CD" w:rsidP="002976CD">
            <w:pPr>
              <w:rPr>
                <w:lang w:eastAsia="ru-RU"/>
              </w:rPr>
            </w:pPr>
            <w:r>
              <w:rPr>
                <w:lang w:eastAsia="ru-RU"/>
              </w:rPr>
              <w:t>Вес</w:t>
            </w:r>
          </w:p>
        </w:tc>
      </w:tr>
      <w:tr w:rsidR="002976CD" w:rsidRPr="00D53EDC" w14:paraId="4C443107" w14:textId="77777777" w:rsidTr="001052CD">
        <w:trPr>
          <w:trHeight w:val="194"/>
        </w:trPr>
        <w:tc>
          <w:tcPr>
            <w:tcW w:w="824" w:type="dxa"/>
            <w:vMerge/>
          </w:tcPr>
          <w:p w14:paraId="493B9C49" w14:textId="77777777" w:rsidR="002976CD" w:rsidRDefault="002976CD" w:rsidP="002976CD">
            <w:pPr>
              <w:rPr>
                <w:lang w:val="en-US" w:eastAsia="ru-RU"/>
              </w:rPr>
            </w:pPr>
          </w:p>
        </w:tc>
        <w:tc>
          <w:tcPr>
            <w:tcW w:w="1899" w:type="dxa"/>
            <w:vMerge/>
          </w:tcPr>
          <w:p w14:paraId="0EE7789C" w14:textId="77777777" w:rsidR="002976CD" w:rsidRPr="000F3DCC" w:rsidRDefault="002976CD" w:rsidP="002976CD">
            <w:pPr>
              <w:rPr>
                <w:lang w:eastAsia="ru-RU"/>
              </w:rPr>
            </w:pPr>
          </w:p>
        </w:tc>
        <w:tc>
          <w:tcPr>
            <w:tcW w:w="1919" w:type="dxa"/>
            <w:vMerge/>
          </w:tcPr>
          <w:p w14:paraId="610AB536" w14:textId="77777777" w:rsidR="002976CD" w:rsidRPr="000F3DCC" w:rsidRDefault="002976CD" w:rsidP="002976CD">
            <w:pPr>
              <w:rPr>
                <w:lang w:eastAsia="ru-RU"/>
              </w:rPr>
            </w:pPr>
          </w:p>
        </w:tc>
        <w:tc>
          <w:tcPr>
            <w:tcW w:w="2586" w:type="dxa"/>
          </w:tcPr>
          <w:p w14:paraId="72D6CFD3" w14:textId="77777777" w:rsidR="002976CD" w:rsidRPr="00BE6981" w:rsidRDefault="002976CD" w:rsidP="002976CD">
            <w:pPr>
              <w:rPr>
                <w:color w:val="000000"/>
              </w:rPr>
            </w:pPr>
            <w:r w:rsidRPr="008464CC">
              <w:rPr>
                <w:color w:val="000000"/>
              </w:rPr>
              <w:t>PointCity</w:t>
            </w:r>
          </w:p>
        </w:tc>
        <w:tc>
          <w:tcPr>
            <w:tcW w:w="3942" w:type="dxa"/>
          </w:tcPr>
          <w:p w14:paraId="35EFD17B" w14:textId="77777777" w:rsidR="002976CD" w:rsidRDefault="002976CD" w:rsidP="002976CD">
            <w:pPr>
              <w:rPr>
                <w:lang w:eastAsia="ru-RU"/>
              </w:rPr>
            </w:pPr>
            <w:r w:rsidRPr="008464CC">
              <w:rPr>
                <w:lang w:eastAsia="ru-RU"/>
              </w:rPr>
              <w:t>Город присвоения события</w:t>
            </w:r>
          </w:p>
        </w:tc>
      </w:tr>
      <w:tr w:rsidR="002976CD" w:rsidRPr="00D53EDC" w14:paraId="50013B88" w14:textId="77777777" w:rsidTr="001052CD">
        <w:trPr>
          <w:trHeight w:val="194"/>
        </w:trPr>
        <w:tc>
          <w:tcPr>
            <w:tcW w:w="824" w:type="dxa"/>
            <w:vMerge/>
          </w:tcPr>
          <w:p w14:paraId="6F19AF1C" w14:textId="77777777" w:rsidR="002976CD" w:rsidRDefault="002976CD" w:rsidP="002976CD">
            <w:pPr>
              <w:rPr>
                <w:lang w:val="en-US" w:eastAsia="ru-RU"/>
              </w:rPr>
            </w:pPr>
          </w:p>
        </w:tc>
        <w:tc>
          <w:tcPr>
            <w:tcW w:w="1899" w:type="dxa"/>
            <w:vMerge/>
          </w:tcPr>
          <w:p w14:paraId="475FAFA5" w14:textId="77777777" w:rsidR="002976CD" w:rsidRPr="000F3DCC" w:rsidRDefault="002976CD" w:rsidP="002976CD">
            <w:pPr>
              <w:rPr>
                <w:lang w:eastAsia="ru-RU"/>
              </w:rPr>
            </w:pPr>
          </w:p>
        </w:tc>
        <w:tc>
          <w:tcPr>
            <w:tcW w:w="1919" w:type="dxa"/>
            <w:vMerge/>
          </w:tcPr>
          <w:p w14:paraId="3CE22B20" w14:textId="77777777" w:rsidR="002976CD" w:rsidRPr="000F3DCC" w:rsidRDefault="002976CD" w:rsidP="002976CD">
            <w:pPr>
              <w:rPr>
                <w:lang w:eastAsia="ru-RU"/>
              </w:rPr>
            </w:pPr>
          </w:p>
        </w:tc>
        <w:tc>
          <w:tcPr>
            <w:tcW w:w="2586" w:type="dxa"/>
          </w:tcPr>
          <w:p w14:paraId="4B9D50D4"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6D32A590" w14:textId="77777777" w:rsidR="002976CD" w:rsidRPr="008464CC" w:rsidRDefault="002976CD" w:rsidP="002976CD">
            <w:pPr>
              <w:rPr>
                <w:color w:val="000000"/>
              </w:rPr>
            </w:pPr>
          </w:p>
        </w:tc>
        <w:tc>
          <w:tcPr>
            <w:tcW w:w="3942" w:type="dxa"/>
          </w:tcPr>
          <w:p w14:paraId="4B06694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6C0B588" w14:textId="77777777" w:rsidTr="001052CD">
        <w:trPr>
          <w:trHeight w:val="194"/>
        </w:trPr>
        <w:tc>
          <w:tcPr>
            <w:tcW w:w="824" w:type="dxa"/>
            <w:vMerge/>
          </w:tcPr>
          <w:p w14:paraId="5A55A479" w14:textId="77777777" w:rsidR="002976CD" w:rsidRDefault="002976CD" w:rsidP="002976CD">
            <w:pPr>
              <w:rPr>
                <w:lang w:val="en-US" w:eastAsia="ru-RU"/>
              </w:rPr>
            </w:pPr>
          </w:p>
        </w:tc>
        <w:tc>
          <w:tcPr>
            <w:tcW w:w="1899" w:type="dxa"/>
            <w:vMerge/>
          </w:tcPr>
          <w:p w14:paraId="2293AE85" w14:textId="77777777" w:rsidR="002976CD" w:rsidRPr="000F3DCC" w:rsidRDefault="002976CD" w:rsidP="002976CD">
            <w:pPr>
              <w:rPr>
                <w:lang w:eastAsia="ru-RU"/>
              </w:rPr>
            </w:pPr>
          </w:p>
        </w:tc>
        <w:tc>
          <w:tcPr>
            <w:tcW w:w="1919" w:type="dxa"/>
            <w:vMerge/>
          </w:tcPr>
          <w:p w14:paraId="169AE1C3" w14:textId="77777777" w:rsidR="002976CD" w:rsidRPr="000F3DCC" w:rsidRDefault="002976CD" w:rsidP="002976CD">
            <w:pPr>
              <w:rPr>
                <w:lang w:eastAsia="ru-RU"/>
              </w:rPr>
            </w:pPr>
          </w:p>
        </w:tc>
        <w:tc>
          <w:tcPr>
            <w:tcW w:w="2586" w:type="dxa"/>
          </w:tcPr>
          <w:p w14:paraId="4ED3A738" w14:textId="77777777" w:rsidR="002976CD" w:rsidRPr="00701270" w:rsidRDefault="002976CD" w:rsidP="002976CD">
            <w:pPr>
              <w:rPr>
                <w:color w:val="000000"/>
              </w:rPr>
            </w:pPr>
            <w:r w:rsidRPr="00BE6981">
              <w:rPr>
                <w:color w:val="000000"/>
              </w:rPr>
              <w:t>OrderType (только для возврата)</w:t>
            </w:r>
          </w:p>
        </w:tc>
        <w:tc>
          <w:tcPr>
            <w:tcW w:w="3942" w:type="dxa"/>
          </w:tcPr>
          <w:p w14:paraId="28C2DDB8" w14:textId="77777777" w:rsidR="002976CD" w:rsidRPr="00D53EDC" w:rsidRDefault="002976CD" w:rsidP="002976CD">
            <w:pPr>
              <w:rPr>
                <w:lang w:eastAsia="ru-RU"/>
              </w:rPr>
            </w:pPr>
            <w:r>
              <w:rPr>
                <w:color w:val="000000"/>
              </w:rPr>
              <w:t>Тип заказа</w:t>
            </w:r>
          </w:p>
        </w:tc>
      </w:tr>
      <w:tr w:rsidR="002976CD" w:rsidRPr="00D53EDC" w14:paraId="1A048D08" w14:textId="77777777" w:rsidTr="001052CD">
        <w:trPr>
          <w:trHeight w:val="194"/>
        </w:trPr>
        <w:tc>
          <w:tcPr>
            <w:tcW w:w="824" w:type="dxa"/>
            <w:vMerge/>
          </w:tcPr>
          <w:p w14:paraId="3A010C81" w14:textId="77777777" w:rsidR="002976CD" w:rsidRDefault="002976CD" w:rsidP="002976CD">
            <w:pPr>
              <w:rPr>
                <w:lang w:val="en-US" w:eastAsia="ru-RU"/>
              </w:rPr>
            </w:pPr>
          </w:p>
        </w:tc>
        <w:tc>
          <w:tcPr>
            <w:tcW w:w="1899" w:type="dxa"/>
            <w:vMerge/>
          </w:tcPr>
          <w:p w14:paraId="5549927E" w14:textId="77777777" w:rsidR="002976CD" w:rsidRPr="000F3DCC" w:rsidRDefault="002976CD" w:rsidP="002976CD">
            <w:pPr>
              <w:rPr>
                <w:lang w:eastAsia="ru-RU"/>
              </w:rPr>
            </w:pPr>
          </w:p>
        </w:tc>
        <w:tc>
          <w:tcPr>
            <w:tcW w:w="1919" w:type="dxa"/>
            <w:vMerge/>
          </w:tcPr>
          <w:p w14:paraId="0285DF9E" w14:textId="77777777" w:rsidR="002976CD" w:rsidRPr="000F3DCC" w:rsidRDefault="002976CD" w:rsidP="002976CD">
            <w:pPr>
              <w:rPr>
                <w:lang w:eastAsia="ru-RU"/>
              </w:rPr>
            </w:pPr>
          </w:p>
        </w:tc>
        <w:tc>
          <w:tcPr>
            <w:tcW w:w="2586" w:type="dxa"/>
          </w:tcPr>
          <w:p w14:paraId="64E05CD4"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3942" w:type="dxa"/>
          </w:tcPr>
          <w:p w14:paraId="0E562636" w14:textId="2B346282" w:rsidR="002976CD" w:rsidRDefault="009124EC"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F7421BD" w14:textId="77777777" w:rsidTr="001052CD">
        <w:trPr>
          <w:trHeight w:val="194"/>
        </w:trPr>
        <w:tc>
          <w:tcPr>
            <w:tcW w:w="824" w:type="dxa"/>
            <w:vMerge w:val="restart"/>
          </w:tcPr>
          <w:p w14:paraId="2659F10C" w14:textId="6A85A5C8" w:rsidR="00512DD3" w:rsidRPr="00512DD3" w:rsidRDefault="00512DD3" w:rsidP="002976CD">
            <w:pPr>
              <w:rPr>
                <w:lang w:eastAsia="ru-RU"/>
              </w:rPr>
            </w:pPr>
            <w:r>
              <w:rPr>
                <w:lang w:eastAsia="ru-RU"/>
              </w:rPr>
              <w:t>2311</w:t>
            </w:r>
          </w:p>
        </w:tc>
        <w:tc>
          <w:tcPr>
            <w:tcW w:w="1899" w:type="dxa"/>
            <w:vMerge w:val="restart"/>
          </w:tcPr>
          <w:p w14:paraId="63812004" w14:textId="2C0239B5" w:rsidR="00512DD3" w:rsidRPr="000F3DCC" w:rsidRDefault="00512DD3" w:rsidP="002976CD">
            <w:pPr>
              <w:rPr>
                <w:lang w:eastAsia="ru-RU"/>
              </w:rPr>
            </w:pPr>
            <w:r w:rsidRPr="00BE6981">
              <w:rPr>
                <w:lang w:eastAsia="ru-RU"/>
              </w:rPr>
              <w:t>OrderDelivering</w:t>
            </w:r>
          </w:p>
        </w:tc>
        <w:tc>
          <w:tcPr>
            <w:tcW w:w="1919" w:type="dxa"/>
            <w:vMerge w:val="restart"/>
          </w:tcPr>
          <w:p w14:paraId="6BB61E4E" w14:textId="0CB8B9CC" w:rsidR="00512DD3" w:rsidRPr="000F3DCC" w:rsidRDefault="00512DD3" w:rsidP="002976CD">
            <w:pPr>
              <w:rPr>
                <w:lang w:eastAsia="ru-RU"/>
              </w:rPr>
            </w:pPr>
            <w:r w:rsidRPr="0071479E">
              <w:t>Введен штрихкод накладной спецперевозчика</w:t>
            </w:r>
          </w:p>
        </w:tc>
        <w:tc>
          <w:tcPr>
            <w:tcW w:w="2586" w:type="dxa"/>
          </w:tcPr>
          <w:p w14:paraId="44B582E8" w14:textId="51A6F97B" w:rsidR="00512DD3" w:rsidRPr="00966D5F" w:rsidRDefault="00512DD3" w:rsidP="002976CD">
            <w:pPr>
              <w:rPr>
                <w:lang w:eastAsia="ru-RU"/>
              </w:rPr>
            </w:pPr>
            <w:r>
              <w:rPr>
                <w:lang w:val="en-US"/>
              </w:rPr>
              <w:t>CarrierNum</w:t>
            </w:r>
          </w:p>
        </w:tc>
        <w:tc>
          <w:tcPr>
            <w:tcW w:w="3942" w:type="dxa"/>
          </w:tcPr>
          <w:p w14:paraId="026BDFC4" w14:textId="16C8BF2A" w:rsidR="00512DD3" w:rsidRDefault="00512DD3" w:rsidP="002976CD">
            <w:pPr>
              <w:rPr>
                <w:lang w:bidi="en-US"/>
              </w:rPr>
            </w:pPr>
            <w:r>
              <w:t>Номер накладной спецперевозчика</w:t>
            </w:r>
          </w:p>
        </w:tc>
      </w:tr>
      <w:tr w:rsidR="00512DD3" w:rsidRPr="00D53EDC" w14:paraId="628AC70C" w14:textId="77777777" w:rsidTr="001052CD">
        <w:trPr>
          <w:trHeight w:val="194"/>
        </w:trPr>
        <w:tc>
          <w:tcPr>
            <w:tcW w:w="824" w:type="dxa"/>
            <w:vMerge/>
          </w:tcPr>
          <w:p w14:paraId="3765C330" w14:textId="77777777" w:rsidR="00512DD3" w:rsidRDefault="00512DD3" w:rsidP="002976CD">
            <w:pPr>
              <w:rPr>
                <w:lang w:val="en-US" w:eastAsia="ru-RU"/>
              </w:rPr>
            </w:pPr>
          </w:p>
        </w:tc>
        <w:tc>
          <w:tcPr>
            <w:tcW w:w="1899" w:type="dxa"/>
            <w:vMerge/>
          </w:tcPr>
          <w:p w14:paraId="55FDC92D" w14:textId="77777777" w:rsidR="00512DD3" w:rsidRPr="000F3DCC" w:rsidRDefault="00512DD3" w:rsidP="002976CD">
            <w:pPr>
              <w:rPr>
                <w:lang w:eastAsia="ru-RU"/>
              </w:rPr>
            </w:pPr>
          </w:p>
        </w:tc>
        <w:tc>
          <w:tcPr>
            <w:tcW w:w="1919" w:type="dxa"/>
            <w:vMerge/>
          </w:tcPr>
          <w:p w14:paraId="041B9ACB" w14:textId="77777777" w:rsidR="00512DD3" w:rsidRPr="000F3DCC" w:rsidRDefault="00512DD3" w:rsidP="002976CD">
            <w:pPr>
              <w:rPr>
                <w:lang w:eastAsia="ru-RU"/>
              </w:rPr>
            </w:pPr>
          </w:p>
        </w:tc>
        <w:tc>
          <w:tcPr>
            <w:tcW w:w="2586" w:type="dxa"/>
          </w:tcPr>
          <w:p w14:paraId="320E1040" w14:textId="0959E455" w:rsidR="00512DD3" w:rsidRPr="00966D5F" w:rsidRDefault="00512DD3" w:rsidP="002976CD">
            <w:pPr>
              <w:rPr>
                <w:lang w:eastAsia="ru-RU"/>
              </w:rPr>
            </w:pPr>
            <w:r>
              <w:rPr>
                <w:lang w:val="en-US"/>
              </w:rPr>
              <w:t>ParcelNum</w:t>
            </w:r>
          </w:p>
        </w:tc>
        <w:tc>
          <w:tcPr>
            <w:tcW w:w="3942" w:type="dxa"/>
          </w:tcPr>
          <w:p w14:paraId="60922B0F" w14:textId="213A2EF0" w:rsidR="00512DD3" w:rsidRDefault="00512DD3" w:rsidP="002976CD">
            <w:pPr>
              <w:rPr>
                <w:lang w:bidi="en-US"/>
              </w:rPr>
            </w:pPr>
            <w:r>
              <w:t>Номер посылки</w:t>
            </w:r>
          </w:p>
        </w:tc>
      </w:tr>
      <w:tr w:rsidR="00512DD3" w:rsidRPr="00D53EDC" w14:paraId="4A6039CB" w14:textId="77777777" w:rsidTr="001052CD">
        <w:trPr>
          <w:trHeight w:val="194"/>
        </w:trPr>
        <w:tc>
          <w:tcPr>
            <w:tcW w:w="824" w:type="dxa"/>
            <w:vMerge/>
          </w:tcPr>
          <w:p w14:paraId="05B4D0AA" w14:textId="77777777" w:rsidR="00512DD3" w:rsidRDefault="00512DD3" w:rsidP="00512DD3">
            <w:pPr>
              <w:rPr>
                <w:lang w:val="en-US" w:eastAsia="ru-RU"/>
              </w:rPr>
            </w:pPr>
          </w:p>
        </w:tc>
        <w:tc>
          <w:tcPr>
            <w:tcW w:w="1899" w:type="dxa"/>
            <w:vMerge/>
          </w:tcPr>
          <w:p w14:paraId="04B5BB37" w14:textId="77777777" w:rsidR="00512DD3" w:rsidRPr="000F3DCC" w:rsidRDefault="00512DD3" w:rsidP="00512DD3">
            <w:pPr>
              <w:rPr>
                <w:lang w:eastAsia="ru-RU"/>
              </w:rPr>
            </w:pPr>
          </w:p>
        </w:tc>
        <w:tc>
          <w:tcPr>
            <w:tcW w:w="1919" w:type="dxa"/>
            <w:vMerge/>
          </w:tcPr>
          <w:p w14:paraId="4ADBDBF6" w14:textId="77777777" w:rsidR="00512DD3" w:rsidRPr="000F3DCC" w:rsidRDefault="00512DD3" w:rsidP="00512DD3">
            <w:pPr>
              <w:rPr>
                <w:lang w:eastAsia="ru-RU"/>
              </w:rPr>
            </w:pPr>
          </w:p>
        </w:tc>
        <w:tc>
          <w:tcPr>
            <w:tcW w:w="2586" w:type="dxa"/>
          </w:tcPr>
          <w:p w14:paraId="6F9241EF" w14:textId="3D0BC71E" w:rsidR="00512DD3" w:rsidRPr="00966D5F" w:rsidRDefault="00512DD3" w:rsidP="00512DD3">
            <w:pPr>
              <w:rPr>
                <w:lang w:eastAsia="ru-RU"/>
              </w:rPr>
            </w:pPr>
            <w:r w:rsidRPr="0016753A">
              <w:t>OrderNumber</w:t>
            </w:r>
          </w:p>
        </w:tc>
        <w:tc>
          <w:tcPr>
            <w:tcW w:w="3942" w:type="dxa"/>
          </w:tcPr>
          <w:p w14:paraId="58F8584C" w14:textId="35B9E5FD" w:rsidR="00512DD3" w:rsidRDefault="00512DD3" w:rsidP="00512DD3">
            <w:pPr>
              <w:rPr>
                <w:lang w:bidi="en-US"/>
              </w:rPr>
            </w:pPr>
            <w:r>
              <w:t>Номер заказа</w:t>
            </w:r>
          </w:p>
        </w:tc>
      </w:tr>
      <w:tr w:rsidR="00512DD3" w:rsidRPr="00D53EDC" w14:paraId="00F98899" w14:textId="77777777" w:rsidTr="001052CD">
        <w:trPr>
          <w:trHeight w:val="194"/>
        </w:trPr>
        <w:tc>
          <w:tcPr>
            <w:tcW w:w="824" w:type="dxa"/>
            <w:vMerge/>
          </w:tcPr>
          <w:p w14:paraId="3CDF0BC8" w14:textId="77777777" w:rsidR="00512DD3" w:rsidRDefault="00512DD3" w:rsidP="00512DD3">
            <w:pPr>
              <w:rPr>
                <w:lang w:val="en-US" w:eastAsia="ru-RU"/>
              </w:rPr>
            </w:pPr>
          </w:p>
        </w:tc>
        <w:tc>
          <w:tcPr>
            <w:tcW w:w="1899" w:type="dxa"/>
            <w:vMerge/>
          </w:tcPr>
          <w:p w14:paraId="53D3C701" w14:textId="77777777" w:rsidR="00512DD3" w:rsidRPr="000F3DCC" w:rsidRDefault="00512DD3" w:rsidP="00512DD3">
            <w:pPr>
              <w:rPr>
                <w:lang w:eastAsia="ru-RU"/>
              </w:rPr>
            </w:pPr>
          </w:p>
        </w:tc>
        <w:tc>
          <w:tcPr>
            <w:tcW w:w="1919" w:type="dxa"/>
            <w:vMerge/>
          </w:tcPr>
          <w:p w14:paraId="7E8658E9" w14:textId="77777777" w:rsidR="00512DD3" w:rsidRPr="000F3DCC" w:rsidRDefault="00512DD3" w:rsidP="00512DD3">
            <w:pPr>
              <w:rPr>
                <w:lang w:eastAsia="ru-RU"/>
              </w:rPr>
            </w:pPr>
          </w:p>
        </w:tc>
        <w:tc>
          <w:tcPr>
            <w:tcW w:w="2586" w:type="dxa"/>
          </w:tcPr>
          <w:p w14:paraId="030DE3E6" w14:textId="07E29E0C" w:rsidR="00512DD3" w:rsidRPr="00966D5F" w:rsidRDefault="00512DD3" w:rsidP="00512DD3">
            <w:pPr>
              <w:rPr>
                <w:lang w:eastAsia="ru-RU"/>
              </w:rPr>
            </w:pPr>
            <w:r w:rsidRPr="0016753A">
              <w:t>ClientOrderNumber</w:t>
            </w:r>
          </w:p>
        </w:tc>
        <w:tc>
          <w:tcPr>
            <w:tcW w:w="3942" w:type="dxa"/>
          </w:tcPr>
          <w:p w14:paraId="46ECAEC5" w14:textId="0536EC0F" w:rsidR="00512DD3" w:rsidRDefault="00512DD3" w:rsidP="00512DD3">
            <w:pPr>
              <w:rPr>
                <w:lang w:bidi="en-US"/>
              </w:rPr>
            </w:pPr>
            <w:r>
              <w:t>Код внутреннего заказа клиента</w:t>
            </w:r>
          </w:p>
        </w:tc>
      </w:tr>
      <w:tr w:rsidR="00512DD3" w:rsidRPr="00D53EDC" w14:paraId="0B908869" w14:textId="77777777" w:rsidTr="001052CD">
        <w:trPr>
          <w:trHeight w:val="194"/>
        </w:trPr>
        <w:tc>
          <w:tcPr>
            <w:tcW w:w="824" w:type="dxa"/>
            <w:vMerge/>
          </w:tcPr>
          <w:p w14:paraId="425358AA" w14:textId="77777777" w:rsidR="00512DD3" w:rsidRDefault="00512DD3" w:rsidP="00512DD3">
            <w:pPr>
              <w:rPr>
                <w:lang w:val="en-US" w:eastAsia="ru-RU"/>
              </w:rPr>
            </w:pPr>
          </w:p>
        </w:tc>
        <w:tc>
          <w:tcPr>
            <w:tcW w:w="1899" w:type="dxa"/>
            <w:vMerge/>
          </w:tcPr>
          <w:p w14:paraId="127D3845" w14:textId="77777777" w:rsidR="00512DD3" w:rsidRPr="000F3DCC" w:rsidRDefault="00512DD3" w:rsidP="00512DD3">
            <w:pPr>
              <w:rPr>
                <w:lang w:eastAsia="ru-RU"/>
              </w:rPr>
            </w:pPr>
          </w:p>
        </w:tc>
        <w:tc>
          <w:tcPr>
            <w:tcW w:w="1919" w:type="dxa"/>
            <w:vMerge/>
          </w:tcPr>
          <w:p w14:paraId="68E45F9E" w14:textId="77777777" w:rsidR="00512DD3" w:rsidRPr="000F3DCC" w:rsidRDefault="00512DD3" w:rsidP="00512DD3">
            <w:pPr>
              <w:rPr>
                <w:lang w:eastAsia="ru-RU"/>
              </w:rPr>
            </w:pPr>
          </w:p>
        </w:tc>
        <w:tc>
          <w:tcPr>
            <w:tcW w:w="2586" w:type="dxa"/>
          </w:tcPr>
          <w:p w14:paraId="1C352537" w14:textId="1BD5E52A" w:rsidR="00512DD3" w:rsidRPr="00966D5F" w:rsidRDefault="00512DD3" w:rsidP="00512DD3">
            <w:pPr>
              <w:rPr>
                <w:lang w:eastAsia="ru-RU"/>
              </w:rPr>
            </w:pPr>
            <w:r w:rsidRPr="0016753A">
              <w:t>ClientCodeInternal</w:t>
            </w:r>
          </w:p>
        </w:tc>
        <w:tc>
          <w:tcPr>
            <w:tcW w:w="3942" w:type="dxa"/>
          </w:tcPr>
          <w:p w14:paraId="3DE16946" w14:textId="0684B12F" w:rsidR="00512DD3" w:rsidRDefault="00512DD3" w:rsidP="00512DD3">
            <w:pPr>
              <w:rPr>
                <w:lang w:bidi="en-US"/>
              </w:rPr>
            </w:pPr>
            <w:r>
              <w:t>Дополнительный код клиентского заказа</w:t>
            </w:r>
          </w:p>
        </w:tc>
      </w:tr>
      <w:tr w:rsidR="00512DD3" w:rsidRPr="00D53EDC" w14:paraId="320FD512" w14:textId="77777777" w:rsidTr="001052CD">
        <w:trPr>
          <w:trHeight w:val="194"/>
        </w:trPr>
        <w:tc>
          <w:tcPr>
            <w:tcW w:w="824" w:type="dxa"/>
            <w:vMerge w:val="restart"/>
          </w:tcPr>
          <w:p w14:paraId="59B60A77" w14:textId="5990EDFB" w:rsidR="00512DD3" w:rsidRPr="00586FBA" w:rsidRDefault="00512DD3" w:rsidP="00512DD3">
            <w:pPr>
              <w:rPr>
                <w:lang w:eastAsia="ru-RU"/>
              </w:rPr>
            </w:pPr>
            <w:r>
              <w:rPr>
                <w:lang w:eastAsia="ru-RU"/>
              </w:rPr>
              <w:t>2314</w:t>
            </w:r>
          </w:p>
        </w:tc>
        <w:tc>
          <w:tcPr>
            <w:tcW w:w="1899" w:type="dxa"/>
            <w:vMerge w:val="restart"/>
          </w:tcPr>
          <w:p w14:paraId="37BC56B1" w14:textId="53D5DDE1" w:rsidR="00512DD3" w:rsidRPr="000F3DCC" w:rsidRDefault="00512DD3" w:rsidP="00512DD3">
            <w:pPr>
              <w:rPr>
                <w:lang w:eastAsia="ru-RU"/>
              </w:rPr>
            </w:pPr>
            <w:r w:rsidRPr="00BE6981">
              <w:rPr>
                <w:lang w:val="en-US" w:eastAsia="ru-RU"/>
              </w:rPr>
              <w:t>OrderDelivering</w:t>
            </w:r>
          </w:p>
        </w:tc>
        <w:tc>
          <w:tcPr>
            <w:tcW w:w="1919" w:type="dxa"/>
            <w:vMerge w:val="restart"/>
          </w:tcPr>
          <w:p w14:paraId="4F568783" w14:textId="183E989E" w:rsidR="00512DD3" w:rsidRPr="000F3DCC" w:rsidRDefault="00512DD3" w:rsidP="00512DD3">
            <w:pPr>
              <w:rPr>
                <w:lang w:eastAsia="ru-RU"/>
              </w:rPr>
            </w:pPr>
            <w:r w:rsidRPr="00DE71CF">
              <w:rPr>
                <w:lang w:eastAsia="ru-RU"/>
              </w:rPr>
              <w:t>Заказ ВДО доставляется отправителю</w:t>
            </w:r>
          </w:p>
        </w:tc>
        <w:tc>
          <w:tcPr>
            <w:tcW w:w="2586" w:type="dxa"/>
          </w:tcPr>
          <w:p w14:paraId="459983CE" w14:textId="709D3B7A" w:rsidR="00512DD3" w:rsidRPr="00966D5F" w:rsidRDefault="00512DD3" w:rsidP="00512DD3">
            <w:pPr>
              <w:rPr>
                <w:lang w:eastAsia="ru-RU"/>
              </w:rPr>
            </w:pPr>
            <w:r w:rsidRPr="00BE6981">
              <w:rPr>
                <w:color w:val="000000"/>
              </w:rPr>
              <w:t>DeliveryInterval</w:t>
            </w:r>
          </w:p>
        </w:tc>
        <w:tc>
          <w:tcPr>
            <w:tcW w:w="3942" w:type="dxa"/>
          </w:tcPr>
          <w:p w14:paraId="2D626029" w14:textId="5AFFA4CA" w:rsidR="00512DD3" w:rsidRDefault="00512DD3" w:rsidP="00512DD3">
            <w:pPr>
              <w:rPr>
                <w:lang w:bidi="en-US"/>
              </w:rPr>
            </w:pPr>
            <w:r w:rsidRPr="008464CC">
              <w:rPr>
                <w:lang w:eastAsia="ru-RU"/>
              </w:rPr>
              <w:t>Вариант приема-доставки</w:t>
            </w:r>
          </w:p>
        </w:tc>
      </w:tr>
      <w:tr w:rsidR="00512DD3" w:rsidRPr="00D53EDC" w14:paraId="2C205DCD" w14:textId="77777777" w:rsidTr="001052CD">
        <w:trPr>
          <w:trHeight w:val="194"/>
        </w:trPr>
        <w:tc>
          <w:tcPr>
            <w:tcW w:w="824" w:type="dxa"/>
            <w:vMerge/>
          </w:tcPr>
          <w:p w14:paraId="44F08931" w14:textId="77777777" w:rsidR="00512DD3" w:rsidRDefault="00512DD3" w:rsidP="00512DD3">
            <w:pPr>
              <w:rPr>
                <w:lang w:eastAsia="ru-RU"/>
              </w:rPr>
            </w:pPr>
          </w:p>
        </w:tc>
        <w:tc>
          <w:tcPr>
            <w:tcW w:w="1899" w:type="dxa"/>
            <w:vMerge/>
          </w:tcPr>
          <w:p w14:paraId="5ACBFD62" w14:textId="77777777" w:rsidR="00512DD3" w:rsidRPr="00BE6981" w:rsidRDefault="00512DD3" w:rsidP="00512DD3">
            <w:pPr>
              <w:rPr>
                <w:lang w:val="en-US" w:eastAsia="ru-RU"/>
              </w:rPr>
            </w:pPr>
          </w:p>
        </w:tc>
        <w:tc>
          <w:tcPr>
            <w:tcW w:w="1919" w:type="dxa"/>
            <w:vMerge/>
          </w:tcPr>
          <w:p w14:paraId="5EC4779C" w14:textId="77777777" w:rsidR="00512DD3" w:rsidRPr="000F3DCC" w:rsidRDefault="00512DD3" w:rsidP="00512DD3">
            <w:pPr>
              <w:rPr>
                <w:lang w:eastAsia="ru-RU"/>
              </w:rPr>
            </w:pPr>
          </w:p>
        </w:tc>
        <w:tc>
          <w:tcPr>
            <w:tcW w:w="2586" w:type="dxa"/>
          </w:tcPr>
          <w:p w14:paraId="322D81CD" w14:textId="1C61C1C3" w:rsidR="00512DD3" w:rsidRPr="00966D5F" w:rsidRDefault="00512DD3" w:rsidP="00512DD3">
            <w:pPr>
              <w:rPr>
                <w:lang w:eastAsia="ru-RU"/>
              </w:rPr>
            </w:pPr>
            <w:r w:rsidRPr="00BE6981">
              <w:rPr>
                <w:color w:val="000000"/>
              </w:rPr>
              <w:t>ParcelCount</w:t>
            </w:r>
          </w:p>
        </w:tc>
        <w:tc>
          <w:tcPr>
            <w:tcW w:w="3942" w:type="dxa"/>
          </w:tcPr>
          <w:p w14:paraId="16D95F0E" w14:textId="6D530A4A" w:rsidR="00512DD3" w:rsidRDefault="00512DD3" w:rsidP="00512DD3">
            <w:pPr>
              <w:rPr>
                <w:lang w:bidi="en-US"/>
              </w:rPr>
            </w:pPr>
            <w:r w:rsidRPr="00A138BE">
              <w:rPr>
                <w:lang w:eastAsia="ru-RU"/>
              </w:rPr>
              <w:t>Кол-во посылок в заказе</w:t>
            </w:r>
          </w:p>
        </w:tc>
      </w:tr>
      <w:tr w:rsidR="00512DD3" w:rsidRPr="00D53EDC" w14:paraId="68094F70" w14:textId="77777777" w:rsidTr="001052CD">
        <w:trPr>
          <w:trHeight w:val="194"/>
        </w:trPr>
        <w:tc>
          <w:tcPr>
            <w:tcW w:w="824" w:type="dxa"/>
            <w:vMerge/>
          </w:tcPr>
          <w:p w14:paraId="0A7B24BD" w14:textId="77777777" w:rsidR="00512DD3" w:rsidRDefault="00512DD3" w:rsidP="00512DD3">
            <w:pPr>
              <w:rPr>
                <w:lang w:eastAsia="ru-RU"/>
              </w:rPr>
            </w:pPr>
          </w:p>
        </w:tc>
        <w:tc>
          <w:tcPr>
            <w:tcW w:w="1899" w:type="dxa"/>
            <w:vMerge/>
          </w:tcPr>
          <w:p w14:paraId="313D2843" w14:textId="77777777" w:rsidR="00512DD3" w:rsidRPr="00586FBA" w:rsidRDefault="00512DD3" w:rsidP="00512DD3">
            <w:pPr>
              <w:rPr>
                <w:lang w:eastAsia="ru-RU"/>
              </w:rPr>
            </w:pPr>
          </w:p>
        </w:tc>
        <w:tc>
          <w:tcPr>
            <w:tcW w:w="1919" w:type="dxa"/>
            <w:vMerge/>
          </w:tcPr>
          <w:p w14:paraId="123E5A03" w14:textId="77777777" w:rsidR="00512DD3" w:rsidRPr="000F3DCC" w:rsidRDefault="00512DD3" w:rsidP="00512DD3">
            <w:pPr>
              <w:rPr>
                <w:lang w:eastAsia="ru-RU"/>
              </w:rPr>
            </w:pPr>
          </w:p>
        </w:tc>
        <w:tc>
          <w:tcPr>
            <w:tcW w:w="2586" w:type="dxa"/>
          </w:tcPr>
          <w:p w14:paraId="7D0FE1BE" w14:textId="25BE986B" w:rsidR="00512DD3" w:rsidRPr="00966D5F" w:rsidRDefault="00512DD3" w:rsidP="00512DD3">
            <w:pPr>
              <w:rPr>
                <w:lang w:eastAsia="ru-RU"/>
              </w:rPr>
            </w:pPr>
            <w:r w:rsidRPr="00BE6981">
              <w:rPr>
                <w:color w:val="000000"/>
              </w:rPr>
              <w:t>PayWeight</w:t>
            </w:r>
          </w:p>
        </w:tc>
        <w:tc>
          <w:tcPr>
            <w:tcW w:w="3942" w:type="dxa"/>
          </w:tcPr>
          <w:p w14:paraId="65542481" w14:textId="1BEA0B21" w:rsidR="00512DD3" w:rsidRDefault="00512DD3" w:rsidP="00512DD3">
            <w:pPr>
              <w:rPr>
                <w:lang w:bidi="en-US"/>
              </w:rPr>
            </w:pPr>
            <w:r>
              <w:rPr>
                <w:lang w:eastAsia="ru-RU"/>
              </w:rPr>
              <w:t>Платный вес</w:t>
            </w:r>
          </w:p>
        </w:tc>
      </w:tr>
      <w:tr w:rsidR="00512DD3" w:rsidRPr="00D53EDC" w14:paraId="1DFF7A72" w14:textId="77777777" w:rsidTr="001052CD">
        <w:trPr>
          <w:trHeight w:val="194"/>
        </w:trPr>
        <w:tc>
          <w:tcPr>
            <w:tcW w:w="824" w:type="dxa"/>
            <w:vMerge/>
          </w:tcPr>
          <w:p w14:paraId="7F363AC6" w14:textId="77777777" w:rsidR="00512DD3" w:rsidRDefault="00512DD3" w:rsidP="00512DD3">
            <w:pPr>
              <w:rPr>
                <w:lang w:eastAsia="ru-RU"/>
              </w:rPr>
            </w:pPr>
          </w:p>
        </w:tc>
        <w:tc>
          <w:tcPr>
            <w:tcW w:w="1899" w:type="dxa"/>
            <w:vMerge/>
          </w:tcPr>
          <w:p w14:paraId="5E79BDAE" w14:textId="77777777" w:rsidR="00512DD3" w:rsidRPr="00BE6981" w:rsidRDefault="00512DD3" w:rsidP="00512DD3">
            <w:pPr>
              <w:rPr>
                <w:lang w:val="en-US" w:eastAsia="ru-RU"/>
              </w:rPr>
            </w:pPr>
          </w:p>
        </w:tc>
        <w:tc>
          <w:tcPr>
            <w:tcW w:w="1919" w:type="dxa"/>
            <w:vMerge/>
          </w:tcPr>
          <w:p w14:paraId="7F6EB0DF" w14:textId="77777777" w:rsidR="00512DD3" w:rsidRPr="000F3DCC" w:rsidRDefault="00512DD3" w:rsidP="00512DD3">
            <w:pPr>
              <w:rPr>
                <w:lang w:eastAsia="ru-RU"/>
              </w:rPr>
            </w:pPr>
          </w:p>
        </w:tc>
        <w:tc>
          <w:tcPr>
            <w:tcW w:w="2586" w:type="dxa"/>
          </w:tcPr>
          <w:p w14:paraId="54845418" w14:textId="7CB9A4AF" w:rsidR="00512DD3" w:rsidRPr="00966D5F" w:rsidRDefault="00512DD3" w:rsidP="00512DD3">
            <w:pPr>
              <w:rPr>
                <w:lang w:eastAsia="ru-RU"/>
              </w:rPr>
            </w:pPr>
            <w:r w:rsidRPr="00BE6981">
              <w:rPr>
                <w:color w:val="000000"/>
              </w:rPr>
              <w:t>Volume</w:t>
            </w:r>
          </w:p>
        </w:tc>
        <w:tc>
          <w:tcPr>
            <w:tcW w:w="3942" w:type="dxa"/>
          </w:tcPr>
          <w:p w14:paraId="739B0AEF" w14:textId="78EFDA83" w:rsidR="00512DD3" w:rsidRDefault="00512DD3" w:rsidP="00512DD3">
            <w:pPr>
              <w:rPr>
                <w:lang w:bidi="en-US"/>
              </w:rPr>
            </w:pPr>
            <w:r>
              <w:rPr>
                <w:lang w:eastAsia="ru-RU"/>
              </w:rPr>
              <w:t>Объем</w:t>
            </w:r>
          </w:p>
        </w:tc>
      </w:tr>
      <w:tr w:rsidR="00512DD3" w:rsidRPr="00D53EDC" w14:paraId="3A90DD61" w14:textId="77777777" w:rsidTr="001052CD">
        <w:trPr>
          <w:trHeight w:val="194"/>
        </w:trPr>
        <w:tc>
          <w:tcPr>
            <w:tcW w:w="824" w:type="dxa"/>
            <w:vMerge/>
          </w:tcPr>
          <w:p w14:paraId="52DC1549" w14:textId="77777777" w:rsidR="00512DD3" w:rsidRDefault="00512DD3" w:rsidP="00512DD3">
            <w:pPr>
              <w:rPr>
                <w:lang w:eastAsia="ru-RU"/>
              </w:rPr>
            </w:pPr>
          </w:p>
        </w:tc>
        <w:tc>
          <w:tcPr>
            <w:tcW w:w="1899" w:type="dxa"/>
            <w:vMerge/>
          </w:tcPr>
          <w:p w14:paraId="60297EC3" w14:textId="77777777" w:rsidR="00512DD3" w:rsidRPr="00BE6981" w:rsidRDefault="00512DD3" w:rsidP="00512DD3">
            <w:pPr>
              <w:rPr>
                <w:lang w:val="en-US" w:eastAsia="ru-RU"/>
              </w:rPr>
            </w:pPr>
          </w:p>
        </w:tc>
        <w:tc>
          <w:tcPr>
            <w:tcW w:w="1919" w:type="dxa"/>
            <w:vMerge/>
          </w:tcPr>
          <w:p w14:paraId="32F0F899" w14:textId="77777777" w:rsidR="00512DD3" w:rsidRPr="000F3DCC" w:rsidRDefault="00512DD3" w:rsidP="00512DD3">
            <w:pPr>
              <w:rPr>
                <w:lang w:eastAsia="ru-RU"/>
              </w:rPr>
            </w:pPr>
          </w:p>
        </w:tc>
        <w:tc>
          <w:tcPr>
            <w:tcW w:w="2586" w:type="dxa"/>
          </w:tcPr>
          <w:p w14:paraId="617DE5CA" w14:textId="249EC70E" w:rsidR="00512DD3" w:rsidRPr="00966D5F" w:rsidRDefault="00512DD3" w:rsidP="00512DD3">
            <w:pPr>
              <w:rPr>
                <w:lang w:eastAsia="ru-RU"/>
              </w:rPr>
            </w:pPr>
            <w:r w:rsidRPr="00BE6981">
              <w:rPr>
                <w:color w:val="000000"/>
              </w:rPr>
              <w:t>Weight </w:t>
            </w:r>
          </w:p>
        </w:tc>
        <w:tc>
          <w:tcPr>
            <w:tcW w:w="3942" w:type="dxa"/>
          </w:tcPr>
          <w:p w14:paraId="35E558EA" w14:textId="7A473A7A" w:rsidR="00512DD3" w:rsidRDefault="00512DD3" w:rsidP="00512DD3">
            <w:pPr>
              <w:rPr>
                <w:lang w:bidi="en-US"/>
              </w:rPr>
            </w:pPr>
            <w:r>
              <w:rPr>
                <w:lang w:eastAsia="ru-RU"/>
              </w:rPr>
              <w:t>Вес</w:t>
            </w:r>
          </w:p>
        </w:tc>
      </w:tr>
      <w:tr w:rsidR="00512DD3" w:rsidRPr="00D53EDC" w14:paraId="68DA341E" w14:textId="77777777" w:rsidTr="001052CD">
        <w:trPr>
          <w:trHeight w:val="194"/>
        </w:trPr>
        <w:tc>
          <w:tcPr>
            <w:tcW w:w="824" w:type="dxa"/>
            <w:vMerge/>
          </w:tcPr>
          <w:p w14:paraId="3DF0042F" w14:textId="77777777" w:rsidR="00512DD3" w:rsidRDefault="00512DD3" w:rsidP="00512DD3">
            <w:pPr>
              <w:rPr>
                <w:lang w:eastAsia="ru-RU"/>
              </w:rPr>
            </w:pPr>
          </w:p>
        </w:tc>
        <w:tc>
          <w:tcPr>
            <w:tcW w:w="1899" w:type="dxa"/>
            <w:vMerge/>
          </w:tcPr>
          <w:p w14:paraId="3BDD541E" w14:textId="77777777" w:rsidR="00512DD3" w:rsidRPr="00BE6981" w:rsidRDefault="00512DD3" w:rsidP="00512DD3">
            <w:pPr>
              <w:rPr>
                <w:lang w:val="en-US" w:eastAsia="ru-RU"/>
              </w:rPr>
            </w:pPr>
          </w:p>
        </w:tc>
        <w:tc>
          <w:tcPr>
            <w:tcW w:w="1919" w:type="dxa"/>
            <w:vMerge/>
          </w:tcPr>
          <w:p w14:paraId="34F0E2F5" w14:textId="77777777" w:rsidR="00512DD3" w:rsidRPr="000F3DCC" w:rsidRDefault="00512DD3" w:rsidP="00512DD3">
            <w:pPr>
              <w:rPr>
                <w:lang w:eastAsia="ru-RU"/>
              </w:rPr>
            </w:pPr>
          </w:p>
        </w:tc>
        <w:tc>
          <w:tcPr>
            <w:tcW w:w="2586" w:type="dxa"/>
          </w:tcPr>
          <w:p w14:paraId="183FA59A" w14:textId="199B44B9" w:rsidR="00512DD3" w:rsidRPr="00966D5F" w:rsidRDefault="00512DD3" w:rsidP="00512DD3">
            <w:pPr>
              <w:rPr>
                <w:lang w:eastAsia="ru-RU"/>
              </w:rPr>
            </w:pPr>
            <w:r w:rsidRPr="008464CC">
              <w:rPr>
                <w:color w:val="000000"/>
              </w:rPr>
              <w:t>PointCity</w:t>
            </w:r>
          </w:p>
        </w:tc>
        <w:tc>
          <w:tcPr>
            <w:tcW w:w="3942" w:type="dxa"/>
          </w:tcPr>
          <w:p w14:paraId="5CC0BB31" w14:textId="74A81DFC" w:rsidR="00512DD3" w:rsidRDefault="00512DD3" w:rsidP="00512DD3">
            <w:pPr>
              <w:rPr>
                <w:lang w:bidi="en-US"/>
              </w:rPr>
            </w:pPr>
            <w:r w:rsidRPr="005E124B">
              <w:rPr>
                <w:lang w:eastAsia="ru-RU"/>
              </w:rPr>
              <w:t>Город присвоения события</w:t>
            </w:r>
          </w:p>
        </w:tc>
      </w:tr>
      <w:tr w:rsidR="00512DD3" w:rsidRPr="00D53EDC" w14:paraId="12C4369E" w14:textId="77777777" w:rsidTr="001052CD">
        <w:trPr>
          <w:trHeight w:val="194"/>
        </w:trPr>
        <w:tc>
          <w:tcPr>
            <w:tcW w:w="824" w:type="dxa"/>
            <w:vMerge/>
          </w:tcPr>
          <w:p w14:paraId="1DB7D32E" w14:textId="77777777" w:rsidR="00512DD3" w:rsidRDefault="00512DD3" w:rsidP="00512DD3">
            <w:pPr>
              <w:rPr>
                <w:lang w:eastAsia="ru-RU"/>
              </w:rPr>
            </w:pPr>
          </w:p>
        </w:tc>
        <w:tc>
          <w:tcPr>
            <w:tcW w:w="1899" w:type="dxa"/>
            <w:vMerge/>
          </w:tcPr>
          <w:p w14:paraId="302D603B" w14:textId="77777777" w:rsidR="00512DD3" w:rsidRPr="00BE6981" w:rsidRDefault="00512DD3" w:rsidP="00512DD3">
            <w:pPr>
              <w:rPr>
                <w:lang w:val="en-US" w:eastAsia="ru-RU"/>
              </w:rPr>
            </w:pPr>
          </w:p>
        </w:tc>
        <w:tc>
          <w:tcPr>
            <w:tcW w:w="1919" w:type="dxa"/>
            <w:vMerge/>
          </w:tcPr>
          <w:p w14:paraId="57D18D13" w14:textId="77777777" w:rsidR="00512DD3" w:rsidRPr="000F3DCC" w:rsidRDefault="00512DD3" w:rsidP="00512DD3">
            <w:pPr>
              <w:rPr>
                <w:lang w:eastAsia="ru-RU"/>
              </w:rPr>
            </w:pPr>
          </w:p>
        </w:tc>
        <w:tc>
          <w:tcPr>
            <w:tcW w:w="2586" w:type="dxa"/>
          </w:tcPr>
          <w:p w14:paraId="70932FE6"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D1E0359" w14:textId="77777777" w:rsidR="00512DD3" w:rsidRPr="00966D5F" w:rsidRDefault="00512DD3" w:rsidP="00512DD3">
            <w:pPr>
              <w:rPr>
                <w:lang w:eastAsia="ru-RU"/>
              </w:rPr>
            </w:pPr>
          </w:p>
        </w:tc>
        <w:tc>
          <w:tcPr>
            <w:tcW w:w="3942" w:type="dxa"/>
          </w:tcPr>
          <w:p w14:paraId="237320F6" w14:textId="59A1855C" w:rsidR="00512DD3" w:rsidRDefault="00512DD3" w:rsidP="00512DD3">
            <w:pPr>
              <w:rPr>
                <w:lang w:bidi="en-US"/>
              </w:rPr>
            </w:pPr>
            <w:r w:rsidRPr="005E124B">
              <w:rPr>
                <w:lang w:eastAsia="ru-RU"/>
              </w:rPr>
              <w:t>Номер возвратного заказа</w:t>
            </w:r>
          </w:p>
        </w:tc>
      </w:tr>
      <w:tr w:rsidR="00512DD3" w:rsidRPr="00D53EDC" w14:paraId="6E2D14FC" w14:textId="77777777" w:rsidTr="001052CD">
        <w:trPr>
          <w:trHeight w:val="194"/>
        </w:trPr>
        <w:tc>
          <w:tcPr>
            <w:tcW w:w="824" w:type="dxa"/>
            <w:vMerge/>
          </w:tcPr>
          <w:p w14:paraId="2B3AD7BF" w14:textId="77777777" w:rsidR="00512DD3" w:rsidRDefault="00512DD3" w:rsidP="00512DD3">
            <w:pPr>
              <w:rPr>
                <w:lang w:eastAsia="ru-RU"/>
              </w:rPr>
            </w:pPr>
          </w:p>
        </w:tc>
        <w:tc>
          <w:tcPr>
            <w:tcW w:w="1899" w:type="dxa"/>
            <w:vMerge/>
          </w:tcPr>
          <w:p w14:paraId="0B738565" w14:textId="77777777" w:rsidR="00512DD3" w:rsidRPr="00BE6981" w:rsidRDefault="00512DD3" w:rsidP="00512DD3">
            <w:pPr>
              <w:rPr>
                <w:lang w:val="en-US" w:eastAsia="ru-RU"/>
              </w:rPr>
            </w:pPr>
          </w:p>
        </w:tc>
        <w:tc>
          <w:tcPr>
            <w:tcW w:w="1919" w:type="dxa"/>
            <w:vMerge/>
          </w:tcPr>
          <w:p w14:paraId="69D12059" w14:textId="77777777" w:rsidR="00512DD3" w:rsidRPr="000F3DCC" w:rsidRDefault="00512DD3" w:rsidP="00512DD3">
            <w:pPr>
              <w:rPr>
                <w:lang w:eastAsia="ru-RU"/>
              </w:rPr>
            </w:pPr>
          </w:p>
        </w:tc>
        <w:tc>
          <w:tcPr>
            <w:tcW w:w="2586" w:type="dxa"/>
          </w:tcPr>
          <w:p w14:paraId="16D2DA10" w14:textId="24860F89" w:rsidR="00512DD3" w:rsidRPr="00966D5F" w:rsidRDefault="00512DD3" w:rsidP="00512DD3">
            <w:pPr>
              <w:rPr>
                <w:lang w:eastAsia="ru-RU"/>
              </w:rPr>
            </w:pPr>
            <w:r w:rsidRPr="00BE6981">
              <w:rPr>
                <w:color w:val="000000"/>
              </w:rPr>
              <w:t>OrderType (только для возврата)</w:t>
            </w:r>
          </w:p>
        </w:tc>
        <w:tc>
          <w:tcPr>
            <w:tcW w:w="3942" w:type="dxa"/>
          </w:tcPr>
          <w:p w14:paraId="32046896" w14:textId="460ED0F0" w:rsidR="00512DD3" w:rsidRDefault="00512DD3" w:rsidP="00512DD3">
            <w:pPr>
              <w:rPr>
                <w:lang w:bidi="en-US"/>
              </w:rPr>
            </w:pPr>
            <w:r>
              <w:rPr>
                <w:color w:val="000000"/>
              </w:rPr>
              <w:t>Тип заказа</w:t>
            </w:r>
          </w:p>
        </w:tc>
      </w:tr>
      <w:tr w:rsidR="00512DD3" w:rsidRPr="00D53EDC" w14:paraId="0C34F455" w14:textId="77777777" w:rsidTr="001052CD">
        <w:trPr>
          <w:trHeight w:val="194"/>
        </w:trPr>
        <w:tc>
          <w:tcPr>
            <w:tcW w:w="824" w:type="dxa"/>
            <w:vMerge/>
          </w:tcPr>
          <w:p w14:paraId="6D997C3A" w14:textId="77777777" w:rsidR="00512DD3" w:rsidRDefault="00512DD3" w:rsidP="00512DD3">
            <w:pPr>
              <w:rPr>
                <w:lang w:eastAsia="ru-RU"/>
              </w:rPr>
            </w:pPr>
          </w:p>
        </w:tc>
        <w:tc>
          <w:tcPr>
            <w:tcW w:w="1899" w:type="dxa"/>
            <w:vMerge/>
          </w:tcPr>
          <w:p w14:paraId="343FA3F3" w14:textId="77777777" w:rsidR="00512DD3" w:rsidRPr="00BE6981" w:rsidRDefault="00512DD3" w:rsidP="00512DD3">
            <w:pPr>
              <w:rPr>
                <w:lang w:val="en-US" w:eastAsia="ru-RU"/>
              </w:rPr>
            </w:pPr>
          </w:p>
        </w:tc>
        <w:tc>
          <w:tcPr>
            <w:tcW w:w="1919" w:type="dxa"/>
            <w:vMerge/>
          </w:tcPr>
          <w:p w14:paraId="088163E4" w14:textId="77777777" w:rsidR="00512DD3" w:rsidRPr="000F3DCC" w:rsidRDefault="00512DD3" w:rsidP="00512DD3">
            <w:pPr>
              <w:rPr>
                <w:lang w:eastAsia="ru-RU"/>
              </w:rPr>
            </w:pPr>
          </w:p>
        </w:tc>
        <w:tc>
          <w:tcPr>
            <w:tcW w:w="2586" w:type="dxa"/>
          </w:tcPr>
          <w:p w14:paraId="66E1E7A9" w14:textId="41725CAE" w:rsidR="00512DD3" w:rsidRPr="00966D5F" w:rsidRDefault="00512DD3" w:rsidP="00512DD3">
            <w:pPr>
              <w:rPr>
                <w:lang w:eastAsia="ru-RU"/>
              </w:rPr>
            </w:pPr>
            <w:r w:rsidRPr="00966D5F">
              <w:rPr>
                <w:lang w:eastAsia="ru-RU"/>
              </w:rPr>
              <w:t>MomentLoc</w:t>
            </w:r>
            <w:r>
              <w:rPr>
                <w:lang w:val="en-US" w:eastAsia="ru-RU"/>
              </w:rPr>
              <w:t>Zone</w:t>
            </w:r>
          </w:p>
        </w:tc>
        <w:tc>
          <w:tcPr>
            <w:tcW w:w="3942" w:type="dxa"/>
          </w:tcPr>
          <w:p w14:paraId="03812354" w14:textId="73FF095C" w:rsidR="00512DD3" w:rsidRDefault="009124EC" w:rsidP="00512DD3">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225B0CC4" w14:textId="77777777" w:rsidTr="001052CD">
        <w:trPr>
          <w:trHeight w:val="194"/>
        </w:trPr>
        <w:tc>
          <w:tcPr>
            <w:tcW w:w="824" w:type="dxa"/>
            <w:vMerge w:val="restart"/>
            <w:hideMark/>
          </w:tcPr>
          <w:p w14:paraId="3BA33436" w14:textId="77777777" w:rsidR="00512DD3" w:rsidRPr="00D53EDC" w:rsidRDefault="00512DD3" w:rsidP="00512DD3">
            <w:pPr>
              <w:rPr>
                <w:lang w:eastAsia="ru-RU"/>
              </w:rPr>
            </w:pPr>
            <w:r w:rsidRPr="00D53EDC">
              <w:rPr>
                <w:lang w:eastAsia="ru-RU"/>
              </w:rPr>
              <w:t>​2401</w:t>
            </w:r>
          </w:p>
        </w:tc>
        <w:tc>
          <w:tcPr>
            <w:tcW w:w="1899" w:type="dxa"/>
            <w:vMerge w:val="restart"/>
            <w:hideMark/>
          </w:tcPr>
          <w:p w14:paraId="7F16E051" w14:textId="77777777" w:rsidR="00512DD3" w:rsidRPr="00D53EDC" w:rsidRDefault="00512DD3" w:rsidP="00512DD3">
            <w:pPr>
              <w:rPr>
                <w:lang w:eastAsia="ru-RU"/>
              </w:rPr>
            </w:pPr>
            <w:r w:rsidRPr="00D53EDC">
              <w:rPr>
                <w:lang w:eastAsia="ru-RU"/>
              </w:rPr>
              <w:t>​​OrderProblem ​ ​ ​ ​ ​ ​</w:t>
            </w:r>
          </w:p>
        </w:tc>
        <w:tc>
          <w:tcPr>
            <w:tcW w:w="1919" w:type="dxa"/>
            <w:vMerge w:val="restart"/>
            <w:hideMark/>
          </w:tcPr>
          <w:p w14:paraId="2BA8886D"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​Истек срок бесплатного хранения заказа</w:t>
            </w:r>
          </w:p>
        </w:tc>
        <w:tc>
          <w:tcPr>
            <w:tcW w:w="2586" w:type="dxa"/>
          </w:tcPr>
          <w:p w14:paraId="7B8680F4"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DataChannel</w:t>
            </w:r>
          </w:p>
        </w:tc>
        <w:tc>
          <w:tcPr>
            <w:tcW w:w="3942" w:type="dxa"/>
          </w:tcPr>
          <w:p w14:paraId="720E1C28" w14:textId="77777777" w:rsidR="00512DD3" w:rsidRPr="00D53EDC" w:rsidRDefault="00512DD3" w:rsidP="00512DD3">
            <w:pPr>
              <w:rPr>
                <w:lang w:eastAsia="ru-RU"/>
              </w:rPr>
            </w:pPr>
            <w:r w:rsidRPr="002139F5">
              <w:rPr>
                <w:lang w:val="en-US"/>
              </w:rPr>
              <w:t>Канал получения информации</w:t>
            </w:r>
          </w:p>
        </w:tc>
      </w:tr>
      <w:tr w:rsidR="00512DD3" w:rsidRPr="00D53EDC" w14:paraId="1518F9BB" w14:textId="77777777" w:rsidTr="001052CD">
        <w:trPr>
          <w:trHeight w:val="194"/>
        </w:trPr>
        <w:tc>
          <w:tcPr>
            <w:tcW w:w="824" w:type="dxa"/>
            <w:vMerge/>
          </w:tcPr>
          <w:p w14:paraId="1A0573C7" w14:textId="77777777" w:rsidR="00512DD3" w:rsidRPr="00D53EDC" w:rsidRDefault="00512DD3" w:rsidP="00512DD3">
            <w:pPr>
              <w:rPr>
                <w:lang w:eastAsia="ru-RU"/>
              </w:rPr>
            </w:pPr>
          </w:p>
        </w:tc>
        <w:tc>
          <w:tcPr>
            <w:tcW w:w="1899" w:type="dxa"/>
            <w:vMerge/>
          </w:tcPr>
          <w:p w14:paraId="5E375216" w14:textId="77777777" w:rsidR="00512DD3" w:rsidRPr="00D53EDC" w:rsidRDefault="00512DD3" w:rsidP="00512DD3">
            <w:pPr>
              <w:rPr>
                <w:lang w:eastAsia="ru-RU"/>
              </w:rPr>
            </w:pPr>
          </w:p>
        </w:tc>
        <w:tc>
          <w:tcPr>
            <w:tcW w:w="1919" w:type="dxa"/>
            <w:vMerge/>
          </w:tcPr>
          <w:p w14:paraId="0B550A0F" w14:textId="77777777" w:rsidR="00512DD3" w:rsidRPr="001D46B5" w:rsidRDefault="00512DD3" w:rsidP="00512DD3">
            <w:pPr>
              <w:rPr>
                <w:rFonts w:ascii="Arial" w:hAnsi="Arial" w:cs="Arial"/>
                <w:color w:val="000000"/>
                <w:sz w:val="20"/>
                <w:szCs w:val="20"/>
              </w:rPr>
            </w:pPr>
          </w:p>
        </w:tc>
        <w:tc>
          <w:tcPr>
            <w:tcW w:w="2586" w:type="dxa"/>
          </w:tcPr>
          <w:p w14:paraId="586FA2C9"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PointCity</w:t>
            </w:r>
          </w:p>
        </w:tc>
        <w:tc>
          <w:tcPr>
            <w:tcW w:w="3942" w:type="dxa"/>
          </w:tcPr>
          <w:p w14:paraId="4DC4E1D8" w14:textId="77777777" w:rsidR="00512DD3" w:rsidRPr="002139F5" w:rsidRDefault="00512DD3" w:rsidP="00512DD3">
            <w:pPr>
              <w:rPr>
                <w:lang w:val="en-US"/>
              </w:rPr>
            </w:pPr>
            <w:r w:rsidRPr="008464CC">
              <w:rPr>
                <w:lang w:eastAsia="ru-RU"/>
              </w:rPr>
              <w:t>Город присвоения события</w:t>
            </w:r>
          </w:p>
        </w:tc>
      </w:tr>
      <w:tr w:rsidR="00512DD3" w:rsidRPr="00D53EDC" w14:paraId="63CC8859" w14:textId="77777777" w:rsidTr="001052CD">
        <w:trPr>
          <w:trHeight w:val="194"/>
        </w:trPr>
        <w:tc>
          <w:tcPr>
            <w:tcW w:w="824" w:type="dxa"/>
            <w:vMerge/>
          </w:tcPr>
          <w:p w14:paraId="7A3141BD" w14:textId="77777777" w:rsidR="00512DD3" w:rsidRPr="00D53EDC" w:rsidRDefault="00512DD3" w:rsidP="00512DD3">
            <w:pPr>
              <w:rPr>
                <w:lang w:eastAsia="ru-RU"/>
              </w:rPr>
            </w:pPr>
          </w:p>
        </w:tc>
        <w:tc>
          <w:tcPr>
            <w:tcW w:w="1899" w:type="dxa"/>
            <w:vMerge/>
          </w:tcPr>
          <w:p w14:paraId="4EB3E273" w14:textId="77777777" w:rsidR="00512DD3" w:rsidRPr="00D53EDC" w:rsidRDefault="00512DD3" w:rsidP="00512DD3">
            <w:pPr>
              <w:rPr>
                <w:lang w:eastAsia="ru-RU"/>
              </w:rPr>
            </w:pPr>
          </w:p>
        </w:tc>
        <w:tc>
          <w:tcPr>
            <w:tcW w:w="1919" w:type="dxa"/>
            <w:vMerge/>
          </w:tcPr>
          <w:p w14:paraId="66033A1B" w14:textId="77777777" w:rsidR="00512DD3" w:rsidRPr="001D46B5" w:rsidRDefault="00512DD3" w:rsidP="00512DD3">
            <w:pPr>
              <w:rPr>
                <w:rFonts w:ascii="Arial" w:hAnsi="Arial" w:cs="Arial"/>
                <w:color w:val="000000"/>
                <w:sz w:val="20"/>
                <w:szCs w:val="20"/>
              </w:rPr>
            </w:pPr>
          </w:p>
        </w:tc>
        <w:tc>
          <w:tcPr>
            <w:tcW w:w="2586" w:type="dxa"/>
          </w:tcPr>
          <w:p w14:paraId="24D8FFF7"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NewOrderNumber (только для возврата)</w:t>
            </w:r>
          </w:p>
          <w:p w14:paraId="33E07E9F" w14:textId="77777777" w:rsidR="00512DD3" w:rsidRPr="001D46B5" w:rsidRDefault="00512DD3" w:rsidP="00512DD3">
            <w:pPr>
              <w:rPr>
                <w:rFonts w:ascii="Arial" w:hAnsi="Arial" w:cs="Arial"/>
                <w:color w:val="000000"/>
                <w:sz w:val="20"/>
                <w:szCs w:val="20"/>
              </w:rPr>
            </w:pPr>
          </w:p>
        </w:tc>
        <w:tc>
          <w:tcPr>
            <w:tcW w:w="3942" w:type="dxa"/>
          </w:tcPr>
          <w:p w14:paraId="46667613"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2097980" w14:textId="77777777" w:rsidTr="001052CD">
        <w:trPr>
          <w:trHeight w:val="194"/>
        </w:trPr>
        <w:tc>
          <w:tcPr>
            <w:tcW w:w="824" w:type="dxa"/>
            <w:vMerge/>
          </w:tcPr>
          <w:p w14:paraId="3897A92E" w14:textId="77777777" w:rsidR="00512DD3" w:rsidRPr="00D53EDC" w:rsidRDefault="00512DD3" w:rsidP="00512DD3">
            <w:pPr>
              <w:rPr>
                <w:lang w:eastAsia="ru-RU"/>
              </w:rPr>
            </w:pPr>
          </w:p>
        </w:tc>
        <w:tc>
          <w:tcPr>
            <w:tcW w:w="1899" w:type="dxa"/>
            <w:vMerge/>
          </w:tcPr>
          <w:p w14:paraId="2D42244D" w14:textId="77777777" w:rsidR="00512DD3" w:rsidRPr="00D53EDC" w:rsidRDefault="00512DD3" w:rsidP="00512DD3">
            <w:pPr>
              <w:rPr>
                <w:lang w:eastAsia="ru-RU"/>
              </w:rPr>
            </w:pPr>
          </w:p>
        </w:tc>
        <w:tc>
          <w:tcPr>
            <w:tcW w:w="1919" w:type="dxa"/>
            <w:vMerge/>
          </w:tcPr>
          <w:p w14:paraId="5D77689A" w14:textId="77777777" w:rsidR="00512DD3" w:rsidRPr="001D46B5" w:rsidRDefault="00512DD3" w:rsidP="00512DD3">
            <w:pPr>
              <w:rPr>
                <w:rFonts w:ascii="Arial" w:hAnsi="Arial" w:cs="Arial"/>
                <w:color w:val="000000"/>
                <w:sz w:val="20"/>
                <w:szCs w:val="20"/>
              </w:rPr>
            </w:pPr>
          </w:p>
        </w:tc>
        <w:tc>
          <w:tcPr>
            <w:tcW w:w="2586" w:type="dxa"/>
          </w:tcPr>
          <w:p w14:paraId="48F4B27D"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OrderType (только для возврата)</w:t>
            </w:r>
          </w:p>
        </w:tc>
        <w:tc>
          <w:tcPr>
            <w:tcW w:w="3942" w:type="dxa"/>
          </w:tcPr>
          <w:p w14:paraId="6E703761" w14:textId="77777777" w:rsidR="00512DD3" w:rsidRPr="008464CC" w:rsidRDefault="00512DD3" w:rsidP="00512DD3">
            <w:pPr>
              <w:rPr>
                <w:lang w:eastAsia="ru-RU"/>
              </w:rPr>
            </w:pPr>
            <w:r>
              <w:rPr>
                <w:color w:val="000000"/>
              </w:rPr>
              <w:t>Тип заказа</w:t>
            </w:r>
          </w:p>
        </w:tc>
      </w:tr>
      <w:tr w:rsidR="00512DD3" w:rsidRPr="00D53EDC" w14:paraId="59E8DD87" w14:textId="77777777" w:rsidTr="001052CD">
        <w:trPr>
          <w:trHeight w:val="194"/>
        </w:trPr>
        <w:tc>
          <w:tcPr>
            <w:tcW w:w="824" w:type="dxa"/>
            <w:vMerge/>
          </w:tcPr>
          <w:p w14:paraId="208707AE" w14:textId="77777777" w:rsidR="00512DD3" w:rsidRPr="00D53EDC" w:rsidRDefault="00512DD3" w:rsidP="00512DD3">
            <w:pPr>
              <w:rPr>
                <w:lang w:eastAsia="ru-RU"/>
              </w:rPr>
            </w:pPr>
          </w:p>
        </w:tc>
        <w:tc>
          <w:tcPr>
            <w:tcW w:w="1899" w:type="dxa"/>
            <w:vMerge/>
          </w:tcPr>
          <w:p w14:paraId="773E726D" w14:textId="77777777" w:rsidR="00512DD3" w:rsidRPr="00D53EDC" w:rsidRDefault="00512DD3" w:rsidP="00512DD3">
            <w:pPr>
              <w:rPr>
                <w:lang w:eastAsia="ru-RU"/>
              </w:rPr>
            </w:pPr>
          </w:p>
        </w:tc>
        <w:tc>
          <w:tcPr>
            <w:tcW w:w="1919" w:type="dxa"/>
            <w:vMerge/>
          </w:tcPr>
          <w:p w14:paraId="31B8C618" w14:textId="77777777" w:rsidR="00512DD3" w:rsidRPr="001D46B5" w:rsidRDefault="00512DD3" w:rsidP="00512DD3">
            <w:pPr>
              <w:rPr>
                <w:rFonts w:ascii="Arial" w:hAnsi="Arial" w:cs="Arial"/>
                <w:color w:val="000000"/>
                <w:sz w:val="20"/>
                <w:szCs w:val="20"/>
              </w:rPr>
            </w:pPr>
          </w:p>
        </w:tc>
        <w:tc>
          <w:tcPr>
            <w:tcW w:w="2586" w:type="dxa"/>
          </w:tcPr>
          <w:p w14:paraId="1894625C"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MomentLocZone</w:t>
            </w:r>
          </w:p>
        </w:tc>
        <w:tc>
          <w:tcPr>
            <w:tcW w:w="3942" w:type="dxa"/>
          </w:tcPr>
          <w:p w14:paraId="0F8E1C85" w14:textId="01344654" w:rsidR="00512DD3" w:rsidRDefault="009124EC"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4040B182" w14:textId="77777777" w:rsidTr="001052CD">
        <w:trPr>
          <w:trHeight w:val="194"/>
        </w:trPr>
        <w:tc>
          <w:tcPr>
            <w:tcW w:w="824" w:type="dxa"/>
            <w:vMerge/>
          </w:tcPr>
          <w:p w14:paraId="55875B42" w14:textId="77777777" w:rsidR="00512DD3" w:rsidRPr="00D53EDC" w:rsidRDefault="00512DD3" w:rsidP="00512DD3">
            <w:pPr>
              <w:rPr>
                <w:lang w:eastAsia="ru-RU"/>
              </w:rPr>
            </w:pPr>
          </w:p>
        </w:tc>
        <w:tc>
          <w:tcPr>
            <w:tcW w:w="1899" w:type="dxa"/>
            <w:vMerge/>
          </w:tcPr>
          <w:p w14:paraId="44C4DD4D" w14:textId="77777777" w:rsidR="00512DD3" w:rsidRPr="00D53EDC" w:rsidRDefault="00512DD3" w:rsidP="00512DD3">
            <w:pPr>
              <w:rPr>
                <w:lang w:eastAsia="ru-RU"/>
              </w:rPr>
            </w:pPr>
          </w:p>
        </w:tc>
        <w:tc>
          <w:tcPr>
            <w:tcW w:w="1919" w:type="dxa"/>
            <w:vMerge/>
          </w:tcPr>
          <w:p w14:paraId="4F6AA325" w14:textId="77777777" w:rsidR="00512DD3" w:rsidRPr="001D46B5" w:rsidRDefault="00512DD3" w:rsidP="00512DD3">
            <w:pPr>
              <w:rPr>
                <w:rFonts w:ascii="Arial" w:hAnsi="Arial" w:cs="Arial"/>
                <w:color w:val="000000"/>
                <w:sz w:val="20"/>
                <w:szCs w:val="20"/>
              </w:rPr>
            </w:pPr>
          </w:p>
        </w:tc>
        <w:tc>
          <w:tcPr>
            <w:tcW w:w="2586" w:type="dxa"/>
          </w:tcPr>
          <w:p w14:paraId="4901A9EB"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ReasonCode</w:t>
            </w:r>
          </w:p>
        </w:tc>
        <w:tc>
          <w:tcPr>
            <w:tcW w:w="3942" w:type="dxa"/>
          </w:tcPr>
          <w:p w14:paraId="5FE0704A" w14:textId="77777777" w:rsidR="00512DD3" w:rsidRDefault="00512DD3" w:rsidP="00512DD3">
            <w:pPr>
              <w:rPr>
                <w:color w:val="000000"/>
              </w:rPr>
            </w:pPr>
            <w:r>
              <w:t>Код причины события</w:t>
            </w:r>
          </w:p>
        </w:tc>
      </w:tr>
      <w:tr w:rsidR="00512DD3" w:rsidRPr="00D53EDC" w14:paraId="12FE2CEA" w14:textId="77777777" w:rsidTr="001052CD">
        <w:trPr>
          <w:trHeight w:val="194"/>
        </w:trPr>
        <w:tc>
          <w:tcPr>
            <w:tcW w:w="824" w:type="dxa"/>
            <w:vMerge/>
          </w:tcPr>
          <w:p w14:paraId="0CE68DEA" w14:textId="77777777" w:rsidR="00512DD3" w:rsidRPr="00D53EDC" w:rsidRDefault="00512DD3" w:rsidP="00512DD3">
            <w:pPr>
              <w:rPr>
                <w:lang w:eastAsia="ru-RU"/>
              </w:rPr>
            </w:pPr>
          </w:p>
        </w:tc>
        <w:tc>
          <w:tcPr>
            <w:tcW w:w="1899" w:type="dxa"/>
            <w:vMerge/>
          </w:tcPr>
          <w:p w14:paraId="03DEFAA4" w14:textId="77777777" w:rsidR="00512DD3" w:rsidRPr="00D53EDC" w:rsidRDefault="00512DD3" w:rsidP="00512DD3">
            <w:pPr>
              <w:rPr>
                <w:lang w:eastAsia="ru-RU"/>
              </w:rPr>
            </w:pPr>
          </w:p>
        </w:tc>
        <w:tc>
          <w:tcPr>
            <w:tcW w:w="1919" w:type="dxa"/>
            <w:vMerge/>
          </w:tcPr>
          <w:p w14:paraId="1C4214A3" w14:textId="77777777" w:rsidR="00512DD3" w:rsidRPr="001D46B5" w:rsidRDefault="00512DD3" w:rsidP="00512DD3">
            <w:pPr>
              <w:rPr>
                <w:rFonts w:ascii="Arial" w:hAnsi="Arial" w:cs="Arial"/>
                <w:color w:val="000000"/>
                <w:sz w:val="20"/>
                <w:szCs w:val="20"/>
              </w:rPr>
            </w:pPr>
          </w:p>
        </w:tc>
        <w:tc>
          <w:tcPr>
            <w:tcW w:w="2586" w:type="dxa"/>
          </w:tcPr>
          <w:p w14:paraId="2E1E6764" w14:textId="77777777" w:rsidR="00512DD3" w:rsidRPr="001D46B5" w:rsidRDefault="00512DD3" w:rsidP="00512DD3">
            <w:pPr>
              <w:rPr>
                <w:rFonts w:ascii="Arial" w:hAnsi="Arial" w:cs="Arial"/>
                <w:color w:val="000000"/>
                <w:sz w:val="20"/>
                <w:szCs w:val="20"/>
              </w:rPr>
            </w:pPr>
            <w:r w:rsidRPr="001D46B5">
              <w:rPr>
                <w:rFonts w:ascii="Arial" w:hAnsi="Arial" w:cs="Arial"/>
                <w:color w:val="000000"/>
                <w:sz w:val="20"/>
                <w:szCs w:val="20"/>
              </w:rPr>
              <w:t>ReasonName</w:t>
            </w:r>
          </w:p>
        </w:tc>
        <w:tc>
          <w:tcPr>
            <w:tcW w:w="3942" w:type="dxa"/>
          </w:tcPr>
          <w:p w14:paraId="5F712751" w14:textId="77777777" w:rsidR="00512DD3" w:rsidRDefault="00512DD3" w:rsidP="00512DD3">
            <w:pPr>
              <w:rPr>
                <w:color w:val="000000"/>
              </w:rPr>
            </w:pPr>
            <w:r w:rsidRPr="00AC38E9">
              <w:rPr>
                <w:color w:val="000000"/>
              </w:rPr>
              <w:t xml:space="preserve">Наименование причины </w:t>
            </w:r>
          </w:p>
        </w:tc>
      </w:tr>
      <w:tr w:rsidR="00512DD3" w:rsidRPr="00D53EDC" w14:paraId="515497A2" w14:textId="77777777" w:rsidTr="001052CD">
        <w:trPr>
          <w:trHeight w:val="270"/>
        </w:trPr>
        <w:tc>
          <w:tcPr>
            <w:tcW w:w="824" w:type="dxa"/>
            <w:vMerge/>
            <w:tcBorders>
              <w:bottom w:val="single" w:sz="4" w:space="0" w:color="000000" w:themeColor="text1"/>
            </w:tcBorders>
          </w:tcPr>
          <w:p w14:paraId="3C0DC25B" w14:textId="77777777" w:rsidR="00512DD3" w:rsidRPr="00D53EDC" w:rsidRDefault="00512DD3" w:rsidP="00512DD3">
            <w:pPr>
              <w:rPr>
                <w:lang w:eastAsia="ru-RU"/>
              </w:rPr>
            </w:pPr>
          </w:p>
        </w:tc>
        <w:tc>
          <w:tcPr>
            <w:tcW w:w="1899" w:type="dxa"/>
            <w:vMerge/>
          </w:tcPr>
          <w:p w14:paraId="76E6037C" w14:textId="77777777" w:rsidR="00512DD3" w:rsidRPr="00D53EDC" w:rsidRDefault="00512DD3" w:rsidP="00512DD3">
            <w:pPr>
              <w:rPr>
                <w:lang w:eastAsia="ru-RU"/>
              </w:rPr>
            </w:pPr>
          </w:p>
        </w:tc>
        <w:tc>
          <w:tcPr>
            <w:tcW w:w="1919" w:type="dxa"/>
            <w:vMerge/>
            <w:tcBorders>
              <w:bottom w:val="single" w:sz="4" w:space="0" w:color="000000" w:themeColor="text1"/>
            </w:tcBorders>
          </w:tcPr>
          <w:p w14:paraId="7120917F" w14:textId="77777777" w:rsidR="00512DD3" w:rsidRPr="001D46B5" w:rsidRDefault="00512DD3" w:rsidP="00512DD3">
            <w:pPr>
              <w:rPr>
                <w:rFonts w:ascii="Arial" w:hAnsi="Arial" w:cs="Arial"/>
                <w:color w:val="000000"/>
                <w:sz w:val="20"/>
                <w:szCs w:val="20"/>
              </w:rPr>
            </w:pPr>
          </w:p>
        </w:tc>
        <w:tc>
          <w:tcPr>
            <w:tcW w:w="2586" w:type="dxa"/>
            <w:vMerge w:val="restart"/>
            <w:tcBorders>
              <w:bottom w:val="single" w:sz="4" w:space="0" w:color="000000" w:themeColor="text1"/>
            </w:tcBorders>
          </w:tcPr>
          <w:p w14:paraId="097AB33F" w14:textId="4126AD93" w:rsidR="00512DD3" w:rsidRPr="001D46B5" w:rsidRDefault="001D46B5" w:rsidP="00512DD3">
            <w:pPr>
              <w:rPr>
                <w:rFonts w:ascii="Arial" w:hAnsi="Arial" w:cs="Arial"/>
                <w:color w:val="000000"/>
                <w:sz w:val="20"/>
                <w:szCs w:val="20"/>
              </w:rPr>
            </w:pPr>
            <w:r w:rsidRPr="001D46B5">
              <w:rPr>
                <w:rFonts w:ascii="Arial" w:hAnsi="Arial" w:cs="Arial"/>
                <w:color w:val="000000"/>
                <w:sz w:val="20"/>
                <w:szCs w:val="20"/>
              </w:rPr>
              <w:t>ChannelCode</w:t>
            </w:r>
            <w:r>
              <w:rPr>
                <w:rFonts w:ascii="Arial" w:hAnsi="Arial" w:cs="Arial"/>
                <w:color w:val="000000"/>
                <w:sz w:val="20"/>
                <w:szCs w:val="20"/>
              </w:rPr>
              <w:t>(только для событий </w:t>
            </w:r>
            <w:r w:rsidRPr="001D46B5">
              <w:rPr>
                <w:rFonts w:ascii="Arial" w:hAnsi="Arial" w:cs="Arial"/>
                <w:color w:val="000000"/>
                <w:sz w:val="20"/>
                <w:szCs w:val="20"/>
              </w:rPr>
              <w:t>2405, 2406, 3203 и 3204)</w:t>
            </w:r>
          </w:p>
          <w:p w14:paraId="433B1FF9" w14:textId="460EA353" w:rsidR="00512DD3" w:rsidRPr="00AB377E" w:rsidRDefault="00512DD3" w:rsidP="00512DD3">
            <w:pPr>
              <w:rPr>
                <w:rFonts w:ascii="Arial" w:hAnsi="Arial" w:cs="Arial"/>
                <w:color w:val="000000"/>
                <w:sz w:val="20"/>
                <w:szCs w:val="20"/>
              </w:rPr>
            </w:pPr>
          </w:p>
          <w:p w14:paraId="3A9C7707" w14:textId="79CC98D6" w:rsidR="00AB377E" w:rsidRPr="00AB377E" w:rsidRDefault="00AB377E" w:rsidP="00512DD3">
            <w:pPr>
              <w:rPr>
                <w:rFonts w:ascii="Arial" w:hAnsi="Arial" w:cs="Arial"/>
                <w:color w:val="000000"/>
                <w:sz w:val="20"/>
                <w:szCs w:val="20"/>
              </w:rPr>
            </w:pPr>
          </w:p>
          <w:p w14:paraId="3910374A" w14:textId="2EC5837A" w:rsidR="00AB377E" w:rsidRPr="00AB377E" w:rsidRDefault="00AB377E" w:rsidP="00512DD3">
            <w:pPr>
              <w:rPr>
                <w:rFonts w:ascii="Arial" w:hAnsi="Arial" w:cs="Arial"/>
                <w:color w:val="000000"/>
                <w:sz w:val="20"/>
                <w:szCs w:val="20"/>
              </w:rPr>
            </w:pPr>
          </w:p>
          <w:p w14:paraId="6A51B171" w14:textId="14AA4CCE" w:rsidR="00AB377E" w:rsidRDefault="00AB377E" w:rsidP="00512DD3">
            <w:pPr>
              <w:rPr>
                <w:rFonts w:ascii="Arial" w:hAnsi="Arial" w:cs="Arial"/>
                <w:color w:val="000000"/>
                <w:sz w:val="20"/>
                <w:szCs w:val="20"/>
              </w:rPr>
            </w:pPr>
          </w:p>
          <w:p w14:paraId="64512CF6" w14:textId="07B1100C" w:rsidR="00AB377E" w:rsidRDefault="00AB377E" w:rsidP="00512DD3">
            <w:pPr>
              <w:rPr>
                <w:rFonts w:ascii="Arial" w:hAnsi="Arial" w:cs="Arial"/>
                <w:color w:val="000000"/>
                <w:sz w:val="20"/>
                <w:szCs w:val="20"/>
              </w:rPr>
            </w:pPr>
          </w:p>
          <w:p w14:paraId="2EC15335" w14:textId="612735E0" w:rsidR="00AB377E" w:rsidRDefault="00AB377E" w:rsidP="00512DD3">
            <w:pPr>
              <w:rPr>
                <w:rFonts w:ascii="Arial" w:hAnsi="Arial" w:cs="Arial"/>
                <w:color w:val="000000"/>
                <w:sz w:val="20"/>
                <w:szCs w:val="20"/>
              </w:rPr>
            </w:pPr>
          </w:p>
          <w:p w14:paraId="384AAF78" w14:textId="4D6FE1AA" w:rsidR="00AB377E" w:rsidRDefault="00AB377E" w:rsidP="00512DD3">
            <w:pPr>
              <w:rPr>
                <w:rFonts w:ascii="Arial" w:hAnsi="Arial" w:cs="Arial"/>
                <w:color w:val="000000"/>
                <w:sz w:val="20"/>
                <w:szCs w:val="20"/>
              </w:rPr>
            </w:pPr>
          </w:p>
          <w:p w14:paraId="58310ECC" w14:textId="77777777" w:rsidR="00AB377E" w:rsidRPr="00AB377E" w:rsidRDefault="00AB377E" w:rsidP="00512DD3">
            <w:pPr>
              <w:rPr>
                <w:rFonts w:ascii="Arial" w:hAnsi="Arial" w:cs="Arial"/>
                <w:color w:val="000000"/>
                <w:sz w:val="20"/>
                <w:szCs w:val="20"/>
              </w:rPr>
            </w:pPr>
          </w:p>
          <w:p w14:paraId="14734657" w14:textId="77777777" w:rsidR="00AF3C7F" w:rsidRPr="001D46B5" w:rsidRDefault="00AF3C7F" w:rsidP="00AF3C7F">
            <w:pPr>
              <w:rPr>
                <w:rFonts w:ascii="Arial" w:hAnsi="Arial" w:cs="Arial"/>
                <w:color w:val="000000"/>
                <w:sz w:val="20"/>
                <w:szCs w:val="20"/>
              </w:rPr>
            </w:pPr>
            <w:r w:rsidRPr="001D46B5">
              <w:rPr>
                <w:rFonts w:ascii="Arial" w:hAnsi="Arial" w:cs="Arial"/>
                <w:color w:val="000000"/>
                <w:sz w:val="20"/>
                <w:szCs w:val="20"/>
              </w:rPr>
              <w:t>ChannelName</w:t>
            </w:r>
            <w:r>
              <w:rPr>
                <w:rFonts w:ascii="Arial" w:hAnsi="Arial" w:cs="Arial"/>
                <w:color w:val="000000"/>
                <w:sz w:val="20"/>
                <w:szCs w:val="20"/>
              </w:rPr>
              <w:t xml:space="preserve"> (только для событий </w:t>
            </w:r>
            <w:r w:rsidRPr="001D46B5">
              <w:rPr>
                <w:rFonts w:ascii="Arial" w:hAnsi="Arial" w:cs="Arial"/>
                <w:color w:val="000000"/>
                <w:sz w:val="20"/>
                <w:szCs w:val="20"/>
              </w:rPr>
              <w:t>2405, 2406, 3203 и 3204)</w:t>
            </w:r>
          </w:p>
          <w:p w14:paraId="38D2B48E" w14:textId="77777777" w:rsidR="00AB377E" w:rsidRPr="00551BCD" w:rsidRDefault="00AB377E" w:rsidP="00512DD3">
            <w:pPr>
              <w:pStyle w:val="ms-rteelement-p"/>
              <w:rPr>
                <w:rFonts w:ascii="Arial" w:eastAsia="Calibri" w:hAnsi="Arial" w:cs="Arial"/>
                <w:color w:val="000000"/>
                <w:sz w:val="20"/>
                <w:szCs w:val="20"/>
                <w:lang w:eastAsia="en-US"/>
              </w:rPr>
            </w:pPr>
          </w:p>
          <w:p w14:paraId="3848CA83" w14:textId="77777777" w:rsidR="00AB377E" w:rsidRPr="00551BCD" w:rsidRDefault="00AB377E" w:rsidP="00512DD3">
            <w:pPr>
              <w:pStyle w:val="ms-rteelement-p"/>
              <w:rPr>
                <w:rFonts w:ascii="Arial" w:eastAsia="Calibri" w:hAnsi="Arial" w:cs="Arial"/>
                <w:color w:val="000000"/>
                <w:sz w:val="20"/>
                <w:szCs w:val="20"/>
                <w:lang w:eastAsia="en-US"/>
              </w:rPr>
            </w:pPr>
          </w:p>
          <w:p w14:paraId="62050F50" w14:textId="77777777" w:rsidR="00AB377E" w:rsidRPr="00551BCD" w:rsidRDefault="00AB377E" w:rsidP="00512DD3">
            <w:pPr>
              <w:pStyle w:val="ms-rteelement-p"/>
              <w:rPr>
                <w:rFonts w:ascii="Arial" w:eastAsia="Calibri" w:hAnsi="Arial" w:cs="Arial"/>
                <w:color w:val="000000"/>
                <w:sz w:val="20"/>
                <w:szCs w:val="20"/>
                <w:lang w:eastAsia="en-US"/>
              </w:rPr>
            </w:pPr>
          </w:p>
          <w:p w14:paraId="048D1D9A" w14:textId="110B78DC" w:rsidR="00512DD3" w:rsidRPr="00AB377E" w:rsidRDefault="001052CD" w:rsidP="00512DD3">
            <w:pPr>
              <w:pStyle w:val="ms-rteelement-p"/>
              <w:rPr>
                <w:rFonts w:ascii="Arial" w:eastAsia="Calibri" w:hAnsi="Arial" w:cs="Arial"/>
                <w:color w:val="000000"/>
                <w:sz w:val="20"/>
                <w:szCs w:val="20"/>
                <w:lang w:eastAsia="en-US"/>
              </w:rPr>
            </w:pPr>
            <w:r w:rsidRPr="001052CD">
              <w:rPr>
                <w:rFonts w:ascii="Arial" w:eastAsia="Calibri" w:hAnsi="Arial" w:cs="Arial"/>
                <w:color w:val="000000"/>
                <w:sz w:val="20"/>
                <w:szCs w:val="20"/>
                <w:lang w:eastAsia="en-US"/>
              </w:rPr>
              <w:br/>
            </w:r>
            <w:r w:rsidRPr="001052CD">
              <w:rPr>
                <w:rFonts w:ascii="Arial" w:eastAsia="Calibri" w:hAnsi="Arial" w:cs="Arial"/>
                <w:color w:val="000000"/>
                <w:sz w:val="20"/>
                <w:szCs w:val="20"/>
                <w:lang w:eastAsia="en-US"/>
              </w:rPr>
              <w:br/>
            </w:r>
            <w:r w:rsidRPr="001052CD">
              <w:rPr>
                <w:rFonts w:ascii="Arial" w:eastAsia="Calibri" w:hAnsi="Arial" w:cs="Arial"/>
                <w:color w:val="000000"/>
                <w:sz w:val="20"/>
                <w:szCs w:val="20"/>
                <w:lang w:eastAsia="en-US"/>
              </w:rPr>
              <w:br/>
            </w:r>
            <w:r>
              <w:rPr>
                <w:rFonts w:ascii="Arial" w:eastAsia="Calibri" w:hAnsi="Arial" w:cs="Arial"/>
                <w:color w:val="000000"/>
                <w:sz w:val="20"/>
                <w:szCs w:val="20"/>
                <w:lang w:eastAsia="en-US"/>
              </w:rPr>
              <w:br/>
            </w:r>
            <w:r>
              <w:rPr>
                <w:rFonts w:ascii="Arial" w:eastAsia="Calibri" w:hAnsi="Arial" w:cs="Arial"/>
                <w:color w:val="000000"/>
                <w:sz w:val="20"/>
                <w:szCs w:val="20"/>
                <w:lang w:eastAsia="en-US"/>
              </w:rPr>
              <w:br/>
            </w:r>
            <w:r w:rsidR="00512DD3" w:rsidRPr="00D23541">
              <w:rPr>
                <w:rFonts w:ascii="Arial" w:eastAsia="Calibri" w:hAnsi="Arial" w:cs="Arial"/>
                <w:color w:val="000000"/>
                <w:sz w:val="20"/>
                <w:szCs w:val="20"/>
                <w:lang w:val="en-US" w:eastAsia="en-US"/>
              </w:rPr>
              <w:t>RejectionReason</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только</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для</w:t>
            </w:r>
            <w:r w:rsidR="00512DD3" w:rsidRPr="00AB377E">
              <w:rPr>
                <w:rFonts w:ascii="Arial" w:eastAsia="Calibri" w:hAnsi="Arial" w:cs="Arial"/>
                <w:color w:val="000000"/>
                <w:sz w:val="20"/>
                <w:szCs w:val="20"/>
                <w:lang w:eastAsia="en-US"/>
              </w:rPr>
              <w:t xml:space="preserve"> </w:t>
            </w:r>
            <w:r w:rsidR="00512DD3" w:rsidRPr="001D46B5">
              <w:rPr>
                <w:rFonts w:ascii="Arial" w:eastAsia="Calibri" w:hAnsi="Arial" w:cs="Arial"/>
                <w:color w:val="000000"/>
                <w:sz w:val="20"/>
                <w:szCs w:val="20"/>
                <w:lang w:eastAsia="en-US"/>
              </w:rPr>
              <w:t>событий</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2404,</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2405, 2406,</w:t>
            </w:r>
            <w:r w:rsidR="00512DD3" w:rsidRPr="00D23541">
              <w:rPr>
                <w:rFonts w:ascii="Arial" w:eastAsia="Calibri" w:hAnsi="Arial" w:cs="Arial"/>
                <w:color w:val="000000"/>
                <w:sz w:val="20"/>
                <w:szCs w:val="20"/>
                <w:lang w:val="en-US" w:eastAsia="en-US"/>
              </w:rPr>
              <w:t> </w:t>
            </w:r>
            <w:r w:rsidR="00512DD3" w:rsidRPr="00AB377E">
              <w:rPr>
                <w:rFonts w:ascii="Arial" w:eastAsia="Calibri" w:hAnsi="Arial" w:cs="Arial"/>
                <w:color w:val="000000"/>
                <w:sz w:val="20"/>
                <w:szCs w:val="20"/>
                <w:lang w:eastAsia="en-US"/>
              </w:rPr>
              <w:t>3701)</w:t>
            </w:r>
          </w:p>
          <w:p w14:paraId="34B5408A" w14:textId="77777777" w:rsidR="00512DD3" w:rsidRPr="00AB377E" w:rsidRDefault="00512DD3" w:rsidP="00512DD3">
            <w:pPr>
              <w:rPr>
                <w:rFonts w:ascii="Arial" w:hAnsi="Arial" w:cs="Arial"/>
                <w:color w:val="000000"/>
                <w:sz w:val="20"/>
                <w:szCs w:val="20"/>
              </w:rPr>
            </w:pPr>
          </w:p>
        </w:tc>
        <w:tc>
          <w:tcPr>
            <w:tcW w:w="3942" w:type="dxa"/>
            <w:vMerge w:val="restart"/>
            <w:tcBorders>
              <w:bottom w:val="single" w:sz="4" w:space="0" w:color="000000" w:themeColor="text1"/>
            </w:tcBorders>
          </w:tcPr>
          <w:p w14:paraId="3B7071D3" w14:textId="1356D828" w:rsidR="000058A6" w:rsidRDefault="000058A6" w:rsidP="000058A6">
            <w:pPr>
              <w:rPr>
                <w:lang w:bidi="en-US"/>
              </w:rPr>
            </w:pPr>
            <w:r>
              <w:rPr>
                <w:rFonts w:ascii="Arial" w:hAnsi="Arial" w:cs="Arial"/>
                <w:color w:val="000000"/>
                <w:sz w:val="20"/>
                <w:szCs w:val="20"/>
              </w:rPr>
              <w:lastRenderedPageBreak/>
              <w:t>Код канала</w:t>
            </w:r>
            <w:r>
              <w:rPr>
                <w:lang w:bidi="en-US"/>
              </w:rPr>
              <w:t xml:space="preserve"> </w:t>
            </w:r>
            <w:r>
              <w:rPr>
                <w:lang w:bidi="en-US"/>
              </w:rPr>
              <w:br/>
              <w:t>Возможны следующие значения</w:t>
            </w:r>
          </w:p>
          <w:tbl>
            <w:tblPr>
              <w:tblStyle w:val="aa"/>
              <w:tblW w:w="3683" w:type="dxa"/>
              <w:tblLayout w:type="fixed"/>
              <w:tblLook w:val="04A0" w:firstRow="1" w:lastRow="0" w:firstColumn="1" w:lastColumn="0" w:noHBand="0" w:noVBand="1"/>
            </w:tblPr>
            <w:tblGrid>
              <w:gridCol w:w="1050"/>
              <w:gridCol w:w="2633"/>
            </w:tblGrid>
            <w:tr w:rsidR="000058A6" w14:paraId="41E59A9F" w14:textId="77777777" w:rsidTr="000058A6">
              <w:trPr>
                <w:trHeight w:val="305"/>
              </w:trPr>
              <w:tc>
                <w:tcPr>
                  <w:tcW w:w="1050" w:type="dxa"/>
                </w:tcPr>
                <w:p w14:paraId="63CB9094" w14:textId="77777777" w:rsidR="000058A6" w:rsidRDefault="000058A6" w:rsidP="000058A6">
                  <w:pPr>
                    <w:rPr>
                      <w:lang w:bidi="en-US"/>
                    </w:rPr>
                  </w:pPr>
                  <w:r>
                    <w:rPr>
                      <w:lang w:bidi="en-US"/>
                    </w:rPr>
                    <w:t>№ п/п</w:t>
                  </w:r>
                </w:p>
              </w:tc>
              <w:tc>
                <w:tcPr>
                  <w:tcW w:w="2633" w:type="dxa"/>
                </w:tcPr>
                <w:p w14:paraId="1376714F" w14:textId="77777777" w:rsidR="000058A6" w:rsidRDefault="000058A6" w:rsidP="000058A6">
                  <w:pPr>
                    <w:rPr>
                      <w:lang w:bidi="en-US"/>
                    </w:rPr>
                  </w:pPr>
                  <w:r>
                    <w:rPr>
                      <w:lang w:bidi="en-US"/>
                    </w:rPr>
                    <w:t>Название</w:t>
                  </w:r>
                </w:p>
              </w:tc>
            </w:tr>
            <w:tr w:rsidR="000058A6" w14:paraId="4B91C0CE" w14:textId="77777777" w:rsidTr="000058A6">
              <w:trPr>
                <w:trHeight w:val="285"/>
              </w:trPr>
              <w:tc>
                <w:tcPr>
                  <w:tcW w:w="1050" w:type="dxa"/>
                </w:tcPr>
                <w:p w14:paraId="2069A513" w14:textId="77777777" w:rsidR="000058A6" w:rsidRDefault="000058A6" w:rsidP="000058A6">
                  <w:pPr>
                    <w:pStyle w:val="a7"/>
                    <w:numPr>
                      <w:ilvl w:val="0"/>
                      <w:numId w:val="45"/>
                    </w:numPr>
                    <w:rPr>
                      <w:lang w:bidi="en-US"/>
                    </w:rPr>
                  </w:pPr>
                </w:p>
              </w:tc>
              <w:tc>
                <w:tcPr>
                  <w:tcW w:w="2633" w:type="dxa"/>
                  <w:vAlign w:val="center"/>
                </w:tcPr>
                <w:p w14:paraId="0FEE7F2E" w14:textId="12873B98" w:rsidR="000058A6" w:rsidRPr="00FC6AD9" w:rsidRDefault="000058A6" w:rsidP="000058A6">
                  <w:pPr>
                    <w:rPr>
                      <w:lang w:bidi="en-US"/>
                    </w:rPr>
                  </w:pPr>
                  <w:r w:rsidRPr="00D23541">
                    <w:rPr>
                      <w:rFonts w:ascii="Arial" w:hAnsi="Arial" w:cs="Arial"/>
                      <w:color w:val="000000"/>
                      <w:sz w:val="20"/>
                      <w:szCs w:val="20"/>
                      <w:lang w:val="en-US"/>
                    </w:rPr>
                    <w:t>WS</w:t>
                  </w:r>
                </w:p>
              </w:tc>
            </w:tr>
            <w:tr w:rsidR="000058A6" w14:paraId="2A2EE2BF" w14:textId="77777777" w:rsidTr="000058A6">
              <w:trPr>
                <w:trHeight w:val="305"/>
              </w:trPr>
              <w:tc>
                <w:tcPr>
                  <w:tcW w:w="1050" w:type="dxa"/>
                </w:tcPr>
                <w:p w14:paraId="319E8869" w14:textId="77777777" w:rsidR="000058A6" w:rsidRDefault="000058A6" w:rsidP="000058A6">
                  <w:pPr>
                    <w:pStyle w:val="a7"/>
                    <w:numPr>
                      <w:ilvl w:val="0"/>
                      <w:numId w:val="45"/>
                    </w:numPr>
                    <w:rPr>
                      <w:lang w:bidi="en-US"/>
                    </w:rPr>
                  </w:pPr>
                </w:p>
              </w:tc>
              <w:tc>
                <w:tcPr>
                  <w:tcW w:w="2633" w:type="dxa"/>
                  <w:vAlign w:val="center"/>
                </w:tcPr>
                <w:p w14:paraId="29E3FB5D" w14:textId="229866B3" w:rsidR="000058A6" w:rsidRPr="00FC6AD9" w:rsidRDefault="000058A6" w:rsidP="000058A6">
                  <w:pPr>
                    <w:rPr>
                      <w:lang w:bidi="en-US"/>
                    </w:rPr>
                  </w:pPr>
                  <w:r w:rsidRPr="00D23541">
                    <w:rPr>
                      <w:rFonts w:ascii="Arial" w:hAnsi="Arial" w:cs="Arial"/>
                      <w:color w:val="000000"/>
                      <w:sz w:val="20"/>
                      <w:szCs w:val="20"/>
                      <w:lang w:val="en-US"/>
                    </w:rPr>
                    <w:t>PersonalAccount</w:t>
                  </w:r>
                </w:p>
              </w:tc>
            </w:tr>
            <w:tr w:rsidR="000058A6" w14:paraId="04299B85" w14:textId="77777777" w:rsidTr="000058A6">
              <w:trPr>
                <w:trHeight w:val="305"/>
              </w:trPr>
              <w:tc>
                <w:tcPr>
                  <w:tcW w:w="1050" w:type="dxa"/>
                </w:tcPr>
                <w:p w14:paraId="63BD898F" w14:textId="77777777" w:rsidR="000058A6" w:rsidRDefault="000058A6" w:rsidP="000058A6">
                  <w:pPr>
                    <w:pStyle w:val="a7"/>
                    <w:numPr>
                      <w:ilvl w:val="0"/>
                      <w:numId w:val="45"/>
                    </w:numPr>
                    <w:rPr>
                      <w:lang w:bidi="en-US"/>
                    </w:rPr>
                  </w:pPr>
                </w:p>
              </w:tc>
              <w:tc>
                <w:tcPr>
                  <w:tcW w:w="2633" w:type="dxa"/>
                  <w:vAlign w:val="center"/>
                </w:tcPr>
                <w:p w14:paraId="79531A6C" w14:textId="21D3B6CF" w:rsidR="000058A6" w:rsidRPr="00FC6AD9" w:rsidRDefault="000058A6" w:rsidP="000058A6">
                  <w:pPr>
                    <w:rPr>
                      <w:lang w:bidi="en-US"/>
                    </w:rPr>
                  </w:pPr>
                  <w:r w:rsidRPr="00D23541">
                    <w:rPr>
                      <w:rFonts w:ascii="Arial" w:hAnsi="Arial" w:cs="Arial"/>
                      <w:color w:val="000000"/>
                      <w:sz w:val="20"/>
                      <w:szCs w:val="20"/>
                      <w:lang w:val="en-US"/>
                    </w:rPr>
                    <w:t>Mobile</w:t>
                  </w:r>
                </w:p>
              </w:tc>
            </w:tr>
            <w:tr w:rsidR="000058A6" w14:paraId="3BE022C5" w14:textId="77777777" w:rsidTr="000058A6">
              <w:trPr>
                <w:trHeight w:val="285"/>
              </w:trPr>
              <w:tc>
                <w:tcPr>
                  <w:tcW w:w="1050" w:type="dxa"/>
                </w:tcPr>
                <w:p w14:paraId="4B400193" w14:textId="77777777" w:rsidR="000058A6" w:rsidRDefault="000058A6" w:rsidP="000058A6">
                  <w:pPr>
                    <w:pStyle w:val="a7"/>
                    <w:numPr>
                      <w:ilvl w:val="0"/>
                      <w:numId w:val="45"/>
                    </w:numPr>
                    <w:rPr>
                      <w:lang w:bidi="en-US"/>
                    </w:rPr>
                  </w:pPr>
                </w:p>
              </w:tc>
              <w:tc>
                <w:tcPr>
                  <w:tcW w:w="2633" w:type="dxa"/>
                  <w:vAlign w:val="center"/>
                </w:tcPr>
                <w:p w14:paraId="71895072" w14:textId="1E0D3B3B" w:rsidR="000058A6" w:rsidRPr="00FC6AD9" w:rsidRDefault="000058A6" w:rsidP="000058A6">
                  <w:pPr>
                    <w:rPr>
                      <w:lang w:bidi="en-US"/>
                    </w:rPr>
                  </w:pPr>
                  <w:r w:rsidRPr="00D23541">
                    <w:rPr>
                      <w:rFonts w:ascii="Arial" w:hAnsi="Arial" w:cs="Arial"/>
                      <w:color w:val="000000"/>
                      <w:sz w:val="20"/>
                      <w:szCs w:val="20"/>
                      <w:lang w:val="en-US"/>
                    </w:rPr>
                    <w:t>Website</w:t>
                  </w:r>
                </w:p>
              </w:tc>
            </w:tr>
            <w:tr w:rsidR="000058A6" w:rsidRPr="00AC0C41" w14:paraId="791DE9DE" w14:textId="77777777" w:rsidTr="000058A6">
              <w:trPr>
                <w:trHeight w:val="285"/>
              </w:trPr>
              <w:tc>
                <w:tcPr>
                  <w:tcW w:w="1050" w:type="dxa"/>
                </w:tcPr>
                <w:p w14:paraId="20A2B510" w14:textId="77777777" w:rsidR="000058A6" w:rsidRDefault="000058A6" w:rsidP="000058A6">
                  <w:pPr>
                    <w:pStyle w:val="a7"/>
                    <w:numPr>
                      <w:ilvl w:val="0"/>
                      <w:numId w:val="45"/>
                    </w:numPr>
                    <w:rPr>
                      <w:lang w:bidi="en-US"/>
                    </w:rPr>
                  </w:pPr>
                </w:p>
              </w:tc>
              <w:tc>
                <w:tcPr>
                  <w:tcW w:w="2633" w:type="dxa"/>
                  <w:vAlign w:val="center"/>
                </w:tcPr>
                <w:p w14:paraId="1D08E3F5" w14:textId="05F2B703" w:rsidR="000058A6" w:rsidRPr="000058A6" w:rsidRDefault="000058A6" w:rsidP="000058A6">
                  <w:pPr>
                    <w:rPr>
                      <w:lang w:bidi="en-US"/>
                    </w:rPr>
                  </w:pPr>
                  <w:r w:rsidRPr="00D23541">
                    <w:rPr>
                      <w:rFonts w:ascii="Arial" w:hAnsi="Arial" w:cs="Arial"/>
                      <w:color w:val="000000"/>
                      <w:sz w:val="20"/>
                      <w:szCs w:val="20"/>
                      <w:lang w:val="en-US"/>
                    </w:rPr>
                    <w:t>CallCentre</w:t>
                  </w:r>
                </w:p>
              </w:tc>
            </w:tr>
          </w:tbl>
          <w:p w14:paraId="70FF50D2" w14:textId="1CA662B7" w:rsidR="00512DD3" w:rsidRPr="00551BCD" w:rsidRDefault="00512DD3" w:rsidP="00512DD3">
            <w:pPr>
              <w:jc w:val="center"/>
              <w:rPr>
                <w:lang w:eastAsia="ru-RU"/>
              </w:rPr>
            </w:pPr>
          </w:p>
          <w:p w14:paraId="275D4765" w14:textId="3F82BB40" w:rsidR="001052CD" w:rsidRDefault="000058A6" w:rsidP="001052CD">
            <w:pPr>
              <w:rPr>
                <w:lang w:bidi="en-US"/>
              </w:rPr>
            </w:pPr>
            <w:r>
              <w:rPr>
                <w:rFonts w:ascii="Arial" w:hAnsi="Arial" w:cs="Arial"/>
                <w:color w:val="000000"/>
                <w:sz w:val="20"/>
                <w:szCs w:val="20"/>
              </w:rPr>
              <w:br/>
            </w:r>
            <w:r w:rsidR="001052CD">
              <w:rPr>
                <w:rFonts w:ascii="Arial" w:hAnsi="Arial" w:cs="Arial"/>
                <w:color w:val="000000"/>
                <w:sz w:val="20"/>
                <w:szCs w:val="20"/>
              </w:rPr>
              <w:t>Имя канала</w:t>
            </w:r>
            <w:r w:rsidR="001052CD">
              <w:rPr>
                <w:lang w:bidi="en-US"/>
              </w:rPr>
              <w:t xml:space="preserve"> </w:t>
            </w:r>
            <w:r w:rsidR="001052CD">
              <w:rPr>
                <w:lang w:bidi="en-US"/>
              </w:rPr>
              <w:br/>
              <w:t>Возможны следующие значения</w:t>
            </w:r>
          </w:p>
          <w:tbl>
            <w:tblPr>
              <w:tblStyle w:val="aa"/>
              <w:tblW w:w="3668" w:type="dxa"/>
              <w:tblLayout w:type="fixed"/>
              <w:tblLook w:val="04A0" w:firstRow="1" w:lastRow="0" w:firstColumn="1" w:lastColumn="0" w:noHBand="0" w:noVBand="1"/>
            </w:tblPr>
            <w:tblGrid>
              <w:gridCol w:w="867"/>
              <w:gridCol w:w="2801"/>
            </w:tblGrid>
            <w:tr w:rsidR="001052CD" w14:paraId="211C7601" w14:textId="77777777" w:rsidTr="000058A6">
              <w:trPr>
                <w:trHeight w:val="284"/>
              </w:trPr>
              <w:tc>
                <w:tcPr>
                  <w:tcW w:w="867" w:type="dxa"/>
                </w:tcPr>
                <w:p w14:paraId="4088B0AD" w14:textId="77777777" w:rsidR="001052CD" w:rsidRDefault="001052CD" w:rsidP="001052CD">
                  <w:pPr>
                    <w:rPr>
                      <w:lang w:bidi="en-US"/>
                    </w:rPr>
                  </w:pPr>
                  <w:r>
                    <w:rPr>
                      <w:lang w:bidi="en-US"/>
                    </w:rPr>
                    <w:t>№ п/п</w:t>
                  </w:r>
                </w:p>
              </w:tc>
              <w:tc>
                <w:tcPr>
                  <w:tcW w:w="2801" w:type="dxa"/>
                </w:tcPr>
                <w:p w14:paraId="56EEC585" w14:textId="77777777" w:rsidR="001052CD" w:rsidRDefault="001052CD" w:rsidP="001052CD">
                  <w:pPr>
                    <w:rPr>
                      <w:lang w:bidi="en-US"/>
                    </w:rPr>
                  </w:pPr>
                  <w:r>
                    <w:rPr>
                      <w:lang w:bidi="en-US"/>
                    </w:rPr>
                    <w:t>Название</w:t>
                  </w:r>
                </w:p>
              </w:tc>
            </w:tr>
            <w:tr w:rsidR="001052CD" w14:paraId="731ED772" w14:textId="77777777" w:rsidTr="000058A6">
              <w:trPr>
                <w:trHeight w:val="266"/>
              </w:trPr>
              <w:tc>
                <w:tcPr>
                  <w:tcW w:w="867" w:type="dxa"/>
                </w:tcPr>
                <w:p w14:paraId="5BE7D369" w14:textId="77777777" w:rsidR="001052CD" w:rsidRDefault="001052CD" w:rsidP="000058A6">
                  <w:pPr>
                    <w:pStyle w:val="a7"/>
                    <w:numPr>
                      <w:ilvl w:val="0"/>
                      <w:numId w:val="69"/>
                    </w:numPr>
                    <w:rPr>
                      <w:lang w:bidi="en-US"/>
                    </w:rPr>
                  </w:pPr>
                </w:p>
              </w:tc>
              <w:tc>
                <w:tcPr>
                  <w:tcW w:w="2801" w:type="dxa"/>
                  <w:vAlign w:val="center"/>
                </w:tcPr>
                <w:p w14:paraId="67A6552F" w14:textId="5B480AAD" w:rsidR="001052CD" w:rsidRPr="00FC6AD9" w:rsidRDefault="001052CD" w:rsidP="001052CD">
                  <w:pPr>
                    <w:rPr>
                      <w:lang w:bidi="en-US"/>
                    </w:rPr>
                  </w:pPr>
                  <w:r w:rsidRPr="001D46B5">
                    <w:rPr>
                      <w:rFonts w:ascii="Arial" w:hAnsi="Arial" w:cs="Arial"/>
                      <w:color w:val="000000"/>
                      <w:sz w:val="20"/>
                      <w:szCs w:val="20"/>
                    </w:rPr>
                    <w:t>Интеграция</w:t>
                  </w:r>
                </w:p>
              </w:tc>
            </w:tr>
            <w:tr w:rsidR="001052CD" w14:paraId="3C05389F" w14:textId="77777777" w:rsidTr="000058A6">
              <w:trPr>
                <w:trHeight w:val="284"/>
              </w:trPr>
              <w:tc>
                <w:tcPr>
                  <w:tcW w:w="867" w:type="dxa"/>
                </w:tcPr>
                <w:p w14:paraId="013C156C" w14:textId="77777777" w:rsidR="001052CD" w:rsidRDefault="001052CD" w:rsidP="000058A6">
                  <w:pPr>
                    <w:pStyle w:val="a7"/>
                    <w:numPr>
                      <w:ilvl w:val="0"/>
                      <w:numId w:val="69"/>
                    </w:numPr>
                    <w:rPr>
                      <w:lang w:bidi="en-US"/>
                    </w:rPr>
                  </w:pPr>
                </w:p>
              </w:tc>
              <w:tc>
                <w:tcPr>
                  <w:tcW w:w="2801" w:type="dxa"/>
                  <w:vAlign w:val="center"/>
                </w:tcPr>
                <w:p w14:paraId="790E7E03" w14:textId="0EE2C7F4" w:rsidR="001052CD" w:rsidRPr="00FC6AD9" w:rsidRDefault="001052CD" w:rsidP="001052CD">
                  <w:pPr>
                    <w:rPr>
                      <w:lang w:bidi="en-US"/>
                    </w:rPr>
                  </w:pPr>
                  <w:r w:rsidRPr="001D46B5">
                    <w:rPr>
                      <w:rFonts w:ascii="Arial" w:hAnsi="Arial" w:cs="Arial"/>
                      <w:color w:val="000000"/>
                      <w:sz w:val="20"/>
                      <w:szCs w:val="20"/>
                    </w:rPr>
                    <w:t>Личный кабинет</w:t>
                  </w:r>
                </w:p>
              </w:tc>
            </w:tr>
            <w:tr w:rsidR="001052CD" w14:paraId="0C87D368" w14:textId="77777777" w:rsidTr="000058A6">
              <w:trPr>
                <w:trHeight w:val="284"/>
              </w:trPr>
              <w:tc>
                <w:tcPr>
                  <w:tcW w:w="867" w:type="dxa"/>
                </w:tcPr>
                <w:p w14:paraId="2F59F09F" w14:textId="77777777" w:rsidR="001052CD" w:rsidRDefault="001052CD" w:rsidP="000058A6">
                  <w:pPr>
                    <w:pStyle w:val="a7"/>
                    <w:numPr>
                      <w:ilvl w:val="0"/>
                      <w:numId w:val="69"/>
                    </w:numPr>
                    <w:rPr>
                      <w:lang w:bidi="en-US"/>
                    </w:rPr>
                  </w:pPr>
                </w:p>
              </w:tc>
              <w:tc>
                <w:tcPr>
                  <w:tcW w:w="2801" w:type="dxa"/>
                  <w:vAlign w:val="center"/>
                </w:tcPr>
                <w:p w14:paraId="2870DAD5" w14:textId="608CD4A4" w:rsidR="001052CD" w:rsidRPr="00FC6AD9" w:rsidRDefault="001052CD" w:rsidP="001052CD">
                  <w:pPr>
                    <w:rPr>
                      <w:lang w:bidi="en-US"/>
                    </w:rPr>
                  </w:pPr>
                  <w:r w:rsidRPr="001D46B5">
                    <w:rPr>
                      <w:rFonts w:ascii="Arial" w:hAnsi="Arial" w:cs="Arial"/>
                      <w:color w:val="000000"/>
                      <w:sz w:val="20"/>
                      <w:szCs w:val="20"/>
                    </w:rPr>
                    <w:t>Мобильное приложение</w:t>
                  </w:r>
                </w:p>
              </w:tc>
            </w:tr>
            <w:tr w:rsidR="001052CD" w14:paraId="08A30EC6" w14:textId="77777777" w:rsidTr="000058A6">
              <w:trPr>
                <w:trHeight w:val="266"/>
              </w:trPr>
              <w:tc>
                <w:tcPr>
                  <w:tcW w:w="867" w:type="dxa"/>
                </w:tcPr>
                <w:p w14:paraId="51C5EED5" w14:textId="77777777" w:rsidR="001052CD" w:rsidRDefault="001052CD" w:rsidP="000058A6">
                  <w:pPr>
                    <w:pStyle w:val="a7"/>
                    <w:numPr>
                      <w:ilvl w:val="0"/>
                      <w:numId w:val="69"/>
                    </w:numPr>
                    <w:rPr>
                      <w:lang w:bidi="en-US"/>
                    </w:rPr>
                  </w:pPr>
                </w:p>
              </w:tc>
              <w:tc>
                <w:tcPr>
                  <w:tcW w:w="2801" w:type="dxa"/>
                  <w:vAlign w:val="center"/>
                </w:tcPr>
                <w:p w14:paraId="3168481B" w14:textId="79F11C6B" w:rsidR="001052CD" w:rsidRPr="00FC6AD9" w:rsidRDefault="001052CD" w:rsidP="001052CD">
                  <w:pPr>
                    <w:rPr>
                      <w:lang w:bidi="en-US"/>
                    </w:rPr>
                  </w:pPr>
                  <w:r w:rsidRPr="001D46B5">
                    <w:rPr>
                      <w:rFonts w:ascii="Arial" w:hAnsi="Arial" w:cs="Arial"/>
                      <w:color w:val="000000"/>
                      <w:sz w:val="20"/>
                      <w:szCs w:val="20"/>
                    </w:rPr>
                    <w:t>Веб-сайт</w:t>
                  </w:r>
                </w:p>
              </w:tc>
            </w:tr>
            <w:tr w:rsidR="001052CD" w:rsidRPr="00AC0C41" w14:paraId="1D50E2E3" w14:textId="77777777" w:rsidTr="000058A6">
              <w:trPr>
                <w:trHeight w:val="266"/>
              </w:trPr>
              <w:tc>
                <w:tcPr>
                  <w:tcW w:w="867" w:type="dxa"/>
                </w:tcPr>
                <w:p w14:paraId="727A8909" w14:textId="77777777" w:rsidR="001052CD" w:rsidRDefault="001052CD" w:rsidP="000058A6">
                  <w:pPr>
                    <w:pStyle w:val="a7"/>
                    <w:numPr>
                      <w:ilvl w:val="0"/>
                      <w:numId w:val="69"/>
                    </w:numPr>
                    <w:rPr>
                      <w:lang w:bidi="en-US"/>
                    </w:rPr>
                  </w:pPr>
                </w:p>
              </w:tc>
              <w:tc>
                <w:tcPr>
                  <w:tcW w:w="2801" w:type="dxa"/>
                  <w:vAlign w:val="center"/>
                </w:tcPr>
                <w:p w14:paraId="61E80691" w14:textId="667CFC33" w:rsidR="001052CD" w:rsidRPr="000058A6" w:rsidRDefault="001052CD" w:rsidP="001052CD">
                  <w:pPr>
                    <w:rPr>
                      <w:lang w:bidi="en-US"/>
                    </w:rPr>
                  </w:pPr>
                  <w:r w:rsidRPr="001D46B5">
                    <w:rPr>
                      <w:rFonts w:ascii="Arial" w:hAnsi="Arial" w:cs="Arial"/>
                      <w:color w:val="000000"/>
                      <w:sz w:val="20"/>
                      <w:szCs w:val="20"/>
                    </w:rPr>
                    <w:t>Колл-центр</w:t>
                  </w:r>
                </w:p>
              </w:tc>
            </w:tr>
          </w:tbl>
          <w:p w14:paraId="09E95DBB" w14:textId="04432F44" w:rsidR="001D46B5" w:rsidRPr="00551BCD" w:rsidRDefault="001052CD" w:rsidP="00512DD3">
            <w:pPr>
              <w:jc w:val="center"/>
              <w:rPr>
                <w:lang w:eastAsia="ru-RU"/>
              </w:rPr>
            </w:pPr>
            <w:r>
              <w:rPr>
                <w:lang w:eastAsia="ru-RU"/>
              </w:rPr>
              <w:br/>
            </w:r>
            <w:r>
              <w:rPr>
                <w:lang w:eastAsia="ru-RU"/>
              </w:rPr>
              <w:br/>
            </w:r>
            <w:r>
              <w:rPr>
                <w:lang w:eastAsia="ru-RU"/>
              </w:rPr>
              <w:br/>
            </w:r>
          </w:p>
          <w:p w14:paraId="0DCC820E" w14:textId="2A2B1EB8" w:rsidR="00512DD3" w:rsidRPr="00551BCD" w:rsidRDefault="001D46B5" w:rsidP="00512DD3">
            <w:pPr>
              <w:rPr>
                <w:lang w:bidi="en-US"/>
              </w:rPr>
            </w:pPr>
            <w:r>
              <w:rPr>
                <w:lang w:bidi="en-US"/>
              </w:rPr>
              <w:t>П</w:t>
            </w:r>
            <w:r w:rsidR="00512DD3" w:rsidRPr="000603AD">
              <w:rPr>
                <w:lang w:bidi="en-US"/>
              </w:rPr>
              <w:t>ричина</w:t>
            </w:r>
            <w:r w:rsidR="00512DD3" w:rsidRPr="00551BCD">
              <w:rPr>
                <w:lang w:bidi="en-US"/>
              </w:rPr>
              <w:t xml:space="preserve"> </w:t>
            </w:r>
            <w:r w:rsidR="00512DD3" w:rsidRPr="000603AD">
              <w:rPr>
                <w:lang w:bidi="en-US"/>
              </w:rPr>
              <w:t>отказа</w:t>
            </w:r>
          </w:p>
          <w:p w14:paraId="79A5FD91" w14:textId="77777777" w:rsidR="00512DD3" w:rsidRDefault="00512DD3" w:rsidP="00512DD3">
            <w:pPr>
              <w:rPr>
                <w:lang w:bidi="en-US"/>
              </w:rPr>
            </w:pPr>
            <w:r>
              <w:rPr>
                <w:lang w:bidi="en-US"/>
              </w:rPr>
              <w:t>Возможны следующие значения</w:t>
            </w:r>
          </w:p>
          <w:tbl>
            <w:tblPr>
              <w:tblStyle w:val="aa"/>
              <w:tblW w:w="3678" w:type="dxa"/>
              <w:tblLayout w:type="fixed"/>
              <w:tblLook w:val="04A0" w:firstRow="1" w:lastRow="0" w:firstColumn="1" w:lastColumn="0" w:noHBand="0" w:noVBand="1"/>
            </w:tblPr>
            <w:tblGrid>
              <w:gridCol w:w="869"/>
              <w:gridCol w:w="2809"/>
            </w:tblGrid>
            <w:tr w:rsidR="00512DD3" w14:paraId="087C03E7" w14:textId="77777777" w:rsidTr="000058A6">
              <w:trPr>
                <w:trHeight w:val="264"/>
              </w:trPr>
              <w:tc>
                <w:tcPr>
                  <w:tcW w:w="869" w:type="dxa"/>
                </w:tcPr>
                <w:p w14:paraId="6FFDA380" w14:textId="77777777" w:rsidR="00512DD3" w:rsidRDefault="00512DD3" w:rsidP="00512DD3">
                  <w:pPr>
                    <w:rPr>
                      <w:lang w:bidi="en-US"/>
                    </w:rPr>
                  </w:pPr>
                  <w:r>
                    <w:rPr>
                      <w:lang w:bidi="en-US"/>
                    </w:rPr>
                    <w:t>№ п/п</w:t>
                  </w:r>
                </w:p>
              </w:tc>
              <w:tc>
                <w:tcPr>
                  <w:tcW w:w="2809" w:type="dxa"/>
                </w:tcPr>
                <w:p w14:paraId="70766134" w14:textId="77777777" w:rsidR="00512DD3" w:rsidRDefault="00512DD3" w:rsidP="00512DD3">
                  <w:pPr>
                    <w:rPr>
                      <w:lang w:bidi="en-US"/>
                    </w:rPr>
                  </w:pPr>
                  <w:r>
                    <w:rPr>
                      <w:lang w:bidi="en-US"/>
                    </w:rPr>
                    <w:t>Название</w:t>
                  </w:r>
                </w:p>
              </w:tc>
            </w:tr>
            <w:tr w:rsidR="00512DD3" w14:paraId="6849029A" w14:textId="77777777" w:rsidTr="000058A6">
              <w:trPr>
                <w:trHeight w:val="247"/>
              </w:trPr>
              <w:tc>
                <w:tcPr>
                  <w:tcW w:w="869" w:type="dxa"/>
                </w:tcPr>
                <w:p w14:paraId="18AE59B6" w14:textId="77777777" w:rsidR="00512DD3" w:rsidRDefault="00512DD3" w:rsidP="000058A6">
                  <w:pPr>
                    <w:pStyle w:val="a7"/>
                    <w:numPr>
                      <w:ilvl w:val="0"/>
                      <w:numId w:val="68"/>
                    </w:numPr>
                    <w:rPr>
                      <w:lang w:bidi="en-US"/>
                    </w:rPr>
                  </w:pPr>
                </w:p>
              </w:tc>
              <w:tc>
                <w:tcPr>
                  <w:tcW w:w="2809" w:type="dxa"/>
                </w:tcPr>
                <w:p w14:paraId="73B455B5" w14:textId="77777777" w:rsidR="00512DD3" w:rsidRPr="00FC6AD9" w:rsidRDefault="00512DD3" w:rsidP="00512DD3">
                  <w:pPr>
                    <w:rPr>
                      <w:lang w:bidi="en-US"/>
                    </w:rPr>
                  </w:pPr>
                  <w:r w:rsidRPr="00FC6AD9">
                    <w:rPr>
                      <w:lang w:bidi="en-US"/>
                    </w:rPr>
                    <w:t>Долгое ожидание заказа</w:t>
                  </w:r>
                </w:p>
              </w:tc>
            </w:tr>
            <w:tr w:rsidR="00512DD3" w14:paraId="651DF6BC" w14:textId="77777777" w:rsidTr="000058A6">
              <w:trPr>
                <w:trHeight w:val="264"/>
              </w:trPr>
              <w:tc>
                <w:tcPr>
                  <w:tcW w:w="869" w:type="dxa"/>
                </w:tcPr>
                <w:p w14:paraId="53F5C5E8" w14:textId="77777777" w:rsidR="00512DD3" w:rsidRDefault="00512DD3" w:rsidP="000058A6">
                  <w:pPr>
                    <w:pStyle w:val="a7"/>
                    <w:numPr>
                      <w:ilvl w:val="0"/>
                      <w:numId w:val="68"/>
                    </w:numPr>
                    <w:rPr>
                      <w:lang w:bidi="en-US"/>
                    </w:rPr>
                  </w:pPr>
                </w:p>
              </w:tc>
              <w:tc>
                <w:tcPr>
                  <w:tcW w:w="2809" w:type="dxa"/>
                </w:tcPr>
                <w:p w14:paraId="16B627B5" w14:textId="77777777" w:rsidR="00512DD3" w:rsidRPr="00FC6AD9" w:rsidRDefault="00512DD3" w:rsidP="00512DD3">
                  <w:pPr>
                    <w:rPr>
                      <w:lang w:bidi="en-US"/>
                    </w:rPr>
                  </w:pPr>
                  <w:r w:rsidRPr="00FC6AD9">
                    <w:rPr>
                      <w:lang w:bidi="en-US"/>
                    </w:rPr>
                    <w:t>Качество, брак товара</w:t>
                  </w:r>
                </w:p>
              </w:tc>
            </w:tr>
            <w:tr w:rsidR="00512DD3" w14:paraId="4332F67A" w14:textId="77777777" w:rsidTr="000058A6">
              <w:trPr>
                <w:trHeight w:val="264"/>
              </w:trPr>
              <w:tc>
                <w:tcPr>
                  <w:tcW w:w="869" w:type="dxa"/>
                </w:tcPr>
                <w:p w14:paraId="498F7C0A" w14:textId="77777777" w:rsidR="00512DD3" w:rsidRDefault="00512DD3" w:rsidP="000058A6">
                  <w:pPr>
                    <w:pStyle w:val="a7"/>
                    <w:numPr>
                      <w:ilvl w:val="0"/>
                      <w:numId w:val="68"/>
                    </w:numPr>
                    <w:rPr>
                      <w:lang w:bidi="en-US"/>
                    </w:rPr>
                  </w:pPr>
                </w:p>
              </w:tc>
              <w:tc>
                <w:tcPr>
                  <w:tcW w:w="2809" w:type="dxa"/>
                </w:tcPr>
                <w:p w14:paraId="20965B22" w14:textId="77777777" w:rsidR="00512DD3" w:rsidRPr="00FC6AD9" w:rsidRDefault="00512DD3" w:rsidP="00512DD3">
                  <w:pPr>
                    <w:rPr>
                      <w:lang w:bidi="en-US"/>
                    </w:rPr>
                  </w:pPr>
                  <w:r w:rsidRPr="00FC6AD9">
                    <w:rPr>
                      <w:lang w:bidi="en-US"/>
                    </w:rPr>
                    <w:t>Не подошел товар</w:t>
                  </w:r>
                </w:p>
              </w:tc>
            </w:tr>
            <w:tr w:rsidR="00512DD3" w14:paraId="6EDCBC8F" w14:textId="77777777" w:rsidTr="000058A6">
              <w:trPr>
                <w:trHeight w:val="511"/>
              </w:trPr>
              <w:tc>
                <w:tcPr>
                  <w:tcW w:w="869" w:type="dxa"/>
                </w:tcPr>
                <w:p w14:paraId="152678F8" w14:textId="77777777" w:rsidR="00512DD3" w:rsidRDefault="00512DD3" w:rsidP="000058A6">
                  <w:pPr>
                    <w:pStyle w:val="a7"/>
                    <w:numPr>
                      <w:ilvl w:val="0"/>
                      <w:numId w:val="68"/>
                    </w:numPr>
                    <w:rPr>
                      <w:lang w:bidi="en-US"/>
                    </w:rPr>
                  </w:pPr>
                </w:p>
              </w:tc>
              <w:tc>
                <w:tcPr>
                  <w:tcW w:w="2809" w:type="dxa"/>
                </w:tcPr>
                <w:p w14:paraId="7FFB82FA" w14:textId="77777777" w:rsidR="00512DD3" w:rsidRPr="00FC6AD9" w:rsidRDefault="00512DD3" w:rsidP="00512DD3">
                  <w:pPr>
                    <w:rPr>
                      <w:lang w:bidi="en-US"/>
                    </w:rPr>
                  </w:pPr>
                  <w:r w:rsidRPr="00FC6AD9">
                    <w:rPr>
                      <w:lang w:bidi="en-US"/>
                    </w:rPr>
                    <w:t>Не устраивают условия доставки</w:t>
                  </w:r>
                </w:p>
              </w:tc>
            </w:tr>
            <w:tr w:rsidR="00512DD3" w:rsidRPr="00AC0C41" w14:paraId="04ECE9B5" w14:textId="77777777" w:rsidTr="000058A6">
              <w:trPr>
                <w:trHeight w:val="528"/>
              </w:trPr>
              <w:tc>
                <w:tcPr>
                  <w:tcW w:w="869" w:type="dxa"/>
                </w:tcPr>
                <w:p w14:paraId="253AB103" w14:textId="77777777" w:rsidR="00512DD3" w:rsidRDefault="00512DD3" w:rsidP="000058A6">
                  <w:pPr>
                    <w:pStyle w:val="a7"/>
                    <w:numPr>
                      <w:ilvl w:val="0"/>
                      <w:numId w:val="68"/>
                    </w:numPr>
                    <w:rPr>
                      <w:lang w:bidi="en-US"/>
                    </w:rPr>
                  </w:pPr>
                </w:p>
              </w:tc>
              <w:tc>
                <w:tcPr>
                  <w:tcW w:w="2809" w:type="dxa"/>
                </w:tcPr>
                <w:p w14:paraId="57A58BB1" w14:textId="21CB0F8C" w:rsidR="00512DD3" w:rsidRPr="003822DC" w:rsidRDefault="00512DD3" w:rsidP="00512DD3">
                  <w:pPr>
                    <w:rPr>
                      <w:lang w:val="en-US" w:bidi="en-US"/>
                    </w:rPr>
                  </w:pPr>
                  <w:r w:rsidRPr="00AC0C41">
                    <w:rPr>
                      <w:lang w:bidi="en-US"/>
                    </w:rPr>
                    <w:t>Недоступна разгрузка при доставке</w:t>
                  </w:r>
                </w:p>
              </w:tc>
            </w:tr>
            <w:tr w:rsidR="00512DD3" w14:paraId="68D5E3E4" w14:textId="77777777" w:rsidTr="000058A6">
              <w:trPr>
                <w:trHeight w:val="528"/>
              </w:trPr>
              <w:tc>
                <w:tcPr>
                  <w:tcW w:w="869" w:type="dxa"/>
                </w:tcPr>
                <w:p w14:paraId="0FCE8785" w14:textId="77777777" w:rsidR="00512DD3" w:rsidRPr="003822DC" w:rsidRDefault="00512DD3" w:rsidP="000058A6">
                  <w:pPr>
                    <w:pStyle w:val="a7"/>
                    <w:numPr>
                      <w:ilvl w:val="0"/>
                      <w:numId w:val="68"/>
                    </w:numPr>
                    <w:rPr>
                      <w:lang w:val="en-US" w:bidi="en-US"/>
                    </w:rPr>
                  </w:pPr>
                </w:p>
              </w:tc>
              <w:tc>
                <w:tcPr>
                  <w:tcW w:w="2809" w:type="dxa"/>
                </w:tcPr>
                <w:p w14:paraId="0131A6BA" w14:textId="77777777" w:rsidR="00512DD3" w:rsidRPr="00FC6AD9" w:rsidRDefault="00512DD3" w:rsidP="00512DD3">
                  <w:pPr>
                    <w:rPr>
                      <w:lang w:bidi="en-US"/>
                    </w:rPr>
                  </w:pPr>
                  <w:r w:rsidRPr="00FC6AD9">
                    <w:rPr>
                      <w:lang w:bidi="en-US"/>
                    </w:rPr>
                    <w:t>Неполная комплектация, неверное вложение</w:t>
                  </w:r>
                </w:p>
              </w:tc>
            </w:tr>
            <w:tr w:rsidR="00512DD3" w14:paraId="061BB4C2" w14:textId="77777777" w:rsidTr="000058A6">
              <w:trPr>
                <w:trHeight w:val="247"/>
              </w:trPr>
              <w:tc>
                <w:tcPr>
                  <w:tcW w:w="869" w:type="dxa"/>
                </w:tcPr>
                <w:p w14:paraId="7094961E" w14:textId="77777777" w:rsidR="00512DD3" w:rsidRDefault="00512DD3" w:rsidP="000058A6">
                  <w:pPr>
                    <w:pStyle w:val="a7"/>
                    <w:numPr>
                      <w:ilvl w:val="0"/>
                      <w:numId w:val="68"/>
                    </w:numPr>
                    <w:rPr>
                      <w:lang w:bidi="en-US"/>
                    </w:rPr>
                  </w:pPr>
                </w:p>
              </w:tc>
              <w:tc>
                <w:tcPr>
                  <w:tcW w:w="2809" w:type="dxa"/>
                </w:tcPr>
                <w:p w14:paraId="0F4FDE9C" w14:textId="77777777" w:rsidR="00512DD3" w:rsidRPr="00FC6AD9" w:rsidRDefault="00512DD3" w:rsidP="00512DD3">
                  <w:pPr>
                    <w:rPr>
                      <w:lang w:bidi="en-US"/>
                    </w:rPr>
                  </w:pPr>
                  <w:r w:rsidRPr="00FC6AD9">
                    <w:rPr>
                      <w:lang w:bidi="en-US"/>
                    </w:rPr>
                    <w:t>Нет денег</w:t>
                  </w:r>
                </w:p>
              </w:tc>
            </w:tr>
            <w:tr w:rsidR="00512DD3" w14:paraId="6600FFD1" w14:textId="77777777" w:rsidTr="000058A6">
              <w:trPr>
                <w:trHeight w:val="264"/>
              </w:trPr>
              <w:tc>
                <w:tcPr>
                  <w:tcW w:w="869" w:type="dxa"/>
                </w:tcPr>
                <w:p w14:paraId="6FF21EC9" w14:textId="77777777" w:rsidR="00512DD3" w:rsidRDefault="00512DD3" w:rsidP="000058A6">
                  <w:pPr>
                    <w:pStyle w:val="a7"/>
                    <w:numPr>
                      <w:ilvl w:val="0"/>
                      <w:numId w:val="68"/>
                    </w:numPr>
                    <w:rPr>
                      <w:lang w:bidi="en-US"/>
                    </w:rPr>
                  </w:pPr>
                </w:p>
              </w:tc>
              <w:tc>
                <w:tcPr>
                  <w:tcW w:w="2809" w:type="dxa"/>
                </w:tcPr>
                <w:p w14:paraId="3693FA95" w14:textId="77777777" w:rsidR="00512DD3" w:rsidRPr="00FC6AD9" w:rsidRDefault="00512DD3" w:rsidP="00512DD3">
                  <w:pPr>
                    <w:rPr>
                      <w:lang w:bidi="en-US"/>
                    </w:rPr>
                  </w:pPr>
                  <w:r w:rsidRPr="00FC6AD9">
                    <w:rPr>
                      <w:lang w:bidi="en-US"/>
                    </w:rPr>
                    <w:t>Нет необходимости в заказе</w:t>
                  </w:r>
                </w:p>
              </w:tc>
            </w:tr>
            <w:tr w:rsidR="00512DD3" w14:paraId="2EFB5B0A" w14:textId="77777777" w:rsidTr="000058A6">
              <w:trPr>
                <w:trHeight w:val="528"/>
              </w:trPr>
              <w:tc>
                <w:tcPr>
                  <w:tcW w:w="869" w:type="dxa"/>
                </w:tcPr>
                <w:p w14:paraId="4F62DF06" w14:textId="77777777" w:rsidR="00512DD3" w:rsidRDefault="00512DD3" w:rsidP="000058A6">
                  <w:pPr>
                    <w:pStyle w:val="a7"/>
                    <w:numPr>
                      <w:ilvl w:val="0"/>
                      <w:numId w:val="68"/>
                    </w:numPr>
                    <w:rPr>
                      <w:lang w:bidi="en-US"/>
                    </w:rPr>
                  </w:pPr>
                </w:p>
              </w:tc>
              <w:tc>
                <w:tcPr>
                  <w:tcW w:w="2809" w:type="dxa"/>
                </w:tcPr>
                <w:p w14:paraId="1F12CAD0" w14:textId="77777777" w:rsidR="00512DD3" w:rsidRPr="00FC6AD9" w:rsidRDefault="00512DD3" w:rsidP="00512DD3">
                  <w:pPr>
                    <w:rPr>
                      <w:lang w:bidi="en-US"/>
                    </w:rPr>
                  </w:pPr>
                  <w:r w:rsidRPr="00FC6AD9">
                    <w:rPr>
                      <w:lang w:bidi="en-US"/>
                    </w:rPr>
                    <w:t>Ошибочное оформление заказа</w:t>
                  </w:r>
                </w:p>
              </w:tc>
            </w:tr>
            <w:tr w:rsidR="00512DD3" w14:paraId="17940728" w14:textId="77777777" w:rsidTr="000058A6">
              <w:trPr>
                <w:trHeight w:val="247"/>
              </w:trPr>
              <w:tc>
                <w:tcPr>
                  <w:tcW w:w="869" w:type="dxa"/>
                </w:tcPr>
                <w:p w14:paraId="7BE0616D" w14:textId="77777777" w:rsidR="00512DD3" w:rsidRDefault="00512DD3" w:rsidP="000058A6">
                  <w:pPr>
                    <w:pStyle w:val="a7"/>
                    <w:numPr>
                      <w:ilvl w:val="0"/>
                      <w:numId w:val="68"/>
                    </w:numPr>
                    <w:rPr>
                      <w:lang w:bidi="en-US"/>
                    </w:rPr>
                  </w:pPr>
                </w:p>
              </w:tc>
              <w:tc>
                <w:tcPr>
                  <w:tcW w:w="2809" w:type="dxa"/>
                </w:tcPr>
                <w:p w14:paraId="6A0687C9" w14:textId="77777777" w:rsidR="00512DD3" w:rsidRDefault="00512DD3" w:rsidP="00512DD3">
                  <w:r w:rsidRPr="00FC6AD9">
                    <w:rPr>
                      <w:lang w:bidi="en-US"/>
                    </w:rPr>
                    <w:t>По запросу заказчика</w:t>
                  </w:r>
                </w:p>
              </w:tc>
            </w:tr>
            <w:tr w:rsidR="00512DD3" w14:paraId="7E86F7D1" w14:textId="77777777" w:rsidTr="000058A6">
              <w:trPr>
                <w:trHeight w:val="511"/>
              </w:trPr>
              <w:tc>
                <w:tcPr>
                  <w:tcW w:w="869" w:type="dxa"/>
                </w:tcPr>
                <w:p w14:paraId="24E35AE8" w14:textId="77777777" w:rsidR="00512DD3" w:rsidRDefault="00512DD3" w:rsidP="000058A6">
                  <w:pPr>
                    <w:pStyle w:val="a7"/>
                    <w:numPr>
                      <w:ilvl w:val="0"/>
                      <w:numId w:val="68"/>
                    </w:numPr>
                    <w:rPr>
                      <w:lang w:bidi="en-US"/>
                    </w:rPr>
                  </w:pPr>
                </w:p>
              </w:tc>
              <w:tc>
                <w:tcPr>
                  <w:tcW w:w="2809" w:type="dxa"/>
                </w:tcPr>
                <w:p w14:paraId="412333CC" w14:textId="77777777" w:rsidR="00512DD3" w:rsidRPr="00FC6AD9" w:rsidRDefault="00512DD3" w:rsidP="00512DD3">
                  <w:pPr>
                    <w:rPr>
                      <w:lang w:bidi="en-US"/>
                    </w:rPr>
                  </w:pPr>
                  <w:r w:rsidRPr="00FC2CA5">
                    <w:t>Уникальная маркировка не соответствует заявленной</w:t>
                  </w:r>
                </w:p>
              </w:tc>
            </w:tr>
          </w:tbl>
          <w:p w14:paraId="1ADDFD8C" w14:textId="6DC94CE4" w:rsidR="00512DD3" w:rsidRPr="00D53EDC" w:rsidRDefault="000058A6" w:rsidP="00512DD3">
            <w:pPr>
              <w:rPr>
                <w:lang w:eastAsia="ru-RU"/>
              </w:rPr>
            </w:pPr>
            <w:r>
              <w:rPr>
                <w:lang w:eastAsia="ru-RU"/>
              </w:rPr>
              <w:br/>
            </w:r>
          </w:p>
        </w:tc>
      </w:tr>
      <w:tr w:rsidR="00512DD3" w:rsidRPr="00D53EDC" w14:paraId="6C0CB042" w14:textId="77777777" w:rsidTr="001052CD">
        <w:trPr>
          <w:trHeight w:val="300"/>
        </w:trPr>
        <w:tc>
          <w:tcPr>
            <w:tcW w:w="824" w:type="dxa"/>
            <w:hideMark/>
          </w:tcPr>
          <w:p w14:paraId="354A0F66" w14:textId="77777777" w:rsidR="00512DD3" w:rsidRPr="00D53EDC" w:rsidRDefault="00512DD3" w:rsidP="00512DD3">
            <w:pPr>
              <w:rPr>
                <w:lang w:eastAsia="ru-RU"/>
              </w:rPr>
            </w:pPr>
            <w:r w:rsidRPr="00D53EDC">
              <w:rPr>
                <w:lang w:eastAsia="ru-RU"/>
              </w:rPr>
              <w:t>​2402</w:t>
            </w:r>
          </w:p>
        </w:tc>
        <w:tc>
          <w:tcPr>
            <w:tcW w:w="1899" w:type="dxa"/>
            <w:vMerge/>
            <w:tcBorders>
              <w:bottom w:val="single" w:sz="4" w:space="0" w:color="auto"/>
            </w:tcBorders>
            <w:hideMark/>
          </w:tcPr>
          <w:p w14:paraId="753D84F5" w14:textId="77777777" w:rsidR="00512DD3" w:rsidRPr="00D53EDC" w:rsidRDefault="00512DD3" w:rsidP="00512DD3">
            <w:pPr>
              <w:rPr>
                <w:lang w:eastAsia="ru-RU"/>
              </w:rPr>
            </w:pPr>
          </w:p>
        </w:tc>
        <w:tc>
          <w:tcPr>
            <w:tcW w:w="1919" w:type="dxa"/>
            <w:hideMark/>
          </w:tcPr>
          <w:p w14:paraId="5422A117" w14:textId="77777777" w:rsidR="00512DD3" w:rsidRPr="00D53EDC" w:rsidRDefault="00512DD3" w:rsidP="00512DD3">
            <w:pPr>
              <w:rPr>
                <w:lang w:eastAsia="ru-RU"/>
              </w:rPr>
            </w:pPr>
            <w:r w:rsidRPr="00D53EDC">
              <w:rPr>
                <w:lang w:eastAsia="ru-RU"/>
              </w:rPr>
              <w:t>​Оплата за товар по заказу не произведена Получателем</w:t>
            </w:r>
          </w:p>
        </w:tc>
        <w:tc>
          <w:tcPr>
            <w:tcW w:w="2586" w:type="dxa"/>
            <w:vMerge/>
          </w:tcPr>
          <w:p w14:paraId="4F8AD362" w14:textId="77777777" w:rsidR="00512DD3" w:rsidRPr="00701270" w:rsidRDefault="00512DD3" w:rsidP="00512DD3">
            <w:pPr>
              <w:rPr>
                <w:color w:val="000000"/>
              </w:rPr>
            </w:pPr>
          </w:p>
        </w:tc>
        <w:tc>
          <w:tcPr>
            <w:tcW w:w="3942" w:type="dxa"/>
            <w:vMerge/>
          </w:tcPr>
          <w:p w14:paraId="1BDC4340" w14:textId="77777777" w:rsidR="00512DD3" w:rsidRPr="00D53EDC" w:rsidRDefault="00512DD3" w:rsidP="00512DD3">
            <w:pPr>
              <w:jc w:val="center"/>
              <w:rPr>
                <w:lang w:eastAsia="ru-RU"/>
              </w:rPr>
            </w:pPr>
          </w:p>
        </w:tc>
      </w:tr>
      <w:tr w:rsidR="00512DD3" w:rsidRPr="00D53EDC" w14:paraId="7FD1915F" w14:textId="77777777" w:rsidTr="001052CD">
        <w:trPr>
          <w:trHeight w:val="300"/>
        </w:trPr>
        <w:tc>
          <w:tcPr>
            <w:tcW w:w="824" w:type="dxa"/>
            <w:tcBorders>
              <w:bottom w:val="single" w:sz="4" w:space="0" w:color="auto"/>
            </w:tcBorders>
            <w:hideMark/>
          </w:tcPr>
          <w:p w14:paraId="3DD2D527" w14:textId="77777777" w:rsidR="00512DD3" w:rsidRPr="00D53EDC" w:rsidRDefault="00512DD3" w:rsidP="00512DD3">
            <w:pPr>
              <w:rPr>
                <w:lang w:eastAsia="ru-RU"/>
              </w:rPr>
            </w:pPr>
            <w:r w:rsidRPr="00D53EDC">
              <w:rPr>
                <w:lang w:eastAsia="ru-RU"/>
              </w:rPr>
              <w:t>​2404</w:t>
            </w:r>
          </w:p>
        </w:tc>
        <w:tc>
          <w:tcPr>
            <w:tcW w:w="1899" w:type="dxa"/>
            <w:tcBorders>
              <w:top w:val="single" w:sz="4" w:space="0" w:color="auto"/>
              <w:bottom w:val="single" w:sz="4" w:space="0" w:color="auto"/>
            </w:tcBorders>
            <w:hideMark/>
          </w:tcPr>
          <w:p w14:paraId="5C4818B3" w14:textId="77777777" w:rsidR="00512DD3" w:rsidRPr="00D53EDC" w:rsidRDefault="00512DD3" w:rsidP="00512DD3">
            <w:pPr>
              <w:rPr>
                <w:lang w:eastAsia="ru-RU"/>
              </w:rPr>
            </w:pPr>
            <w:r w:rsidRPr="002853E3">
              <w:rPr>
                <w:lang w:eastAsia="ru-RU"/>
              </w:rPr>
              <w:t>OrderDeliveryProblem</w:t>
            </w:r>
          </w:p>
        </w:tc>
        <w:tc>
          <w:tcPr>
            <w:tcW w:w="1919" w:type="dxa"/>
            <w:hideMark/>
          </w:tcPr>
          <w:p w14:paraId="54E87B92" w14:textId="77777777" w:rsidR="00512DD3" w:rsidRPr="00D53EDC" w:rsidRDefault="00512DD3" w:rsidP="00512DD3">
            <w:pPr>
              <w:rPr>
                <w:lang w:eastAsia="ru-RU"/>
              </w:rPr>
            </w:pPr>
            <w:r w:rsidRPr="00D53EDC">
              <w:rPr>
                <w:lang w:eastAsia="ru-RU"/>
              </w:rPr>
              <w:t>​Отказ от заказа в момент доставки</w:t>
            </w:r>
          </w:p>
        </w:tc>
        <w:tc>
          <w:tcPr>
            <w:tcW w:w="2586" w:type="dxa"/>
            <w:vMerge/>
          </w:tcPr>
          <w:p w14:paraId="75D96322" w14:textId="77777777" w:rsidR="00512DD3" w:rsidRPr="00701270" w:rsidRDefault="00512DD3" w:rsidP="00512DD3">
            <w:pPr>
              <w:rPr>
                <w:color w:val="000000"/>
              </w:rPr>
            </w:pPr>
          </w:p>
        </w:tc>
        <w:tc>
          <w:tcPr>
            <w:tcW w:w="3942" w:type="dxa"/>
            <w:vMerge/>
          </w:tcPr>
          <w:p w14:paraId="2FBCFA0D" w14:textId="77777777" w:rsidR="00512DD3" w:rsidRPr="00D53EDC" w:rsidRDefault="00512DD3" w:rsidP="00512DD3">
            <w:pPr>
              <w:jc w:val="center"/>
              <w:rPr>
                <w:lang w:eastAsia="ru-RU"/>
              </w:rPr>
            </w:pPr>
          </w:p>
        </w:tc>
      </w:tr>
      <w:tr w:rsidR="00512DD3" w:rsidRPr="00D53EDC" w14:paraId="07EE17DE" w14:textId="77777777" w:rsidTr="001052CD">
        <w:trPr>
          <w:trHeight w:val="300"/>
        </w:trPr>
        <w:tc>
          <w:tcPr>
            <w:tcW w:w="824" w:type="dxa"/>
            <w:hideMark/>
          </w:tcPr>
          <w:p w14:paraId="25C2E2BF" w14:textId="77777777" w:rsidR="00512DD3" w:rsidRPr="00D53EDC" w:rsidRDefault="00512DD3" w:rsidP="00512DD3">
            <w:pPr>
              <w:rPr>
                <w:lang w:eastAsia="ru-RU"/>
              </w:rPr>
            </w:pPr>
            <w:r w:rsidRPr="00D53EDC">
              <w:rPr>
                <w:lang w:eastAsia="ru-RU"/>
              </w:rPr>
              <w:lastRenderedPageBreak/>
              <w:t>​2405</w:t>
            </w:r>
          </w:p>
        </w:tc>
        <w:tc>
          <w:tcPr>
            <w:tcW w:w="1899" w:type="dxa"/>
            <w:vMerge w:val="restart"/>
            <w:tcBorders>
              <w:top w:val="single" w:sz="4" w:space="0" w:color="auto"/>
            </w:tcBorders>
            <w:hideMark/>
          </w:tcPr>
          <w:p w14:paraId="40818F54" w14:textId="77777777" w:rsidR="00512DD3" w:rsidRPr="00D53EDC" w:rsidRDefault="00512DD3" w:rsidP="00512DD3">
            <w:pPr>
              <w:rPr>
                <w:lang w:eastAsia="ru-RU"/>
              </w:rPr>
            </w:pPr>
            <w:r w:rsidRPr="00D53EDC">
              <w:rPr>
                <w:lang w:eastAsia="ru-RU"/>
              </w:rPr>
              <w:t>OrderProblem</w:t>
            </w:r>
          </w:p>
        </w:tc>
        <w:tc>
          <w:tcPr>
            <w:tcW w:w="1919" w:type="dxa"/>
            <w:hideMark/>
          </w:tcPr>
          <w:p w14:paraId="45647078" w14:textId="77777777" w:rsidR="00512DD3" w:rsidRPr="00320611" w:rsidRDefault="00512DD3" w:rsidP="00512DD3">
            <w:pPr>
              <w:rPr>
                <w:lang w:eastAsia="ru-RU"/>
              </w:rPr>
            </w:pPr>
            <w:r w:rsidRPr="00D53EDC">
              <w:rPr>
                <w:lang w:eastAsia="ru-RU"/>
              </w:rPr>
              <w:t xml:space="preserve">​Отказ от заказа по желанию получателя через </w:t>
            </w:r>
            <w:r>
              <w:rPr>
                <w:lang w:eastAsia="ru-RU"/>
              </w:rPr>
              <w:t>веб-службу «Управление доставкой»</w:t>
            </w:r>
          </w:p>
        </w:tc>
        <w:tc>
          <w:tcPr>
            <w:tcW w:w="2586" w:type="dxa"/>
            <w:vMerge/>
          </w:tcPr>
          <w:p w14:paraId="393B7519" w14:textId="77777777" w:rsidR="00512DD3" w:rsidRPr="00701270" w:rsidRDefault="00512DD3" w:rsidP="00512DD3">
            <w:pPr>
              <w:rPr>
                <w:color w:val="000000"/>
              </w:rPr>
            </w:pPr>
          </w:p>
        </w:tc>
        <w:tc>
          <w:tcPr>
            <w:tcW w:w="3942" w:type="dxa"/>
            <w:vMerge/>
          </w:tcPr>
          <w:p w14:paraId="39082131" w14:textId="77777777" w:rsidR="00512DD3" w:rsidRPr="00D53EDC" w:rsidRDefault="00512DD3" w:rsidP="00512DD3">
            <w:pPr>
              <w:jc w:val="center"/>
              <w:rPr>
                <w:lang w:eastAsia="ru-RU"/>
              </w:rPr>
            </w:pPr>
          </w:p>
        </w:tc>
      </w:tr>
      <w:tr w:rsidR="00512DD3" w:rsidRPr="00D53EDC" w14:paraId="3A8AA74F" w14:textId="77777777" w:rsidTr="001052CD">
        <w:trPr>
          <w:trHeight w:val="300"/>
        </w:trPr>
        <w:tc>
          <w:tcPr>
            <w:tcW w:w="824" w:type="dxa"/>
            <w:tcBorders>
              <w:bottom w:val="single" w:sz="4" w:space="0" w:color="auto"/>
            </w:tcBorders>
            <w:hideMark/>
          </w:tcPr>
          <w:p w14:paraId="54164290" w14:textId="77777777" w:rsidR="00512DD3" w:rsidRPr="00D53EDC" w:rsidRDefault="00512DD3" w:rsidP="00512DD3">
            <w:pPr>
              <w:rPr>
                <w:lang w:eastAsia="ru-RU"/>
              </w:rPr>
            </w:pPr>
            <w:r w:rsidRPr="00D53EDC">
              <w:rPr>
                <w:lang w:eastAsia="ru-RU"/>
              </w:rPr>
              <w:t>​2406</w:t>
            </w:r>
          </w:p>
        </w:tc>
        <w:tc>
          <w:tcPr>
            <w:tcW w:w="1899" w:type="dxa"/>
            <w:vMerge/>
            <w:tcBorders>
              <w:bottom w:val="single" w:sz="4" w:space="0" w:color="auto"/>
            </w:tcBorders>
            <w:hideMark/>
          </w:tcPr>
          <w:p w14:paraId="750480E0" w14:textId="77777777" w:rsidR="00512DD3" w:rsidRPr="00D53EDC" w:rsidRDefault="00512DD3" w:rsidP="00512DD3">
            <w:pPr>
              <w:rPr>
                <w:lang w:eastAsia="ru-RU"/>
              </w:rPr>
            </w:pPr>
          </w:p>
        </w:tc>
        <w:tc>
          <w:tcPr>
            <w:tcW w:w="1919" w:type="dxa"/>
            <w:hideMark/>
          </w:tcPr>
          <w:p w14:paraId="48D10729" w14:textId="77777777" w:rsidR="00512DD3" w:rsidRPr="00D53EDC" w:rsidRDefault="00512DD3" w:rsidP="00512DD3">
            <w:pPr>
              <w:rPr>
                <w:lang w:eastAsia="ru-RU"/>
              </w:rPr>
            </w:pPr>
            <w:r w:rsidRPr="00D53EDC">
              <w:rPr>
                <w:lang w:eastAsia="ru-RU"/>
              </w:rPr>
              <w:t>​Отказ от заказа по желанию получателя через контакт центр</w:t>
            </w:r>
          </w:p>
        </w:tc>
        <w:tc>
          <w:tcPr>
            <w:tcW w:w="2586" w:type="dxa"/>
            <w:vMerge/>
          </w:tcPr>
          <w:p w14:paraId="160C9E6B" w14:textId="77777777" w:rsidR="00512DD3" w:rsidRPr="00701270" w:rsidRDefault="00512DD3" w:rsidP="00512DD3">
            <w:pPr>
              <w:rPr>
                <w:color w:val="000000"/>
              </w:rPr>
            </w:pPr>
          </w:p>
        </w:tc>
        <w:tc>
          <w:tcPr>
            <w:tcW w:w="3942" w:type="dxa"/>
            <w:vMerge/>
          </w:tcPr>
          <w:p w14:paraId="7D261F45" w14:textId="77777777" w:rsidR="00512DD3" w:rsidRPr="00D53EDC" w:rsidRDefault="00512DD3" w:rsidP="00512DD3">
            <w:pPr>
              <w:jc w:val="center"/>
              <w:rPr>
                <w:lang w:eastAsia="ru-RU"/>
              </w:rPr>
            </w:pPr>
          </w:p>
        </w:tc>
      </w:tr>
      <w:tr w:rsidR="00512DD3" w:rsidRPr="00D53EDC" w14:paraId="130E06C5" w14:textId="77777777" w:rsidTr="001052CD">
        <w:trPr>
          <w:trHeight w:val="300"/>
        </w:trPr>
        <w:tc>
          <w:tcPr>
            <w:tcW w:w="824" w:type="dxa"/>
            <w:hideMark/>
          </w:tcPr>
          <w:p w14:paraId="7441444F" w14:textId="77777777" w:rsidR="00512DD3" w:rsidRPr="00D53EDC" w:rsidRDefault="00512DD3" w:rsidP="00512DD3">
            <w:pPr>
              <w:rPr>
                <w:lang w:eastAsia="ru-RU"/>
              </w:rPr>
            </w:pPr>
            <w:r w:rsidRPr="00D53EDC">
              <w:rPr>
                <w:lang w:eastAsia="ru-RU"/>
              </w:rPr>
              <w:t>​2407</w:t>
            </w:r>
          </w:p>
        </w:tc>
        <w:tc>
          <w:tcPr>
            <w:tcW w:w="1899" w:type="dxa"/>
            <w:vMerge w:val="restart"/>
            <w:tcBorders>
              <w:top w:val="single" w:sz="4" w:space="0" w:color="auto"/>
            </w:tcBorders>
            <w:hideMark/>
          </w:tcPr>
          <w:p w14:paraId="06E676E6" w14:textId="77777777" w:rsidR="00512DD3" w:rsidRPr="00D53EDC" w:rsidRDefault="00512DD3" w:rsidP="00512DD3">
            <w:pPr>
              <w:rPr>
                <w:lang w:eastAsia="ru-RU"/>
              </w:rPr>
            </w:pPr>
            <w:r w:rsidRPr="002853E3">
              <w:rPr>
                <w:lang w:eastAsia="ru-RU"/>
              </w:rPr>
              <w:t>OrderDeliveryProblem</w:t>
            </w:r>
          </w:p>
        </w:tc>
        <w:tc>
          <w:tcPr>
            <w:tcW w:w="1919" w:type="dxa"/>
            <w:noWrap/>
            <w:hideMark/>
          </w:tcPr>
          <w:p w14:paraId="526C141E" w14:textId="77777777" w:rsidR="00512DD3" w:rsidRPr="00D53EDC" w:rsidRDefault="00512DD3" w:rsidP="00512DD3">
            <w:pPr>
              <w:rPr>
                <w:lang w:eastAsia="ru-RU"/>
              </w:rPr>
            </w:pPr>
            <w:r w:rsidRPr="00D53EDC">
              <w:rPr>
                <w:lang w:eastAsia="ru-RU"/>
              </w:rPr>
              <w:t>Получатель отсутствует на адресе доставки</w:t>
            </w:r>
          </w:p>
        </w:tc>
        <w:tc>
          <w:tcPr>
            <w:tcW w:w="2586" w:type="dxa"/>
            <w:vMerge/>
          </w:tcPr>
          <w:p w14:paraId="174CB671" w14:textId="77777777" w:rsidR="00512DD3" w:rsidRPr="00701270" w:rsidRDefault="00512DD3" w:rsidP="00512DD3">
            <w:pPr>
              <w:rPr>
                <w:color w:val="000000"/>
              </w:rPr>
            </w:pPr>
          </w:p>
        </w:tc>
        <w:tc>
          <w:tcPr>
            <w:tcW w:w="3942" w:type="dxa"/>
            <w:vMerge/>
          </w:tcPr>
          <w:p w14:paraId="74FFC3F8" w14:textId="77777777" w:rsidR="00512DD3" w:rsidRPr="00D53EDC" w:rsidRDefault="00512DD3" w:rsidP="00512DD3">
            <w:pPr>
              <w:jc w:val="center"/>
              <w:rPr>
                <w:lang w:eastAsia="ru-RU"/>
              </w:rPr>
            </w:pPr>
          </w:p>
        </w:tc>
      </w:tr>
      <w:tr w:rsidR="00512DD3" w:rsidRPr="00D53EDC" w14:paraId="3EA5B3F1" w14:textId="77777777" w:rsidTr="001052CD">
        <w:trPr>
          <w:trHeight w:val="300"/>
        </w:trPr>
        <w:tc>
          <w:tcPr>
            <w:tcW w:w="824" w:type="dxa"/>
            <w:hideMark/>
          </w:tcPr>
          <w:p w14:paraId="1C2668D8" w14:textId="77777777" w:rsidR="00512DD3" w:rsidRPr="00D53EDC" w:rsidRDefault="00512DD3" w:rsidP="00512DD3">
            <w:pPr>
              <w:rPr>
                <w:lang w:eastAsia="ru-RU"/>
              </w:rPr>
            </w:pPr>
            <w:r w:rsidRPr="00D53EDC">
              <w:rPr>
                <w:lang w:eastAsia="ru-RU"/>
              </w:rPr>
              <w:t>​2408</w:t>
            </w:r>
          </w:p>
        </w:tc>
        <w:tc>
          <w:tcPr>
            <w:tcW w:w="1899" w:type="dxa"/>
            <w:vMerge/>
            <w:tcBorders>
              <w:bottom w:val="single" w:sz="4" w:space="0" w:color="auto"/>
            </w:tcBorders>
            <w:hideMark/>
          </w:tcPr>
          <w:p w14:paraId="0890DF91" w14:textId="77777777" w:rsidR="00512DD3" w:rsidRPr="00D53EDC" w:rsidRDefault="00512DD3" w:rsidP="00512DD3">
            <w:pPr>
              <w:rPr>
                <w:lang w:eastAsia="ru-RU"/>
              </w:rPr>
            </w:pPr>
          </w:p>
        </w:tc>
        <w:tc>
          <w:tcPr>
            <w:tcW w:w="1919" w:type="dxa"/>
            <w:hideMark/>
          </w:tcPr>
          <w:p w14:paraId="38DD80E3" w14:textId="77777777" w:rsidR="00512DD3" w:rsidRPr="00D53EDC" w:rsidRDefault="00512DD3" w:rsidP="00512DD3">
            <w:pPr>
              <w:rPr>
                <w:lang w:eastAsia="ru-RU"/>
              </w:rPr>
            </w:pPr>
            <w:r w:rsidRPr="00D53EDC">
              <w:rPr>
                <w:lang w:eastAsia="ru-RU"/>
              </w:rPr>
              <w:t>​Указан неправильный адрес доставки</w:t>
            </w:r>
          </w:p>
        </w:tc>
        <w:tc>
          <w:tcPr>
            <w:tcW w:w="2586" w:type="dxa"/>
            <w:vMerge/>
          </w:tcPr>
          <w:p w14:paraId="24A65BAF" w14:textId="77777777" w:rsidR="00512DD3" w:rsidRPr="00701270" w:rsidRDefault="00512DD3" w:rsidP="00512DD3">
            <w:pPr>
              <w:rPr>
                <w:color w:val="000000"/>
              </w:rPr>
            </w:pPr>
          </w:p>
        </w:tc>
        <w:tc>
          <w:tcPr>
            <w:tcW w:w="3942" w:type="dxa"/>
            <w:vMerge/>
          </w:tcPr>
          <w:p w14:paraId="1D180C89" w14:textId="77777777" w:rsidR="00512DD3" w:rsidRPr="00D53EDC" w:rsidRDefault="00512DD3" w:rsidP="00512DD3">
            <w:pPr>
              <w:jc w:val="center"/>
              <w:rPr>
                <w:lang w:eastAsia="ru-RU"/>
              </w:rPr>
            </w:pPr>
          </w:p>
        </w:tc>
      </w:tr>
      <w:tr w:rsidR="00512DD3" w:rsidRPr="00D53EDC" w14:paraId="40AE384C" w14:textId="77777777" w:rsidTr="001052CD">
        <w:trPr>
          <w:trHeight w:val="300"/>
        </w:trPr>
        <w:tc>
          <w:tcPr>
            <w:tcW w:w="824" w:type="dxa"/>
          </w:tcPr>
          <w:p w14:paraId="75F50C06" w14:textId="77777777" w:rsidR="00512DD3" w:rsidRPr="00F043D1" w:rsidRDefault="00512DD3" w:rsidP="00512DD3">
            <w:pPr>
              <w:rPr>
                <w:lang w:val="en-US" w:eastAsia="ru-RU"/>
              </w:rPr>
            </w:pPr>
            <w:r>
              <w:rPr>
                <w:lang w:val="en-US" w:eastAsia="ru-RU"/>
              </w:rPr>
              <w:t>2409</w:t>
            </w:r>
          </w:p>
        </w:tc>
        <w:tc>
          <w:tcPr>
            <w:tcW w:w="1899" w:type="dxa"/>
            <w:tcBorders>
              <w:top w:val="single" w:sz="4" w:space="0" w:color="auto"/>
              <w:bottom w:val="single" w:sz="4" w:space="0" w:color="auto"/>
            </w:tcBorders>
          </w:tcPr>
          <w:p w14:paraId="54DB3C76" w14:textId="77777777" w:rsidR="00512DD3" w:rsidRPr="00D53EDC" w:rsidRDefault="00512DD3" w:rsidP="00512DD3">
            <w:pPr>
              <w:rPr>
                <w:lang w:eastAsia="ru-RU"/>
              </w:rPr>
            </w:pPr>
            <w:r w:rsidRPr="00D53EDC">
              <w:rPr>
                <w:lang w:eastAsia="ru-RU"/>
              </w:rPr>
              <w:t>OrderProblem</w:t>
            </w:r>
          </w:p>
        </w:tc>
        <w:tc>
          <w:tcPr>
            <w:tcW w:w="1919" w:type="dxa"/>
          </w:tcPr>
          <w:p w14:paraId="79AB657D" w14:textId="77777777" w:rsidR="00512DD3" w:rsidRPr="00D53EDC" w:rsidRDefault="00512DD3" w:rsidP="00512DD3">
            <w:pPr>
              <w:rPr>
                <w:lang w:eastAsia="ru-RU"/>
              </w:rPr>
            </w:pPr>
            <w:r>
              <w:t>Задержано на таможне</w:t>
            </w:r>
          </w:p>
        </w:tc>
        <w:tc>
          <w:tcPr>
            <w:tcW w:w="2586" w:type="dxa"/>
            <w:vMerge/>
          </w:tcPr>
          <w:p w14:paraId="3F615875" w14:textId="77777777" w:rsidR="00512DD3" w:rsidRPr="00701270" w:rsidRDefault="00512DD3" w:rsidP="00512DD3">
            <w:pPr>
              <w:rPr>
                <w:color w:val="000000"/>
              </w:rPr>
            </w:pPr>
          </w:p>
        </w:tc>
        <w:tc>
          <w:tcPr>
            <w:tcW w:w="3942" w:type="dxa"/>
            <w:vMerge/>
          </w:tcPr>
          <w:p w14:paraId="148B57A6" w14:textId="77777777" w:rsidR="00512DD3" w:rsidRPr="00D53EDC" w:rsidRDefault="00512DD3" w:rsidP="00512DD3">
            <w:pPr>
              <w:jc w:val="center"/>
              <w:rPr>
                <w:lang w:eastAsia="ru-RU"/>
              </w:rPr>
            </w:pPr>
          </w:p>
        </w:tc>
      </w:tr>
      <w:tr w:rsidR="00512DD3" w:rsidRPr="00D53EDC" w14:paraId="400B6D65" w14:textId="77777777" w:rsidTr="001052CD">
        <w:trPr>
          <w:trHeight w:val="300"/>
        </w:trPr>
        <w:tc>
          <w:tcPr>
            <w:tcW w:w="824" w:type="dxa"/>
          </w:tcPr>
          <w:p w14:paraId="76B28FE7" w14:textId="77777777" w:rsidR="00512DD3" w:rsidRPr="00F043D1" w:rsidRDefault="00512DD3" w:rsidP="00512DD3">
            <w:pPr>
              <w:rPr>
                <w:lang w:val="en-US" w:eastAsia="ru-RU"/>
              </w:rPr>
            </w:pPr>
            <w:r>
              <w:rPr>
                <w:lang w:val="en-US" w:eastAsia="ru-RU"/>
              </w:rPr>
              <w:t>2410</w:t>
            </w:r>
          </w:p>
        </w:tc>
        <w:tc>
          <w:tcPr>
            <w:tcW w:w="1899" w:type="dxa"/>
            <w:tcBorders>
              <w:top w:val="single" w:sz="4" w:space="0" w:color="auto"/>
              <w:bottom w:val="single" w:sz="4" w:space="0" w:color="auto"/>
            </w:tcBorders>
          </w:tcPr>
          <w:p w14:paraId="3B477805" w14:textId="77777777" w:rsidR="00512DD3" w:rsidRPr="00D53EDC" w:rsidRDefault="00512DD3" w:rsidP="00512DD3">
            <w:pPr>
              <w:rPr>
                <w:lang w:eastAsia="ru-RU"/>
              </w:rPr>
            </w:pPr>
            <w:r w:rsidRPr="002853E3">
              <w:rPr>
                <w:lang w:eastAsia="ru-RU"/>
              </w:rPr>
              <w:t>OrderDeliveryProblem</w:t>
            </w:r>
          </w:p>
        </w:tc>
        <w:tc>
          <w:tcPr>
            <w:tcW w:w="1919" w:type="dxa"/>
          </w:tcPr>
          <w:p w14:paraId="3FD42F42" w14:textId="77777777" w:rsidR="00512DD3" w:rsidRPr="00F8686F" w:rsidRDefault="00512DD3" w:rsidP="00512DD3">
            <w:pPr>
              <w:rPr>
                <w:rFonts w:asciiTheme="minorHAnsi" w:hAnsiTheme="minorHAnsi" w:cstheme="minorHAnsi"/>
                <w:lang w:eastAsia="ru-RU"/>
              </w:rPr>
            </w:pPr>
            <w:r w:rsidRPr="00F8686F">
              <w:rPr>
                <w:rFonts w:asciiTheme="minorHAnsi" w:hAnsiTheme="minorHAnsi" w:cstheme="minorHAnsi"/>
                <w:color w:val="000000"/>
                <w:shd w:val="clear" w:color="auto" w:fill="FFFFFF"/>
              </w:rPr>
              <w:t>Другие проблемы при доставке</w:t>
            </w:r>
          </w:p>
        </w:tc>
        <w:tc>
          <w:tcPr>
            <w:tcW w:w="2586" w:type="dxa"/>
            <w:vMerge/>
          </w:tcPr>
          <w:p w14:paraId="4A25CFD7" w14:textId="77777777" w:rsidR="00512DD3" w:rsidRPr="00701270" w:rsidRDefault="00512DD3" w:rsidP="00512DD3">
            <w:pPr>
              <w:rPr>
                <w:color w:val="000000"/>
              </w:rPr>
            </w:pPr>
          </w:p>
        </w:tc>
        <w:tc>
          <w:tcPr>
            <w:tcW w:w="3942" w:type="dxa"/>
            <w:vMerge/>
          </w:tcPr>
          <w:p w14:paraId="27A35548" w14:textId="77777777" w:rsidR="00512DD3" w:rsidRPr="00D53EDC" w:rsidRDefault="00512DD3" w:rsidP="00512DD3">
            <w:pPr>
              <w:jc w:val="center"/>
              <w:rPr>
                <w:lang w:eastAsia="ru-RU"/>
              </w:rPr>
            </w:pPr>
          </w:p>
        </w:tc>
      </w:tr>
      <w:tr w:rsidR="00512DD3" w:rsidRPr="00D53EDC" w14:paraId="22F4C492" w14:textId="77777777" w:rsidTr="001052CD">
        <w:trPr>
          <w:trHeight w:val="300"/>
        </w:trPr>
        <w:tc>
          <w:tcPr>
            <w:tcW w:w="824" w:type="dxa"/>
          </w:tcPr>
          <w:p w14:paraId="1170850D" w14:textId="77777777" w:rsidR="00512DD3" w:rsidRPr="00A224F6" w:rsidRDefault="00512DD3" w:rsidP="00512DD3">
            <w:pPr>
              <w:rPr>
                <w:lang w:eastAsia="ru-RU"/>
              </w:rPr>
            </w:pPr>
            <w:r>
              <w:rPr>
                <w:lang w:eastAsia="ru-RU"/>
              </w:rPr>
              <w:t>2411</w:t>
            </w:r>
          </w:p>
        </w:tc>
        <w:tc>
          <w:tcPr>
            <w:tcW w:w="1899" w:type="dxa"/>
            <w:tcBorders>
              <w:top w:val="single" w:sz="4" w:space="0" w:color="auto"/>
              <w:bottom w:val="single" w:sz="4" w:space="0" w:color="auto"/>
            </w:tcBorders>
          </w:tcPr>
          <w:p w14:paraId="24ACF088" w14:textId="77777777" w:rsidR="00512DD3" w:rsidRPr="002853E3" w:rsidRDefault="00512DD3" w:rsidP="00512DD3">
            <w:pPr>
              <w:rPr>
                <w:lang w:eastAsia="ru-RU"/>
              </w:rPr>
            </w:pPr>
            <w:r w:rsidRPr="00D53EDC">
              <w:rPr>
                <w:lang w:eastAsia="ru-RU"/>
              </w:rPr>
              <w:t>OrderProblem</w:t>
            </w:r>
          </w:p>
        </w:tc>
        <w:tc>
          <w:tcPr>
            <w:tcW w:w="1919" w:type="dxa"/>
          </w:tcPr>
          <w:p w14:paraId="19945CB6" w14:textId="77777777" w:rsidR="00512DD3" w:rsidRPr="00F8686F" w:rsidRDefault="00512DD3" w:rsidP="00512DD3">
            <w:pPr>
              <w:rPr>
                <w:rFonts w:asciiTheme="minorHAnsi" w:hAnsiTheme="minorHAnsi" w:cstheme="minorHAnsi"/>
                <w:color w:val="000000"/>
                <w:shd w:val="clear" w:color="auto" w:fill="FFFFFF"/>
              </w:rPr>
            </w:pPr>
            <w:r w:rsidRPr="00A224F6">
              <w:rPr>
                <w:rFonts w:asciiTheme="minorHAnsi" w:hAnsiTheme="minorHAnsi" w:cstheme="minorHAnsi"/>
                <w:color w:val="000000"/>
                <w:shd w:val="clear" w:color="auto" w:fill="FFFFFF"/>
              </w:rPr>
              <w:t>Отказано в таможенном оформлении по причине неуплаты таможенных пошлин</w:t>
            </w:r>
          </w:p>
        </w:tc>
        <w:tc>
          <w:tcPr>
            <w:tcW w:w="2586" w:type="dxa"/>
            <w:vMerge/>
          </w:tcPr>
          <w:p w14:paraId="6BB57AA5" w14:textId="77777777" w:rsidR="00512DD3" w:rsidRPr="00701270" w:rsidRDefault="00512DD3" w:rsidP="00512DD3">
            <w:pPr>
              <w:rPr>
                <w:color w:val="000000"/>
              </w:rPr>
            </w:pPr>
          </w:p>
        </w:tc>
        <w:tc>
          <w:tcPr>
            <w:tcW w:w="3942" w:type="dxa"/>
            <w:vMerge/>
          </w:tcPr>
          <w:p w14:paraId="2C2F058D" w14:textId="77777777" w:rsidR="00512DD3" w:rsidRPr="00D53EDC" w:rsidRDefault="00512DD3" w:rsidP="00512DD3">
            <w:pPr>
              <w:jc w:val="center"/>
              <w:rPr>
                <w:lang w:eastAsia="ru-RU"/>
              </w:rPr>
            </w:pPr>
          </w:p>
        </w:tc>
      </w:tr>
      <w:tr w:rsidR="00512DD3" w:rsidRPr="00D53EDC" w14:paraId="2BBFC63C" w14:textId="77777777" w:rsidTr="001052CD">
        <w:trPr>
          <w:trHeight w:val="300"/>
        </w:trPr>
        <w:tc>
          <w:tcPr>
            <w:tcW w:w="824" w:type="dxa"/>
            <w:hideMark/>
          </w:tcPr>
          <w:p w14:paraId="2325E06B" w14:textId="77777777" w:rsidR="00512DD3" w:rsidRPr="00D53EDC" w:rsidRDefault="00512DD3" w:rsidP="00512DD3">
            <w:pPr>
              <w:rPr>
                <w:lang w:eastAsia="ru-RU"/>
              </w:rPr>
            </w:pPr>
            <w:r w:rsidRPr="00D53EDC">
              <w:rPr>
                <w:lang w:eastAsia="ru-RU"/>
              </w:rPr>
              <w:t>​​3701</w:t>
            </w:r>
          </w:p>
        </w:tc>
        <w:tc>
          <w:tcPr>
            <w:tcW w:w="1899" w:type="dxa"/>
            <w:tcBorders>
              <w:top w:val="single" w:sz="4" w:space="0" w:color="auto"/>
            </w:tcBorders>
            <w:hideMark/>
          </w:tcPr>
          <w:p w14:paraId="7F1F385E" w14:textId="77777777" w:rsidR="00512DD3" w:rsidRPr="00A52ECF" w:rsidRDefault="00512DD3" w:rsidP="00512DD3">
            <w:pPr>
              <w:rPr>
                <w:rFonts w:asciiTheme="minorHAnsi" w:hAnsiTheme="minorHAnsi" w:cstheme="minorHAnsi"/>
                <w:lang w:eastAsia="ru-RU"/>
              </w:rPr>
            </w:pPr>
            <w:r w:rsidRPr="00A52ECF">
              <w:rPr>
                <w:rFonts w:asciiTheme="minorHAnsi" w:hAnsiTheme="minorHAnsi" w:cstheme="minorHAnsi"/>
                <w:color w:val="000000"/>
                <w:shd w:val="clear" w:color="auto" w:fill="FFFFFF"/>
              </w:rPr>
              <w:t>OrderProblem</w:t>
            </w:r>
          </w:p>
        </w:tc>
        <w:tc>
          <w:tcPr>
            <w:tcW w:w="1919" w:type="dxa"/>
            <w:hideMark/>
          </w:tcPr>
          <w:p w14:paraId="6BC263A2" w14:textId="77777777" w:rsidR="00512DD3" w:rsidRPr="00D53EDC" w:rsidRDefault="00512DD3" w:rsidP="00512DD3">
            <w:pPr>
              <w:rPr>
                <w:lang w:eastAsia="ru-RU"/>
              </w:rPr>
            </w:pPr>
            <w:r w:rsidRPr="00D53EDC">
              <w:rPr>
                <w:lang w:eastAsia="ru-RU"/>
              </w:rPr>
              <w:t>​Заказ поврежден</w:t>
            </w:r>
          </w:p>
        </w:tc>
        <w:tc>
          <w:tcPr>
            <w:tcW w:w="2586" w:type="dxa"/>
            <w:vMerge/>
          </w:tcPr>
          <w:p w14:paraId="1B7536DD" w14:textId="77777777" w:rsidR="00512DD3" w:rsidRPr="00701270" w:rsidRDefault="00512DD3" w:rsidP="00512DD3">
            <w:pPr>
              <w:rPr>
                <w:color w:val="000000"/>
              </w:rPr>
            </w:pPr>
          </w:p>
        </w:tc>
        <w:tc>
          <w:tcPr>
            <w:tcW w:w="3942" w:type="dxa"/>
            <w:vMerge/>
          </w:tcPr>
          <w:p w14:paraId="7AC67D3F" w14:textId="77777777" w:rsidR="00512DD3" w:rsidRPr="00D53EDC" w:rsidRDefault="00512DD3" w:rsidP="00512DD3">
            <w:pPr>
              <w:jc w:val="center"/>
              <w:rPr>
                <w:lang w:eastAsia="ru-RU"/>
              </w:rPr>
            </w:pPr>
          </w:p>
        </w:tc>
      </w:tr>
      <w:tr w:rsidR="00512DD3" w:rsidRPr="00D53EDC" w14:paraId="239F41C8" w14:textId="77777777" w:rsidTr="001052CD">
        <w:trPr>
          <w:trHeight w:val="300"/>
        </w:trPr>
        <w:tc>
          <w:tcPr>
            <w:tcW w:w="824" w:type="dxa"/>
            <w:vMerge w:val="restart"/>
            <w:hideMark/>
          </w:tcPr>
          <w:p w14:paraId="7724B872" w14:textId="77777777" w:rsidR="00512DD3" w:rsidRPr="00D53EDC" w:rsidRDefault="00512DD3" w:rsidP="00512DD3">
            <w:pPr>
              <w:rPr>
                <w:lang w:eastAsia="ru-RU"/>
              </w:rPr>
            </w:pPr>
            <w:r w:rsidRPr="00D53EDC">
              <w:rPr>
                <w:lang w:eastAsia="ru-RU"/>
              </w:rPr>
              <w:t>​2501</w:t>
            </w:r>
          </w:p>
        </w:tc>
        <w:tc>
          <w:tcPr>
            <w:tcW w:w="1899" w:type="dxa"/>
            <w:vMerge w:val="restart"/>
            <w:hideMark/>
          </w:tcPr>
          <w:p w14:paraId="56C4E6A6" w14:textId="77777777" w:rsidR="00512DD3" w:rsidRPr="00D53EDC" w:rsidRDefault="00512DD3" w:rsidP="00512DD3">
            <w:pPr>
              <w:rPr>
                <w:lang w:eastAsia="ru-RU"/>
              </w:rPr>
            </w:pPr>
            <w:r w:rsidRPr="00D53EDC">
              <w:rPr>
                <w:lang w:eastAsia="ru-RU"/>
              </w:rPr>
              <w:t>​OrderDied</w:t>
            </w:r>
          </w:p>
        </w:tc>
        <w:tc>
          <w:tcPr>
            <w:tcW w:w="1919" w:type="dxa"/>
            <w:vMerge w:val="restart"/>
            <w:hideMark/>
          </w:tcPr>
          <w:p w14:paraId="5AD1443F" w14:textId="77777777" w:rsidR="00512DD3" w:rsidRPr="00042435" w:rsidRDefault="00512DD3" w:rsidP="00512DD3">
            <w:pPr>
              <w:rPr>
                <w:color w:val="000000"/>
              </w:rPr>
            </w:pPr>
            <w:r w:rsidRPr="00042435">
              <w:rPr>
                <w:color w:val="000000"/>
              </w:rPr>
              <w:t>Услуга не оказана</w:t>
            </w:r>
          </w:p>
        </w:tc>
        <w:tc>
          <w:tcPr>
            <w:tcW w:w="2586" w:type="dxa"/>
          </w:tcPr>
          <w:p w14:paraId="29340BD7" w14:textId="77777777" w:rsidR="00512DD3" w:rsidRPr="00701270" w:rsidRDefault="00512DD3" w:rsidP="00512DD3">
            <w:pPr>
              <w:rPr>
                <w:color w:val="000000"/>
              </w:rPr>
            </w:pPr>
            <w:r w:rsidRPr="00042435">
              <w:rPr>
                <w:color w:val="000000"/>
              </w:rPr>
              <w:t>ReasonName</w:t>
            </w:r>
          </w:p>
        </w:tc>
        <w:tc>
          <w:tcPr>
            <w:tcW w:w="3942" w:type="dxa"/>
          </w:tcPr>
          <w:p w14:paraId="4CB7009C" w14:textId="77777777" w:rsidR="00512DD3" w:rsidRPr="00D53EDC" w:rsidRDefault="00512DD3" w:rsidP="00512DD3">
            <w:pPr>
              <w:jc w:val="center"/>
              <w:rPr>
                <w:lang w:eastAsia="ru-RU"/>
              </w:rPr>
            </w:pPr>
            <w:r w:rsidRPr="00AC38E9">
              <w:rPr>
                <w:color w:val="000000"/>
              </w:rPr>
              <w:t>Наименование причины изменения</w:t>
            </w:r>
          </w:p>
        </w:tc>
      </w:tr>
      <w:tr w:rsidR="00512DD3" w:rsidRPr="00D53EDC" w14:paraId="167EECB2" w14:textId="77777777" w:rsidTr="001052CD">
        <w:trPr>
          <w:trHeight w:val="300"/>
        </w:trPr>
        <w:tc>
          <w:tcPr>
            <w:tcW w:w="824" w:type="dxa"/>
            <w:vMerge/>
          </w:tcPr>
          <w:p w14:paraId="2FAB58B8" w14:textId="77777777" w:rsidR="00512DD3" w:rsidRPr="00D53EDC" w:rsidRDefault="00512DD3" w:rsidP="00512DD3">
            <w:pPr>
              <w:rPr>
                <w:lang w:eastAsia="ru-RU"/>
              </w:rPr>
            </w:pPr>
          </w:p>
        </w:tc>
        <w:tc>
          <w:tcPr>
            <w:tcW w:w="1899" w:type="dxa"/>
            <w:vMerge/>
          </w:tcPr>
          <w:p w14:paraId="5B77541F" w14:textId="77777777" w:rsidR="00512DD3" w:rsidRPr="00D53EDC" w:rsidRDefault="00512DD3" w:rsidP="00512DD3">
            <w:pPr>
              <w:rPr>
                <w:lang w:eastAsia="ru-RU"/>
              </w:rPr>
            </w:pPr>
          </w:p>
        </w:tc>
        <w:tc>
          <w:tcPr>
            <w:tcW w:w="1919" w:type="dxa"/>
            <w:vMerge/>
          </w:tcPr>
          <w:p w14:paraId="0BE31BD5" w14:textId="77777777" w:rsidR="00512DD3" w:rsidRPr="00042435" w:rsidRDefault="00512DD3" w:rsidP="00512DD3">
            <w:pPr>
              <w:rPr>
                <w:color w:val="000000"/>
              </w:rPr>
            </w:pPr>
          </w:p>
        </w:tc>
        <w:tc>
          <w:tcPr>
            <w:tcW w:w="2586" w:type="dxa"/>
          </w:tcPr>
          <w:p w14:paraId="22AF637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86AE35" w14:textId="77777777" w:rsidR="00512DD3" w:rsidRPr="008464CC" w:rsidRDefault="00512DD3" w:rsidP="00512DD3">
            <w:pPr>
              <w:rPr>
                <w:color w:val="000000"/>
              </w:rPr>
            </w:pPr>
          </w:p>
        </w:tc>
        <w:tc>
          <w:tcPr>
            <w:tcW w:w="3942" w:type="dxa"/>
          </w:tcPr>
          <w:p w14:paraId="72D5FE0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6B83D6E" w14:textId="77777777" w:rsidTr="001052CD">
        <w:trPr>
          <w:trHeight w:val="300"/>
        </w:trPr>
        <w:tc>
          <w:tcPr>
            <w:tcW w:w="824" w:type="dxa"/>
            <w:vMerge/>
          </w:tcPr>
          <w:p w14:paraId="1E4B2B47" w14:textId="77777777" w:rsidR="00512DD3" w:rsidRPr="00D53EDC" w:rsidRDefault="00512DD3" w:rsidP="00512DD3">
            <w:pPr>
              <w:rPr>
                <w:lang w:eastAsia="ru-RU"/>
              </w:rPr>
            </w:pPr>
          </w:p>
        </w:tc>
        <w:tc>
          <w:tcPr>
            <w:tcW w:w="1899" w:type="dxa"/>
            <w:vMerge/>
          </w:tcPr>
          <w:p w14:paraId="44C808A0" w14:textId="77777777" w:rsidR="00512DD3" w:rsidRPr="00D53EDC" w:rsidRDefault="00512DD3" w:rsidP="00512DD3">
            <w:pPr>
              <w:rPr>
                <w:lang w:eastAsia="ru-RU"/>
              </w:rPr>
            </w:pPr>
          </w:p>
        </w:tc>
        <w:tc>
          <w:tcPr>
            <w:tcW w:w="1919" w:type="dxa"/>
            <w:vMerge/>
          </w:tcPr>
          <w:p w14:paraId="48FFC70E" w14:textId="77777777" w:rsidR="00512DD3" w:rsidRPr="00D53EDC" w:rsidRDefault="00512DD3" w:rsidP="00512DD3">
            <w:pPr>
              <w:rPr>
                <w:lang w:eastAsia="ru-RU"/>
              </w:rPr>
            </w:pPr>
          </w:p>
        </w:tc>
        <w:tc>
          <w:tcPr>
            <w:tcW w:w="2586" w:type="dxa"/>
          </w:tcPr>
          <w:p w14:paraId="17843144" w14:textId="77777777" w:rsidR="00512DD3" w:rsidRPr="00701270"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562B4A0" w14:textId="77777777" w:rsidR="00512DD3" w:rsidRPr="00D53EDC" w:rsidRDefault="00512DD3" w:rsidP="00512DD3">
            <w:pPr>
              <w:rPr>
                <w:lang w:eastAsia="ru-RU"/>
              </w:rPr>
            </w:pPr>
            <w:r>
              <w:rPr>
                <w:color w:val="000000"/>
              </w:rPr>
              <w:t>Тип заказа</w:t>
            </w:r>
          </w:p>
        </w:tc>
      </w:tr>
      <w:tr w:rsidR="00512DD3" w:rsidRPr="00D53EDC" w14:paraId="2AB09009" w14:textId="77777777" w:rsidTr="001052CD">
        <w:trPr>
          <w:trHeight w:val="300"/>
        </w:trPr>
        <w:tc>
          <w:tcPr>
            <w:tcW w:w="824" w:type="dxa"/>
            <w:vMerge/>
          </w:tcPr>
          <w:p w14:paraId="1519A6F7" w14:textId="77777777" w:rsidR="00512DD3" w:rsidRPr="00D53EDC" w:rsidRDefault="00512DD3" w:rsidP="00512DD3">
            <w:pPr>
              <w:rPr>
                <w:lang w:eastAsia="ru-RU"/>
              </w:rPr>
            </w:pPr>
          </w:p>
        </w:tc>
        <w:tc>
          <w:tcPr>
            <w:tcW w:w="1899" w:type="dxa"/>
            <w:vMerge/>
          </w:tcPr>
          <w:p w14:paraId="14270AE7" w14:textId="77777777" w:rsidR="00512DD3" w:rsidRPr="00D53EDC" w:rsidRDefault="00512DD3" w:rsidP="00512DD3">
            <w:pPr>
              <w:rPr>
                <w:lang w:eastAsia="ru-RU"/>
              </w:rPr>
            </w:pPr>
          </w:p>
        </w:tc>
        <w:tc>
          <w:tcPr>
            <w:tcW w:w="1919" w:type="dxa"/>
            <w:vMerge/>
          </w:tcPr>
          <w:p w14:paraId="38DA0A19" w14:textId="77777777" w:rsidR="00512DD3" w:rsidRPr="00D53EDC" w:rsidRDefault="00512DD3" w:rsidP="00512DD3">
            <w:pPr>
              <w:rPr>
                <w:lang w:eastAsia="ru-RU"/>
              </w:rPr>
            </w:pPr>
          </w:p>
        </w:tc>
        <w:tc>
          <w:tcPr>
            <w:tcW w:w="2586" w:type="dxa"/>
          </w:tcPr>
          <w:p w14:paraId="1FC2342E" w14:textId="77777777" w:rsidR="00512DD3" w:rsidRPr="00966D5F" w:rsidRDefault="00512DD3" w:rsidP="00512DD3">
            <w:pPr>
              <w:rPr>
                <w:color w:val="000000"/>
                <w:lang w:val="en-US"/>
              </w:rPr>
            </w:pPr>
            <w:r w:rsidRPr="00966D5F">
              <w:rPr>
                <w:lang w:eastAsia="ru-RU"/>
              </w:rPr>
              <w:t>MomentLoc</w:t>
            </w:r>
            <w:r>
              <w:rPr>
                <w:lang w:val="en-US" w:eastAsia="ru-RU"/>
              </w:rPr>
              <w:t>Zone</w:t>
            </w:r>
          </w:p>
          <w:p w14:paraId="78588D0B" w14:textId="77777777" w:rsidR="00512DD3" w:rsidRPr="00FB0A5C" w:rsidRDefault="00512DD3" w:rsidP="00512DD3">
            <w:pPr>
              <w:rPr>
                <w:lang w:eastAsia="ru-RU"/>
              </w:rPr>
            </w:pPr>
          </w:p>
        </w:tc>
        <w:tc>
          <w:tcPr>
            <w:tcW w:w="3942" w:type="dxa"/>
          </w:tcPr>
          <w:p w14:paraId="7827D202" w14:textId="767E8DA0"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04A5A2E" w14:textId="77777777" w:rsidTr="001052CD">
        <w:trPr>
          <w:trHeight w:val="79"/>
        </w:trPr>
        <w:tc>
          <w:tcPr>
            <w:tcW w:w="824" w:type="dxa"/>
            <w:vMerge w:val="restart"/>
            <w:hideMark/>
          </w:tcPr>
          <w:p w14:paraId="5292861B" w14:textId="77777777" w:rsidR="00512DD3" w:rsidRPr="00D53EDC" w:rsidRDefault="00512DD3" w:rsidP="00512DD3">
            <w:pPr>
              <w:rPr>
                <w:lang w:eastAsia="ru-RU"/>
              </w:rPr>
            </w:pPr>
            <w:r w:rsidRPr="00D53EDC">
              <w:rPr>
                <w:lang w:eastAsia="ru-RU"/>
              </w:rPr>
              <w:t>​2601</w:t>
            </w:r>
          </w:p>
        </w:tc>
        <w:tc>
          <w:tcPr>
            <w:tcW w:w="1899" w:type="dxa"/>
            <w:vMerge w:val="restart"/>
            <w:hideMark/>
          </w:tcPr>
          <w:p w14:paraId="5A2F95AB" w14:textId="77777777" w:rsidR="00512DD3" w:rsidRPr="00D53EDC" w:rsidRDefault="00512DD3" w:rsidP="00512DD3">
            <w:pPr>
              <w:rPr>
                <w:lang w:eastAsia="ru-RU"/>
              </w:rPr>
            </w:pPr>
            <w:r w:rsidRPr="00D53EDC">
              <w:rPr>
                <w:lang w:eastAsia="ru-RU"/>
              </w:rPr>
              <w:t>​OrderInvoice ​</w:t>
            </w:r>
          </w:p>
        </w:tc>
        <w:tc>
          <w:tcPr>
            <w:tcW w:w="1919" w:type="dxa"/>
            <w:vMerge w:val="restart"/>
            <w:hideMark/>
          </w:tcPr>
          <w:p w14:paraId="6E8DB57B" w14:textId="77777777" w:rsidR="00512DD3" w:rsidRPr="00D53EDC" w:rsidRDefault="00512DD3" w:rsidP="00512DD3">
            <w:pPr>
              <w:rPr>
                <w:lang w:eastAsia="ru-RU"/>
              </w:rPr>
            </w:pPr>
            <w:r w:rsidRPr="00D53EDC">
              <w:rPr>
                <w:lang w:eastAsia="ru-RU"/>
              </w:rPr>
              <w:t>​Произведен </w:t>
            </w:r>
            <w:r>
              <w:rPr>
                <w:lang w:eastAsia="ru-RU"/>
              </w:rPr>
              <w:t>предварительный</w:t>
            </w:r>
            <w:r w:rsidRPr="00D53EDC">
              <w:rPr>
                <w:lang w:eastAsia="ru-RU"/>
              </w:rPr>
              <w:t xml:space="preserve"> </w:t>
            </w:r>
            <w:r w:rsidRPr="00D53EDC">
              <w:rPr>
                <w:lang w:eastAsia="ru-RU"/>
              </w:rPr>
              <w:lastRenderedPageBreak/>
              <w:t>расчет стоимости доставки</w:t>
            </w:r>
          </w:p>
        </w:tc>
        <w:tc>
          <w:tcPr>
            <w:tcW w:w="2586" w:type="dxa"/>
          </w:tcPr>
          <w:p w14:paraId="4D783342" w14:textId="42250320" w:rsidR="00D23541" w:rsidRPr="00701270" w:rsidRDefault="00512DD3" w:rsidP="00512DD3">
            <w:pPr>
              <w:rPr>
                <w:color w:val="000000"/>
              </w:rPr>
            </w:pPr>
            <w:r w:rsidRPr="00701270">
              <w:rPr>
                <w:color w:val="000000"/>
              </w:rPr>
              <w:lastRenderedPageBreak/>
              <w:t>​</w:t>
            </w:r>
            <w:r w:rsidR="00D23541">
              <w:rPr>
                <w:color w:val="000000"/>
              </w:rPr>
              <w:t>Doc_Num</w:t>
            </w:r>
          </w:p>
        </w:tc>
        <w:tc>
          <w:tcPr>
            <w:tcW w:w="3942" w:type="dxa"/>
          </w:tcPr>
          <w:p w14:paraId="17534352" w14:textId="77777777" w:rsidR="00512DD3" w:rsidRPr="00D53EDC" w:rsidRDefault="00512DD3" w:rsidP="00512DD3">
            <w:pPr>
              <w:rPr>
                <w:lang w:eastAsia="ru-RU"/>
              </w:rPr>
            </w:pPr>
            <w:r>
              <w:rPr>
                <w:lang w:eastAsia="ru-RU"/>
              </w:rPr>
              <w:t>Номер документа</w:t>
            </w:r>
          </w:p>
        </w:tc>
      </w:tr>
      <w:tr w:rsidR="00512DD3" w:rsidRPr="00D53EDC" w14:paraId="0434F6AA" w14:textId="77777777" w:rsidTr="001052CD">
        <w:trPr>
          <w:trHeight w:val="77"/>
        </w:trPr>
        <w:tc>
          <w:tcPr>
            <w:tcW w:w="824" w:type="dxa"/>
            <w:vMerge/>
          </w:tcPr>
          <w:p w14:paraId="6F729C28" w14:textId="77777777" w:rsidR="00512DD3" w:rsidRPr="00D53EDC" w:rsidRDefault="00512DD3" w:rsidP="00512DD3">
            <w:pPr>
              <w:rPr>
                <w:lang w:eastAsia="ru-RU"/>
              </w:rPr>
            </w:pPr>
          </w:p>
        </w:tc>
        <w:tc>
          <w:tcPr>
            <w:tcW w:w="1899" w:type="dxa"/>
            <w:vMerge/>
          </w:tcPr>
          <w:p w14:paraId="1ADD97B4" w14:textId="77777777" w:rsidR="00512DD3" w:rsidRPr="00D53EDC" w:rsidRDefault="00512DD3" w:rsidP="00512DD3">
            <w:pPr>
              <w:rPr>
                <w:lang w:eastAsia="ru-RU"/>
              </w:rPr>
            </w:pPr>
          </w:p>
        </w:tc>
        <w:tc>
          <w:tcPr>
            <w:tcW w:w="1919" w:type="dxa"/>
            <w:vMerge/>
          </w:tcPr>
          <w:p w14:paraId="4211A0E5" w14:textId="77777777" w:rsidR="00512DD3" w:rsidRPr="00D53EDC" w:rsidRDefault="00512DD3" w:rsidP="00512DD3">
            <w:pPr>
              <w:rPr>
                <w:lang w:eastAsia="ru-RU"/>
              </w:rPr>
            </w:pPr>
          </w:p>
        </w:tc>
        <w:tc>
          <w:tcPr>
            <w:tcW w:w="2586" w:type="dxa"/>
          </w:tcPr>
          <w:p w14:paraId="39563620" w14:textId="5CFE1558" w:rsidR="00512DD3" w:rsidRPr="00701270" w:rsidRDefault="00D23541" w:rsidP="00512DD3">
            <w:pPr>
              <w:rPr>
                <w:color w:val="000000"/>
              </w:rPr>
            </w:pPr>
            <w:r>
              <w:rPr>
                <w:color w:val="000000"/>
              </w:rPr>
              <w:t>Doc_Amount</w:t>
            </w:r>
          </w:p>
        </w:tc>
        <w:tc>
          <w:tcPr>
            <w:tcW w:w="3942" w:type="dxa"/>
          </w:tcPr>
          <w:p w14:paraId="3B6747A9" w14:textId="77777777" w:rsidR="00512DD3" w:rsidRPr="008B5383" w:rsidRDefault="00512DD3" w:rsidP="00512DD3">
            <w:pPr>
              <w:rPr>
                <w:lang w:eastAsia="ru-RU"/>
              </w:rPr>
            </w:pPr>
            <w:r>
              <w:rPr>
                <w:lang w:eastAsia="ru-RU"/>
              </w:rPr>
              <w:t>Сумма документа</w:t>
            </w:r>
          </w:p>
        </w:tc>
      </w:tr>
      <w:tr w:rsidR="00512DD3" w:rsidRPr="00D53EDC" w14:paraId="4D2E029A" w14:textId="77777777" w:rsidTr="001052CD">
        <w:trPr>
          <w:trHeight w:val="85"/>
        </w:trPr>
        <w:tc>
          <w:tcPr>
            <w:tcW w:w="824" w:type="dxa"/>
            <w:vMerge/>
          </w:tcPr>
          <w:p w14:paraId="7EE78A2E" w14:textId="77777777" w:rsidR="00512DD3" w:rsidRPr="00D53EDC" w:rsidRDefault="00512DD3" w:rsidP="00512DD3">
            <w:pPr>
              <w:rPr>
                <w:lang w:eastAsia="ru-RU"/>
              </w:rPr>
            </w:pPr>
          </w:p>
        </w:tc>
        <w:tc>
          <w:tcPr>
            <w:tcW w:w="1899" w:type="dxa"/>
            <w:vMerge/>
          </w:tcPr>
          <w:p w14:paraId="13AD1048" w14:textId="77777777" w:rsidR="00512DD3" w:rsidRPr="00D53EDC" w:rsidRDefault="00512DD3" w:rsidP="00512DD3">
            <w:pPr>
              <w:rPr>
                <w:lang w:eastAsia="ru-RU"/>
              </w:rPr>
            </w:pPr>
          </w:p>
        </w:tc>
        <w:tc>
          <w:tcPr>
            <w:tcW w:w="1919" w:type="dxa"/>
            <w:vMerge/>
          </w:tcPr>
          <w:p w14:paraId="71566083" w14:textId="77777777" w:rsidR="00512DD3" w:rsidRPr="00D53EDC" w:rsidRDefault="00512DD3" w:rsidP="00512DD3">
            <w:pPr>
              <w:rPr>
                <w:lang w:eastAsia="ru-RU"/>
              </w:rPr>
            </w:pPr>
          </w:p>
        </w:tc>
        <w:tc>
          <w:tcPr>
            <w:tcW w:w="2586" w:type="dxa"/>
          </w:tcPr>
          <w:p w14:paraId="19C170F0" w14:textId="77777777" w:rsidR="00512DD3" w:rsidRPr="00701270" w:rsidRDefault="00512DD3" w:rsidP="00512DD3">
            <w:pPr>
              <w:rPr>
                <w:color w:val="000000"/>
              </w:rPr>
            </w:pPr>
            <w:r w:rsidRPr="00701270">
              <w:rPr>
                <w:color w:val="000000"/>
              </w:rPr>
              <w:t>Doc_Currency</w:t>
            </w:r>
          </w:p>
        </w:tc>
        <w:tc>
          <w:tcPr>
            <w:tcW w:w="3942" w:type="dxa"/>
          </w:tcPr>
          <w:p w14:paraId="2D1657AB" w14:textId="77777777" w:rsidR="00512DD3" w:rsidRPr="00D53EDC" w:rsidRDefault="00512DD3" w:rsidP="00512DD3">
            <w:pPr>
              <w:rPr>
                <w:lang w:eastAsia="ru-RU"/>
              </w:rPr>
            </w:pPr>
            <w:r>
              <w:rPr>
                <w:lang w:eastAsia="ru-RU"/>
              </w:rPr>
              <w:t>Валюта докумета</w:t>
            </w:r>
          </w:p>
        </w:tc>
      </w:tr>
      <w:tr w:rsidR="00512DD3" w:rsidRPr="00D53EDC" w14:paraId="4752CE3E" w14:textId="77777777" w:rsidTr="001052CD">
        <w:trPr>
          <w:trHeight w:val="77"/>
        </w:trPr>
        <w:tc>
          <w:tcPr>
            <w:tcW w:w="824" w:type="dxa"/>
            <w:vMerge/>
          </w:tcPr>
          <w:p w14:paraId="7926B2B8" w14:textId="77777777" w:rsidR="00512DD3" w:rsidRPr="00D53EDC" w:rsidRDefault="00512DD3" w:rsidP="00512DD3">
            <w:pPr>
              <w:rPr>
                <w:lang w:eastAsia="ru-RU"/>
              </w:rPr>
            </w:pPr>
          </w:p>
        </w:tc>
        <w:tc>
          <w:tcPr>
            <w:tcW w:w="1899" w:type="dxa"/>
            <w:vMerge/>
          </w:tcPr>
          <w:p w14:paraId="5CA348CF" w14:textId="77777777" w:rsidR="00512DD3" w:rsidRPr="00D53EDC" w:rsidRDefault="00512DD3" w:rsidP="00512DD3">
            <w:pPr>
              <w:rPr>
                <w:lang w:eastAsia="ru-RU"/>
              </w:rPr>
            </w:pPr>
          </w:p>
        </w:tc>
        <w:tc>
          <w:tcPr>
            <w:tcW w:w="1919" w:type="dxa"/>
            <w:vMerge/>
          </w:tcPr>
          <w:p w14:paraId="7F2D12B9" w14:textId="77777777" w:rsidR="00512DD3" w:rsidRPr="00D53EDC" w:rsidRDefault="00512DD3" w:rsidP="00512DD3">
            <w:pPr>
              <w:rPr>
                <w:lang w:eastAsia="ru-RU"/>
              </w:rPr>
            </w:pPr>
          </w:p>
        </w:tc>
        <w:tc>
          <w:tcPr>
            <w:tcW w:w="2586" w:type="dxa"/>
          </w:tcPr>
          <w:p w14:paraId="7F344820" w14:textId="77777777" w:rsidR="00512DD3" w:rsidRPr="00701270" w:rsidRDefault="00512DD3" w:rsidP="00512DD3">
            <w:pPr>
              <w:rPr>
                <w:color w:val="000000"/>
              </w:rPr>
            </w:pPr>
            <w:r w:rsidRPr="00701270">
              <w:rPr>
                <w:color w:val="000000"/>
              </w:rPr>
              <w:t>Doc_Vat</w:t>
            </w:r>
          </w:p>
        </w:tc>
        <w:tc>
          <w:tcPr>
            <w:tcW w:w="3942" w:type="dxa"/>
          </w:tcPr>
          <w:p w14:paraId="13BFFCD2" w14:textId="77777777" w:rsidR="00512DD3" w:rsidRPr="00D53EDC" w:rsidRDefault="00512DD3" w:rsidP="00512DD3">
            <w:pPr>
              <w:rPr>
                <w:lang w:eastAsia="ru-RU"/>
              </w:rPr>
            </w:pPr>
            <w:r>
              <w:rPr>
                <w:lang w:eastAsia="ru-RU"/>
              </w:rPr>
              <w:t>НДС</w:t>
            </w:r>
          </w:p>
        </w:tc>
      </w:tr>
      <w:tr w:rsidR="00512DD3" w:rsidRPr="00D53EDC" w14:paraId="26223254" w14:textId="77777777" w:rsidTr="001052CD">
        <w:trPr>
          <w:trHeight w:val="270"/>
        </w:trPr>
        <w:tc>
          <w:tcPr>
            <w:tcW w:w="824" w:type="dxa"/>
            <w:vMerge/>
          </w:tcPr>
          <w:p w14:paraId="4EBF0514" w14:textId="77777777" w:rsidR="00512DD3" w:rsidRPr="00D53EDC" w:rsidRDefault="00512DD3" w:rsidP="00512DD3">
            <w:pPr>
              <w:rPr>
                <w:lang w:eastAsia="ru-RU"/>
              </w:rPr>
            </w:pPr>
          </w:p>
        </w:tc>
        <w:tc>
          <w:tcPr>
            <w:tcW w:w="1899" w:type="dxa"/>
            <w:vMerge/>
          </w:tcPr>
          <w:p w14:paraId="1132A0F7" w14:textId="77777777" w:rsidR="00512DD3" w:rsidRPr="00D53EDC" w:rsidRDefault="00512DD3" w:rsidP="00512DD3">
            <w:pPr>
              <w:rPr>
                <w:lang w:eastAsia="ru-RU"/>
              </w:rPr>
            </w:pPr>
          </w:p>
        </w:tc>
        <w:tc>
          <w:tcPr>
            <w:tcW w:w="1919" w:type="dxa"/>
            <w:vMerge/>
          </w:tcPr>
          <w:p w14:paraId="5E55EF42" w14:textId="77777777" w:rsidR="00512DD3" w:rsidRPr="00D53EDC" w:rsidRDefault="00512DD3" w:rsidP="00512DD3">
            <w:pPr>
              <w:rPr>
                <w:lang w:eastAsia="ru-RU"/>
              </w:rPr>
            </w:pPr>
          </w:p>
        </w:tc>
        <w:tc>
          <w:tcPr>
            <w:tcW w:w="2586" w:type="dxa"/>
            <w:vMerge w:val="restart"/>
          </w:tcPr>
          <w:p w14:paraId="21C8946A" w14:textId="77777777" w:rsidR="00512DD3" w:rsidRPr="00CB0ADB" w:rsidRDefault="00512DD3" w:rsidP="00512DD3">
            <w:pPr>
              <w:pBdr>
                <w:bottom w:val="single" w:sz="4" w:space="1" w:color="auto"/>
              </w:pBdr>
              <w:rPr>
                <w:color w:val="000000"/>
              </w:rPr>
            </w:pPr>
            <w:r w:rsidRPr="0080556E">
              <w:rPr>
                <w:color w:val="000000"/>
                <w:lang w:val="en-US"/>
              </w:rPr>
              <w:t>Doc</w:t>
            </w:r>
            <w:r w:rsidRPr="00CB0ADB">
              <w:rPr>
                <w:color w:val="000000"/>
              </w:rPr>
              <w:t>_</w:t>
            </w:r>
            <w:r w:rsidRPr="0080556E">
              <w:rPr>
                <w:color w:val="000000"/>
                <w:lang w:val="en-US"/>
              </w:rPr>
              <w:t>Date</w:t>
            </w:r>
          </w:p>
          <w:p w14:paraId="26F26D64" w14:textId="77777777" w:rsidR="00512DD3" w:rsidRPr="00CB0ADB" w:rsidRDefault="00512DD3" w:rsidP="00512DD3">
            <w:pPr>
              <w:rPr>
                <w:color w:val="000000"/>
              </w:rPr>
            </w:pPr>
            <w:r w:rsidRPr="0080556E">
              <w:rPr>
                <w:color w:val="000000"/>
                <w:lang w:val="en-US"/>
              </w:rPr>
              <w:t>Doc</w:t>
            </w:r>
            <w:r w:rsidRPr="00CB0ADB">
              <w:rPr>
                <w:color w:val="000000"/>
              </w:rPr>
              <w:t>_</w:t>
            </w:r>
            <w:r>
              <w:rPr>
                <w:color w:val="000000"/>
                <w:lang w:val="en-US"/>
              </w:rPr>
              <w:t>Name</w:t>
            </w:r>
          </w:p>
          <w:p w14:paraId="3D5B68B9" w14:textId="77777777" w:rsidR="00512DD3" w:rsidRPr="0080556E" w:rsidRDefault="00512DD3" w:rsidP="00512DD3">
            <w:r w:rsidRPr="00A724C1">
              <w:rPr>
                <w:lang w:val="en-US"/>
              </w:rPr>
              <w:t>Payer</w:t>
            </w:r>
            <w:r w:rsidRPr="00CB0ADB">
              <w:t xml:space="preserve"> (</w:t>
            </w:r>
            <w:r>
              <w:t>только для события 2602)</w:t>
            </w:r>
          </w:p>
          <w:p w14:paraId="76CD6169" w14:textId="77777777" w:rsidR="00512DD3" w:rsidRPr="0080556E" w:rsidRDefault="00512DD3" w:rsidP="00512DD3">
            <w:pPr>
              <w:rPr>
                <w:color w:val="000000"/>
              </w:rPr>
            </w:pPr>
            <w:r w:rsidRPr="00A724C1">
              <w:rPr>
                <w:lang w:val="en-US"/>
              </w:rPr>
              <w:t>Paymethod</w:t>
            </w:r>
            <w:r>
              <w:t xml:space="preserve"> (только для события 2602)</w:t>
            </w:r>
          </w:p>
          <w:p w14:paraId="401F020A" w14:textId="77777777" w:rsidR="00512DD3" w:rsidRPr="00CB0ADB" w:rsidRDefault="00512DD3" w:rsidP="00512DD3">
            <w:pPr>
              <w:rPr>
                <w:color w:val="000000"/>
              </w:rPr>
            </w:pPr>
          </w:p>
          <w:p w14:paraId="009E0E15" w14:textId="77777777" w:rsidR="00512DD3" w:rsidRPr="00CB0ADB" w:rsidRDefault="00512DD3" w:rsidP="00512DD3">
            <w:pPr>
              <w:rPr>
                <w:color w:val="000000"/>
              </w:rPr>
            </w:pPr>
          </w:p>
        </w:tc>
        <w:tc>
          <w:tcPr>
            <w:tcW w:w="3942" w:type="dxa"/>
            <w:vMerge w:val="restart"/>
          </w:tcPr>
          <w:p w14:paraId="4A8EE3F1" w14:textId="77777777" w:rsidR="00512DD3" w:rsidRDefault="00512DD3" w:rsidP="00512DD3">
            <w:pPr>
              <w:pBdr>
                <w:bottom w:val="single" w:sz="4" w:space="1" w:color="auto"/>
              </w:pBdr>
              <w:rPr>
                <w:lang w:eastAsia="ru-RU"/>
              </w:rPr>
            </w:pPr>
            <w:r>
              <w:rPr>
                <w:lang w:eastAsia="ru-RU"/>
              </w:rPr>
              <w:t>Дата документа</w:t>
            </w:r>
          </w:p>
          <w:p w14:paraId="66CB63C0" w14:textId="77777777" w:rsidR="00512DD3" w:rsidRDefault="00512DD3" w:rsidP="00512DD3">
            <w:pPr>
              <w:rPr>
                <w:lang w:bidi="en-US"/>
              </w:rPr>
            </w:pPr>
            <w:r>
              <w:rPr>
                <w:lang w:bidi="en-US"/>
              </w:rPr>
              <w:t>Наименование документа</w:t>
            </w:r>
          </w:p>
          <w:p w14:paraId="23BEA1D5" w14:textId="77777777" w:rsidR="00512DD3" w:rsidRDefault="00512DD3" w:rsidP="00512DD3">
            <w:pPr>
              <w:rPr>
                <w:lang w:bidi="en-US"/>
              </w:rPr>
            </w:pPr>
            <w:r>
              <w:rPr>
                <w:lang w:bidi="en-US"/>
              </w:rPr>
              <w:t>Плательщик</w:t>
            </w:r>
          </w:p>
          <w:p w14:paraId="63531D20" w14:textId="77777777" w:rsidR="00512DD3" w:rsidRDefault="00512DD3" w:rsidP="00512DD3">
            <w:pPr>
              <w:rPr>
                <w:lang w:eastAsia="ru-RU"/>
              </w:rPr>
            </w:pPr>
          </w:p>
          <w:p w14:paraId="06915009" w14:textId="77777777" w:rsidR="00512DD3" w:rsidRDefault="00512DD3" w:rsidP="00512DD3">
            <w:pPr>
              <w:rPr>
                <w:lang w:eastAsia="ru-RU"/>
              </w:rPr>
            </w:pPr>
          </w:p>
          <w:p w14:paraId="0FB822F8" w14:textId="77777777" w:rsidR="00512DD3" w:rsidRPr="001635E5" w:rsidRDefault="00512DD3" w:rsidP="00512DD3">
            <w:pPr>
              <w:rPr>
                <w:lang w:eastAsia="ru-RU"/>
              </w:rPr>
            </w:pPr>
            <w:r>
              <w:rPr>
                <w:lang w:eastAsia="ru-RU"/>
              </w:rPr>
              <w:t>Метод оплаты</w:t>
            </w:r>
          </w:p>
        </w:tc>
      </w:tr>
      <w:tr w:rsidR="00512DD3" w:rsidRPr="00D53EDC" w14:paraId="417E8AB1" w14:textId="77777777" w:rsidTr="001052CD">
        <w:trPr>
          <w:trHeight w:val="579"/>
        </w:trPr>
        <w:tc>
          <w:tcPr>
            <w:tcW w:w="824" w:type="dxa"/>
          </w:tcPr>
          <w:p w14:paraId="08F176C4" w14:textId="77777777" w:rsidR="00512DD3" w:rsidRPr="00D53EDC" w:rsidRDefault="00512DD3" w:rsidP="00512DD3">
            <w:pPr>
              <w:rPr>
                <w:lang w:eastAsia="ru-RU"/>
              </w:rPr>
            </w:pPr>
            <w:r w:rsidRPr="00D53EDC">
              <w:rPr>
                <w:lang w:eastAsia="ru-RU"/>
              </w:rPr>
              <w:t>​2602</w:t>
            </w:r>
          </w:p>
        </w:tc>
        <w:tc>
          <w:tcPr>
            <w:tcW w:w="1899" w:type="dxa"/>
            <w:vMerge/>
          </w:tcPr>
          <w:p w14:paraId="32660429" w14:textId="77777777" w:rsidR="00512DD3" w:rsidRPr="00D53EDC" w:rsidRDefault="00512DD3" w:rsidP="00512DD3">
            <w:pPr>
              <w:rPr>
                <w:lang w:eastAsia="ru-RU"/>
              </w:rPr>
            </w:pPr>
          </w:p>
        </w:tc>
        <w:tc>
          <w:tcPr>
            <w:tcW w:w="1919" w:type="dxa"/>
          </w:tcPr>
          <w:p w14:paraId="0EBA7343" w14:textId="77777777" w:rsidR="00512DD3" w:rsidRPr="00D53EDC" w:rsidRDefault="00512DD3" w:rsidP="00512DD3">
            <w:pPr>
              <w:rPr>
                <w:lang w:eastAsia="ru-RU"/>
              </w:rPr>
            </w:pPr>
            <w:r>
              <w:rPr>
                <w:noProof/>
                <w:lang w:eastAsia="ru-RU"/>
              </w:rPr>
              <mc:AlternateContent>
                <mc:Choice Requires="wps">
                  <w:drawing>
                    <wp:anchor distT="0" distB="0" distL="114300" distR="114300" simplePos="0" relativeHeight="251663360" behindDoc="0" locked="0" layoutInCell="1" allowOverlap="1" wp14:anchorId="5A994F0F" wp14:editId="467AD428">
                      <wp:simplePos x="0" y="0"/>
                      <wp:positionH relativeFrom="column">
                        <wp:posOffset>1270635</wp:posOffset>
                      </wp:positionH>
                      <wp:positionV relativeFrom="paragraph">
                        <wp:posOffset>515884</wp:posOffset>
                      </wp:positionV>
                      <wp:extent cx="4330065" cy="0"/>
                      <wp:effectExtent l="0" t="0" r="1333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C0C54D8" id="Прямая соединительная линия 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40.6pt" to="44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" strokecolor="black [3040]" strokeweight=".25pt"/>
                  </w:pict>
                </mc:Fallback>
              </mc:AlternateContent>
            </w:r>
            <w:r>
              <w:rPr>
                <w:noProof/>
                <w:lang w:eastAsia="ru-RU"/>
              </w:rPr>
              <mc:AlternateContent>
                <mc:Choice Requires="wps">
                  <w:drawing>
                    <wp:anchor distT="0" distB="0" distL="114300" distR="114300" simplePos="0" relativeHeight="251662336" behindDoc="0" locked="0" layoutInCell="1" allowOverlap="1" wp14:anchorId="7129D6F9" wp14:editId="6D29037E">
                      <wp:simplePos x="0" y="0"/>
                      <wp:positionH relativeFrom="column">
                        <wp:posOffset>1270811</wp:posOffset>
                      </wp:positionH>
                      <wp:positionV relativeFrom="paragraph">
                        <wp:posOffset>202499</wp:posOffset>
                      </wp:positionV>
                      <wp:extent cx="4330065" cy="0"/>
                      <wp:effectExtent l="0" t="0" r="133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186682ED" id="Прямая соединительная линия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5.95pt" to="4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" strokecolor="black [3040]" strokeweight=".25pt"/>
                  </w:pict>
                </mc:Fallback>
              </mc:AlternateContent>
            </w:r>
            <w:r w:rsidRPr="00D53EDC">
              <w:rPr>
                <w:lang w:eastAsia="ru-RU"/>
              </w:rPr>
              <w:t>​Выставлен счет</w:t>
            </w:r>
          </w:p>
        </w:tc>
        <w:tc>
          <w:tcPr>
            <w:tcW w:w="2586" w:type="dxa"/>
            <w:vMerge/>
          </w:tcPr>
          <w:p w14:paraId="21E48711" w14:textId="77777777" w:rsidR="00512DD3" w:rsidRPr="00701270" w:rsidRDefault="00512DD3" w:rsidP="00512DD3">
            <w:pPr>
              <w:pBdr>
                <w:bottom w:val="single" w:sz="4" w:space="1" w:color="auto"/>
              </w:pBdr>
              <w:rPr>
                <w:color w:val="000000"/>
              </w:rPr>
            </w:pPr>
          </w:p>
        </w:tc>
        <w:tc>
          <w:tcPr>
            <w:tcW w:w="3942" w:type="dxa"/>
            <w:vMerge/>
          </w:tcPr>
          <w:p w14:paraId="571E53B7" w14:textId="77777777" w:rsidR="00512DD3" w:rsidRDefault="00512DD3" w:rsidP="00512DD3">
            <w:pPr>
              <w:pBdr>
                <w:bottom w:val="single" w:sz="4" w:space="1" w:color="auto"/>
              </w:pBdr>
              <w:rPr>
                <w:lang w:eastAsia="ru-RU"/>
              </w:rPr>
            </w:pPr>
          </w:p>
        </w:tc>
      </w:tr>
      <w:tr w:rsidR="00512DD3" w:rsidRPr="00D53EDC" w14:paraId="23FB6143" w14:textId="77777777" w:rsidTr="001052CD">
        <w:trPr>
          <w:trHeight w:val="300"/>
        </w:trPr>
        <w:tc>
          <w:tcPr>
            <w:tcW w:w="824" w:type="dxa"/>
            <w:vMerge w:val="restart"/>
            <w:hideMark/>
          </w:tcPr>
          <w:p w14:paraId="2E9B81C4" w14:textId="77777777" w:rsidR="00512DD3" w:rsidRPr="00D53EDC" w:rsidRDefault="00512DD3" w:rsidP="00512DD3">
            <w:pPr>
              <w:rPr>
                <w:lang w:eastAsia="ru-RU"/>
              </w:rPr>
            </w:pPr>
            <w:r w:rsidRPr="00D53EDC">
              <w:rPr>
                <w:lang w:eastAsia="ru-RU"/>
              </w:rPr>
              <w:t>​2701</w:t>
            </w:r>
          </w:p>
        </w:tc>
        <w:tc>
          <w:tcPr>
            <w:tcW w:w="1899" w:type="dxa"/>
            <w:vMerge w:val="restart"/>
            <w:hideMark/>
          </w:tcPr>
          <w:p w14:paraId="1ECE1166" w14:textId="77777777" w:rsidR="00512DD3" w:rsidRPr="00D53EDC" w:rsidRDefault="00512DD3" w:rsidP="00512DD3">
            <w:pPr>
              <w:rPr>
                <w:lang w:eastAsia="ru-RU"/>
              </w:rPr>
            </w:pPr>
            <w:r w:rsidRPr="00D53EDC">
              <w:rPr>
                <w:lang w:eastAsia="ru-RU"/>
              </w:rPr>
              <w:t>​OrderCODConfirmed</w:t>
            </w:r>
          </w:p>
        </w:tc>
        <w:tc>
          <w:tcPr>
            <w:tcW w:w="1919" w:type="dxa"/>
            <w:vMerge w:val="restart"/>
            <w:tcBorders>
              <w:bottom w:val="single" w:sz="4" w:space="0" w:color="auto"/>
            </w:tcBorders>
            <w:hideMark/>
          </w:tcPr>
          <w:p w14:paraId="627E3DAF" w14:textId="77777777" w:rsidR="00512DD3" w:rsidRPr="00D53EDC" w:rsidRDefault="00512DD3" w:rsidP="00512DD3">
            <w:pPr>
              <w:rPr>
                <w:lang w:eastAsia="ru-RU"/>
              </w:rPr>
            </w:pPr>
            <w:r w:rsidRPr="00D53EDC">
              <w:rPr>
                <w:lang w:eastAsia="ru-RU"/>
              </w:rPr>
              <w:t>​Наложенный платёж принят у получателя</w:t>
            </w:r>
          </w:p>
          <w:p w14:paraId="2011554B" w14:textId="77777777" w:rsidR="00512DD3" w:rsidRPr="0061020B" w:rsidRDefault="00512DD3" w:rsidP="00512DD3">
            <w:pPr>
              <w:rPr>
                <w:lang w:eastAsia="ru-RU"/>
              </w:rPr>
            </w:pPr>
            <w:r w:rsidRPr="00D53EDC">
              <w:rPr>
                <w:lang w:eastAsia="ru-RU"/>
              </w:rPr>
              <w:t>​</w:t>
            </w:r>
          </w:p>
          <w:p w14:paraId="5401D53E" w14:textId="77777777" w:rsidR="00512DD3" w:rsidRPr="0061020B" w:rsidRDefault="00512DD3" w:rsidP="00512DD3">
            <w:pPr>
              <w:rPr>
                <w:lang w:eastAsia="ru-RU"/>
              </w:rPr>
            </w:pPr>
          </w:p>
          <w:p w14:paraId="655E91CC" w14:textId="77777777" w:rsidR="00512DD3" w:rsidRPr="0061020B" w:rsidRDefault="00512DD3" w:rsidP="00512DD3">
            <w:pPr>
              <w:rPr>
                <w:lang w:eastAsia="ru-RU"/>
              </w:rPr>
            </w:pPr>
          </w:p>
          <w:p w14:paraId="780C3CFC" w14:textId="77777777" w:rsidR="00512DD3" w:rsidRPr="0061020B" w:rsidRDefault="00512DD3" w:rsidP="00512DD3">
            <w:pPr>
              <w:rPr>
                <w:lang w:eastAsia="ru-RU"/>
              </w:rPr>
            </w:pPr>
          </w:p>
          <w:p w14:paraId="088C95BF" w14:textId="77777777" w:rsidR="00512DD3" w:rsidRPr="0061020B" w:rsidRDefault="00512DD3" w:rsidP="00512DD3">
            <w:pPr>
              <w:rPr>
                <w:lang w:eastAsia="ru-RU"/>
              </w:rPr>
            </w:pPr>
          </w:p>
          <w:p w14:paraId="14598027" w14:textId="77777777" w:rsidR="00512DD3" w:rsidRPr="0061020B" w:rsidRDefault="00512DD3" w:rsidP="00512DD3">
            <w:pPr>
              <w:rPr>
                <w:lang w:eastAsia="ru-RU"/>
              </w:rPr>
            </w:pPr>
          </w:p>
          <w:p w14:paraId="489621BF" w14:textId="77777777" w:rsidR="00512DD3" w:rsidRPr="00881F0C" w:rsidRDefault="00512DD3" w:rsidP="00512DD3">
            <w:pPr>
              <w:rPr>
                <w:lang w:eastAsia="ru-RU"/>
              </w:rPr>
            </w:pPr>
          </w:p>
          <w:p w14:paraId="42998476" w14:textId="77777777" w:rsidR="00512DD3" w:rsidRPr="00D53EDC" w:rsidRDefault="00512DD3" w:rsidP="00512DD3">
            <w:pPr>
              <w:rPr>
                <w:lang w:eastAsia="ru-RU"/>
              </w:rPr>
            </w:pPr>
            <w:r w:rsidRPr="00D53EDC">
              <w:rPr>
                <w:lang w:eastAsia="ru-RU"/>
              </w:rPr>
              <w:t>Наложенный платёж перечислен интернет-магазину</w:t>
            </w:r>
          </w:p>
        </w:tc>
        <w:tc>
          <w:tcPr>
            <w:tcW w:w="2586" w:type="dxa"/>
          </w:tcPr>
          <w:p w14:paraId="167B882C" w14:textId="77777777" w:rsidR="00512DD3" w:rsidRPr="00720693" w:rsidRDefault="00512DD3" w:rsidP="00512DD3">
            <w:pPr>
              <w:rPr>
                <w:color w:val="000000"/>
              </w:rPr>
            </w:pPr>
            <w:r w:rsidRPr="00720693">
              <w:rPr>
                <w:color w:val="000000"/>
              </w:rPr>
              <w:t>AmountNPP</w:t>
            </w:r>
          </w:p>
        </w:tc>
        <w:tc>
          <w:tcPr>
            <w:tcW w:w="3942" w:type="dxa"/>
          </w:tcPr>
          <w:p w14:paraId="1C23C9A4" w14:textId="77777777" w:rsidR="00512DD3" w:rsidRPr="00D53EDC" w:rsidRDefault="00512DD3" w:rsidP="00512DD3">
            <w:pPr>
              <w:rPr>
                <w:lang w:eastAsia="ru-RU"/>
              </w:rPr>
            </w:pPr>
            <w:r w:rsidRPr="00A138BE">
              <w:rPr>
                <w:lang w:eastAsia="ru-RU"/>
              </w:rPr>
              <w:t>Сумма НПП</w:t>
            </w:r>
          </w:p>
        </w:tc>
      </w:tr>
      <w:tr w:rsidR="00512DD3" w:rsidRPr="00D53EDC" w14:paraId="1959E5CC" w14:textId="77777777" w:rsidTr="001052CD">
        <w:trPr>
          <w:trHeight w:val="300"/>
        </w:trPr>
        <w:tc>
          <w:tcPr>
            <w:tcW w:w="824" w:type="dxa"/>
            <w:vMerge/>
          </w:tcPr>
          <w:p w14:paraId="7DCF0228" w14:textId="77777777" w:rsidR="00512DD3" w:rsidRPr="00D53EDC" w:rsidRDefault="00512DD3" w:rsidP="00512DD3">
            <w:pPr>
              <w:rPr>
                <w:lang w:eastAsia="ru-RU"/>
              </w:rPr>
            </w:pPr>
          </w:p>
        </w:tc>
        <w:tc>
          <w:tcPr>
            <w:tcW w:w="1899" w:type="dxa"/>
            <w:vMerge/>
          </w:tcPr>
          <w:p w14:paraId="0992A8ED" w14:textId="77777777" w:rsidR="00512DD3" w:rsidRPr="00D53EDC" w:rsidRDefault="00512DD3" w:rsidP="00512DD3">
            <w:pPr>
              <w:rPr>
                <w:lang w:eastAsia="ru-RU"/>
              </w:rPr>
            </w:pPr>
          </w:p>
        </w:tc>
        <w:tc>
          <w:tcPr>
            <w:tcW w:w="1919" w:type="dxa"/>
            <w:vMerge/>
            <w:tcBorders>
              <w:bottom w:val="single" w:sz="4" w:space="0" w:color="auto"/>
            </w:tcBorders>
          </w:tcPr>
          <w:p w14:paraId="5A675141" w14:textId="77777777" w:rsidR="00512DD3" w:rsidRPr="00D53EDC" w:rsidRDefault="00512DD3" w:rsidP="00512DD3">
            <w:pPr>
              <w:rPr>
                <w:lang w:eastAsia="ru-RU"/>
              </w:rPr>
            </w:pPr>
          </w:p>
        </w:tc>
        <w:tc>
          <w:tcPr>
            <w:tcW w:w="2586" w:type="dxa"/>
          </w:tcPr>
          <w:p w14:paraId="48A51D8E"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16B9C7E" w14:textId="77777777" w:rsidR="00512DD3" w:rsidRPr="008464CC" w:rsidRDefault="00512DD3" w:rsidP="00512DD3">
            <w:pPr>
              <w:rPr>
                <w:color w:val="000000"/>
              </w:rPr>
            </w:pPr>
          </w:p>
        </w:tc>
        <w:tc>
          <w:tcPr>
            <w:tcW w:w="3942" w:type="dxa"/>
          </w:tcPr>
          <w:p w14:paraId="185F415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34582A7" w14:textId="77777777" w:rsidTr="001052CD">
        <w:trPr>
          <w:trHeight w:val="300"/>
        </w:trPr>
        <w:tc>
          <w:tcPr>
            <w:tcW w:w="824" w:type="dxa"/>
            <w:vMerge/>
          </w:tcPr>
          <w:p w14:paraId="28D17D85" w14:textId="77777777" w:rsidR="00512DD3" w:rsidRPr="00D53EDC" w:rsidRDefault="00512DD3" w:rsidP="00512DD3">
            <w:pPr>
              <w:rPr>
                <w:lang w:eastAsia="ru-RU"/>
              </w:rPr>
            </w:pPr>
          </w:p>
        </w:tc>
        <w:tc>
          <w:tcPr>
            <w:tcW w:w="1899" w:type="dxa"/>
            <w:vMerge/>
          </w:tcPr>
          <w:p w14:paraId="07C90E35" w14:textId="77777777" w:rsidR="00512DD3" w:rsidRPr="00D53EDC" w:rsidRDefault="00512DD3" w:rsidP="00512DD3">
            <w:pPr>
              <w:rPr>
                <w:lang w:eastAsia="ru-RU"/>
              </w:rPr>
            </w:pPr>
          </w:p>
        </w:tc>
        <w:tc>
          <w:tcPr>
            <w:tcW w:w="1919" w:type="dxa"/>
            <w:vMerge/>
            <w:tcBorders>
              <w:bottom w:val="single" w:sz="4" w:space="0" w:color="auto"/>
            </w:tcBorders>
          </w:tcPr>
          <w:p w14:paraId="4732A989" w14:textId="77777777" w:rsidR="00512DD3" w:rsidRPr="00D53EDC" w:rsidRDefault="00512DD3" w:rsidP="00512DD3">
            <w:pPr>
              <w:rPr>
                <w:lang w:eastAsia="ru-RU"/>
              </w:rPr>
            </w:pPr>
          </w:p>
        </w:tc>
        <w:tc>
          <w:tcPr>
            <w:tcW w:w="2586" w:type="dxa"/>
          </w:tcPr>
          <w:p w14:paraId="7D9EB748" w14:textId="77777777" w:rsidR="00512DD3" w:rsidRPr="00720693"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CEA4AD4" w14:textId="77777777" w:rsidR="00512DD3" w:rsidRPr="00A138BE" w:rsidRDefault="00512DD3" w:rsidP="00512DD3">
            <w:pPr>
              <w:rPr>
                <w:lang w:eastAsia="ru-RU"/>
              </w:rPr>
            </w:pPr>
            <w:r>
              <w:rPr>
                <w:color w:val="000000"/>
              </w:rPr>
              <w:t>Тип заказа</w:t>
            </w:r>
          </w:p>
        </w:tc>
      </w:tr>
      <w:tr w:rsidR="00512DD3" w:rsidRPr="00D53EDC" w14:paraId="46079157" w14:textId="77777777" w:rsidTr="001052CD">
        <w:trPr>
          <w:trHeight w:val="300"/>
        </w:trPr>
        <w:tc>
          <w:tcPr>
            <w:tcW w:w="824" w:type="dxa"/>
            <w:vMerge/>
          </w:tcPr>
          <w:p w14:paraId="2CB22021" w14:textId="77777777" w:rsidR="00512DD3" w:rsidRPr="00D53EDC" w:rsidRDefault="00512DD3" w:rsidP="00512DD3">
            <w:pPr>
              <w:rPr>
                <w:lang w:eastAsia="ru-RU"/>
              </w:rPr>
            </w:pPr>
          </w:p>
        </w:tc>
        <w:tc>
          <w:tcPr>
            <w:tcW w:w="1899" w:type="dxa"/>
            <w:vMerge/>
          </w:tcPr>
          <w:p w14:paraId="48875533" w14:textId="77777777" w:rsidR="00512DD3" w:rsidRPr="00D53EDC" w:rsidRDefault="00512DD3" w:rsidP="00512DD3">
            <w:pPr>
              <w:rPr>
                <w:lang w:eastAsia="ru-RU"/>
              </w:rPr>
            </w:pPr>
          </w:p>
        </w:tc>
        <w:tc>
          <w:tcPr>
            <w:tcW w:w="1919" w:type="dxa"/>
            <w:vMerge/>
            <w:tcBorders>
              <w:bottom w:val="single" w:sz="4" w:space="0" w:color="auto"/>
            </w:tcBorders>
          </w:tcPr>
          <w:p w14:paraId="0ADC5CBF" w14:textId="77777777" w:rsidR="00512DD3" w:rsidRPr="00D53EDC" w:rsidRDefault="00512DD3" w:rsidP="00512DD3">
            <w:pPr>
              <w:rPr>
                <w:lang w:eastAsia="ru-RU"/>
              </w:rPr>
            </w:pPr>
          </w:p>
        </w:tc>
        <w:tc>
          <w:tcPr>
            <w:tcW w:w="2586" w:type="dxa"/>
          </w:tcPr>
          <w:p w14:paraId="42DECF59" w14:textId="77777777" w:rsidR="00512DD3" w:rsidRPr="00966D5F" w:rsidRDefault="00512DD3" w:rsidP="00512DD3">
            <w:pPr>
              <w:rPr>
                <w:lang w:eastAsia="ru-RU"/>
              </w:rPr>
            </w:pPr>
            <w:r w:rsidRPr="008408B6">
              <w:rPr>
                <w:lang w:eastAsia="ru-RU"/>
              </w:rPr>
              <w:t>PaymentWay</w:t>
            </w:r>
          </w:p>
        </w:tc>
        <w:tc>
          <w:tcPr>
            <w:tcW w:w="3942" w:type="dxa"/>
          </w:tcPr>
          <w:p w14:paraId="78C55981" w14:textId="79DC1405" w:rsidR="00512DD3" w:rsidRPr="005B02F5" w:rsidRDefault="00512DD3" w:rsidP="00512DD3">
            <w:pPr>
              <w:rPr>
                <w:lang w:bidi="en-US"/>
              </w:rPr>
            </w:pPr>
            <w:r>
              <w:rPr>
                <w:rStyle w:val="ui-provider"/>
              </w:rPr>
              <w:t>Оплата наличными/Оплата картой/Онлайн оплата по SBP</w:t>
            </w:r>
          </w:p>
        </w:tc>
      </w:tr>
      <w:tr w:rsidR="00512DD3" w:rsidRPr="00D53EDC" w14:paraId="706C3754" w14:textId="77777777" w:rsidTr="001052CD">
        <w:trPr>
          <w:trHeight w:val="300"/>
        </w:trPr>
        <w:tc>
          <w:tcPr>
            <w:tcW w:w="824" w:type="dxa"/>
            <w:vMerge/>
          </w:tcPr>
          <w:p w14:paraId="2B5F8A9A" w14:textId="77777777" w:rsidR="00512DD3" w:rsidRPr="00D53EDC" w:rsidRDefault="00512DD3" w:rsidP="00512DD3">
            <w:pPr>
              <w:rPr>
                <w:lang w:eastAsia="ru-RU"/>
              </w:rPr>
            </w:pPr>
          </w:p>
        </w:tc>
        <w:tc>
          <w:tcPr>
            <w:tcW w:w="1899" w:type="dxa"/>
            <w:vMerge/>
          </w:tcPr>
          <w:p w14:paraId="0B55012D" w14:textId="77777777" w:rsidR="00512DD3" w:rsidRPr="00D53EDC" w:rsidRDefault="00512DD3" w:rsidP="00512DD3">
            <w:pPr>
              <w:rPr>
                <w:lang w:eastAsia="ru-RU"/>
              </w:rPr>
            </w:pPr>
          </w:p>
        </w:tc>
        <w:tc>
          <w:tcPr>
            <w:tcW w:w="1919" w:type="dxa"/>
            <w:vMerge/>
            <w:tcBorders>
              <w:bottom w:val="single" w:sz="4" w:space="0" w:color="auto"/>
            </w:tcBorders>
          </w:tcPr>
          <w:p w14:paraId="571ADCE9" w14:textId="77777777" w:rsidR="00512DD3" w:rsidRPr="00D53EDC" w:rsidRDefault="00512DD3" w:rsidP="00512DD3">
            <w:pPr>
              <w:rPr>
                <w:lang w:eastAsia="ru-RU"/>
              </w:rPr>
            </w:pPr>
          </w:p>
        </w:tc>
        <w:tc>
          <w:tcPr>
            <w:tcW w:w="2586" w:type="dxa"/>
          </w:tcPr>
          <w:p w14:paraId="3C99AE03" w14:textId="77777777" w:rsidR="00512DD3" w:rsidRPr="00966D5F" w:rsidRDefault="00512DD3" w:rsidP="00512DD3">
            <w:pPr>
              <w:rPr>
                <w:color w:val="000000"/>
                <w:lang w:val="en-US"/>
              </w:rPr>
            </w:pPr>
            <w:r w:rsidRPr="00966D5F">
              <w:rPr>
                <w:lang w:eastAsia="ru-RU"/>
              </w:rPr>
              <w:t>MomentLoc</w:t>
            </w:r>
            <w:r>
              <w:rPr>
                <w:lang w:val="en-US" w:eastAsia="ru-RU"/>
              </w:rPr>
              <w:t>Zone</w:t>
            </w:r>
          </w:p>
          <w:p w14:paraId="6EB57AFC" w14:textId="77777777" w:rsidR="00512DD3" w:rsidRPr="00FB0A5C" w:rsidRDefault="00512DD3" w:rsidP="00512DD3">
            <w:pPr>
              <w:rPr>
                <w:lang w:eastAsia="ru-RU"/>
              </w:rPr>
            </w:pPr>
          </w:p>
        </w:tc>
        <w:tc>
          <w:tcPr>
            <w:tcW w:w="3942" w:type="dxa"/>
          </w:tcPr>
          <w:p w14:paraId="433C03D7" w14:textId="1FEEA5B2"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2EEADA99" w14:textId="77777777" w:rsidTr="001052CD">
        <w:trPr>
          <w:trHeight w:val="116"/>
        </w:trPr>
        <w:tc>
          <w:tcPr>
            <w:tcW w:w="824" w:type="dxa"/>
            <w:vMerge w:val="restart"/>
            <w:hideMark/>
          </w:tcPr>
          <w:p w14:paraId="029384C2" w14:textId="77777777" w:rsidR="00512DD3" w:rsidRPr="00D53EDC" w:rsidRDefault="00512DD3" w:rsidP="00512DD3">
            <w:pPr>
              <w:rPr>
                <w:lang w:eastAsia="ru-RU"/>
              </w:rPr>
            </w:pPr>
            <w:r w:rsidRPr="00D53EDC">
              <w:rPr>
                <w:lang w:eastAsia="ru-RU"/>
              </w:rPr>
              <w:t>​2801</w:t>
            </w:r>
          </w:p>
        </w:tc>
        <w:tc>
          <w:tcPr>
            <w:tcW w:w="1899" w:type="dxa"/>
            <w:vMerge w:val="restart"/>
            <w:hideMark/>
          </w:tcPr>
          <w:p w14:paraId="7058C809" w14:textId="77777777" w:rsidR="00512DD3" w:rsidRPr="00D53EDC" w:rsidRDefault="00512DD3" w:rsidP="00512DD3">
            <w:pPr>
              <w:rPr>
                <w:lang w:eastAsia="ru-RU"/>
              </w:rPr>
            </w:pPr>
            <w:r w:rsidRPr="00D53EDC">
              <w:rPr>
                <w:lang w:eastAsia="ru-RU"/>
              </w:rPr>
              <w:t>​OrderCODSent</w:t>
            </w:r>
          </w:p>
        </w:tc>
        <w:tc>
          <w:tcPr>
            <w:tcW w:w="1919" w:type="dxa"/>
            <w:vMerge/>
            <w:tcBorders>
              <w:bottom w:val="single" w:sz="4" w:space="0" w:color="auto"/>
            </w:tcBorders>
            <w:hideMark/>
          </w:tcPr>
          <w:p w14:paraId="18FEFF01" w14:textId="77777777" w:rsidR="00512DD3" w:rsidRPr="00D53EDC" w:rsidRDefault="00512DD3" w:rsidP="00512DD3">
            <w:pPr>
              <w:rPr>
                <w:lang w:eastAsia="ru-RU"/>
              </w:rPr>
            </w:pPr>
          </w:p>
        </w:tc>
        <w:tc>
          <w:tcPr>
            <w:tcW w:w="2586" w:type="dxa"/>
          </w:tcPr>
          <w:p w14:paraId="09898BFA" w14:textId="44655A41" w:rsidR="00512DD3" w:rsidRPr="00701270" w:rsidRDefault="00512DD3" w:rsidP="00512DD3">
            <w:pPr>
              <w:rPr>
                <w:color w:val="000000"/>
              </w:rPr>
            </w:pPr>
            <w:r w:rsidRPr="00701270">
              <w:rPr>
                <w:color w:val="000000"/>
              </w:rPr>
              <w:t>​</w:t>
            </w:r>
            <w:r w:rsidR="00D23541">
              <w:rPr>
                <w:color w:val="000000"/>
              </w:rPr>
              <w:t>Doc_Num</w:t>
            </w:r>
          </w:p>
        </w:tc>
        <w:tc>
          <w:tcPr>
            <w:tcW w:w="3942" w:type="dxa"/>
          </w:tcPr>
          <w:p w14:paraId="7CCBBBA6" w14:textId="77777777" w:rsidR="00512DD3" w:rsidRPr="00D53EDC" w:rsidRDefault="00512DD3" w:rsidP="00512DD3">
            <w:pPr>
              <w:rPr>
                <w:lang w:eastAsia="ru-RU"/>
              </w:rPr>
            </w:pPr>
            <w:r>
              <w:rPr>
                <w:lang w:eastAsia="ru-RU"/>
              </w:rPr>
              <w:t>Номер документа</w:t>
            </w:r>
          </w:p>
        </w:tc>
      </w:tr>
      <w:tr w:rsidR="00512DD3" w:rsidRPr="00D53EDC" w14:paraId="1EBB4225" w14:textId="77777777" w:rsidTr="001052CD">
        <w:trPr>
          <w:trHeight w:val="116"/>
        </w:trPr>
        <w:tc>
          <w:tcPr>
            <w:tcW w:w="824" w:type="dxa"/>
            <w:vMerge/>
          </w:tcPr>
          <w:p w14:paraId="02D0ECD6" w14:textId="77777777" w:rsidR="00512DD3" w:rsidRPr="00D53EDC" w:rsidRDefault="00512DD3" w:rsidP="00512DD3">
            <w:pPr>
              <w:rPr>
                <w:lang w:eastAsia="ru-RU"/>
              </w:rPr>
            </w:pPr>
          </w:p>
        </w:tc>
        <w:tc>
          <w:tcPr>
            <w:tcW w:w="1899" w:type="dxa"/>
            <w:vMerge/>
          </w:tcPr>
          <w:p w14:paraId="241A8BA3" w14:textId="77777777" w:rsidR="00512DD3" w:rsidRPr="00D53EDC" w:rsidRDefault="00512DD3" w:rsidP="00512DD3">
            <w:pPr>
              <w:rPr>
                <w:lang w:eastAsia="ru-RU"/>
              </w:rPr>
            </w:pPr>
          </w:p>
        </w:tc>
        <w:tc>
          <w:tcPr>
            <w:tcW w:w="1919" w:type="dxa"/>
            <w:vMerge/>
            <w:tcBorders>
              <w:bottom w:val="single" w:sz="4" w:space="0" w:color="auto"/>
            </w:tcBorders>
          </w:tcPr>
          <w:p w14:paraId="296BA10B" w14:textId="77777777" w:rsidR="00512DD3" w:rsidRPr="00D53EDC" w:rsidRDefault="00512DD3" w:rsidP="00512DD3">
            <w:pPr>
              <w:rPr>
                <w:lang w:eastAsia="ru-RU"/>
              </w:rPr>
            </w:pPr>
          </w:p>
        </w:tc>
        <w:tc>
          <w:tcPr>
            <w:tcW w:w="2586" w:type="dxa"/>
          </w:tcPr>
          <w:p w14:paraId="210DEFA6" w14:textId="2F8A9ABE" w:rsidR="00512DD3" w:rsidRPr="00701270" w:rsidRDefault="00D23541" w:rsidP="00512DD3">
            <w:pPr>
              <w:rPr>
                <w:color w:val="000000"/>
              </w:rPr>
            </w:pPr>
            <w:r>
              <w:rPr>
                <w:color w:val="000000"/>
              </w:rPr>
              <w:t>Doc_Amount</w:t>
            </w:r>
          </w:p>
        </w:tc>
        <w:tc>
          <w:tcPr>
            <w:tcW w:w="3942" w:type="dxa"/>
          </w:tcPr>
          <w:p w14:paraId="2EAF862D" w14:textId="77777777" w:rsidR="00512DD3" w:rsidRPr="008B5383" w:rsidRDefault="00512DD3" w:rsidP="00512DD3">
            <w:pPr>
              <w:rPr>
                <w:lang w:eastAsia="ru-RU"/>
              </w:rPr>
            </w:pPr>
            <w:r>
              <w:rPr>
                <w:lang w:eastAsia="ru-RU"/>
              </w:rPr>
              <w:t>Сумма документа</w:t>
            </w:r>
          </w:p>
        </w:tc>
      </w:tr>
      <w:tr w:rsidR="00512DD3" w:rsidRPr="00D53EDC" w14:paraId="15B35A98" w14:textId="77777777" w:rsidTr="001052CD">
        <w:trPr>
          <w:trHeight w:val="116"/>
        </w:trPr>
        <w:tc>
          <w:tcPr>
            <w:tcW w:w="824" w:type="dxa"/>
            <w:vMerge/>
          </w:tcPr>
          <w:p w14:paraId="10E53819" w14:textId="77777777" w:rsidR="00512DD3" w:rsidRPr="00D53EDC" w:rsidRDefault="00512DD3" w:rsidP="00512DD3">
            <w:pPr>
              <w:rPr>
                <w:lang w:eastAsia="ru-RU"/>
              </w:rPr>
            </w:pPr>
          </w:p>
        </w:tc>
        <w:tc>
          <w:tcPr>
            <w:tcW w:w="1899" w:type="dxa"/>
            <w:vMerge/>
          </w:tcPr>
          <w:p w14:paraId="44A5C277" w14:textId="77777777" w:rsidR="00512DD3" w:rsidRPr="00D53EDC" w:rsidRDefault="00512DD3" w:rsidP="00512DD3">
            <w:pPr>
              <w:rPr>
                <w:lang w:eastAsia="ru-RU"/>
              </w:rPr>
            </w:pPr>
          </w:p>
        </w:tc>
        <w:tc>
          <w:tcPr>
            <w:tcW w:w="1919" w:type="dxa"/>
            <w:vMerge/>
            <w:tcBorders>
              <w:bottom w:val="single" w:sz="4" w:space="0" w:color="auto"/>
            </w:tcBorders>
          </w:tcPr>
          <w:p w14:paraId="26222F97" w14:textId="77777777" w:rsidR="00512DD3" w:rsidRPr="00D53EDC" w:rsidRDefault="00512DD3" w:rsidP="00512DD3">
            <w:pPr>
              <w:rPr>
                <w:lang w:eastAsia="ru-RU"/>
              </w:rPr>
            </w:pPr>
          </w:p>
        </w:tc>
        <w:tc>
          <w:tcPr>
            <w:tcW w:w="2586" w:type="dxa"/>
          </w:tcPr>
          <w:p w14:paraId="08887DF7" w14:textId="77777777" w:rsidR="00512DD3" w:rsidRPr="00701270" w:rsidRDefault="00512DD3" w:rsidP="00512DD3">
            <w:pPr>
              <w:rPr>
                <w:color w:val="000000"/>
              </w:rPr>
            </w:pPr>
            <w:r w:rsidRPr="00701270">
              <w:rPr>
                <w:color w:val="000000"/>
              </w:rPr>
              <w:t>Doc_Currency</w:t>
            </w:r>
          </w:p>
        </w:tc>
        <w:tc>
          <w:tcPr>
            <w:tcW w:w="3942" w:type="dxa"/>
          </w:tcPr>
          <w:p w14:paraId="7755127E" w14:textId="77777777" w:rsidR="00512DD3" w:rsidRPr="00D53EDC" w:rsidRDefault="00512DD3" w:rsidP="00512DD3">
            <w:pPr>
              <w:rPr>
                <w:lang w:eastAsia="ru-RU"/>
              </w:rPr>
            </w:pPr>
            <w:r>
              <w:rPr>
                <w:lang w:eastAsia="ru-RU"/>
              </w:rPr>
              <w:t>Валюта докумета</w:t>
            </w:r>
          </w:p>
        </w:tc>
      </w:tr>
      <w:tr w:rsidR="00512DD3" w:rsidRPr="00D53EDC" w14:paraId="208DD2CF" w14:textId="77777777" w:rsidTr="001052CD">
        <w:trPr>
          <w:trHeight w:val="116"/>
        </w:trPr>
        <w:tc>
          <w:tcPr>
            <w:tcW w:w="824" w:type="dxa"/>
            <w:vMerge/>
          </w:tcPr>
          <w:p w14:paraId="1CA74593" w14:textId="77777777" w:rsidR="00512DD3" w:rsidRPr="00D53EDC" w:rsidRDefault="00512DD3" w:rsidP="00512DD3">
            <w:pPr>
              <w:rPr>
                <w:lang w:eastAsia="ru-RU"/>
              </w:rPr>
            </w:pPr>
          </w:p>
        </w:tc>
        <w:tc>
          <w:tcPr>
            <w:tcW w:w="1899" w:type="dxa"/>
            <w:vMerge/>
          </w:tcPr>
          <w:p w14:paraId="5824CF66" w14:textId="77777777" w:rsidR="00512DD3" w:rsidRPr="00D53EDC" w:rsidRDefault="00512DD3" w:rsidP="00512DD3">
            <w:pPr>
              <w:rPr>
                <w:lang w:eastAsia="ru-RU"/>
              </w:rPr>
            </w:pPr>
          </w:p>
        </w:tc>
        <w:tc>
          <w:tcPr>
            <w:tcW w:w="1919" w:type="dxa"/>
            <w:vMerge/>
            <w:tcBorders>
              <w:bottom w:val="single" w:sz="4" w:space="0" w:color="auto"/>
            </w:tcBorders>
          </w:tcPr>
          <w:p w14:paraId="17356256" w14:textId="77777777" w:rsidR="00512DD3" w:rsidRPr="00D53EDC" w:rsidRDefault="00512DD3" w:rsidP="00512DD3">
            <w:pPr>
              <w:rPr>
                <w:lang w:eastAsia="ru-RU"/>
              </w:rPr>
            </w:pPr>
          </w:p>
        </w:tc>
        <w:tc>
          <w:tcPr>
            <w:tcW w:w="2586" w:type="dxa"/>
          </w:tcPr>
          <w:p w14:paraId="760A2E64" w14:textId="77777777" w:rsidR="00512DD3" w:rsidRPr="00701270" w:rsidRDefault="00512DD3" w:rsidP="00512DD3">
            <w:pPr>
              <w:rPr>
                <w:color w:val="000000"/>
              </w:rPr>
            </w:pPr>
            <w:r w:rsidRPr="00701270">
              <w:rPr>
                <w:color w:val="000000"/>
              </w:rPr>
              <w:t>Doc_Date</w:t>
            </w:r>
          </w:p>
        </w:tc>
        <w:tc>
          <w:tcPr>
            <w:tcW w:w="3942" w:type="dxa"/>
          </w:tcPr>
          <w:p w14:paraId="7FA2B885" w14:textId="77777777" w:rsidR="00512DD3" w:rsidRPr="00D53EDC" w:rsidRDefault="00512DD3" w:rsidP="00512DD3">
            <w:pPr>
              <w:rPr>
                <w:lang w:eastAsia="ru-RU"/>
              </w:rPr>
            </w:pPr>
            <w:r>
              <w:rPr>
                <w:lang w:eastAsia="ru-RU"/>
              </w:rPr>
              <w:t>Дата документа</w:t>
            </w:r>
          </w:p>
        </w:tc>
      </w:tr>
      <w:tr w:rsidR="00512DD3" w:rsidRPr="00D53EDC" w14:paraId="770207CC" w14:textId="77777777" w:rsidTr="001052CD">
        <w:trPr>
          <w:trHeight w:val="300"/>
        </w:trPr>
        <w:tc>
          <w:tcPr>
            <w:tcW w:w="824" w:type="dxa"/>
            <w:vMerge w:val="restart"/>
            <w:hideMark/>
          </w:tcPr>
          <w:p w14:paraId="7BDD18DA" w14:textId="77777777" w:rsidR="00512DD3" w:rsidRPr="00D53EDC" w:rsidRDefault="00512DD3" w:rsidP="00512DD3">
            <w:pPr>
              <w:rPr>
                <w:lang w:eastAsia="ru-RU"/>
              </w:rPr>
            </w:pPr>
            <w:r w:rsidRPr="00D53EDC">
              <w:rPr>
                <w:lang w:eastAsia="ru-RU"/>
              </w:rPr>
              <w:t>​2901</w:t>
            </w:r>
          </w:p>
        </w:tc>
        <w:tc>
          <w:tcPr>
            <w:tcW w:w="1899" w:type="dxa"/>
            <w:vMerge w:val="restart"/>
            <w:hideMark/>
          </w:tcPr>
          <w:p w14:paraId="6C0F523D" w14:textId="77777777" w:rsidR="00512DD3" w:rsidRPr="00D53EDC" w:rsidRDefault="00512DD3" w:rsidP="00512DD3">
            <w:pPr>
              <w:rPr>
                <w:lang w:eastAsia="ru-RU"/>
              </w:rPr>
            </w:pPr>
            <w:r w:rsidRPr="00D53EDC">
              <w:rPr>
                <w:lang w:eastAsia="ru-RU"/>
              </w:rPr>
              <w:t>​OrderCancelled</w:t>
            </w:r>
          </w:p>
        </w:tc>
        <w:tc>
          <w:tcPr>
            <w:tcW w:w="1919" w:type="dxa"/>
            <w:vMerge w:val="restart"/>
            <w:tcBorders>
              <w:top w:val="single" w:sz="4" w:space="0" w:color="auto"/>
            </w:tcBorders>
            <w:hideMark/>
          </w:tcPr>
          <w:p w14:paraId="22D2CF7E" w14:textId="77777777" w:rsidR="00512DD3" w:rsidRPr="00D53EDC" w:rsidRDefault="00512DD3" w:rsidP="00512DD3">
            <w:pPr>
              <w:rPr>
                <w:lang w:eastAsia="ru-RU"/>
              </w:rPr>
            </w:pPr>
            <w:r w:rsidRPr="00D53EDC">
              <w:rPr>
                <w:lang w:eastAsia="ru-RU"/>
              </w:rPr>
              <w:t>​Заказ отменен</w:t>
            </w:r>
          </w:p>
        </w:tc>
        <w:tc>
          <w:tcPr>
            <w:tcW w:w="2586" w:type="dxa"/>
          </w:tcPr>
          <w:p w14:paraId="0C6EECD1"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167FD1D0" w14:textId="77777777" w:rsidR="00512DD3" w:rsidRPr="008464CC" w:rsidRDefault="00512DD3" w:rsidP="00512DD3">
            <w:pPr>
              <w:rPr>
                <w:color w:val="000000"/>
              </w:rPr>
            </w:pPr>
          </w:p>
        </w:tc>
        <w:tc>
          <w:tcPr>
            <w:tcW w:w="3942" w:type="dxa"/>
          </w:tcPr>
          <w:p w14:paraId="40A0E1C5"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37ABB4B" w14:textId="77777777" w:rsidTr="001052CD">
        <w:trPr>
          <w:trHeight w:val="300"/>
        </w:trPr>
        <w:tc>
          <w:tcPr>
            <w:tcW w:w="824" w:type="dxa"/>
            <w:vMerge/>
          </w:tcPr>
          <w:p w14:paraId="23F21705" w14:textId="77777777" w:rsidR="00512DD3" w:rsidRPr="00D53EDC" w:rsidRDefault="00512DD3" w:rsidP="00512DD3">
            <w:pPr>
              <w:rPr>
                <w:lang w:eastAsia="ru-RU"/>
              </w:rPr>
            </w:pPr>
          </w:p>
        </w:tc>
        <w:tc>
          <w:tcPr>
            <w:tcW w:w="1899" w:type="dxa"/>
            <w:vMerge/>
          </w:tcPr>
          <w:p w14:paraId="1969E2AD" w14:textId="77777777" w:rsidR="00512DD3" w:rsidRPr="00D53EDC" w:rsidRDefault="00512DD3" w:rsidP="00512DD3">
            <w:pPr>
              <w:rPr>
                <w:lang w:eastAsia="ru-RU"/>
              </w:rPr>
            </w:pPr>
          </w:p>
        </w:tc>
        <w:tc>
          <w:tcPr>
            <w:tcW w:w="1919" w:type="dxa"/>
            <w:vMerge/>
            <w:tcBorders>
              <w:top w:val="single" w:sz="4" w:space="0" w:color="auto"/>
            </w:tcBorders>
          </w:tcPr>
          <w:p w14:paraId="0E29C1BF" w14:textId="77777777" w:rsidR="00512DD3" w:rsidRPr="00D53EDC" w:rsidRDefault="00512DD3" w:rsidP="00512DD3">
            <w:pPr>
              <w:rPr>
                <w:lang w:eastAsia="ru-RU"/>
              </w:rPr>
            </w:pPr>
          </w:p>
        </w:tc>
        <w:tc>
          <w:tcPr>
            <w:tcW w:w="2586" w:type="dxa"/>
          </w:tcPr>
          <w:p w14:paraId="72FA6705" w14:textId="77777777" w:rsidR="00512DD3" w:rsidRPr="008464CC"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0B4F1239" w14:textId="77777777" w:rsidR="00512DD3" w:rsidRPr="008464CC" w:rsidRDefault="00512DD3" w:rsidP="00512DD3">
            <w:pPr>
              <w:rPr>
                <w:lang w:eastAsia="ru-RU"/>
              </w:rPr>
            </w:pPr>
            <w:r>
              <w:rPr>
                <w:color w:val="000000"/>
              </w:rPr>
              <w:t>Тип заказа</w:t>
            </w:r>
          </w:p>
        </w:tc>
      </w:tr>
      <w:tr w:rsidR="00512DD3" w:rsidRPr="00D53EDC" w14:paraId="65D3DB30" w14:textId="77777777" w:rsidTr="001052CD">
        <w:trPr>
          <w:trHeight w:val="300"/>
        </w:trPr>
        <w:tc>
          <w:tcPr>
            <w:tcW w:w="824" w:type="dxa"/>
            <w:vMerge/>
          </w:tcPr>
          <w:p w14:paraId="46701AFD" w14:textId="77777777" w:rsidR="00512DD3" w:rsidRPr="00D53EDC" w:rsidRDefault="00512DD3" w:rsidP="00512DD3">
            <w:pPr>
              <w:rPr>
                <w:lang w:eastAsia="ru-RU"/>
              </w:rPr>
            </w:pPr>
          </w:p>
        </w:tc>
        <w:tc>
          <w:tcPr>
            <w:tcW w:w="1899" w:type="dxa"/>
            <w:vMerge/>
          </w:tcPr>
          <w:p w14:paraId="55C847BB" w14:textId="77777777" w:rsidR="00512DD3" w:rsidRPr="00D53EDC" w:rsidRDefault="00512DD3" w:rsidP="00512DD3">
            <w:pPr>
              <w:rPr>
                <w:lang w:eastAsia="ru-RU"/>
              </w:rPr>
            </w:pPr>
          </w:p>
        </w:tc>
        <w:tc>
          <w:tcPr>
            <w:tcW w:w="1919" w:type="dxa"/>
            <w:vMerge/>
          </w:tcPr>
          <w:p w14:paraId="7F74B961" w14:textId="77777777" w:rsidR="00512DD3" w:rsidRPr="00D53EDC" w:rsidRDefault="00512DD3" w:rsidP="00512DD3">
            <w:pPr>
              <w:rPr>
                <w:lang w:eastAsia="ru-RU"/>
              </w:rPr>
            </w:pPr>
          </w:p>
        </w:tc>
        <w:tc>
          <w:tcPr>
            <w:tcW w:w="2586" w:type="dxa"/>
            <w:vMerge w:val="restart"/>
          </w:tcPr>
          <w:p w14:paraId="3BF8C662" w14:textId="77777777" w:rsidR="00512DD3" w:rsidRPr="00966D5F" w:rsidRDefault="00512DD3" w:rsidP="00512DD3">
            <w:pPr>
              <w:rPr>
                <w:color w:val="000000"/>
                <w:lang w:val="en-US"/>
              </w:rPr>
            </w:pPr>
            <w:r w:rsidRPr="00966D5F">
              <w:rPr>
                <w:lang w:eastAsia="ru-RU"/>
              </w:rPr>
              <w:t>MomentLoc</w:t>
            </w:r>
            <w:r>
              <w:rPr>
                <w:lang w:val="en-US" w:eastAsia="ru-RU"/>
              </w:rPr>
              <w:t>Zone</w:t>
            </w:r>
          </w:p>
          <w:p w14:paraId="51DF7917" w14:textId="77777777" w:rsidR="00512DD3" w:rsidRPr="00FB0A5C" w:rsidRDefault="00512DD3" w:rsidP="00512DD3">
            <w:pPr>
              <w:rPr>
                <w:lang w:eastAsia="ru-RU"/>
              </w:rPr>
            </w:pPr>
          </w:p>
        </w:tc>
        <w:tc>
          <w:tcPr>
            <w:tcW w:w="3942" w:type="dxa"/>
            <w:vMerge w:val="restart"/>
          </w:tcPr>
          <w:p w14:paraId="053538E2" w14:textId="2F185502" w:rsidR="00512DD3" w:rsidRDefault="009124EC"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1D485839" w14:textId="77777777" w:rsidTr="001052CD">
        <w:trPr>
          <w:trHeight w:val="300"/>
        </w:trPr>
        <w:tc>
          <w:tcPr>
            <w:tcW w:w="824" w:type="dxa"/>
          </w:tcPr>
          <w:p w14:paraId="4FFEB633" w14:textId="723C13B2" w:rsidR="00512DD3" w:rsidRPr="00D53EDC" w:rsidRDefault="00512DD3" w:rsidP="00512DD3">
            <w:pPr>
              <w:rPr>
                <w:lang w:eastAsia="ru-RU"/>
              </w:rPr>
            </w:pPr>
            <w:r>
              <w:rPr>
                <w:lang w:eastAsia="ru-RU"/>
              </w:rPr>
              <w:t>2904</w:t>
            </w:r>
          </w:p>
        </w:tc>
        <w:tc>
          <w:tcPr>
            <w:tcW w:w="1899" w:type="dxa"/>
            <w:vMerge/>
          </w:tcPr>
          <w:p w14:paraId="79A0A26F" w14:textId="77777777" w:rsidR="00512DD3" w:rsidRPr="00D53EDC" w:rsidRDefault="00512DD3" w:rsidP="00512DD3">
            <w:pPr>
              <w:rPr>
                <w:lang w:eastAsia="ru-RU"/>
              </w:rPr>
            </w:pPr>
          </w:p>
        </w:tc>
        <w:tc>
          <w:tcPr>
            <w:tcW w:w="1919" w:type="dxa"/>
          </w:tcPr>
          <w:p w14:paraId="22846959" w14:textId="23897236" w:rsidR="00512DD3" w:rsidRPr="00D53EDC" w:rsidRDefault="00512DD3" w:rsidP="00512DD3">
            <w:pPr>
              <w:rPr>
                <w:lang w:eastAsia="ru-RU"/>
              </w:rPr>
            </w:pPr>
            <w:r w:rsidRPr="00DE71CF">
              <w:rPr>
                <w:lang w:eastAsia="ru-RU"/>
              </w:rPr>
              <w:t>Заказ ВДО отменён</w:t>
            </w:r>
          </w:p>
        </w:tc>
        <w:tc>
          <w:tcPr>
            <w:tcW w:w="2586" w:type="dxa"/>
            <w:vMerge/>
          </w:tcPr>
          <w:p w14:paraId="4CCA39E6" w14:textId="77777777" w:rsidR="00512DD3" w:rsidRPr="00966D5F" w:rsidRDefault="00512DD3" w:rsidP="00512DD3">
            <w:pPr>
              <w:rPr>
                <w:lang w:eastAsia="ru-RU"/>
              </w:rPr>
            </w:pPr>
          </w:p>
        </w:tc>
        <w:tc>
          <w:tcPr>
            <w:tcW w:w="3942" w:type="dxa"/>
            <w:vMerge/>
          </w:tcPr>
          <w:p w14:paraId="051BF9BC" w14:textId="77777777" w:rsidR="00512DD3" w:rsidRDefault="00512DD3" w:rsidP="00512DD3">
            <w:pPr>
              <w:rPr>
                <w:lang w:bidi="en-US"/>
              </w:rPr>
            </w:pPr>
          </w:p>
        </w:tc>
      </w:tr>
      <w:tr w:rsidR="00512DD3" w:rsidRPr="00D53EDC" w14:paraId="45A0FA0B" w14:textId="77777777" w:rsidTr="001052CD">
        <w:trPr>
          <w:trHeight w:val="290"/>
        </w:trPr>
        <w:tc>
          <w:tcPr>
            <w:tcW w:w="824" w:type="dxa"/>
            <w:vMerge w:val="restart"/>
            <w:hideMark/>
          </w:tcPr>
          <w:p w14:paraId="0B8CBD46" w14:textId="77777777" w:rsidR="00512DD3" w:rsidRPr="00D53EDC" w:rsidRDefault="00512DD3" w:rsidP="00512DD3">
            <w:pPr>
              <w:rPr>
                <w:lang w:eastAsia="ru-RU"/>
              </w:rPr>
            </w:pPr>
            <w:r w:rsidRPr="00D53EDC">
              <w:rPr>
                <w:lang w:eastAsia="ru-RU"/>
              </w:rPr>
              <w:t>​3001</w:t>
            </w:r>
          </w:p>
        </w:tc>
        <w:tc>
          <w:tcPr>
            <w:tcW w:w="1899" w:type="dxa"/>
            <w:vMerge w:val="restart"/>
            <w:hideMark/>
          </w:tcPr>
          <w:p w14:paraId="3145CB12" w14:textId="77777777" w:rsidR="00512DD3" w:rsidRPr="00D53EDC" w:rsidRDefault="00512DD3" w:rsidP="00512DD3">
            <w:pPr>
              <w:rPr>
                <w:lang w:eastAsia="ru-RU"/>
              </w:rPr>
            </w:pPr>
            <w:r w:rsidRPr="00D53EDC">
              <w:rPr>
                <w:lang w:eastAsia="ru-RU"/>
              </w:rPr>
              <w:t>​OrderPaidStorage ​</w:t>
            </w:r>
          </w:p>
        </w:tc>
        <w:tc>
          <w:tcPr>
            <w:tcW w:w="1919" w:type="dxa"/>
            <w:vMerge w:val="restart"/>
            <w:hideMark/>
          </w:tcPr>
          <w:p w14:paraId="5D8C448F" w14:textId="77777777" w:rsidR="00512DD3" w:rsidRPr="00D53EDC" w:rsidRDefault="00512DD3" w:rsidP="00512DD3">
            <w:pPr>
              <w:rPr>
                <w:lang w:eastAsia="ru-RU"/>
              </w:rPr>
            </w:pPr>
            <w:r w:rsidRPr="00D53EDC">
              <w:rPr>
                <w:lang w:eastAsia="ru-RU"/>
              </w:rPr>
              <w:t>​Произведен расчет стоимости за платное хранение</w:t>
            </w:r>
          </w:p>
        </w:tc>
        <w:tc>
          <w:tcPr>
            <w:tcW w:w="2586" w:type="dxa"/>
          </w:tcPr>
          <w:p w14:paraId="692F05AD" w14:textId="5B5A1C73" w:rsidR="00512DD3" w:rsidRPr="00701270" w:rsidRDefault="00512DD3" w:rsidP="00512DD3">
            <w:pPr>
              <w:rPr>
                <w:color w:val="000000"/>
              </w:rPr>
            </w:pPr>
            <w:r w:rsidRPr="00701270">
              <w:rPr>
                <w:color w:val="000000"/>
              </w:rPr>
              <w:t>​</w:t>
            </w:r>
            <w:r w:rsidR="00D23541">
              <w:rPr>
                <w:color w:val="000000"/>
              </w:rPr>
              <w:t>Doc_Num</w:t>
            </w:r>
          </w:p>
        </w:tc>
        <w:tc>
          <w:tcPr>
            <w:tcW w:w="3942" w:type="dxa"/>
          </w:tcPr>
          <w:p w14:paraId="4BF9B4FC" w14:textId="77777777" w:rsidR="00512DD3" w:rsidRPr="00D53EDC" w:rsidRDefault="00512DD3" w:rsidP="00512DD3">
            <w:pPr>
              <w:rPr>
                <w:lang w:eastAsia="ru-RU"/>
              </w:rPr>
            </w:pPr>
            <w:r>
              <w:rPr>
                <w:lang w:eastAsia="ru-RU"/>
              </w:rPr>
              <w:t>Номер документа</w:t>
            </w:r>
          </w:p>
        </w:tc>
      </w:tr>
      <w:tr w:rsidR="00512DD3" w:rsidRPr="00D53EDC" w14:paraId="482A173E" w14:textId="77777777" w:rsidTr="001052CD">
        <w:trPr>
          <w:trHeight w:val="290"/>
        </w:trPr>
        <w:tc>
          <w:tcPr>
            <w:tcW w:w="824" w:type="dxa"/>
            <w:vMerge/>
          </w:tcPr>
          <w:p w14:paraId="4BA5514F" w14:textId="77777777" w:rsidR="00512DD3" w:rsidRPr="00D53EDC" w:rsidRDefault="00512DD3" w:rsidP="00512DD3">
            <w:pPr>
              <w:rPr>
                <w:lang w:eastAsia="ru-RU"/>
              </w:rPr>
            </w:pPr>
          </w:p>
        </w:tc>
        <w:tc>
          <w:tcPr>
            <w:tcW w:w="1899" w:type="dxa"/>
            <w:vMerge/>
          </w:tcPr>
          <w:p w14:paraId="202D3152" w14:textId="77777777" w:rsidR="00512DD3" w:rsidRPr="00D53EDC" w:rsidRDefault="00512DD3" w:rsidP="00512DD3">
            <w:pPr>
              <w:rPr>
                <w:lang w:eastAsia="ru-RU"/>
              </w:rPr>
            </w:pPr>
          </w:p>
        </w:tc>
        <w:tc>
          <w:tcPr>
            <w:tcW w:w="1919" w:type="dxa"/>
            <w:vMerge/>
          </w:tcPr>
          <w:p w14:paraId="00C9E6AB" w14:textId="77777777" w:rsidR="00512DD3" w:rsidRPr="00D53EDC" w:rsidRDefault="00512DD3" w:rsidP="00512DD3">
            <w:pPr>
              <w:rPr>
                <w:lang w:eastAsia="ru-RU"/>
              </w:rPr>
            </w:pPr>
          </w:p>
        </w:tc>
        <w:tc>
          <w:tcPr>
            <w:tcW w:w="2586" w:type="dxa"/>
          </w:tcPr>
          <w:p w14:paraId="5CA2D35C" w14:textId="3DE3F5AF" w:rsidR="00512DD3" w:rsidRPr="00701270" w:rsidRDefault="00D23541" w:rsidP="00512DD3">
            <w:pPr>
              <w:rPr>
                <w:color w:val="000000"/>
              </w:rPr>
            </w:pPr>
            <w:r>
              <w:rPr>
                <w:color w:val="000000"/>
              </w:rPr>
              <w:t>Doc_Amount</w:t>
            </w:r>
          </w:p>
        </w:tc>
        <w:tc>
          <w:tcPr>
            <w:tcW w:w="3942" w:type="dxa"/>
          </w:tcPr>
          <w:p w14:paraId="6D9354D3" w14:textId="77777777" w:rsidR="00512DD3" w:rsidRPr="008B5383" w:rsidRDefault="00512DD3" w:rsidP="00512DD3">
            <w:pPr>
              <w:rPr>
                <w:lang w:eastAsia="ru-RU"/>
              </w:rPr>
            </w:pPr>
            <w:r>
              <w:rPr>
                <w:lang w:eastAsia="ru-RU"/>
              </w:rPr>
              <w:t>Сумма документа</w:t>
            </w:r>
          </w:p>
        </w:tc>
      </w:tr>
      <w:tr w:rsidR="00512DD3" w:rsidRPr="00D53EDC" w14:paraId="0E7907B2" w14:textId="77777777" w:rsidTr="001052CD">
        <w:trPr>
          <w:trHeight w:val="68"/>
        </w:trPr>
        <w:tc>
          <w:tcPr>
            <w:tcW w:w="824" w:type="dxa"/>
            <w:vMerge w:val="restart"/>
            <w:hideMark/>
          </w:tcPr>
          <w:p w14:paraId="2E3FCD5A" w14:textId="0A9ED693" w:rsidR="00512DD3" w:rsidRPr="00A776B1" w:rsidRDefault="00512DD3" w:rsidP="00A776B1">
            <w:pPr>
              <w:rPr>
                <w:lang w:eastAsia="ru-RU"/>
              </w:rPr>
            </w:pPr>
            <w:r w:rsidRPr="00D53EDC">
              <w:rPr>
                <w:lang w:eastAsia="ru-RU"/>
              </w:rPr>
              <w:t>​3201</w:t>
            </w:r>
          </w:p>
        </w:tc>
        <w:tc>
          <w:tcPr>
            <w:tcW w:w="1899" w:type="dxa"/>
            <w:vMerge w:val="restart"/>
            <w:hideMark/>
          </w:tcPr>
          <w:p w14:paraId="7664A4ED" w14:textId="77777777" w:rsidR="00512DD3" w:rsidRDefault="00512DD3" w:rsidP="00512DD3">
            <w:pPr>
              <w:rPr>
                <w:lang w:eastAsia="ru-RU"/>
              </w:rPr>
            </w:pPr>
            <w:r w:rsidRPr="00D53EDC">
              <w:rPr>
                <w:lang w:eastAsia="ru-RU"/>
              </w:rPr>
              <w:t>OrderChangeDeliveryCondition</w:t>
            </w:r>
          </w:p>
          <w:p w14:paraId="4E3DCA26" w14:textId="77777777" w:rsidR="00512DD3" w:rsidRDefault="00512DD3" w:rsidP="00512DD3">
            <w:pPr>
              <w:rPr>
                <w:lang w:eastAsia="ru-RU"/>
              </w:rPr>
            </w:pPr>
          </w:p>
          <w:p w14:paraId="756E75FF" w14:textId="77777777" w:rsidR="00512DD3" w:rsidRDefault="00512DD3" w:rsidP="00512DD3">
            <w:pPr>
              <w:rPr>
                <w:lang w:eastAsia="ru-RU"/>
              </w:rPr>
            </w:pPr>
          </w:p>
          <w:p w14:paraId="21092EE3" w14:textId="77777777" w:rsidR="00512DD3" w:rsidRDefault="00512DD3" w:rsidP="00512DD3">
            <w:pPr>
              <w:rPr>
                <w:lang w:eastAsia="ru-RU"/>
              </w:rPr>
            </w:pPr>
          </w:p>
          <w:p w14:paraId="77137EF7" w14:textId="77777777" w:rsidR="00512DD3" w:rsidRDefault="00512DD3" w:rsidP="00512DD3">
            <w:pPr>
              <w:rPr>
                <w:lang w:eastAsia="ru-RU"/>
              </w:rPr>
            </w:pPr>
          </w:p>
          <w:p w14:paraId="4B8979EF" w14:textId="77777777" w:rsidR="00512DD3" w:rsidRDefault="00512DD3" w:rsidP="00512DD3">
            <w:pPr>
              <w:rPr>
                <w:lang w:eastAsia="ru-RU"/>
              </w:rPr>
            </w:pPr>
          </w:p>
          <w:p w14:paraId="4BC4D25E" w14:textId="77777777" w:rsidR="00512DD3" w:rsidRDefault="00512DD3" w:rsidP="00512DD3">
            <w:pPr>
              <w:rPr>
                <w:lang w:eastAsia="ru-RU"/>
              </w:rPr>
            </w:pPr>
          </w:p>
          <w:p w14:paraId="6C3105CA" w14:textId="77777777" w:rsidR="00512DD3" w:rsidRDefault="00512DD3" w:rsidP="00512DD3">
            <w:pPr>
              <w:rPr>
                <w:lang w:eastAsia="ru-RU"/>
              </w:rPr>
            </w:pPr>
          </w:p>
          <w:p w14:paraId="4202A45D" w14:textId="77777777" w:rsidR="00512DD3" w:rsidRDefault="00512DD3" w:rsidP="00512DD3">
            <w:pPr>
              <w:rPr>
                <w:lang w:eastAsia="ru-RU"/>
              </w:rPr>
            </w:pPr>
          </w:p>
          <w:p w14:paraId="101BFD77" w14:textId="77777777" w:rsidR="00512DD3" w:rsidRDefault="00512DD3" w:rsidP="00512DD3">
            <w:pPr>
              <w:rPr>
                <w:lang w:eastAsia="ru-RU"/>
              </w:rPr>
            </w:pPr>
          </w:p>
          <w:p w14:paraId="1145F203" w14:textId="77777777" w:rsidR="00512DD3" w:rsidRDefault="00512DD3" w:rsidP="00512DD3">
            <w:pPr>
              <w:rPr>
                <w:lang w:eastAsia="ru-RU"/>
              </w:rPr>
            </w:pPr>
          </w:p>
          <w:p w14:paraId="2804EF9A" w14:textId="77777777" w:rsidR="00512DD3" w:rsidRDefault="00512DD3" w:rsidP="00512DD3">
            <w:pPr>
              <w:rPr>
                <w:lang w:eastAsia="ru-RU"/>
              </w:rPr>
            </w:pPr>
          </w:p>
          <w:p w14:paraId="2CB03C97" w14:textId="77777777" w:rsidR="00512DD3" w:rsidRDefault="00512DD3" w:rsidP="00512DD3">
            <w:pPr>
              <w:rPr>
                <w:lang w:eastAsia="ru-RU"/>
              </w:rPr>
            </w:pPr>
          </w:p>
          <w:p w14:paraId="311434DF" w14:textId="77777777" w:rsidR="00512DD3" w:rsidRDefault="00512DD3" w:rsidP="00512DD3">
            <w:pPr>
              <w:rPr>
                <w:lang w:eastAsia="ru-RU"/>
              </w:rPr>
            </w:pPr>
          </w:p>
          <w:p w14:paraId="18C80D55" w14:textId="77777777" w:rsidR="00512DD3" w:rsidRDefault="00512DD3" w:rsidP="00512DD3">
            <w:pPr>
              <w:rPr>
                <w:lang w:eastAsia="ru-RU"/>
              </w:rPr>
            </w:pPr>
          </w:p>
          <w:p w14:paraId="17F32812" w14:textId="77777777" w:rsidR="00512DD3" w:rsidRDefault="00512DD3" w:rsidP="00512DD3">
            <w:pPr>
              <w:rPr>
                <w:lang w:eastAsia="ru-RU"/>
              </w:rPr>
            </w:pPr>
          </w:p>
          <w:p w14:paraId="677A703D" w14:textId="77777777" w:rsidR="00512DD3" w:rsidRDefault="00512DD3" w:rsidP="00512DD3">
            <w:pPr>
              <w:rPr>
                <w:lang w:eastAsia="ru-RU"/>
              </w:rPr>
            </w:pPr>
          </w:p>
          <w:p w14:paraId="6BC36E52" w14:textId="77777777" w:rsidR="00512DD3" w:rsidRDefault="00512DD3" w:rsidP="00512DD3">
            <w:pPr>
              <w:rPr>
                <w:lang w:eastAsia="ru-RU"/>
              </w:rPr>
            </w:pPr>
          </w:p>
          <w:p w14:paraId="2A7E096B" w14:textId="77777777" w:rsidR="00512DD3" w:rsidRDefault="00512DD3" w:rsidP="00512DD3">
            <w:pPr>
              <w:rPr>
                <w:lang w:eastAsia="ru-RU"/>
              </w:rPr>
            </w:pPr>
          </w:p>
          <w:p w14:paraId="5DC6AE8E" w14:textId="77777777" w:rsidR="00512DD3" w:rsidRDefault="00512DD3" w:rsidP="00512DD3">
            <w:pPr>
              <w:rPr>
                <w:lang w:eastAsia="ru-RU"/>
              </w:rPr>
            </w:pPr>
          </w:p>
          <w:p w14:paraId="2D41AFB4" w14:textId="77777777" w:rsidR="00512DD3" w:rsidRDefault="00512DD3" w:rsidP="00512DD3">
            <w:pPr>
              <w:rPr>
                <w:lang w:eastAsia="ru-RU"/>
              </w:rPr>
            </w:pPr>
          </w:p>
          <w:p w14:paraId="79909802" w14:textId="77777777" w:rsidR="00512DD3" w:rsidRDefault="00512DD3" w:rsidP="00512DD3">
            <w:pPr>
              <w:rPr>
                <w:lang w:eastAsia="ru-RU"/>
              </w:rPr>
            </w:pPr>
          </w:p>
          <w:p w14:paraId="018E217D" w14:textId="77777777" w:rsidR="00512DD3" w:rsidRDefault="00512DD3" w:rsidP="00512DD3">
            <w:pPr>
              <w:rPr>
                <w:lang w:eastAsia="ru-RU"/>
              </w:rPr>
            </w:pPr>
          </w:p>
          <w:p w14:paraId="63CEED10" w14:textId="77777777" w:rsidR="00512DD3" w:rsidRDefault="00512DD3" w:rsidP="00512DD3">
            <w:pPr>
              <w:rPr>
                <w:lang w:eastAsia="ru-RU"/>
              </w:rPr>
            </w:pPr>
          </w:p>
          <w:p w14:paraId="296685BD" w14:textId="77777777" w:rsidR="00512DD3" w:rsidRDefault="00512DD3" w:rsidP="00512DD3">
            <w:pPr>
              <w:rPr>
                <w:lang w:eastAsia="ru-RU"/>
              </w:rPr>
            </w:pPr>
          </w:p>
          <w:p w14:paraId="7D951F7C" w14:textId="77777777" w:rsidR="00512DD3" w:rsidRDefault="00512DD3" w:rsidP="00512DD3">
            <w:pPr>
              <w:rPr>
                <w:lang w:eastAsia="ru-RU"/>
              </w:rPr>
            </w:pPr>
          </w:p>
          <w:p w14:paraId="79411A03" w14:textId="77777777" w:rsidR="00512DD3" w:rsidRDefault="00512DD3" w:rsidP="00512DD3">
            <w:pPr>
              <w:rPr>
                <w:lang w:eastAsia="ru-RU"/>
              </w:rPr>
            </w:pPr>
          </w:p>
          <w:p w14:paraId="14BBC9B1" w14:textId="77777777" w:rsidR="00512DD3" w:rsidRDefault="00512DD3" w:rsidP="00512DD3">
            <w:pPr>
              <w:rPr>
                <w:lang w:eastAsia="ru-RU"/>
              </w:rPr>
            </w:pPr>
          </w:p>
          <w:p w14:paraId="30A71C93" w14:textId="77777777" w:rsidR="00512DD3" w:rsidRDefault="00512DD3" w:rsidP="00512DD3">
            <w:pPr>
              <w:rPr>
                <w:lang w:eastAsia="ru-RU"/>
              </w:rPr>
            </w:pPr>
          </w:p>
          <w:p w14:paraId="16E9FBAA" w14:textId="77777777" w:rsidR="00512DD3" w:rsidRDefault="00512DD3" w:rsidP="00512DD3">
            <w:pPr>
              <w:rPr>
                <w:lang w:eastAsia="ru-RU"/>
              </w:rPr>
            </w:pPr>
          </w:p>
          <w:p w14:paraId="24A9EFD5" w14:textId="77777777" w:rsidR="00512DD3" w:rsidRDefault="00512DD3" w:rsidP="00512DD3">
            <w:pPr>
              <w:rPr>
                <w:lang w:eastAsia="ru-RU"/>
              </w:rPr>
            </w:pPr>
          </w:p>
          <w:p w14:paraId="2B8E1B06" w14:textId="77777777" w:rsidR="00512DD3" w:rsidRDefault="00512DD3" w:rsidP="00512DD3">
            <w:pPr>
              <w:rPr>
                <w:lang w:eastAsia="ru-RU"/>
              </w:rPr>
            </w:pPr>
          </w:p>
          <w:p w14:paraId="1E687CC6" w14:textId="26627E25" w:rsidR="00512DD3" w:rsidRPr="00D53EDC" w:rsidRDefault="00512DD3" w:rsidP="00512DD3">
            <w:pPr>
              <w:rPr>
                <w:lang w:eastAsia="ru-RU"/>
              </w:rPr>
            </w:pPr>
            <w:r w:rsidRPr="00D53EDC">
              <w:rPr>
                <w:lang w:eastAsia="ru-RU"/>
              </w:rPr>
              <w:t xml:space="preserve"> ​ ​ ​</w:t>
            </w:r>
          </w:p>
        </w:tc>
        <w:tc>
          <w:tcPr>
            <w:tcW w:w="1919" w:type="dxa"/>
            <w:vMerge w:val="restart"/>
            <w:hideMark/>
          </w:tcPr>
          <w:p w14:paraId="29877273" w14:textId="57EB6ABE" w:rsidR="00512DD3" w:rsidRPr="00D53EDC" w:rsidRDefault="00512DD3" w:rsidP="00512DD3">
            <w:pPr>
              <w:rPr>
                <w:lang w:eastAsia="ru-RU"/>
              </w:rPr>
            </w:pPr>
            <w:r w:rsidRPr="00D53EDC">
              <w:rPr>
                <w:lang w:eastAsia="ru-RU"/>
              </w:rPr>
              <w:lastRenderedPageBreak/>
              <w:t>​</w:t>
            </w:r>
            <w:r w:rsidRPr="00573AF2">
              <w:rPr>
                <w:lang w:eastAsia="ru-RU"/>
              </w:rPr>
              <w:t>Перенос даты доставки по инициативе DPD</w:t>
            </w:r>
            <w:r w:rsidR="002824A1" w:rsidRPr="002824A1">
              <w:rPr>
                <w:lang w:eastAsia="ru-RU"/>
              </w:rPr>
              <w:t xml:space="preserve">  после звонка получателю (увеличение)</w:t>
            </w:r>
          </w:p>
        </w:tc>
        <w:tc>
          <w:tcPr>
            <w:tcW w:w="2586" w:type="dxa"/>
          </w:tcPr>
          <w:p w14:paraId="4C3E7A4C" w14:textId="77777777" w:rsidR="00512DD3" w:rsidRPr="00AC38E9" w:rsidRDefault="00512DD3" w:rsidP="00512DD3">
            <w:pPr>
              <w:rPr>
                <w:color w:val="000000"/>
              </w:rPr>
            </w:pPr>
            <w:r w:rsidRPr="00AC38E9">
              <w:rPr>
                <w:color w:val="000000"/>
              </w:rPr>
              <w:t>DeliveryAddress</w:t>
            </w:r>
          </w:p>
        </w:tc>
        <w:tc>
          <w:tcPr>
            <w:tcW w:w="3942" w:type="dxa"/>
          </w:tcPr>
          <w:p w14:paraId="13E68B41" w14:textId="77777777" w:rsidR="00512DD3" w:rsidRPr="00D53EDC" w:rsidRDefault="00512DD3" w:rsidP="00512DD3">
            <w:pPr>
              <w:rPr>
                <w:lang w:eastAsia="ru-RU"/>
              </w:rPr>
            </w:pPr>
            <w:r w:rsidRPr="00944224">
              <w:rPr>
                <w:lang w:eastAsia="ru-RU"/>
              </w:rPr>
              <w:t>Адрес получателя</w:t>
            </w:r>
          </w:p>
        </w:tc>
      </w:tr>
      <w:tr w:rsidR="00512DD3" w:rsidRPr="00D53EDC" w14:paraId="5B309B38" w14:textId="77777777" w:rsidTr="001052CD">
        <w:trPr>
          <w:trHeight w:val="64"/>
        </w:trPr>
        <w:tc>
          <w:tcPr>
            <w:tcW w:w="824" w:type="dxa"/>
            <w:vMerge/>
          </w:tcPr>
          <w:p w14:paraId="5428EB4A" w14:textId="77777777" w:rsidR="00512DD3" w:rsidRPr="00D53EDC" w:rsidRDefault="00512DD3" w:rsidP="00512DD3">
            <w:pPr>
              <w:rPr>
                <w:lang w:eastAsia="ru-RU"/>
              </w:rPr>
            </w:pPr>
          </w:p>
        </w:tc>
        <w:tc>
          <w:tcPr>
            <w:tcW w:w="1899" w:type="dxa"/>
            <w:vMerge/>
          </w:tcPr>
          <w:p w14:paraId="40D7557E" w14:textId="77777777" w:rsidR="00512DD3" w:rsidRPr="00D53EDC" w:rsidRDefault="00512DD3" w:rsidP="00512DD3">
            <w:pPr>
              <w:rPr>
                <w:lang w:eastAsia="ru-RU"/>
              </w:rPr>
            </w:pPr>
          </w:p>
        </w:tc>
        <w:tc>
          <w:tcPr>
            <w:tcW w:w="1919" w:type="dxa"/>
            <w:vMerge/>
          </w:tcPr>
          <w:p w14:paraId="1FF793EC" w14:textId="77777777" w:rsidR="00512DD3" w:rsidRPr="00D53EDC" w:rsidRDefault="00512DD3" w:rsidP="00512DD3">
            <w:pPr>
              <w:rPr>
                <w:lang w:eastAsia="ru-RU"/>
              </w:rPr>
            </w:pPr>
          </w:p>
        </w:tc>
        <w:tc>
          <w:tcPr>
            <w:tcW w:w="2586" w:type="dxa"/>
          </w:tcPr>
          <w:p w14:paraId="77F293B5" w14:textId="77777777" w:rsidR="00512DD3" w:rsidRPr="00AC38E9" w:rsidRDefault="00512DD3" w:rsidP="00512DD3">
            <w:pPr>
              <w:rPr>
                <w:color w:val="000000"/>
              </w:rPr>
            </w:pPr>
            <w:r w:rsidRPr="00AC38E9">
              <w:rPr>
                <w:color w:val="000000"/>
              </w:rPr>
              <w:t>DeliveryInterval</w:t>
            </w:r>
          </w:p>
        </w:tc>
        <w:tc>
          <w:tcPr>
            <w:tcW w:w="3942" w:type="dxa"/>
          </w:tcPr>
          <w:p w14:paraId="301971D4" w14:textId="77777777" w:rsidR="00512DD3" w:rsidRPr="00D53EDC" w:rsidRDefault="00512DD3" w:rsidP="00512DD3">
            <w:pPr>
              <w:rPr>
                <w:lang w:eastAsia="ru-RU"/>
              </w:rPr>
            </w:pPr>
            <w:r w:rsidRPr="00944224">
              <w:rPr>
                <w:lang w:eastAsia="ru-RU"/>
              </w:rPr>
              <w:t>Интервал доставки</w:t>
            </w:r>
          </w:p>
        </w:tc>
      </w:tr>
      <w:tr w:rsidR="00512DD3" w:rsidRPr="00D53EDC" w14:paraId="334A6E8C" w14:textId="77777777" w:rsidTr="001052CD">
        <w:trPr>
          <w:trHeight w:val="64"/>
        </w:trPr>
        <w:tc>
          <w:tcPr>
            <w:tcW w:w="824" w:type="dxa"/>
            <w:vMerge/>
          </w:tcPr>
          <w:p w14:paraId="72BF9EF0" w14:textId="77777777" w:rsidR="00512DD3" w:rsidRPr="00D53EDC" w:rsidRDefault="00512DD3" w:rsidP="00512DD3">
            <w:pPr>
              <w:rPr>
                <w:lang w:eastAsia="ru-RU"/>
              </w:rPr>
            </w:pPr>
          </w:p>
        </w:tc>
        <w:tc>
          <w:tcPr>
            <w:tcW w:w="1899" w:type="dxa"/>
            <w:vMerge/>
          </w:tcPr>
          <w:p w14:paraId="3C415719" w14:textId="77777777" w:rsidR="00512DD3" w:rsidRPr="00D53EDC" w:rsidRDefault="00512DD3" w:rsidP="00512DD3">
            <w:pPr>
              <w:rPr>
                <w:lang w:eastAsia="ru-RU"/>
              </w:rPr>
            </w:pPr>
          </w:p>
        </w:tc>
        <w:tc>
          <w:tcPr>
            <w:tcW w:w="1919" w:type="dxa"/>
            <w:vMerge/>
          </w:tcPr>
          <w:p w14:paraId="31B721F1" w14:textId="77777777" w:rsidR="00512DD3" w:rsidRPr="00D53EDC" w:rsidRDefault="00512DD3" w:rsidP="00512DD3">
            <w:pPr>
              <w:rPr>
                <w:lang w:eastAsia="ru-RU"/>
              </w:rPr>
            </w:pPr>
          </w:p>
        </w:tc>
        <w:tc>
          <w:tcPr>
            <w:tcW w:w="2586" w:type="dxa"/>
          </w:tcPr>
          <w:p w14:paraId="599DD571" w14:textId="77777777" w:rsidR="00512DD3" w:rsidRPr="00AC38E9" w:rsidRDefault="00512DD3" w:rsidP="00512DD3">
            <w:pPr>
              <w:rPr>
                <w:color w:val="000000"/>
              </w:rPr>
            </w:pPr>
            <w:r w:rsidRPr="00453274">
              <w:rPr>
                <w:color w:val="000000"/>
              </w:rPr>
              <w:t>DeliveryVariant</w:t>
            </w:r>
          </w:p>
        </w:tc>
        <w:tc>
          <w:tcPr>
            <w:tcW w:w="3942" w:type="dxa"/>
          </w:tcPr>
          <w:p w14:paraId="1712476A" w14:textId="77777777" w:rsidR="00512DD3" w:rsidRPr="00D53EDC" w:rsidRDefault="00512DD3" w:rsidP="00512DD3">
            <w:pPr>
              <w:rPr>
                <w:lang w:eastAsia="ru-RU"/>
              </w:rPr>
            </w:pPr>
            <w:r w:rsidRPr="00944224">
              <w:rPr>
                <w:lang w:eastAsia="ru-RU"/>
              </w:rPr>
              <w:t>Вариант приема-доставки</w:t>
            </w:r>
          </w:p>
        </w:tc>
      </w:tr>
      <w:tr w:rsidR="00512DD3" w:rsidRPr="00D53EDC" w14:paraId="557B1CD0" w14:textId="77777777" w:rsidTr="001052CD">
        <w:trPr>
          <w:trHeight w:val="64"/>
        </w:trPr>
        <w:tc>
          <w:tcPr>
            <w:tcW w:w="824" w:type="dxa"/>
            <w:vMerge/>
          </w:tcPr>
          <w:p w14:paraId="497FBDCF" w14:textId="77777777" w:rsidR="00512DD3" w:rsidRPr="00D53EDC" w:rsidRDefault="00512DD3" w:rsidP="00512DD3">
            <w:pPr>
              <w:rPr>
                <w:lang w:eastAsia="ru-RU"/>
              </w:rPr>
            </w:pPr>
          </w:p>
        </w:tc>
        <w:tc>
          <w:tcPr>
            <w:tcW w:w="1899" w:type="dxa"/>
            <w:vMerge/>
          </w:tcPr>
          <w:p w14:paraId="44A19CF1" w14:textId="77777777" w:rsidR="00512DD3" w:rsidRPr="00D53EDC" w:rsidRDefault="00512DD3" w:rsidP="00512DD3">
            <w:pPr>
              <w:rPr>
                <w:lang w:eastAsia="ru-RU"/>
              </w:rPr>
            </w:pPr>
          </w:p>
        </w:tc>
        <w:tc>
          <w:tcPr>
            <w:tcW w:w="1919" w:type="dxa"/>
            <w:vMerge/>
          </w:tcPr>
          <w:p w14:paraId="070EB53A" w14:textId="77777777" w:rsidR="00512DD3" w:rsidRPr="00D53EDC" w:rsidRDefault="00512DD3" w:rsidP="00512DD3">
            <w:pPr>
              <w:rPr>
                <w:lang w:eastAsia="ru-RU"/>
              </w:rPr>
            </w:pPr>
          </w:p>
        </w:tc>
        <w:tc>
          <w:tcPr>
            <w:tcW w:w="2586" w:type="dxa"/>
          </w:tcPr>
          <w:p w14:paraId="5A4B2638" w14:textId="77777777" w:rsidR="00512DD3" w:rsidRPr="00AC38E9" w:rsidRDefault="00512DD3" w:rsidP="00512DD3">
            <w:pPr>
              <w:rPr>
                <w:color w:val="000000"/>
              </w:rPr>
            </w:pPr>
            <w:r w:rsidRPr="00AC38E9">
              <w:rPr>
                <w:color w:val="000000"/>
              </w:rPr>
              <w:t>PlanDeliveryMoment</w:t>
            </w:r>
          </w:p>
        </w:tc>
        <w:tc>
          <w:tcPr>
            <w:tcW w:w="3942" w:type="dxa"/>
          </w:tcPr>
          <w:p w14:paraId="10061C5F" w14:textId="77777777" w:rsidR="00512DD3" w:rsidRPr="00D53EDC" w:rsidRDefault="00512DD3" w:rsidP="00512DD3">
            <w:pPr>
              <w:rPr>
                <w:lang w:eastAsia="ru-RU"/>
              </w:rPr>
            </w:pPr>
            <w:r>
              <w:rPr>
                <w:lang w:eastAsia="ru-RU"/>
              </w:rPr>
              <w:t>Плановая дата доставки</w:t>
            </w:r>
          </w:p>
        </w:tc>
      </w:tr>
      <w:tr w:rsidR="00512DD3" w:rsidRPr="00D53EDC" w14:paraId="7BEB95B9" w14:textId="77777777" w:rsidTr="001052CD">
        <w:trPr>
          <w:trHeight w:val="64"/>
        </w:trPr>
        <w:tc>
          <w:tcPr>
            <w:tcW w:w="824" w:type="dxa"/>
            <w:vMerge/>
          </w:tcPr>
          <w:p w14:paraId="6F0D2928" w14:textId="77777777" w:rsidR="00512DD3" w:rsidRPr="00D53EDC" w:rsidRDefault="00512DD3" w:rsidP="00512DD3">
            <w:pPr>
              <w:rPr>
                <w:lang w:eastAsia="ru-RU"/>
              </w:rPr>
            </w:pPr>
          </w:p>
        </w:tc>
        <w:tc>
          <w:tcPr>
            <w:tcW w:w="1899" w:type="dxa"/>
            <w:vMerge/>
          </w:tcPr>
          <w:p w14:paraId="66F0DC50" w14:textId="77777777" w:rsidR="00512DD3" w:rsidRPr="00D53EDC" w:rsidRDefault="00512DD3" w:rsidP="00512DD3">
            <w:pPr>
              <w:rPr>
                <w:lang w:eastAsia="ru-RU"/>
              </w:rPr>
            </w:pPr>
          </w:p>
        </w:tc>
        <w:tc>
          <w:tcPr>
            <w:tcW w:w="1919" w:type="dxa"/>
            <w:vMerge/>
          </w:tcPr>
          <w:p w14:paraId="4140E1C6" w14:textId="77777777" w:rsidR="00512DD3" w:rsidRPr="00D53EDC" w:rsidRDefault="00512DD3" w:rsidP="00512DD3">
            <w:pPr>
              <w:rPr>
                <w:lang w:eastAsia="ru-RU"/>
              </w:rPr>
            </w:pPr>
          </w:p>
        </w:tc>
        <w:tc>
          <w:tcPr>
            <w:tcW w:w="2586" w:type="dxa"/>
          </w:tcPr>
          <w:p w14:paraId="7122344E" w14:textId="77777777" w:rsidR="00512DD3" w:rsidRPr="00AC38E9" w:rsidRDefault="00512DD3" w:rsidP="00512DD3">
            <w:pPr>
              <w:rPr>
                <w:color w:val="000000"/>
              </w:rPr>
            </w:pPr>
            <w:r w:rsidRPr="00AC38E9">
              <w:rPr>
                <w:color w:val="000000"/>
              </w:rPr>
              <w:t>ControlDeliveryMoment</w:t>
            </w:r>
          </w:p>
        </w:tc>
        <w:tc>
          <w:tcPr>
            <w:tcW w:w="3942" w:type="dxa"/>
          </w:tcPr>
          <w:p w14:paraId="483D8A33" w14:textId="77777777" w:rsidR="00512DD3" w:rsidRPr="00D53EDC" w:rsidRDefault="00512DD3" w:rsidP="00512DD3">
            <w:pPr>
              <w:rPr>
                <w:lang w:eastAsia="ru-RU"/>
              </w:rPr>
            </w:pPr>
            <w:r>
              <w:rPr>
                <w:lang w:eastAsia="ru-RU"/>
              </w:rPr>
              <w:t>Контрольная дата доставки</w:t>
            </w:r>
          </w:p>
        </w:tc>
      </w:tr>
      <w:tr w:rsidR="00512DD3" w:rsidRPr="00D53EDC" w14:paraId="2B757B7E" w14:textId="77777777" w:rsidTr="001052CD">
        <w:trPr>
          <w:trHeight w:val="64"/>
        </w:trPr>
        <w:tc>
          <w:tcPr>
            <w:tcW w:w="824" w:type="dxa"/>
            <w:vMerge/>
          </w:tcPr>
          <w:p w14:paraId="17DBDA30" w14:textId="77777777" w:rsidR="00512DD3" w:rsidRPr="00D53EDC" w:rsidRDefault="00512DD3" w:rsidP="00512DD3">
            <w:pPr>
              <w:rPr>
                <w:lang w:eastAsia="ru-RU"/>
              </w:rPr>
            </w:pPr>
          </w:p>
        </w:tc>
        <w:tc>
          <w:tcPr>
            <w:tcW w:w="1899" w:type="dxa"/>
            <w:vMerge/>
          </w:tcPr>
          <w:p w14:paraId="684E2034" w14:textId="77777777" w:rsidR="00512DD3" w:rsidRPr="00D53EDC" w:rsidRDefault="00512DD3" w:rsidP="00512DD3">
            <w:pPr>
              <w:rPr>
                <w:lang w:eastAsia="ru-RU"/>
              </w:rPr>
            </w:pPr>
          </w:p>
        </w:tc>
        <w:tc>
          <w:tcPr>
            <w:tcW w:w="1919" w:type="dxa"/>
            <w:vMerge/>
          </w:tcPr>
          <w:p w14:paraId="183650A5" w14:textId="77777777" w:rsidR="00512DD3" w:rsidRPr="00D53EDC" w:rsidRDefault="00512DD3" w:rsidP="00512DD3">
            <w:pPr>
              <w:rPr>
                <w:lang w:eastAsia="ru-RU"/>
              </w:rPr>
            </w:pPr>
          </w:p>
        </w:tc>
        <w:tc>
          <w:tcPr>
            <w:tcW w:w="2586" w:type="dxa"/>
          </w:tcPr>
          <w:p w14:paraId="76C0970A" w14:textId="3AA9A6A7" w:rsidR="00512DD3" w:rsidRPr="00AC38E9" w:rsidRDefault="00512DD3" w:rsidP="00512DD3">
            <w:pPr>
              <w:rPr>
                <w:color w:val="000000"/>
              </w:rPr>
            </w:pPr>
            <w:r w:rsidRPr="002A6615">
              <w:rPr>
                <w:color w:val="000000"/>
              </w:rPr>
              <w:t>DeliveryPoin</w:t>
            </w:r>
            <w:r>
              <w:rPr>
                <w:color w:val="000000"/>
              </w:rPr>
              <w:t>t</w:t>
            </w:r>
            <w:r w:rsidRPr="002A6615">
              <w:rPr>
                <w:color w:val="000000"/>
              </w:rPr>
              <w:t>Code</w:t>
            </w:r>
          </w:p>
        </w:tc>
        <w:tc>
          <w:tcPr>
            <w:tcW w:w="3942" w:type="dxa"/>
          </w:tcPr>
          <w:p w14:paraId="556F5750" w14:textId="77777777" w:rsidR="00512DD3" w:rsidRDefault="00512DD3" w:rsidP="00512DD3">
            <w:pPr>
              <w:rPr>
                <w:lang w:eastAsia="ru-RU"/>
              </w:rPr>
            </w:pPr>
            <w:r>
              <w:t>Код пункта доставки</w:t>
            </w:r>
          </w:p>
        </w:tc>
      </w:tr>
      <w:tr w:rsidR="00512DD3" w:rsidRPr="00D53EDC" w14:paraId="2239EB94" w14:textId="77777777" w:rsidTr="001052CD">
        <w:trPr>
          <w:trHeight w:val="64"/>
        </w:trPr>
        <w:tc>
          <w:tcPr>
            <w:tcW w:w="824" w:type="dxa"/>
            <w:vMerge/>
          </w:tcPr>
          <w:p w14:paraId="550F6C09" w14:textId="77777777" w:rsidR="00512DD3" w:rsidRPr="00D53EDC" w:rsidRDefault="00512DD3" w:rsidP="00512DD3">
            <w:pPr>
              <w:rPr>
                <w:lang w:eastAsia="ru-RU"/>
              </w:rPr>
            </w:pPr>
          </w:p>
        </w:tc>
        <w:tc>
          <w:tcPr>
            <w:tcW w:w="1899" w:type="dxa"/>
            <w:vMerge/>
          </w:tcPr>
          <w:p w14:paraId="4BB07840" w14:textId="77777777" w:rsidR="00512DD3" w:rsidRPr="00D53EDC" w:rsidRDefault="00512DD3" w:rsidP="00512DD3">
            <w:pPr>
              <w:rPr>
                <w:lang w:eastAsia="ru-RU"/>
              </w:rPr>
            </w:pPr>
          </w:p>
        </w:tc>
        <w:tc>
          <w:tcPr>
            <w:tcW w:w="1919" w:type="dxa"/>
            <w:vMerge/>
          </w:tcPr>
          <w:p w14:paraId="4C020711" w14:textId="77777777" w:rsidR="00512DD3" w:rsidRPr="00D53EDC" w:rsidRDefault="00512DD3" w:rsidP="00512DD3">
            <w:pPr>
              <w:rPr>
                <w:lang w:eastAsia="ru-RU"/>
              </w:rPr>
            </w:pPr>
          </w:p>
        </w:tc>
        <w:tc>
          <w:tcPr>
            <w:tcW w:w="2586" w:type="dxa"/>
          </w:tcPr>
          <w:p w14:paraId="04D5EC86" w14:textId="77777777" w:rsidR="00512DD3" w:rsidRPr="00042435" w:rsidRDefault="00512DD3" w:rsidP="00512DD3">
            <w:pPr>
              <w:rPr>
                <w:color w:val="000000"/>
              </w:rPr>
            </w:pPr>
            <w:r w:rsidRPr="00042435">
              <w:rPr>
                <w:color w:val="000000"/>
              </w:rPr>
              <w:t>DataChannel</w:t>
            </w:r>
          </w:p>
        </w:tc>
        <w:tc>
          <w:tcPr>
            <w:tcW w:w="3942" w:type="dxa"/>
          </w:tcPr>
          <w:p w14:paraId="1DDF7FE3" w14:textId="77777777" w:rsidR="00512DD3" w:rsidRDefault="00512DD3" w:rsidP="00512DD3">
            <w:pPr>
              <w:rPr>
                <w:lang w:eastAsia="ru-RU"/>
              </w:rPr>
            </w:pPr>
            <w:r w:rsidRPr="002139F5">
              <w:rPr>
                <w:lang w:val="en-US"/>
              </w:rPr>
              <w:t>Канал получения информации</w:t>
            </w:r>
          </w:p>
        </w:tc>
      </w:tr>
      <w:tr w:rsidR="00512DD3" w:rsidRPr="00D53EDC" w14:paraId="0C90DC13" w14:textId="77777777" w:rsidTr="001052CD">
        <w:trPr>
          <w:trHeight w:val="64"/>
        </w:trPr>
        <w:tc>
          <w:tcPr>
            <w:tcW w:w="824" w:type="dxa"/>
            <w:vMerge/>
          </w:tcPr>
          <w:p w14:paraId="230F4484" w14:textId="77777777" w:rsidR="00512DD3" w:rsidRPr="00D53EDC" w:rsidRDefault="00512DD3" w:rsidP="00512DD3">
            <w:pPr>
              <w:rPr>
                <w:lang w:eastAsia="ru-RU"/>
              </w:rPr>
            </w:pPr>
          </w:p>
        </w:tc>
        <w:tc>
          <w:tcPr>
            <w:tcW w:w="1899" w:type="dxa"/>
            <w:vMerge/>
          </w:tcPr>
          <w:p w14:paraId="1BC434D4" w14:textId="77777777" w:rsidR="00512DD3" w:rsidRPr="00D53EDC" w:rsidRDefault="00512DD3" w:rsidP="00512DD3">
            <w:pPr>
              <w:rPr>
                <w:lang w:eastAsia="ru-RU"/>
              </w:rPr>
            </w:pPr>
          </w:p>
        </w:tc>
        <w:tc>
          <w:tcPr>
            <w:tcW w:w="1919" w:type="dxa"/>
            <w:vMerge/>
          </w:tcPr>
          <w:p w14:paraId="512B5752" w14:textId="77777777" w:rsidR="00512DD3" w:rsidRPr="00D53EDC" w:rsidRDefault="00512DD3" w:rsidP="00512DD3">
            <w:pPr>
              <w:rPr>
                <w:lang w:eastAsia="ru-RU"/>
              </w:rPr>
            </w:pPr>
          </w:p>
        </w:tc>
        <w:tc>
          <w:tcPr>
            <w:tcW w:w="2586" w:type="dxa"/>
          </w:tcPr>
          <w:p w14:paraId="06C1C85F" w14:textId="77777777" w:rsidR="00512DD3" w:rsidRPr="00042435" w:rsidRDefault="00512DD3" w:rsidP="00512DD3">
            <w:pPr>
              <w:rPr>
                <w:color w:val="000000"/>
              </w:rPr>
            </w:pPr>
            <w:r w:rsidRPr="00042435">
              <w:rPr>
                <w:color w:val="000000"/>
              </w:rPr>
              <w:t>PointCity</w:t>
            </w:r>
          </w:p>
        </w:tc>
        <w:tc>
          <w:tcPr>
            <w:tcW w:w="3942" w:type="dxa"/>
          </w:tcPr>
          <w:p w14:paraId="5330A759" w14:textId="77777777" w:rsidR="00512DD3" w:rsidRDefault="00512DD3" w:rsidP="00512DD3">
            <w:pPr>
              <w:rPr>
                <w:lang w:eastAsia="ru-RU"/>
              </w:rPr>
            </w:pPr>
            <w:r w:rsidRPr="008464CC">
              <w:rPr>
                <w:lang w:eastAsia="ru-RU"/>
              </w:rPr>
              <w:t>Город присвоения события</w:t>
            </w:r>
          </w:p>
        </w:tc>
      </w:tr>
      <w:tr w:rsidR="00512DD3" w:rsidRPr="00D53EDC" w14:paraId="4AE13165" w14:textId="77777777" w:rsidTr="001052CD">
        <w:trPr>
          <w:trHeight w:val="64"/>
        </w:trPr>
        <w:tc>
          <w:tcPr>
            <w:tcW w:w="824" w:type="dxa"/>
            <w:vMerge/>
          </w:tcPr>
          <w:p w14:paraId="2C57771B" w14:textId="77777777" w:rsidR="00512DD3" w:rsidRPr="00D53EDC" w:rsidRDefault="00512DD3" w:rsidP="00512DD3">
            <w:pPr>
              <w:rPr>
                <w:lang w:eastAsia="ru-RU"/>
              </w:rPr>
            </w:pPr>
          </w:p>
        </w:tc>
        <w:tc>
          <w:tcPr>
            <w:tcW w:w="1899" w:type="dxa"/>
            <w:vMerge/>
          </w:tcPr>
          <w:p w14:paraId="3281151C" w14:textId="77777777" w:rsidR="00512DD3" w:rsidRPr="00D53EDC" w:rsidRDefault="00512DD3" w:rsidP="00512DD3">
            <w:pPr>
              <w:rPr>
                <w:lang w:eastAsia="ru-RU"/>
              </w:rPr>
            </w:pPr>
          </w:p>
        </w:tc>
        <w:tc>
          <w:tcPr>
            <w:tcW w:w="1919" w:type="dxa"/>
            <w:vMerge/>
          </w:tcPr>
          <w:p w14:paraId="1D13A5E5" w14:textId="77777777" w:rsidR="00512DD3" w:rsidRPr="00D53EDC" w:rsidRDefault="00512DD3" w:rsidP="00512DD3">
            <w:pPr>
              <w:rPr>
                <w:lang w:eastAsia="ru-RU"/>
              </w:rPr>
            </w:pPr>
          </w:p>
        </w:tc>
        <w:tc>
          <w:tcPr>
            <w:tcW w:w="2586" w:type="dxa"/>
          </w:tcPr>
          <w:p w14:paraId="15D00A0D" w14:textId="77777777" w:rsidR="00512DD3" w:rsidRPr="00042435" w:rsidRDefault="00512DD3" w:rsidP="00512DD3">
            <w:pPr>
              <w:rPr>
                <w:color w:val="000000"/>
              </w:rPr>
            </w:pPr>
            <w:r w:rsidRPr="00042435">
              <w:rPr>
                <w:color w:val="000000"/>
              </w:rPr>
              <w:t>ParcelCount</w:t>
            </w:r>
          </w:p>
        </w:tc>
        <w:tc>
          <w:tcPr>
            <w:tcW w:w="3942" w:type="dxa"/>
          </w:tcPr>
          <w:p w14:paraId="691E4F9D" w14:textId="77777777" w:rsidR="00512DD3" w:rsidRDefault="00512DD3" w:rsidP="00512DD3">
            <w:pPr>
              <w:rPr>
                <w:lang w:eastAsia="ru-RU"/>
              </w:rPr>
            </w:pPr>
            <w:r w:rsidRPr="00A138BE">
              <w:rPr>
                <w:lang w:eastAsia="ru-RU"/>
              </w:rPr>
              <w:t>Кол-во посылок в заказе</w:t>
            </w:r>
          </w:p>
        </w:tc>
      </w:tr>
      <w:tr w:rsidR="00512DD3" w:rsidRPr="00D53EDC" w14:paraId="49A9127C" w14:textId="77777777" w:rsidTr="00A776B1">
        <w:trPr>
          <w:trHeight w:val="1350"/>
        </w:trPr>
        <w:tc>
          <w:tcPr>
            <w:tcW w:w="824" w:type="dxa"/>
            <w:vMerge/>
          </w:tcPr>
          <w:p w14:paraId="3C30D718" w14:textId="77777777" w:rsidR="00512DD3" w:rsidRPr="00D53EDC" w:rsidRDefault="00512DD3" w:rsidP="00512DD3">
            <w:pPr>
              <w:rPr>
                <w:lang w:eastAsia="ru-RU"/>
              </w:rPr>
            </w:pPr>
          </w:p>
        </w:tc>
        <w:tc>
          <w:tcPr>
            <w:tcW w:w="1899" w:type="dxa"/>
            <w:vMerge/>
          </w:tcPr>
          <w:p w14:paraId="38B880AC" w14:textId="77777777" w:rsidR="00512DD3" w:rsidRPr="00D53EDC" w:rsidRDefault="00512DD3" w:rsidP="00512DD3">
            <w:pPr>
              <w:rPr>
                <w:lang w:eastAsia="ru-RU"/>
              </w:rPr>
            </w:pPr>
          </w:p>
        </w:tc>
        <w:tc>
          <w:tcPr>
            <w:tcW w:w="1919" w:type="dxa"/>
            <w:vMerge/>
          </w:tcPr>
          <w:p w14:paraId="192D0EDE" w14:textId="77777777" w:rsidR="00512DD3" w:rsidRPr="00D53EDC" w:rsidRDefault="00512DD3" w:rsidP="00512DD3">
            <w:pPr>
              <w:rPr>
                <w:lang w:eastAsia="ru-RU"/>
              </w:rPr>
            </w:pPr>
          </w:p>
        </w:tc>
        <w:tc>
          <w:tcPr>
            <w:tcW w:w="2586" w:type="dxa"/>
            <w:tcBorders>
              <w:bottom w:val="single" w:sz="4" w:space="0" w:color="000000" w:themeColor="text1"/>
            </w:tcBorders>
          </w:tcPr>
          <w:p w14:paraId="49F6D484" w14:textId="41352CE8" w:rsidR="00A776B1" w:rsidRPr="002519D5" w:rsidRDefault="00512DD3" w:rsidP="00512DD3">
            <w:pPr>
              <w:rPr>
                <w:lang w:val="en-US" w:eastAsia="ru-RU"/>
              </w:rPr>
            </w:pPr>
            <w:r w:rsidRPr="00966D5F">
              <w:rPr>
                <w:lang w:eastAsia="ru-RU"/>
              </w:rPr>
              <w:t>MomentLoc</w:t>
            </w:r>
            <w:r>
              <w:rPr>
                <w:lang w:val="en-US" w:eastAsia="ru-RU"/>
              </w:rPr>
              <w:t>Zone</w:t>
            </w:r>
          </w:p>
        </w:tc>
        <w:tc>
          <w:tcPr>
            <w:tcW w:w="3942" w:type="dxa"/>
          </w:tcPr>
          <w:p w14:paraId="1D43B5FB" w14:textId="21CAFCB4" w:rsidR="002519D5" w:rsidRPr="00A776B1" w:rsidRDefault="00BE78C4" w:rsidP="00512DD3">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1EE76BB0" w14:textId="77777777" w:rsidTr="002519D5">
        <w:trPr>
          <w:trHeight w:val="269"/>
        </w:trPr>
        <w:tc>
          <w:tcPr>
            <w:tcW w:w="824" w:type="dxa"/>
            <w:vMerge/>
          </w:tcPr>
          <w:p w14:paraId="7636F0A4" w14:textId="77777777" w:rsidR="00512DD3" w:rsidRPr="00D53EDC" w:rsidRDefault="00512DD3" w:rsidP="00512DD3">
            <w:pPr>
              <w:rPr>
                <w:lang w:eastAsia="ru-RU"/>
              </w:rPr>
            </w:pPr>
          </w:p>
        </w:tc>
        <w:tc>
          <w:tcPr>
            <w:tcW w:w="1899" w:type="dxa"/>
            <w:vMerge/>
          </w:tcPr>
          <w:p w14:paraId="34BABC5D" w14:textId="77777777" w:rsidR="00512DD3" w:rsidRPr="00D53EDC" w:rsidRDefault="00512DD3" w:rsidP="00512DD3">
            <w:pPr>
              <w:rPr>
                <w:lang w:eastAsia="ru-RU"/>
              </w:rPr>
            </w:pPr>
          </w:p>
        </w:tc>
        <w:tc>
          <w:tcPr>
            <w:tcW w:w="1919" w:type="dxa"/>
            <w:vMerge/>
          </w:tcPr>
          <w:p w14:paraId="7AD90E21" w14:textId="77777777" w:rsidR="00512DD3" w:rsidRPr="00D53EDC" w:rsidRDefault="00512DD3" w:rsidP="00512DD3">
            <w:pPr>
              <w:rPr>
                <w:lang w:eastAsia="ru-RU"/>
              </w:rPr>
            </w:pPr>
          </w:p>
        </w:tc>
        <w:tc>
          <w:tcPr>
            <w:tcW w:w="2586" w:type="dxa"/>
            <w:vMerge w:val="restart"/>
          </w:tcPr>
          <w:p w14:paraId="73FFF9BA" w14:textId="77777777" w:rsidR="00512DD3" w:rsidRPr="00E75B8F" w:rsidRDefault="00512DD3" w:rsidP="00512DD3">
            <w:pPr>
              <w:rPr>
                <w:color w:val="000000"/>
              </w:rPr>
            </w:pPr>
            <w:r w:rsidRPr="005E124B">
              <w:rPr>
                <w:color w:val="000000"/>
                <w:lang w:val="en-US"/>
              </w:rPr>
              <w:t>NewOrderNumber</w:t>
            </w:r>
            <w:r w:rsidRPr="005E124B">
              <w:rPr>
                <w:color w:val="000000"/>
              </w:rPr>
              <w:t xml:space="preserve"> (только для возврата)</w:t>
            </w:r>
          </w:p>
          <w:p w14:paraId="3E1C4A95" w14:textId="77777777" w:rsidR="00512DD3" w:rsidRDefault="00512DD3" w:rsidP="00512DD3">
            <w:pPr>
              <w:rPr>
                <w:color w:val="000000"/>
              </w:rPr>
            </w:pPr>
            <w:r w:rsidRPr="00FB0A5C">
              <w:rPr>
                <w:color w:val="000000"/>
              </w:rPr>
              <w:t>OrderType (только для возврата)</w:t>
            </w:r>
          </w:p>
          <w:p w14:paraId="5E661343" w14:textId="77777777" w:rsidR="00512DD3" w:rsidRPr="00A776B1" w:rsidRDefault="00512DD3" w:rsidP="00512DD3">
            <w:pPr>
              <w:rPr>
                <w:color w:val="000000"/>
                <w:lang w:val="en-US"/>
              </w:rPr>
            </w:pPr>
            <w:r w:rsidRPr="00A776B1">
              <w:rPr>
                <w:color w:val="000000"/>
                <w:lang w:val="en-US"/>
              </w:rPr>
              <w:t>FreeStoreDate</w:t>
            </w:r>
            <w:r w:rsidRPr="00A776B1">
              <w:rPr>
                <w:color w:val="000000"/>
                <w:lang w:val="en-US"/>
              </w:rPr>
              <w:tab/>
            </w:r>
          </w:p>
          <w:p w14:paraId="012F4EC9" w14:textId="77777777" w:rsidR="00D23541" w:rsidRPr="00A776B1" w:rsidRDefault="00D23541" w:rsidP="00512DD3">
            <w:pPr>
              <w:rPr>
                <w:rFonts w:cs="Arial"/>
                <w:color w:val="000000"/>
                <w:lang w:val="en-US"/>
              </w:rPr>
            </w:pPr>
          </w:p>
          <w:p w14:paraId="452B145E" w14:textId="39C6DDC5" w:rsidR="00512DD3" w:rsidRPr="002519D5" w:rsidRDefault="00512DD3" w:rsidP="00512DD3">
            <w:pPr>
              <w:rPr>
                <w:rFonts w:ascii="Arial" w:hAnsi="Arial" w:cs="Arial"/>
                <w:color w:val="000000"/>
                <w:sz w:val="20"/>
                <w:szCs w:val="20"/>
                <w:lang w:val="en-US"/>
              </w:rPr>
            </w:pPr>
            <w:r w:rsidRPr="00353BD0">
              <w:rPr>
                <w:rFonts w:cs="Arial"/>
                <w:color w:val="000000"/>
                <w:lang w:val="en-US"/>
              </w:rPr>
              <w:t>ProblemReason</w:t>
            </w:r>
            <w:r w:rsidRPr="00353BD0">
              <w:rPr>
                <w:rFonts w:ascii="Arial" w:hAnsi="Arial" w:cs="Arial"/>
                <w:color w:val="000000"/>
                <w:sz w:val="20"/>
                <w:szCs w:val="20"/>
                <w:lang w:val="en-US"/>
              </w:rPr>
              <w:t>Name</w:t>
            </w:r>
            <w:r w:rsidR="002519D5" w:rsidRPr="00204656">
              <w:rPr>
                <w:rFonts w:ascii="Arial" w:hAnsi="Arial" w:cs="Arial"/>
                <w:color w:val="000000"/>
                <w:sz w:val="20"/>
                <w:szCs w:val="20"/>
                <w:lang w:val="en-US"/>
              </w:rPr>
              <w:t xml:space="preserve"> </w:t>
            </w:r>
            <w:r w:rsidRPr="00353BD0">
              <w:rPr>
                <w:rFonts w:cs="Arial"/>
                <w:color w:val="000000"/>
                <w:lang w:val="en-US"/>
              </w:rPr>
              <w:t>ProblemReason</w:t>
            </w:r>
            <w:r w:rsidRPr="00353BD0">
              <w:rPr>
                <w:rFonts w:ascii="Arial" w:hAnsi="Arial" w:cs="Arial"/>
                <w:color w:val="000000"/>
                <w:sz w:val="20"/>
                <w:szCs w:val="20"/>
                <w:lang w:val="en-US"/>
              </w:rPr>
              <w:t>Code</w:t>
            </w:r>
            <w:r w:rsidR="002519D5" w:rsidRPr="00204656">
              <w:rPr>
                <w:rFonts w:ascii="Arial" w:hAnsi="Arial" w:cs="Arial"/>
                <w:color w:val="000000"/>
                <w:sz w:val="20"/>
                <w:szCs w:val="20"/>
                <w:lang w:val="en-US"/>
              </w:rPr>
              <w:t xml:space="preserve"> </w:t>
            </w:r>
            <w:r w:rsidR="00A776B1" w:rsidRPr="00204656">
              <w:rPr>
                <w:rFonts w:ascii="Arial" w:hAnsi="Arial" w:cs="Arial"/>
                <w:color w:val="000000"/>
                <w:sz w:val="20"/>
                <w:szCs w:val="20"/>
                <w:lang w:val="en-US"/>
              </w:rPr>
              <w:t>(</w:t>
            </w:r>
            <w:r>
              <w:rPr>
                <w:rFonts w:ascii="Arial" w:hAnsi="Arial" w:cs="Arial"/>
                <w:color w:val="000000"/>
                <w:sz w:val="20"/>
                <w:szCs w:val="20"/>
              </w:rPr>
              <w:t>только</w:t>
            </w:r>
            <w:r w:rsidRPr="00A776B1">
              <w:rPr>
                <w:rFonts w:ascii="Arial" w:hAnsi="Arial" w:cs="Arial"/>
                <w:color w:val="000000"/>
                <w:sz w:val="20"/>
                <w:szCs w:val="20"/>
                <w:lang w:val="en-US"/>
              </w:rPr>
              <w:t xml:space="preserve"> </w:t>
            </w:r>
            <w:r>
              <w:rPr>
                <w:rFonts w:ascii="Arial" w:hAnsi="Arial" w:cs="Arial"/>
                <w:color w:val="000000"/>
                <w:sz w:val="20"/>
                <w:szCs w:val="20"/>
              </w:rPr>
              <w:t>события</w:t>
            </w:r>
            <w:r w:rsidR="00A776B1" w:rsidRPr="00A776B1">
              <w:rPr>
                <w:rFonts w:ascii="Arial" w:hAnsi="Arial" w:cs="Arial"/>
                <w:color w:val="000000"/>
                <w:sz w:val="20"/>
                <w:szCs w:val="20"/>
                <w:lang w:val="en-US"/>
              </w:rPr>
              <w:t xml:space="preserve"> 3205,3206</w:t>
            </w:r>
            <w:r w:rsidR="00A776B1" w:rsidRPr="00204656">
              <w:rPr>
                <w:rFonts w:ascii="Arial" w:hAnsi="Arial" w:cs="Arial"/>
                <w:color w:val="000000"/>
                <w:sz w:val="20"/>
                <w:szCs w:val="20"/>
                <w:lang w:val="en-US"/>
              </w:rPr>
              <w:t>)</w:t>
            </w:r>
          </w:p>
          <w:p w14:paraId="20B92468" w14:textId="77777777" w:rsidR="00512DD3" w:rsidRPr="00A776B1" w:rsidRDefault="00512DD3" w:rsidP="00512DD3">
            <w:pPr>
              <w:rPr>
                <w:rFonts w:ascii="Arial" w:hAnsi="Arial" w:cs="Arial"/>
                <w:color w:val="000000"/>
                <w:sz w:val="20"/>
                <w:szCs w:val="20"/>
                <w:lang w:val="en-US"/>
              </w:rPr>
            </w:pPr>
          </w:p>
          <w:p w14:paraId="79B65D7B" w14:textId="77777777" w:rsidR="00512DD3" w:rsidRPr="00204656" w:rsidRDefault="00512DD3" w:rsidP="00512DD3">
            <w:pPr>
              <w:rPr>
                <w:lang w:eastAsia="ru-RU"/>
              </w:rPr>
            </w:pPr>
            <w:r w:rsidRPr="00CD0708">
              <w:rPr>
                <w:lang w:val="en-US" w:eastAsia="ru-RU"/>
              </w:rPr>
              <w:t>PhoneConsignee</w:t>
            </w:r>
            <w:r w:rsidRPr="00204656">
              <w:rPr>
                <w:lang w:eastAsia="ru-RU"/>
              </w:rPr>
              <w:t xml:space="preserve"> (</w:t>
            </w:r>
            <w:r>
              <w:rPr>
                <w:lang w:eastAsia="ru-RU"/>
              </w:rPr>
              <w:t>только</w:t>
            </w:r>
            <w:r w:rsidRPr="00204656">
              <w:rPr>
                <w:lang w:eastAsia="ru-RU"/>
              </w:rPr>
              <w:t xml:space="preserve"> </w:t>
            </w:r>
            <w:r>
              <w:rPr>
                <w:lang w:eastAsia="ru-RU"/>
              </w:rPr>
              <w:t>события</w:t>
            </w:r>
            <w:r w:rsidRPr="00204656">
              <w:rPr>
                <w:lang w:eastAsia="ru-RU"/>
              </w:rPr>
              <w:t xml:space="preserve"> 3203,3204),</w:t>
            </w:r>
          </w:p>
          <w:p w14:paraId="642D1E42" w14:textId="77777777" w:rsidR="00512DD3" w:rsidRDefault="00512DD3" w:rsidP="00512DD3">
            <w:pPr>
              <w:rPr>
                <w:lang w:eastAsia="ru-RU"/>
              </w:rPr>
            </w:pPr>
            <w:r w:rsidRPr="00DE0B6C">
              <w:rPr>
                <w:lang w:eastAsia="ru-RU"/>
              </w:rPr>
              <w:t>SMS</w:t>
            </w:r>
            <w:r>
              <w:rPr>
                <w:lang w:eastAsia="ru-RU"/>
              </w:rPr>
              <w:t xml:space="preserve"> (только события</w:t>
            </w:r>
            <w:r w:rsidRPr="00353BD0">
              <w:rPr>
                <w:lang w:eastAsia="ru-RU"/>
              </w:rPr>
              <w:t xml:space="preserve"> 3203,3204</w:t>
            </w:r>
            <w:r>
              <w:rPr>
                <w:lang w:eastAsia="ru-RU"/>
              </w:rPr>
              <w:t>)</w:t>
            </w:r>
          </w:p>
          <w:p w14:paraId="31EEBD71" w14:textId="77777777" w:rsidR="00512DD3" w:rsidRDefault="00512DD3" w:rsidP="00512DD3">
            <w:pPr>
              <w:rPr>
                <w:lang w:eastAsia="ru-RU"/>
              </w:rPr>
            </w:pPr>
          </w:p>
          <w:p w14:paraId="793F3339" w14:textId="77777777" w:rsidR="00512DD3" w:rsidRDefault="00512DD3" w:rsidP="00512DD3">
            <w:pPr>
              <w:rPr>
                <w:lang w:eastAsia="ru-RU"/>
              </w:rPr>
            </w:pPr>
            <w:r w:rsidRPr="005E124B">
              <w:rPr>
                <w:lang w:val="en-US" w:eastAsia="ru-RU"/>
              </w:rPr>
              <w:t>DeliveryAddressCode</w:t>
            </w:r>
            <w:r w:rsidRPr="005E124B">
              <w:rPr>
                <w:lang w:eastAsia="ru-RU"/>
              </w:rPr>
              <w:t xml:space="preserve"> (только для событий 3202,3203,3204) </w:t>
            </w:r>
          </w:p>
          <w:p w14:paraId="07743C26" w14:textId="77777777" w:rsidR="00512DD3" w:rsidRDefault="00512DD3" w:rsidP="00512DD3">
            <w:pPr>
              <w:rPr>
                <w:lang w:eastAsia="ru-RU"/>
              </w:rPr>
            </w:pPr>
          </w:p>
          <w:p w14:paraId="2EE66E5F" w14:textId="078DF651" w:rsidR="00512DD3" w:rsidRPr="00353BD0" w:rsidRDefault="00512DD3" w:rsidP="00512DD3">
            <w:pPr>
              <w:rPr>
                <w:color w:val="000000"/>
              </w:rPr>
            </w:pPr>
            <w:r w:rsidRPr="00C10103">
              <w:rPr>
                <w:lang w:val="en-US" w:eastAsia="ru-RU"/>
              </w:rPr>
              <w:t>OldDeliveryAddress</w:t>
            </w:r>
            <w:r w:rsidRPr="003070C2">
              <w:rPr>
                <w:lang w:eastAsia="ru-RU"/>
              </w:rPr>
              <w:br/>
              <w:t xml:space="preserve">(только для событий 3202,3203,3204) </w:t>
            </w:r>
            <w:r w:rsidRPr="003070C2">
              <w:rPr>
                <w:lang w:eastAsia="ru-RU"/>
              </w:rPr>
              <w:br/>
            </w:r>
            <w:r w:rsidRPr="003070C2">
              <w:rPr>
                <w:lang w:eastAsia="ru-RU"/>
              </w:rPr>
              <w:br/>
            </w:r>
            <w:r w:rsidRPr="00C10103">
              <w:rPr>
                <w:lang w:val="en-US" w:eastAsia="ru-RU"/>
              </w:rPr>
              <w:t>OldDeliveryInterval</w:t>
            </w:r>
            <w:r w:rsidRPr="003070C2">
              <w:rPr>
                <w:lang w:eastAsia="ru-RU"/>
              </w:rPr>
              <w:br/>
              <w:t>(только для событий 3202,3203,3204)</w:t>
            </w:r>
            <w:r w:rsidRPr="003070C2">
              <w:rPr>
                <w:lang w:eastAsia="ru-RU"/>
              </w:rPr>
              <w:br/>
            </w:r>
            <w:r w:rsidRPr="003070C2">
              <w:rPr>
                <w:lang w:eastAsia="ru-RU"/>
              </w:rPr>
              <w:br/>
            </w:r>
            <w:r w:rsidRPr="00C10103">
              <w:rPr>
                <w:lang w:val="en-US" w:eastAsia="ru-RU"/>
              </w:rPr>
              <w:t>OldPlanDeliveryMoment</w:t>
            </w:r>
            <w:r w:rsidRPr="003070C2">
              <w:rPr>
                <w:lang w:eastAsia="ru-RU"/>
              </w:rPr>
              <w:br/>
              <w:t>(только для событий 3202,3203,3204)</w:t>
            </w:r>
          </w:p>
        </w:tc>
        <w:tc>
          <w:tcPr>
            <w:tcW w:w="3942" w:type="dxa"/>
            <w:vMerge w:val="restart"/>
          </w:tcPr>
          <w:p w14:paraId="5924EF94" w14:textId="77777777" w:rsidR="00512DD3" w:rsidRDefault="00512DD3" w:rsidP="00512DD3">
            <w:pPr>
              <w:rPr>
                <w:color w:val="000000"/>
              </w:rPr>
            </w:pPr>
            <w:r w:rsidRPr="005E124B">
              <w:rPr>
                <w:color w:val="000000"/>
              </w:rPr>
              <w:t>Номер возвратного заказа</w:t>
            </w:r>
          </w:p>
          <w:p w14:paraId="7907DC06" w14:textId="77777777" w:rsidR="00512DD3" w:rsidRDefault="00512DD3" w:rsidP="00512DD3">
            <w:pPr>
              <w:rPr>
                <w:color w:val="000000"/>
              </w:rPr>
            </w:pPr>
          </w:p>
          <w:p w14:paraId="3D90DB86" w14:textId="77777777" w:rsidR="00512DD3" w:rsidRDefault="00512DD3" w:rsidP="00512DD3">
            <w:pPr>
              <w:rPr>
                <w:color w:val="000000"/>
              </w:rPr>
            </w:pPr>
            <w:r>
              <w:rPr>
                <w:color w:val="000000"/>
              </w:rPr>
              <w:t>Тип заказа</w:t>
            </w:r>
          </w:p>
          <w:p w14:paraId="79427B91" w14:textId="77777777" w:rsidR="00512DD3" w:rsidRDefault="00512DD3" w:rsidP="00512DD3">
            <w:pPr>
              <w:rPr>
                <w:color w:val="000000"/>
              </w:rPr>
            </w:pPr>
          </w:p>
          <w:p w14:paraId="068B6C5B" w14:textId="77777777" w:rsidR="00512DD3" w:rsidRDefault="00512DD3" w:rsidP="00512DD3">
            <w:pPr>
              <w:rPr>
                <w:color w:val="000000"/>
              </w:rPr>
            </w:pPr>
            <w:r w:rsidRPr="009D3794">
              <w:rPr>
                <w:color w:val="000000"/>
              </w:rPr>
              <w:t>Дата окончания БХР</w:t>
            </w:r>
          </w:p>
          <w:p w14:paraId="2DC88A25" w14:textId="77777777" w:rsidR="00512DD3" w:rsidRDefault="00512DD3" w:rsidP="00512DD3">
            <w:pPr>
              <w:rPr>
                <w:color w:val="000000"/>
              </w:rPr>
            </w:pPr>
          </w:p>
          <w:p w14:paraId="5309DFDB" w14:textId="23D20494" w:rsidR="00F94E0B" w:rsidRPr="00F94E0B" w:rsidRDefault="00F94E0B" w:rsidP="00512DD3">
            <w:pPr>
              <w:rPr>
                <w:color w:val="000000"/>
              </w:rPr>
            </w:pPr>
            <w:bookmarkStart w:id="1580" w:name="_Hlk194671652"/>
            <w:r w:rsidRPr="00F94E0B">
              <w:rPr>
                <w:color w:val="000000"/>
              </w:rPr>
              <w:t>Название причины проблемы</w:t>
            </w:r>
          </w:p>
          <w:p w14:paraId="56498D9A" w14:textId="780AD7E8" w:rsidR="00512DD3" w:rsidRPr="00F94E0B" w:rsidRDefault="00F94E0B" w:rsidP="00512DD3">
            <w:pPr>
              <w:rPr>
                <w:color w:val="000000"/>
              </w:rPr>
            </w:pPr>
            <w:r w:rsidRPr="00F94E0B">
              <w:rPr>
                <w:color w:val="000000"/>
              </w:rPr>
              <w:t>Код причины проблемы</w:t>
            </w:r>
          </w:p>
          <w:bookmarkEnd w:id="1580"/>
          <w:p w14:paraId="0BF68BFB" w14:textId="267BFEB3" w:rsidR="00512DD3" w:rsidRDefault="00512DD3" w:rsidP="00512DD3">
            <w:pPr>
              <w:rPr>
                <w:color w:val="000000"/>
              </w:rPr>
            </w:pPr>
          </w:p>
          <w:p w14:paraId="14F8DBCB" w14:textId="0FB19106" w:rsidR="00F94E0B" w:rsidRDefault="00F94E0B" w:rsidP="00512DD3"/>
          <w:p w14:paraId="2A154D67" w14:textId="77777777" w:rsidR="00F94E0B" w:rsidRDefault="00F94E0B" w:rsidP="00512DD3"/>
          <w:p w14:paraId="368DE1F4" w14:textId="77777777" w:rsidR="00204656" w:rsidRDefault="00204656" w:rsidP="00512DD3"/>
          <w:p w14:paraId="2530EB75" w14:textId="1928593C" w:rsidR="00204656" w:rsidRPr="003070C2" w:rsidRDefault="00204656" w:rsidP="00512DD3">
            <w:pPr>
              <w:rPr>
                <w:lang w:bidi="en-US"/>
              </w:rPr>
            </w:pPr>
            <w:r>
              <w:rPr>
                <w:lang w:bidi="en-US"/>
              </w:rPr>
              <w:t>Телефон получателя</w:t>
            </w:r>
          </w:p>
          <w:p w14:paraId="1D488696" w14:textId="77777777" w:rsidR="00512DD3" w:rsidRPr="003070C2" w:rsidRDefault="00512DD3" w:rsidP="00512DD3"/>
          <w:p w14:paraId="710B03E6" w14:textId="77777777" w:rsidR="00512DD3" w:rsidRPr="003070C2" w:rsidRDefault="00512DD3" w:rsidP="00512DD3"/>
          <w:p w14:paraId="7F18553C" w14:textId="77777777" w:rsidR="00512DD3" w:rsidRPr="003070C2" w:rsidRDefault="00512DD3" w:rsidP="00512DD3"/>
          <w:p w14:paraId="1D2794BA" w14:textId="58F67C02" w:rsidR="00512DD3" w:rsidRDefault="007223DC" w:rsidP="00512DD3">
            <w:pPr>
              <w:rPr>
                <w:lang w:eastAsia="ru-RU"/>
              </w:rPr>
            </w:pPr>
            <w:r>
              <w:rPr>
                <w:lang w:eastAsia="ru-RU"/>
              </w:rPr>
              <w:br/>
            </w:r>
            <w:r w:rsidR="00512DD3" w:rsidRPr="005E124B">
              <w:rPr>
                <w:lang w:eastAsia="ru-RU"/>
              </w:rPr>
              <w:t>Адресный код доставки</w:t>
            </w:r>
          </w:p>
          <w:p w14:paraId="656CCDE4" w14:textId="77777777" w:rsidR="00512DD3" w:rsidRDefault="00512DD3" w:rsidP="00512DD3">
            <w:pPr>
              <w:rPr>
                <w:lang w:eastAsia="ru-RU"/>
              </w:rPr>
            </w:pPr>
          </w:p>
          <w:p w14:paraId="6963CE11" w14:textId="77777777" w:rsidR="00512DD3" w:rsidRDefault="00512DD3" w:rsidP="00512DD3">
            <w:pPr>
              <w:rPr>
                <w:lang w:eastAsia="ru-RU"/>
              </w:rPr>
            </w:pPr>
          </w:p>
          <w:p w14:paraId="2B8DA6C1" w14:textId="1CB770BC" w:rsidR="00512DD3" w:rsidRDefault="00512DD3" w:rsidP="00512DD3">
            <w:pPr>
              <w:rPr>
                <w:lang w:eastAsia="ru-RU"/>
              </w:rPr>
            </w:pPr>
            <w:r>
              <w:rPr>
                <w:lang w:eastAsia="ru-RU"/>
              </w:rPr>
              <w:br/>
              <w:t>Старый адрес получателя</w:t>
            </w:r>
            <w:r>
              <w:rPr>
                <w:lang w:eastAsia="ru-RU"/>
              </w:rPr>
              <w:br/>
            </w:r>
            <w:r>
              <w:rPr>
                <w:lang w:eastAsia="ru-RU"/>
              </w:rPr>
              <w:br/>
            </w:r>
            <w:r>
              <w:rPr>
                <w:lang w:eastAsia="ru-RU"/>
              </w:rPr>
              <w:br/>
            </w:r>
            <w:r>
              <w:rPr>
                <w:lang w:eastAsia="ru-RU"/>
              </w:rPr>
              <w:br/>
              <w:t>Старый интервал доставки</w:t>
            </w:r>
            <w:r>
              <w:rPr>
                <w:lang w:eastAsia="ru-RU"/>
              </w:rPr>
              <w:br/>
            </w:r>
            <w:r>
              <w:rPr>
                <w:lang w:eastAsia="ru-RU"/>
              </w:rPr>
              <w:br/>
            </w:r>
            <w:r>
              <w:rPr>
                <w:lang w:eastAsia="ru-RU"/>
              </w:rPr>
              <w:br/>
            </w:r>
            <w:r>
              <w:rPr>
                <w:lang w:eastAsia="ru-RU"/>
              </w:rPr>
              <w:br/>
              <w:t>Старая плановая дата доставки</w:t>
            </w:r>
          </w:p>
          <w:p w14:paraId="016871EE" w14:textId="10085ABC" w:rsidR="00512DD3" w:rsidRPr="00AC38E9" w:rsidRDefault="00512DD3" w:rsidP="00512DD3">
            <w:pPr>
              <w:rPr>
                <w:color w:val="000000"/>
              </w:rPr>
            </w:pPr>
          </w:p>
        </w:tc>
      </w:tr>
      <w:tr w:rsidR="00512DD3" w:rsidRPr="00D53EDC" w14:paraId="171CE96D" w14:textId="77777777" w:rsidTr="001052CD">
        <w:trPr>
          <w:trHeight w:val="300"/>
        </w:trPr>
        <w:tc>
          <w:tcPr>
            <w:tcW w:w="824" w:type="dxa"/>
            <w:hideMark/>
          </w:tcPr>
          <w:p w14:paraId="2F1B0992" w14:textId="77777777" w:rsidR="00512DD3" w:rsidRPr="00D53EDC" w:rsidRDefault="00512DD3" w:rsidP="00512DD3">
            <w:pPr>
              <w:rPr>
                <w:lang w:eastAsia="ru-RU"/>
              </w:rPr>
            </w:pPr>
            <w:r w:rsidRPr="00D53EDC">
              <w:rPr>
                <w:lang w:eastAsia="ru-RU"/>
              </w:rPr>
              <w:lastRenderedPageBreak/>
              <w:t>​3202</w:t>
            </w:r>
          </w:p>
        </w:tc>
        <w:tc>
          <w:tcPr>
            <w:tcW w:w="1899" w:type="dxa"/>
            <w:vMerge/>
            <w:hideMark/>
          </w:tcPr>
          <w:p w14:paraId="3B4AE1B8" w14:textId="77777777" w:rsidR="00512DD3" w:rsidRPr="00D53EDC" w:rsidRDefault="00512DD3" w:rsidP="00512DD3">
            <w:pPr>
              <w:rPr>
                <w:lang w:eastAsia="ru-RU"/>
              </w:rPr>
            </w:pPr>
          </w:p>
        </w:tc>
        <w:tc>
          <w:tcPr>
            <w:tcW w:w="1919" w:type="dxa"/>
            <w:hideMark/>
          </w:tcPr>
          <w:p w14:paraId="42C23077" w14:textId="77777777" w:rsidR="00512DD3" w:rsidRPr="00D53EDC" w:rsidRDefault="00512DD3" w:rsidP="00512DD3">
            <w:pPr>
              <w:rPr>
                <w:lang w:eastAsia="ru-RU"/>
              </w:rPr>
            </w:pPr>
            <w:r w:rsidRPr="00D53EDC">
              <w:rPr>
                <w:lang w:eastAsia="ru-RU"/>
              </w:rPr>
              <w:t>Изменены условия доставки получателем во время доставки</w:t>
            </w:r>
          </w:p>
        </w:tc>
        <w:tc>
          <w:tcPr>
            <w:tcW w:w="2586" w:type="dxa"/>
            <w:vMerge/>
          </w:tcPr>
          <w:p w14:paraId="2ECA1482" w14:textId="77777777" w:rsidR="00512DD3" w:rsidRPr="00AC38E9" w:rsidRDefault="00512DD3" w:rsidP="00512DD3">
            <w:pPr>
              <w:rPr>
                <w:color w:val="000000"/>
              </w:rPr>
            </w:pPr>
          </w:p>
        </w:tc>
        <w:tc>
          <w:tcPr>
            <w:tcW w:w="3942" w:type="dxa"/>
            <w:vMerge/>
          </w:tcPr>
          <w:p w14:paraId="19817973" w14:textId="77777777" w:rsidR="00512DD3" w:rsidRPr="00AC38E9" w:rsidRDefault="00512DD3" w:rsidP="00512DD3">
            <w:pPr>
              <w:jc w:val="center"/>
              <w:rPr>
                <w:color w:val="000000"/>
              </w:rPr>
            </w:pPr>
          </w:p>
        </w:tc>
      </w:tr>
      <w:tr w:rsidR="00512DD3" w:rsidRPr="00D53EDC" w14:paraId="7576ED3F" w14:textId="77777777" w:rsidTr="001052CD">
        <w:trPr>
          <w:trHeight w:val="300"/>
        </w:trPr>
        <w:tc>
          <w:tcPr>
            <w:tcW w:w="824" w:type="dxa"/>
            <w:hideMark/>
          </w:tcPr>
          <w:p w14:paraId="4B33BA5C" w14:textId="77777777" w:rsidR="00512DD3" w:rsidRPr="00D53EDC" w:rsidRDefault="00512DD3" w:rsidP="00512DD3">
            <w:pPr>
              <w:rPr>
                <w:lang w:eastAsia="ru-RU"/>
              </w:rPr>
            </w:pPr>
            <w:r w:rsidRPr="00D53EDC">
              <w:rPr>
                <w:lang w:eastAsia="ru-RU"/>
              </w:rPr>
              <w:t>​3203</w:t>
            </w:r>
          </w:p>
        </w:tc>
        <w:tc>
          <w:tcPr>
            <w:tcW w:w="1899" w:type="dxa"/>
            <w:vMerge/>
            <w:hideMark/>
          </w:tcPr>
          <w:p w14:paraId="1A814B5E" w14:textId="77777777" w:rsidR="00512DD3" w:rsidRPr="00D53EDC" w:rsidRDefault="00512DD3" w:rsidP="00512DD3">
            <w:pPr>
              <w:rPr>
                <w:lang w:eastAsia="ru-RU"/>
              </w:rPr>
            </w:pPr>
          </w:p>
        </w:tc>
        <w:tc>
          <w:tcPr>
            <w:tcW w:w="1919" w:type="dxa"/>
            <w:hideMark/>
          </w:tcPr>
          <w:p w14:paraId="6D3516DC" w14:textId="5ED32309" w:rsidR="00512DD3" w:rsidRPr="00D53EDC" w:rsidRDefault="00512DD3" w:rsidP="00512DD3">
            <w:pPr>
              <w:rPr>
                <w:lang w:eastAsia="ru-RU"/>
              </w:rPr>
            </w:pPr>
            <w:r w:rsidRPr="00D53EDC">
              <w:rPr>
                <w:lang w:eastAsia="ru-RU"/>
              </w:rPr>
              <w:t xml:space="preserve">​Изменены условия доставки получателем через </w:t>
            </w:r>
            <w:r>
              <w:rPr>
                <w:lang w:eastAsia="ru-RU"/>
              </w:rPr>
              <w:t>веб-службу «Управление доставкой»</w:t>
            </w:r>
          </w:p>
        </w:tc>
        <w:tc>
          <w:tcPr>
            <w:tcW w:w="2586" w:type="dxa"/>
            <w:vMerge/>
          </w:tcPr>
          <w:p w14:paraId="28BADB3A" w14:textId="77777777" w:rsidR="00512DD3" w:rsidRPr="00AC38E9" w:rsidRDefault="00512DD3" w:rsidP="00512DD3">
            <w:pPr>
              <w:rPr>
                <w:color w:val="000000"/>
              </w:rPr>
            </w:pPr>
          </w:p>
        </w:tc>
        <w:tc>
          <w:tcPr>
            <w:tcW w:w="3942" w:type="dxa"/>
            <w:vMerge/>
          </w:tcPr>
          <w:p w14:paraId="237909BA" w14:textId="77777777" w:rsidR="00512DD3" w:rsidRPr="00AC38E9" w:rsidRDefault="00512DD3" w:rsidP="00512DD3">
            <w:pPr>
              <w:jc w:val="center"/>
              <w:rPr>
                <w:color w:val="000000"/>
              </w:rPr>
            </w:pPr>
          </w:p>
        </w:tc>
      </w:tr>
      <w:tr w:rsidR="00512DD3" w:rsidRPr="00D53EDC" w14:paraId="1C1174B4" w14:textId="77777777" w:rsidTr="001052CD">
        <w:trPr>
          <w:trHeight w:val="300"/>
        </w:trPr>
        <w:tc>
          <w:tcPr>
            <w:tcW w:w="824" w:type="dxa"/>
            <w:hideMark/>
          </w:tcPr>
          <w:p w14:paraId="6E78916E" w14:textId="77777777" w:rsidR="00512DD3" w:rsidRPr="00D53EDC" w:rsidRDefault="00512DD3" w:rsidP="00512DD3">
            <w:pPr>
              <w:rPr>
                <w:lang w:eastAsia="ru-RU"/>
              </w:rPr>
            </w:pPr>
            <w:r w:rsidRPr="00D53EDC">
              <w:rPr>
                <w:lang w:eastAsia="ru-RU"/>
              </w:rPr>
              <w:t>​3204</w:t>
            </w:r>
          </w:p>
        </w:tc>
        <w:tc>
          <w:tcPr>
            <w:tcW w:w="1899" w:type="dxa"/>
            <w:vMerge/>
            <w:hideMark/>
          </w:tcPr>
          <w:p w14:paraId="2270196E" w14:textId="77777777" w:rsidR="00512DD3" w:rsidRPr="00D53EDC" w:rsidRDefault="00512DD3" w:rsidP="00512DD3">
            <w:pPr>
              <w:rPr>
                <w:lang w:eastAsia="ru-RU"/>
              </w:rPr>
            </w:pPr>
          </w:p>
        </w:tc>
        <w:tc>
          <w:tcPr>
            <w:tcW w:w="1919" w:type="dxa"/>
            <w:hideMark/>
          </w:tcPr>
          <w:p w14:paraId="418C5D2A" w14:textId="276B916F" w:rsidR="00512DD3" w:rsidRPr="00D53EDC" w:rsidRDefault="00512DD3" w:rsidP="00512DD3">
            <w:pPr>
              <w:rPr>
                <w:lang w:eastAsia="ru-RU"/>
              </w:rPr>
            </w:pPr>
            <w:r w:rsidRPr="00D53EDC">
              <w:rPr>
                <w:lang w:eastAsia="ru-RU"/>
              </w:rPr>
              <w:t>​Изменены условия доставки получателем через call-centre</w:t>
            </w:r>
          </w:p>
        </w:tc>
        <w:tc>
          <w:tcPr>
            <w:tcW w:w="2586" w:type="dxa"/>
            <w:vMerge/>
          </w:tcPr>
          <w:p w14:paraId="40DEE3AF" w14:textId="77777777" w:rsidR="00512DD3" w:rsidRPr="00AC38E9" w:rsidRDefault="00512DD3" w:rsidP="00512DD3">
            <w:pPr>
              <w:rPr>
                <w:color w:val="000000"/>
              </w:rPr>
            </w:pPr>
          </w:p>
        </w:tc>
        <w:tc>
          <w:tcPr>
            <w:tcW w:w="3942" w:type="dxa"/>
            <w:vMerge/>
          </w:tcPr>
          <w:p w14:paraId="41D178BB" w14:textId="77777777" w:rsidR="00512DD3" w:rsidRPr="00AC38E9" w:rsidRDefault="00512DD3" w:rsidP="00512DD3">
            <w:pPr>
              <w:jc w:val="center"/>
              <w:rPr>
                <w:color w:val="000000"/>
              </w:rPr>
            </w:pPr>
          </w:p>
        </w:tc>
      </w:tr>
      <w:tr w:rsidR="00512DD3" w:rsidRPr="00D53EDC" w14:paraId="6663DFDC" w14:textId="77777777" w:rsidTr="001052CD">
        <w:trPr>
          <w:trHeight w:val="300"/>
        </w:trPr>
        <w:tc>
          <w:tcPr>
            <w:tcW w:w="824" w:type="dxa"/>
          </w:tcPr>
          <w:p w14:paraId="64B6DDE7" w14:textId="77777777" w:rsidR="00512DD3" w:rsidRPr="00D53EDC" w:rsidRDefault="00512DD3" w:rsidP="00512DD3">
            <w:pPr>
              <w:rPr>
                <w:lang w:eastAsia="ru-RU"/>
              </w:rPr>
            </w:pPr>
            <w:r>
              <w:rPr>
                <w:lang w:eastAsia="ru-RU"/>
              </w:rPr>
              <w:t>3205</w:t>
            </w:r>
          </w:p>
        </w:tc>
        <w:tc>
          <w:tcPr>
            <w:tcW w:w="1899" w:type="dxa"/>
            <w:vMerge/>
          </w:tcPr>
          <w:p w14:paraId="566BCFD1" w14:textId="77777777" w:rsidR="00512DD3" w:rsidRPr="00D53EDC" w:rsidRDefault="00512DD3" w:rsidP="00512DD3">
            <w:pPr>
              <w:rPr>
                <w:lang w:eastAsia="ru-RU"/>
              </w:rPr>
            </w:pPr>
          </w:p>
        </w:tc>
        <w:tc>
          <w:tcPr>
            <w:tcW w:w="1919" w:type="dxa"/>
          </w:tcPr>
          <w:p w14:paraId="01106A28" w14:textId="77777777" w:rsidR="00512DD3" w:rsidRPr="00D53EDC" w:rsidRDefault="00512DD3" w:rsidP="00512DD3">
            <w:pPr>
              <w:rPr>
                <w:lang w:eastAsia="ru-RU"/>
              </w:rPr>
            </w:pPr>
            <w:r w:rsidRPr="0039709C">
              <w:rPr>
                <w:lang w:eastAsia="ru-RU"/>
              </w:rPr>
              <w:t>Изменена дата доставки</w:t>
            </w:r>
          </w:p>
        </w:tc>
        <w:tc>
          <w:tcPr>
            <w:tcW w:w="2586" w:type="dxa"/>
            <w:vMerge/>
          </w:tcPr>
          <w:p w14:paraId="6DC54337" w14:textId="77777777" w:rsidR="00512DD3" w:rsidRPr="00AC38E9" w:rsidRDefault="00512DD3" w:rsidP="00512DD3">
            <w:pPr>
              <w:rPr>
                <w:color w:val="000000"/>
              </w:rPr>
            </w:pPr>
          </w:p>
        </w:tc>
        <w:tc>
          <w:tcPr>
            <w:tcW w:w="3942" w:type="dxa"/>
            <w:vMerge/>
          </w:tcPr>
          <w:p w14:paraId="43B08826" w14:textId="77777777" w:rsidR="00512DD3" w:rsidRPr="00AC38E9" w:rsidRDefault="00512DD3" w:rsidP="00512DD3">
            <w:pPr>
              <w:jc w:val="center"/>
              <w:rPr>
                <w:color w:val="000000"/>
              </w:rPr>
            </w:pPr>
          </w:p>
        </w:tc>
      </w:tr>
      <w:tr w:rsidR="00512DD3" w:rsidRPr="00D53EDC" w14:paraId="04DEBA96" w14:textId="77777777" w:rsidTr="001052CD">
        <w:trPr>
          <w:trHeight w:val="372"/>
        </w:trPr>
        <w:tc>
          <w:tcPr>
            <w:tcW w:w="824" w:type="dxa"/>
          </w:tcPr>
          <w:p w14:paraId="23C58BCF" w14:textId="77777777" w:rsidR="00512DD3" w:rsidRDefault="00512DD3" w:rsidP="00512DD3">
            <w:pPr>
              <w:rPr>
                <w:lang w:val="en-US" w:eastAsia="ru-RU"/>
              </w:rPr>
            </w:pPr>
            <w:r>
              <w:rPr>
                <w:lang w:val="en-US" w:eastAsia="ru-RU"/>
              </w:rPr>
              <w:t>3206</w:t>
            </w:r>
          </w:p>
          <w:p w14:paraId="208FF4C2" w14:textId="1708AFFE" w:rsidR="00512DD3" w:rsidRPr="006044E7" w:rsidRDefault="00512DD3" w:rsidP="00512DD3">
            <w:pPr>
              <w:rPr>
                <w:lang w:val="en-US" w:eastAsia="ru-RU"/>
              </w:rPr>
            </w:pPr>
          </w:p>
        </w:tc>
        <w:tc>
          <w:tcPr>
            <w:tcW w:w="1899" w:type="dxa"/>
            <w:vMerge/>
          </w:tcPr>
          <w:p w14:paraId="4DAD774A" w14:textId="77777777" w:rsidR="00512DD3" w:rsidRPr="00D53EDC" w:rsidRDefault="00512DD3" w:rsidP="00512DD3">
            <w:pPr>
              <w:rPr>
                <w:lang w:eastAsia="ru-RU"/>
              </w:rPr>
            </w:pPr>
          </w:p>
        </w:tc>
        <w:tc>
          <w:tcPr>
            <w:tcW w:w="1919" w:type="dxa"/>
          </w:tcPr>
          <w:p w14:paraId="12C6304C" w14:textId="6D4E59DB" w:rsidR="00512DD3" w:rsidRPr="00D53EDC" w:rsidRDefault="00512DD3" w:rsidP="00512DD3">
            <w:pPr>
              <w:rPr>
                <w:lang w:eastAsia="ru-RU"/>
              </w:rPr>
            </w:pPr>
            <w:r w:rsidRPr="00573AF2">
              <w:rPr>
                <w:lang w:eastAsia="ru-RU"/>
              </w:rPr>
              <w:t>Изменена дата доставки по инициативе DPD</w:t>
            </w:r>
            <w:r w:rsidR="002824A1" w:rsidRPr="002824A1">
              <w:rPr>
                <w:lang w:eastAsia="ru-RU"/>
              </w:rPr>
              <w:t xml:space="preserve">  на терминале</w:t>
            </w:r>
            <w:r w:rsidR="00F139AA">
              <w:rPr>
                <w:lang w:eastAsia="ru-RU"/>
              </w:rPr>
              <w:t xml:space="preserve"> </w:t>
            </w:r>
            <w:r w:rsidR="002824A1" w:rsidRPr="002824A1">
              <w:rPr>
                <w:lang w:eastAsia="ru-RU"/>
              </w:rPr>
              <w:t>(увеличение)</w:t>
            </w:r>
          </w:p>
        </w:tc>
        <w:tc>
          <w:tcPr>
            <w:tcW w:w="2586" w:type="dxa"/>
            <w:vMerge/>
          </w:tcPr>
          <w:p w14:paraId="583781FD" w14:textId="77777777" w:rsidR="00512DD3" w:rsidRPr="00AC38E9" w:rsidRDefault="00512DD3" w:rsidP="00512DD3">
            <w:pPr>
              <w:rPr>
                <w:color w:val="000000"/>
              </w:rPr>
            </w:pPr>
          </w:p>
        </w:tc>
        <w:tc>
          <w:tcPr>
            <w:tcW w:w="3942" w:type="dxa"/>
            <w:vMerge/>
          </w:tcPr>
          <w:p w14:paraId="6482B175" w14:textId="77777777" w:rsidR="00512DD3" w:rsidRPr="00AC38E9" w:rsidRDefault="00512DD3" w:rsidP="00512DD3">
            <w:pPr>
              <w:jc w:val="center"/>
              <w:rPr>
                <w:color w:val="000000"/>
              </w:rPr>
            </w:pPr>
          </w:p>
        </w:tc>
      </w:tr>
      <w:tr w:rsidR="00512DD3" w:rsidRPr="00D53EDC" w14:paraId="35728770" w14:textId="77777777" w:rsidTr="001052CD">
        <w:trPr>
          <w:trHeight w:val="372"/>
        </w:trPr>
        <w:tc>
          <w:tcPr>
            <w:tcW w:w="824" w:type="dxa"/>
          </w:tcPr>
          <w:p w14:paraId="72FDD571" w14:textId="24E6B392" w:rsidR="00512DD3" w:rsidRPr="00B9046F" w:rsidRDefault="00512DD3" w:rsidP="00512DD3">
            <w:pPr>
              <w:rPr>
                <w:lang w:eastAsia="ru-RU"/>
              </w:rPr>
            </w:pPr>
            <w:r>
              <w:rPr>
                <w:lang w:eastAsia="ru-RU"/>
              </w:rPr>
              <w:t>3211</w:t>
            </w:r>
          </w:p>
        </w:tc>
        <w:tc>
          <w:tcPr>
            <w:tcW w:w="1899" w:type="dxa"/>
            <w:vMerge/>
          </w:tcPr>
          <w:p w14:paraId="0EF2520E" w14:textId="77777777" w:rsidR="00512DD3" w:rsidRPr="00D53EDC" w:rsidRDefault="00512DD3" w:rsidP="00512DD3">
            <w:pPr>
              <w:rPr>
                <w:lang w:eastAsia="ru-RU"/>
              </w:rPr>
            </w:pPr>
          </w:p>
        </w:tc>
        <w:tc>
          <w:tcPr>
            <w:tcW w:w="1919" w:type="dxa"/>
          </w:tcPr>
          <w:p w14:paraId="01429C43" w14:textId="4315AA7F" w:rsidR="00512DD3" w:rsidRPr="00573AF2" w:rsidRDefault="00512DD3" w:rsidP="00512DD3">
            <w:pPr>
              <w:rPr>
                <w:lang w:eastAsia="ru-RU"/>
              </w:rPr>
            </w:pPr>
            <w:r w:rsidRPr="00B9046F">
              <w:rPr>
                <w:lang w:eastAsia="ru-RU"/>
              </w:rPr>
              <w:t>Перенос даты доставки по инициативе DPD</w:t>
            </w:r>
            <w:r w:rsidR="00F139AA">
              <w:rPr>
                <w:lang w:eastAsia="ru-RU"/>
              </w:rPr>
              <w:t xml:space="preserve"> </w:t>
            </w:r>
            <w:r w:rsidRPr="00B9046F">
              <w:rPr>
                <w:lang w:eastAsia="ru-RU"/>
              </w:rPr>
              <w:t>(уменьшение)</w:t>
            </w:r>
          </w:p>
        </w:tc>
        <w:tc>
          <w:tcPr>
            <w:tcW w:w="2586" w:type="dxa"/>
            <w:vMerge/>
          </w:tcPr>
          <w:p w14:paraId="73715A27" w14:textId="77777777" w:rsidR="00512DD3" w:rsidRPr="00AC38E9" w:rsidRDefault="00512DD3" w:rsidP="00512DD3">
            <w:pPr>
              <w:rPr>
                <w:color w:val="000000"/>
              </w:rPr>
            </w:pPr>
          </w:p>
        </w:tc>
        <w:tc>
          <w:tcPr>
            <w:tcW w:w="3942" w:type="dxa"/>
            <w:vMerge/>
          </w:tcPr>
          <w:p w14:paraId="5E9C83A0" w14:textId="77777777" w:rsidR="00512DD3" w:rsidRPr="00AC38E9" w:rsidRDefault="00512DD3" w:rsidP="00512DD3">
            <w:pPr>
              <w:jc w:val="center"/>
              <w:rPr>
                <w:color w:val="000000"/>
              </w:rPr>
            </w:pPr>
          </w:p>
        </w:tc>
      </w:tr>
      <w:tr w:rsidR="00512DD3" w:rsidRPr="00D53EDC" w14:paraId="0AF1E92D" w14:textId="77777777" w:rsidTr="001052CD">
        <w:trPr>
          <w:trHeight w:val="372"/>
        </w:trPr>
        <w:tc>
          <w:tcPr>
            <w:tcW w:w="824" w:type="dxa"/>
          </w:tcPr>
          <w:p w14:paraId="70AE25F3" w14:textId="58048CF0" w:rsidR="00512DD3" w:rsidRPr="00B9046F" w:rsidRDefault="00512DD3" w:rsidP="00512DD3">
            <w:pPr>
              <w:rPr>
                <w:lang w:eastAsia="ru-RU"/>
              </w:rPr>
            </w:pPr>
            <w:r>
              <w:rPr>
                <w:lang w:eastAsia="ru-RU"/>
              </w:rPr>
              <w:t>3216</w:t>
            </w:r>
          </w:p>
        </w:tc>
        <w:tc>
          <w:tcPr>
            <w:tcW w:w="1899" w:type="dxa"/>
            <w:vMerge/>
          </w:tcPr>
          <w:p w14:paraId="63F2C11A" w14:textId="77777777" w:rsidR="00512DD3" w:rsidRPr="00D53EDC" w:rsidRDefault="00512DD3" w:rsidP="00512DD3">
            <w:pPr>
              <w:rPr>
                <w:lang w:eastAsia="ru-RU"/>
              </w:rPr>
            </w:pPr>
          </w:p>
        </w:tc>
        <w:tc>
          <w:tcPr>
            <w:tcW w:w="1919" w:type="dxa"/>
          </w:tcPr>
          <w:p w14:paraId="72E6FCF3" w14:textId="164A3361" w:rsidR="00512DD3" w:rsidRPr="00573AF2" w:rsidRDefault="00512DD3" w:rsidP="00512DD3">
            <w:pPr>
              <w:rPr>
                <w:lang w:eastAsia="ru-RU"/>
              </w:rPr>
            </w:pPr>
            <w:r w:rsidRPr="00B9046F">
              <w:rPr>
                <w:lang w:eastAsia="ru-RU"/>
              </w:rPr>
              <w:t>Изменена дата доставки по инициативе DPD</w:t>
            </w:r>
            <w:r w:rsidR="00F139AA">
              <w:rPr>
                <w:lang w:eastAsia="ru-RU"/>
              </w:rPr>
              <w:t xml:space="preserve"> </w:t>
            </w:r>
            <w:r w:rsidRPr="00B9046F">
              <w:rPr>
                <w:lang w:eastAsia="ru-RU"/>
              </w:rPr>
              <w:t>(уменьшение)</w:t>
            </w:r>
          </w:p>
        </w:tc>
        <w:tc>
          <w:tcPr>
            <w:tcW w:w="2586" w:type="dxa"/>
            <w:vMerge/>
            <w:tcBorders>
              <w:bottom w:val="single" w:sz="4" w:space="0" w:color="auto"/>
            </w:tcBorders>
          </w:tcPr>
          <w:p w14:paraId="2282F5CF" w14:textId="77777777" w:rsidR="00512DD3" w:rsidRPr="00AC38E9" w:rsidRDefault="00512DD3" w:rsidP="00512DD3">
            <w:pPr>
              <w:rPr>
                <w:color w:val="000000"/>
              </w:rPr>
            </w:pPr>
          </w:p>
        </w:tc>
        <w:tc>
          <w:tcPr>
            <w:tcW w:w="3942" w:type="dxa"/>
            <w:vMerge/>
          </w:tcPr>
          <w:p w14:paraId="151CBFAC" w14:textId="77777777" w:rsidR="00512DD3" w:rsidRPr="00AC38E9" w:rsidRDefault="00512DD3" w:rsidP="00512DD3">
            <w:pPr>
              <w:jc w:val="center"/>
              <w:rPr>
                <w:color w:val="000000"/>
              </w:rPr>
            </w:pPr>
          </w:p>
        </w:tc>
      </w:tr>
      <w:tr w:rsidR="00512DD3" w:rsidRPr="00D53EDC" w14:paraId="6E3C4F06" w14:textId="77777777" w:rsidTr="001052CD">
        <w:trPr>
          <w:trHeight w:val="40"/>
        </w:trPr>
        <w:tc>
          <w:tcPr>
            <w:tcW w:w="824" w:type="dxa"/>
            <w:vMerge w:val="restart"/>
            <w:hideMark/>
          </w:tcPr>
          <w:p w14:paraId="6FA8C13D" w14:textId="77777777" w:rsidR="00512DD3" w:rsidRPr="00D53EDC" w:rsidRDefault="00512DD3" w:rsidP="00512DD3">
            <w:pPr>
              <w:rPr>
                <w:lang w:eastAsia="ru-RU"/>
              </w:rPr>
            </w:pPr>
            <w:r w:rsidRPr="00D53EDC">
              <w:rPr>
                <w:lang w:eastAsia="ru-RU"/>
              </w:rPr>
              <w:t>​3301</w:t>
            </w:r>
          </w:p>
        </w:tc>
        <w:tc>
          <w:tcPr>
            <w:tcW w:w="1899" w:type="dxa"/>
            <w:vMerge w:val="restart"/>
            <w:hideMark/>
          </w:tcPr>
          <w:p w14:paraId="380A3C91" w14:textId="77777777" w:rsidR="00512DD3" w:rsidRPr="00D53EDC" w:rsidRDefault="00512DD3" w:rsidP="00512DD3">
            <w:pPr>
              <w:rPr>
                <w:lang w:eastAsia="ru-RU"/>
              </w:rPr>
            </w:pPr>
            <w:r w:rsidRPr="00D53EDC">
              <w:rPr>
                <w:lang w:eastAsia="ru-RU"/>
              </w:rPr>
              <w:t>​OrderWorkCompleted ​</w:t>
            </w:r>
          </w:p>
        </w:tc>
        <w:tc>
          <w:tcPr>
            <w:tcW w:w="1919" w:type="dxa"/>
            <w:vMerge w:val="restart"/>
            <w:hideMark/>
          </w:tcPr>
          <w:p w14:paraId="7BC266CE" w14:textId="77777777" w:rsidR="00512DD3" w:rsidRPr="00D53EDC" w:rsidRDefault="00512DD3" w:rsidP="00512DD3">
            <w:pPr>
              <w:rPr>
                <w:lang w:eastAsia="ru-RU"/>
              </w:rPr>
            </w:pPr>
            <w:r w:rsidRPr="00D53EDC">
              <w:rPr>
                <w:lang w:eastAsia="ru-RU"/>
              </w:rPr>
              <w:t>​Заказ утилизирован</w:t>
            </w:r>
          </w:p>
        </w:tc>
        <w:tc>
          <w:tcPr>
            <w:tcW w:w="2586" w:type="dxa"/>
            <w:tcBorders>
              <w:top w:val="single" w:sz="4" w:space="0" w:color="auto"/>
            </w:tcBorders>
          </w:tcPr>
          <w:p w14:paraId="6BEEEEC2" w14:textId="77777777" w:rsidR="00512DD3" w:rsidRPr="00AC38E9" w:rsidRDefault="00512DD3" w:rsidP="00512DD3">
            <w:pPr>
              <w:rPr>
                <w:color w:val="000000"/>
              </w:rPr>
            </w:pPr>
            <w:r w:rsidRPr="00AC38E9">
              <w:rPr>
                <w:color w:val="000000"/>
              </w:rPr>
              <w:t>OrderNumber</w:t>
            </w:r>
          </w:p>
        </w:tc>
        <w:tc>
          <w:tcPr>
            <w:tcW w:w="3942" w:type="dxa"/>
          </w:tcPr>
          <w:p w14:paraId="484A877B" w14:textId="77777777" w:rsidR="00512DD3" w:rsidRPr="00AC38E9" w:rsidRDefault="00512DD3" w:rsidP="00512DD3">
            <w:pPr>
              <w:rPr>
                <w:color w:val="000000"/>
              </w:rPr>
            </w:pPr>
            <w:r w:rsidRPr="00AC38E9">
              <w:rPr>
                <w:color w:val="000000"/>
              </w:rPr>
              <w:t>Номер заказа</w:t>
            </w:r>
          </w:p>
        </w:tc>
      </w:tr>
      <w:tr w:rsidR="00512DD3" w:rsidRPr="00D53EDC" w14:paraId="58092E2C" w14:textId="77777777" w:rsidTr="001052CD">
        <w:trPr>
          <w:trHeight w:val="35"/>
        </w:trPr>
        <w:tc>
          <w:tcPr>
            <w:tcW w:w="824" w:type="dxa"/>
            <w:vMerge/>
          </w:tcPr>
          <w:p w14:paraId="1AB0951D" w14:textId="77777777" w:rsidR="00512DD3" w:rsidRPr="00D53EDC" w:rsidRDefault="00512DD3" w:rsidP="00512DD3">
            <w:pPr>
              <w:rPr>
                <w:lang w:eastAsia="ru-RU"/>
              </w:rPr>
            </w:pPr>
          </w:p>
        </w:tc>
        <w:tc>
          <w:tcPr>
            <w:tcW w:w="1899" w:type="dxa"/>
            <w:vMerge/>
          </w:tcPr>
          <w:p w14:paraId="03553DCD" w14:textId="77777777" w:rsidR="00512DD3" w:rsidRPr="00D53EDC" w:rsidRDefault="00512DD3" w:rsidP="00512DD3">
            <w:pPr>
              <w:rPr>
                <w:lang w:eastAsia="ru-RU"/>
              </w:rPr>
            </w:pPr>
          </w:p>
        </w:tc>
        <w:tc>
          <w:tcPr>
            <w:tcW w:w="1919" w:type="dxa"/>
            <w:vMerge/>
          </w:tcPr>
          <w:p w14:paraId="783080CA" w14:textId="77777777" w:rsidR="00512DD3" w:rsidRPr="00D53EDC" w:rsidRDefault="00512DD3" w:rsidP="00512DD3">
            <w:pPr>
              <w:rPr>
                <w:lang w:eastAsia="ru-RU"/>
              </w:rPr>
            </w:pPr>
          </w:p>
        </w:tc>
        <w:tc>
          <w:tcPr>
            <w:tcW w:w="2586" w:type="dxa"/>
          </w:tcPr>
          <w:p w14:paraId="77C9C2BD" w14:textId="77777777" w:rsidR="00512DD3" w:rsidRPr="00AC38E9" w:rsidRDefault="00512DD3" w:rsidP="00512DD3">
            <w:pPr>
              <w:rPr>
                <w:color w:val="000000"/>
              </w:rPr>
            </w:pPr>
            <w:r w:rsidRPr="00AC38E9">
              <w:rPr>
                <w:color w:val="000000"/>
              </w:rPr>
              <w:t>OrderPickupDate</w:t>
            </w:r>
          </w:p>
        </w:tc>
        <w:tc>
          <w:tcPr>
            <w:tcW w:w="3942" w:type="dxa"/>
          </w:tcPr>
          <w:p w14:paraId="1240B916" w14:textId="77777777" w:rsidR="00512DD3" w:rsidRPr="00AC38E9" w:rsidRDefault="00512DD3" w:rsidP="00512DD3">
            <w:pPr>
              <w:rPr>
                <w:color w:val="000000"/>
              </w:rPr>
            </w:pPr>
            <w:r w:rsidRPr="00AC38E9">
              <w:rPr>
                <w:color w:val="000000"/>
              </w:rPr>
              <w:t>Дата приёма заказа</w:t>
            </w:r>
          </w:p>
        </w:tc>
      </w:tr>
      <w:tr w:rsidR="00512DD3" w:rsidRPr="00D53EDC" w14:paraId="422FEB31" w14:textId="77777777" w:rsidTr="001052CD">
        <w:trPr>
          <w:trHeight w:val="35"/>
        </w:trPr>
        <w:tc>
          <w:tcPr>
            <w:tcW w:w="824" w:type="dxa"/>
            <w:vMerge/>
          </w:tcPr>
          <w:p w14:paraId="733D3C20" w14:textId="77777777" w:rsidR="00512DD3" w:rsidRPr="00D53EDC" w:rsidRDefault="00512DD3" w:rsidP="00512DD3">
            <w:pPr>
              <w:rPr>
                <w:lang w:eastAsia="ru-RU"/>
              </w:rPr>
            </w:pPr>
          </w:p>
        </w:tc>
        <w:tc>
          <w:tcPr>
            <w:tcW w:w="1899" w:type="dxa"/>
            <w:vMerge/>
          </w:tcPr>
          <w:p w14:paraId="0F389848" w14:textId="77777777" w:rsidR="00512DD3" w:rsidRPr="00D53EDC" w:rsidRDefault="00512DD3" w:rsidP="00512DD3">
            <w:pPr>
              <w:rPr>
                <w:lang w:eastAsia="ru-RU"/>
              </w:rPr>
            </w:pPr>
          </w:p>
        </w:tc>
        <w:tc>
          <w:tcPr>
            <w:tcW w:w="1919" w:type="dxa"/>
            <w:vMerge/>
          </w:tcPr>
          <w:p w14:paraId="0936B0FD" w14:textId="77777777" w:rsidR="00512DD3" w:rsidRPr="00D53EDC" w:rsidRDefault="00512DD3" w:rsidP="00512DD3">
            <w:pPr>
              <w:rPr>
                <w:lang w:eastAsia="ru-RU"/>
              </w:rPr>
            </w:pPr>
          </w:p>
        </w:tc>
        <w:tc>
          <w:tcPr>
            <w:tcW w:w="2586" w:type="dxa"/>
          </w:tcPr>
          <w:p w14:paraId="1230A18B" w14:textId="77777777" w:rsidR="00512DD3" w:rsidRPr="00AC38E9" w:rsidRDefault="00512DD3" w:rsidP="00512DD3">
            <w:pPr>
              <w:rPr>
                <w:color w:val="000000"/>
              </w:rPr>
            </w:pPr>
            <w:r w:rsidRPr="00AC38E9">
              <w:rPr>
                <w:color w:val="000000"/>
              </w:rPr>
              <w:t>OrderDeliveryDate</w:t>
            </w:r>
          </w:p>
        </w:tc>
        <w:tc>
          <w:tcPr>
            <w:tcW w:w="3942" w:type="dxa"/>
          </w:tcPr>
          <w:p w14:paraId="6EB21DD8" w14:textId="77777777" w:rsidR="00512DD3" w:rsidRPr="00AC38E9" w:rsidRDefault="00512DD3" w:rsidP="00512DD3">
            <w:pPr>
              <w:rPr>
                <w:color w:val="000000"/>
              </w:rPr>
            </w:pPr>
            <w:r w:rsidRPr="00AC38E9">
              <w:rPr>
                <w:color w:val="000000"/>
              </w:rPr>
              <w:t>Дата доставки заказа</w:t>
            </w:r>
          </w:p>
        </w:tc>
      </w:tr>
      <w:tr w:rsidR="00512DD3" w:rsidRPr="00D53EDC" w14:paraId="24B4351E" w14:textId="77777777" w:rsidTr="001052CD">
        <w:trPr>
          <w:trHeight w:val="35"/>
        </w:trPr>
        <w:tc>
          <w:tcPr>
            <w:tcW w:w="824" w:type="dxa"/>
            <w:vMerge/>
          </w:tcPr>
          <w:p w14:paraId="435E9D3A" w14:textId="77777777" w:rsidR="00512DD3" w:rsidRPr="00D53EDC" w:rsidRDefault="00512DD3" w:rsidP="00512DD3">
            <w:pPr>
              <w:rPr>
                <w:lang w:eastAsia="ru-RU"/>
              </w:rPr>
            </w:pPr>
          </w:p>
        </w:tc>
        <w:tc>
          <w:tcPr>
            <w:tcW w:w="1899" w:type="dxa"/>
            <w:vMerge/>
          </w:tcPr>
          <w:p w14:paraId="1FC29F87" w14:textId="77777777" w:rsidR="00512DD3" w:rsidRPr="00D53EDC" w:rsidRDefault="00512DD3" w:rsidP="00512DD3">
            <w:pPr>
              <w:rPr>
                <w:lang w:eastAsia="ru-RU"/>
              </w:rPr>
            </w:pPr>
          </w:p>
        </w:tc>
        <w:tc>
          <w:tcPr>
            <w:tcW w:w="1919" w:type="dxa"/>
            <w:vMerge/>
          </w:tcPr>
          <w:p w14:paraId="086EAF46" w14:textId="77777777" w:rsidR="00512DD3" w:rsidRPr="00D53EDC" w:rsidRDefault="00512DD3" w:rsidP="00512DD3">
            <w:pPr>
              <w:rPr>
                <w:lang w:eastAsia="ru-RU"/>
              </w:rPr>
            </w:pPr>
          </w:p>
        </w:tc>
        <w:tc>
          <w:tcPr>
            <w:tcW w:w="2586" w:type="dxa"/>
          </w:tcPr>
          <w:p w14:paraId="1946D0DF" w14:textId="77777777" w:rsidR="00512DD3" w:rsidRPr="00AC38E9" w:rsidRDefault="00512DD3" w:rsidP="00512DD3">
            <w:pPr>
              <w:rPr>
                <w:color w:val="000000"/>
              </w:rPr>
            </w:pPr>
            <w:r w:rsidRPr="00AC38E9">
              <w:rPr>
                <w:color w:val="000000"/>
              </w:rPr>
              <w:t>ReasonName</w:t>
            </w:r>
          </w:p>
        </w:tc>
        <w:tc>
          <w:tcPr>
            <w:tcW w:w="3942" w:type="dxa"/>
          </w:tcPr>
          <w:p w14:paraId="4CC7B694" w14:textId="77777777" w:rsidR="00512DD3" w:rsidRPr="00AC38E9" w:rsidRDefault="00512DD3" w:rsidP="00512DD3">
            <w:pPr>
              <w:rPr>
                <w:color w:val="000000"/>
              </w:rPr>
            </w:pPr>
            <w:r w:rsidRPr="00AC38E9">
              <w:rPr>
                <w:color w:val="000000"/>
              </w:rPr>
              <w:t>Наименование причины изменения</w:t>
            </w:r>
          </w:p>
        </w:tc>
      </w:tr>
      <w:tr w:rsidR="00512DD3" w:rsidRPr="00D53EDC" w14:paraId="3347046E" w14:textId="77777777" w:rsidTr="001052CD">
        <w:trPr>
          <w:trHeight w:val="35"/>
        </w:trPr>
        <w:tc>
          <w:tcPr>
            <w:tcW w:w="824" w:type="dxa"/>
            <w:vMerge/>
          </w:tcPr>
          <w:p w14:paraId="30668236" w14:textId="77777777" w:rsidR="00512DD3" w:rsidRPr="00D53EDC" w:rsidRDefault="00512DD3" w:rsidP="00512DD3">
            <w:pPr>
              <w:rPr>
                <w:lang w:eastAsia="ru-RU"/>
              </w:rPr>
            </w:pPr>
          </w:p>
        </w:tc>
        <w:tc>
          <w:tcPr>
            <w:tcW w:w="1899" w:type="dxa"/>
            <w:vMerge/>
          </w:tcPr>
          <w:p w14:paraId="679E21F0" w14:textId="77777777" w:rsidR="00512DD3" w:rsidRPr="00D53EDC" w:rsidRDefault="00512DD3" w:rsidP="00512DD3">
            <w:pPr>
              <w:rPr>
                <w:lang w:eastAsia="ru-RU"/>
              </w:rPr>
            </w:pPr>
          </w:p>
        </w:tc>
        <w:tc>
          <w:tcPr>
            <w:tcW w:w="1919" w:type="dxa"/>
            <w:vMerge/>
          </w:tcPr>
          <w:p w14:paraId="3888E99A" w14:textId="77777777" w:rsidR="00512DD3" w:rsidRPr="00D53EDC" w:rsidRDefault="00512DD3" w:rsidP="00512DD3">
            <w:pPr>
              <w:rPr>
                <w:lang w:eastAsia="ru-RU"/>
              </w:rPr>
            </w:pPr>
          </w:p>
        </w:tc>
        <w:tc>
          <w:tcPr>
            <w:tcW w:w="2586" w:type="dxa"/>
          </w:tcPr>
          <w:p w14:paraId="7776849F" w14:textId="77777777" w:rsidR="00512DD3" w:rsidRPr="00AC38E9" w:rsidRDefault="00512DD3" w:rsidP="00512DD3">
            <w:pPr>
              <w:rPr>
                <w:color w:val="000000"/>
              </w:rPr>
            </w:pPr>
            <w:r w:rsidRPr="00AC38E9">
              <w:rPr>
                <w:color w:val="000000"/>
              </w:rPr>
              <w:t>ConsigneeFIO</w:t>
            </w:r>
          </w:p>
        </w:tc>
        <w:tc>
          <w:tcPr>
            <w:tcW w:w="3942" w:type="dxa"/>
          </w:tcPr>
          <w:p w14:paraId="18CAB323" w14:textId="77777777" w:rsidR="00512DD3" w:rsidRPr="00AC38E9" w:rsidRDefault="00512DD3" w:rsidP="00512DD3">
            <w:pPr>
              <w:rPr>
                <w:color w:val="000000"/>
              </w:rPr>
            </w:pPr>
            <w:r w:rsidRPr="00AC38E9">
              <w:rPr>
                <w:color w:val="000000"/>
              </w:rPr>
              <w:t>ФИО получателя</w:t>
            </w:r>
          </w:p>
        </w:tc>
      </w:tr>
      <w:tr w:rsidR="00512DD3" w:rsidRPr="00D53EDC" w14:paraId="556398FB" w14:textId="77777777" w:rsidTr="001052CD">
        <w:trPr>
          <w:trHeight w:val="35"/>
        </w:trPr>
        <w:tc>
          <w:tcPr>
            <w:tcW w:w="824" w:type="dxa"/>
            <w:vMerge/>
          </w:tcPr>
          <w:p w14:paraId="4681CB13" w14:textId="77777777" w:rsidR="00512DD3" w:rsidRPr="00D53EDC" w:rsidRDefault="00512DD3" w:rsidP="00512DD3">
            <w:pPr>
              <w:rPr>
                <w:lang w:eastAsia="ru-RU"/>
              </w:rPr>
            </w:pPr>
          </w:p>
        </w:tc>
        <w:tc>
          <w:tcPr>
            <w:tcW w:w="1899" w:type="dxa"/>
            <w:vMerge/>
          </w:tcPr>
          <w:p w14:paraId="7C586CF1" w14:textId="77777777" w:rsidR="00512DD3" w:rsidRPr="00D53EDC" w:rsidRDefault="00512DD3" w:rsidP="00512DD3">
            <w:pPr>
              <w:rPr>
                <w:lang w:eastAsia="ru-RU"/>
              </w:rPr>
            </w:pPr>
          </w:p>
        </w:tc>
        <w:tc>
          <w:tcPr>
            <w:tcW w:w="1919" w:type="dxa"/>
            <w:vMerge/>
          </w:tcPr>
          <w:p w14:paraId="67585FF8" w14:textId="77777777" w:rsidR="00512DD3" w:rsidRPr="00D53EDC" w:rsidRDefault="00512DD3" w:rsidP="00512DD3">
            <w:pPr>
              <w:rPr>
                <w:lang w:eastAsia="ru-RU"/>
              </w:rPr>
            </w:pPr>
          </w:p>
        </w:tc>
        <w:tc>
          <w:tcPr>
            <w:tcW w:w="2586" w:type="dxa"/>
          </w:tcPr>
          <w:p w14:paraId="4466A833" w14:textId="77777777" w:rsidR="00512DD3" w:rsidRPr="00AC38E9" w:rsidRDefault="00512DD3" w:rsidP="00512DD3">
            <w:pPr>
              <w:rPr>
                <w:color w:val="000000"/>
              </w:rPr>
            </w:pPr>
            <w:r w:rsidRPr="00F8147F">
              <w:rPr>
                <w:color w:val="000000"/>
              </w:rPr>
              <w:t>ParcelCount</w:t>
            </w:r>
          </w:p>
        </w:tc>
        <w:tc>
          <w:tcPr>
            <w:tcW w:w="3942" w:type="dxa"/>
          </w:tcPr>
          <w:p w14:paraId="314F9714" w14:textId="77777777" w:rsidR="00512DD3" w:rsidRPr="00AC38E9" w:rsidRDefault="00512DD3" w:rsidP="00512DD3">
            <w:pPr>
              <w:rPr>
                <w:color w:val="000000"/>
              </w:rPr>
            </w:pPr>
            <w:r w:rsidRPr="00A138BE">
              <w:rPr>
                <w:lang w:eastAsia="ru-RU"/>
              </w:rPr>
              <w:t>Кол-во посылок в заказе</w:t>
            </w:r>
          </w:p>
        </w:tc>
      </w:tr>
      <w:tr w:rsidR="00512DD3" w:rsidRPr="00D53EDC" w14:paraId="6C248A9E" w14:textId="77777777" w:rsidTr="001052CD">
        <w:trPr>
          <w:trHeight w:val="35"/>
        </w:trPr>
        <w:tc>
          <w:tcPr>
            <w:tcW w:w="824" w:type="dxa"/>
            <w:vMerge/>
          </w:tcPr>
          <w:p w14:paraId="68F0B04B" w14:textId="77777777" w:rsidR="00512DD3" w:rsidRPr="00D53EDC" w:rsidRDefault="00512DD3" w:rsidP="00512DD3">
            <w:pPr>
              <w:rPr>
                <w:lang w:eastAsia="ru-RU"/>
              </w:rPr>
            </w:pPr>
          </w:p>
        </w:tc>
        <w:tc>
          <w:tcPr>
            <w:tcW w:w="1899" w:type="dxa"/>
            <w:vMerge/>
          </w:tcPr>
          <w:p w14:paraId="74A828A6" w14:textId="77777777" w:rsidR="00512DD3" w:rsidRPr="00D53EDC" w:rsidRDefault="00512DD3" w:rsidP="00512DD3">
            <w:pPr>
              <w:rPr>
                <w:lang w:eastAsia="ru-RU"/>
              </w:rPr>
            </w:pPr>
          </w:p>
        </w:tc>
        <w:tc>
          <w:tcPr>
            <w:tcW w:w="1919" w:type="dxa"/>
            <w:vMerge/>
          </w:tcPr>
          <w:p w14:paraId="722C6EB9" w14:textId="77777777" w:rsidR="00512DD3" w:rsidRPr="00D53EDC" w:rsidRDefault="00512DD3" w:rsidP="00512DD3">
            <w:pPr>
              <w:rPr>
                <w:lang w:eastAsia="ru-RU"/>
              </w:rPr>
            </w:pPr>
          </w:p>
        </w:tc>
        <w:tc>
          <w:tcPr>
            <w:tcW w:w="2586" w:type="dxa"/>
          </w:tcPr>
          <w:p w14:paraId="2DA0AA51" w14:textId="77777777" w:rsidR="00512DD3" w:rsidRPr="00AC38E9" w:rsidRDefault="00512DD3" w:rsidP="00512DD3">
            <w:pPr>
              <w:rPr>
                <w:color w:val="000000"/>
              </w:rPr>
            </w:pPr>
            <w:r w:rsidRPr="00AC38E9">
              <w:rPr>
                <w:color w:val="000000"/>
              </w:rPr>
              <w:t>PointCode</w:t>
            </w:r>
          </w:p>
        </w:tc>
        <w:tc>
          <w:tcPr>
            <w:tcW w:w="3942" w:type="dxa"/>
          </w:tcPr>
          <w:p w14:paraId="07B2A9B0" w14:textId="77777777" w:rsidR="00512DD3" w:rsidRPr="00AC38E9" w:rsidRDefault="00512DD3" w:rsidP="00512DD3">
            <w:pPr>
              <w:rPr>
                <w:color w:val="000000"/>
              </w:rPr>
            </w:pPr>
            <w:r w:rsidRPr="00AC38E9">
              <w:rPr>
                <w:color w:val="000000"/>
              </w:rPr>
              <w:t>Код пункта</w:t>
            </w:r>
          </w:p>
        </w:tc>
      </w:tr>
      <w:tr w:rsidR="00512DD3" w:rsidRPr="00D53EDC" w14:paraId="3F9E2780" w14:textId="77777777" w:rsidTr="001052CD">
        <w:trPr>
          <w:trHeight w:val="35"/>
        </w:trPr>
        <w:tc>
          <w:tcPr>
            <w:tcW w:w="824" w:type="dxa"/>
            <w:vMerge/>
          </w:tcPr>
          <w:p w14:paraId="50E6CCC1" w14:textId="77777777" w:rsidR="00512DD3" w:rsidRPr="00D53EDC" w:rsidRDefault="00512DD3" w:rsidP="00512DD3">
            <w:pPr>
              <w:rPr>
                <w:lang w:eastAsia="ru-RU"/>
              </w:rPr>
            </w:pPr>
          </w:p>
        </w:tc>
        <w:tc>
          <w:tcPr>
            <w:tcW w:w="1899" w:type="dxa"/>
            <w:vMerge/>
          </w:tcPr>
          <w:p w14:paraId="4149DD9B" w14:textId="77777777" w:rsidR="00512DD3" w:rsidRPr="00D53EDC" w:rsidRDefault="00512DD3" w:rsidP="00512DD3">
            <w:pPr>
              <w:rPr>
                <w:lang w:eastAsia="ru-RU"/>
              </w:rPr>
            </w:pPr>
          </w:p>
        </w:tc>
        <w:tc>
          <w:tcPr>
            <w:tcW w:w="1919" w:type="dxa"/>
            <w:vMerge/>
          </w:tcPr>
          <w:p w14:paraId="49C766D0" w14:textId="77777777" w:rsidR="00512DD3" w:rsidRPr="00D53EDC" w:rsidRDefault="00512DD3" w:rsidP="00512DD3">
            <w:pPr>
              <w:rPr>
                <w:lang w:eastAsia="ru-RU"/>
              </w:rPr>
            </w:pPr>
          </w:p>
        </w:tc>
        <w:tc>
          <w:tcPr>
            <w:tcW w:w="2586" w:type="dxa"/>
          </w:tcPr>
          <w:p w14:paraId="01C01BCC" w14:textId="77777777" w:rsidR="00512DD3" w:rsidRPr="00AC38E9" w:rsidRDefault="00512DD3" w:rsidP="00512DD3">
            <w:pPr>
              <w:rPr>
                <w:color w:val="000000"/>
              </w:rPr>
            </w:pPr>
            <w:r w:rsidRPr="00F8147F">
              <w:rPr>
                <w:color w:val="000000"/>
              </w:rPr>
              <w:t>PointCity</w:t>
            </w:r>
          </w:p>
        </w:tc>
        <w:tc>
          <w:tcPr>
            <w:tcW w:w="3942" w:type="dxa"/>
          </w:tcPr>
          <w:p w14:paraId="41F7199B" w14:textId="77777777" w:rsidR="00512DD3" w:rsidRPr="00AC38E9" w:rsidRDefault="00512DD3" w:rsidP="00512DD3">
            <w:pPr>
              <w:rPr>
                <w:color w:val="000000"/>
              </w:rPr>
            </w:pPr>
            <w:r w:rsidRPr="008464CC">
              <w:rPr>
                <w:lang w:eastAsia="ru-RU"/>
              </w:rPr>
              <w:t>Город присвоения события</w:t>
            </w:r>
          </w:p>
        </w:tc>
      </w:tr>
      <w:tr w:rsidR="00512DD3" w:rsidRPr="00D53EDC" w14:paraId="3025DAA2" w14:textId="77777777" w:rsidTr="001052CD">
        <w:trPr>
          <w:trHeight w:val="35"/>
        </w:trPr>
        <w:tc>
          <w:tcPr>
            <w:tcW w:w="824" w:type="dxa"/>
            <w:vMerge/>
          </w:tcPr>
          <w:p w14:paraId="315E4253" w14:textId="77777777" w:rsidR="00512DD3" w:rsidRPr="00D53EDC" w:rsidRDefault="00512DD3" w:rsidP="00512DD3">
            <w:pPr>
              <w:rPr>
                <w:lang w:eastAsia="ru-RU"/>
              </w:rPr>
            </w:pPr>
          </w:p>
        </w:tc>
        <w:tc>
          <w:tcPr>
            <w:tcW w:w="1899" w:type="dxa"/>
            <w:vMerge/>
          </w:tcPr>
          <w:p w14:paraId="0823486A" w14:textId="77777777" w:rsidR="00512DD3" w:rsidRPr="00D53EDC" w:rsidRDefault="00512DD3" w:rsidP="00512DD3">
            <w:pPr>
              <w:rPr>
                <w:lang w:eastAsia="ru-RU"/>
              </w:rPr>
            </w:pPr>
          </w:p>
        </w:tc>
        <w:tc>
          <w:tcPr>
            <w:tcW w:w="1919" w:type="dxa"/>
            <w:vMerge/>
          </w:tcPr>
          <w:p w14:paraId="4C9DD151" w14:textId="77777777" w:rsidR="00512DD3" w:rsidRPr="00D53EDC" w:rsidRDefault="00512DD3" w:rsidP="00512DD3">
            <w:pPr>
              <w:rPr>
                <w:lang w:eastAsia="ru-RU"/>
              </w:rPr>
            </w:pPr>
          </w:p>
        </w:tc>
        <w:tc>
          <w:tcPr>
            <w:tcW w:w="2586" w:type="dxa"/>
          </w:tcPr>
          <w:p w14:paraId="5D73DCDA"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40EC7B86" w14:textId="77777777" w:rsidR="00512DD3" w:rsidRPr="008464CC" w:rsidRDefault="00512DD3" w:rsidP="00512DD3">
            <w:pPr>
              <w:rPr>
                <w:color w:val="000000"/>
              </w:rPr>
            </w:pPr>
          </w:p>
        </w:tc>
        <w:tc>
          <w:tcPr>
            <w:tcW w:w="3942" w:type="dxa"/>
          </w:tcPr>
          <w:p w14:paraId="4B4BA5D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780C1EC7" w14:textId="77777777" w:rsidTr="001052CD">
        <w:trPr>
          <w:trHeight w:val="35"/>
        </w:trPr>
        <w:tc>
          <w:tcPr>
            <w:tcW w:w="824" w:type="dxa"/>
            <w:vMerge/>
          </w:tcPr>
          <w:p w14:paraId="3741552A" w14:textId="77777777" w:rsidR="00512DD3" w:rsidRPr="00D53EDC" w:rsidRDefault="00512DD3" w:rsidP="00512DD3">
            <w:pPr>
              <w:rPr>
                <w:lang w:eastAsia="ru-RU"/>
              </w:rPr>
            </w:pPr>
          </w:p>
        </w:tc>
        <w:tc>
          <w:tcPr>
            <w:tcW w:w="1899" w:type="dxa"/>
            <w:vMerge/>
          </w:tcPr>
          <w:p w14:paraId="606CFDB4" w14:textId="77777777" w:rsidR="00512DD3" w:rsidRPr="00D53EDC" w:rsidRDefault="00512DD3" w:rsidP="00512DD3">
            <w:pPr>
              <w:rPr>
                <w:lang w:eastAsia="ru-RU"/>
              </w:rPr>
            </w:pPr>
          </w:p>
        </w:tc>
        <w:tc>
          <w:tcPr>
            <w:tcW w:w="1919" w:type="dxa"/>
            <w:vMerge/>
          </w:tcPr>
          <w:p w14:paraId="504DCD3D" w14:textId="77777777" w:rsidR="00512DD3" w:rsidRPr="00D53EDC" w:rsidRDefault="00512DD3" w:rsidP="00512DD3">
            <w:pPr>
              <w:rPr>
                <w:lang w:eastAsia="ru-RU"/>
              </w:rPr>
            </w:pPr>
          </w:p>
        </w:tc>
        <w:tc>
          <w:tcPr>
            <w:tcW w:w="2586" w:type="dxa"/>
          </w:tcPr>
          <w:p w14:paraId="53C777BF" w14:textId="136CEA22" w:rsidR="00512DD3" w:rsidRPr="00AC38E9" w:rsidRDefault="00D23541" w:rsidP="00512DD3">
            <w:pPr>
              <w:rPr>
                <w:color w:val="000000"/>
              </w:rPr>
            </w:pPr>
            <w:r>
              <w:rPr>
                <w:rFonts w:ascii="Arial" w:hAnsi="Arial" w:cs="Arial"/>
                <w:color w:val="000000"/>
                <w:sz w:val="20"/>
                <w:szCs w:val="20"/>
              </w:rPr>
              <w:t>OrderType (только для возврата)</w:t>
            </w:r>
          </w:p>
        </w:tc>
        <w:tc>
          <w:tcPr>
            <w:tcW w:w="3942" w:type="dxa"/>
          </w:tcPr>
          <w:p w14:paraId="2649CB61" w14:textId="77777777" w:rsidR="00512DD3" w:rsidRPr="00AC38E9" w:rsidRDefault="00512DD3" w:rsidP="00512DD3">
            <w:pPr>
              <w:rPr>
                <w:color w:val="000000"/>
              </w:rPr>
            </w:pPr>
            <w:r>
              <w:rPr>
                <w:color w:val="000000"/>
              </w:rPr>
              <w:t>Тип заказа</w:t>
            </w:r>
          </w:p>
        </w:tc>
      </w:tr>
      <w:tr w:rsidR="00512DD3" w:rsidRPr="00D53EDC" w14:paraId="598DF23E" w14:textId="77777777" w:rsidTr="001052CD">
        <w:trPr>
          <w:trHeight w:val="270"/>
        </w:trPr>
        <w:tc>
          <w:tcPr>
            <w:tcW w:w="824" w:type="dxa"/>
            <w:vMerge/>
          </w:tcPr>
          <w:p w14:paraId="0405B0A2" w14:textId="77777777" w:rsidR="00512DD3" w:rsidRPr="00D53EDC" w:rsidRDefault="00512DD3" w:rsidP="00512DD3">
            <w:pPr>
              <w:rPr>
                <w:lang w:eastAsia="ru-RU"/>
              </w:rPr>
            </w:pPr>
          </w:p>
        </w:tc>
        <w:tc>
          <w:tcPr>
            <w:tcW w:w="1899" w:type="dxa"/>
            <w:vMerge/>
          </w:tcPr>
          <w:p w14:paraId="6955DF89" w14:textId="77777777" w:rsidR="00512DD3" w:rsidRPr="00D53EDC" w:rsidRDefault="00512DD3" w:rsidP="00512DD3">
            <w:pPr>
              <w:rPr>
                <w:lang w:eastAsia="ru-RU"/>
              </w:rPr>
            </w:pPr>
          </w:p>
        </w:tc>
        <w:tc>
          <w:tcPr>
            <w:tcW w:w="1919" w:type="dxa"/>
            <w:vMerge/>
          </w:tcPr>
          <w:p w14:paraId="1E6D7CD0" w14:textId="77777777" w:rsidR="00512DD3" w:rsidRPr="00D53EDC" w:rsidRDefault="00512DD3" w:rsidP="00512DD3">
            <w:pPr>
              <w:rPr>
                <w:lang w:eastAsia="ru-RU"/>
              </w:rPr>
            </w:pPr>
          </w:p>
        </w:tc>
        <w:tc>
          <w:tcPr>
            <w:tcW w:w="2586" w:type="dxa"/>
            <w:vMerge w:val="restart"/>
          </w:tcPr>
          <w:p w14:paraId="6959FC92" w14:textId="77777777" w:rsidR="00512DD3" w:rsidRPr="00966D5F" w:rsidRDefault="00512DD3" w:rsidP="00512DD3">
            <w:pPr>
              <w:rPr>
                <w:color w:val="000000"/>
                <w:lang w:val="en-US"/>
              </w:rPr>
            </w:pPr>
            <w:r w:rsidRPr="00966D5F">
              <w:rPr>
                <w:lang w:eastAsia="ru-RU"/>
              </w:rPr>
              <w:t>MomentLoc</w:t>
            </w:r>
            <w:r>
              <w:rPr>
                <w:lang w:val="en-US" w:eastAsia="ru-RU"/>
              </w:rPr>
              <w:t>Zone</w:t>
            </w:r>
          </w:p>
          <w:p w14:paraId="3C3B520B" w14:textId="77777777" w:rsidR="00512DD3" w:rsidRPr="00FB0A5C" w:rsidRDefault="00512DD3" w:rsidP="00512DD3">
            <w:pPr>
              <w:rPr>
                <w:color w:val="000000"/>
              </w:rPr>
            </w:pPr>
          </w:p>
        </w:tc>
        <w:tc>
          <w:tcPr>
            <w:tcW w:w="3942" w:type="dxa"/>
            <w:vMerge w:val="restart"/>
          </w:tcPr>
          <w:p w14:paraId="4AC74424" w14:textId="485142DE" w:rsidR="00512DD3" w:rsidRPr="00AC38E9" w:rsidRDefault="00BE78C4"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646AEFE1" w14:textId="77777777" w:rsidTr="001052CD">
        <w:trPr>
          <w:trHeight w:val="300"/>
        </w:trPr>
        <w:tc>
          <w:tcPr>
            <w:tcW w:w="824" w:type="dxa"/>
            <w:hideMark/>
          </w:tcPr>
          <w:p w14:paraId="35931435" w14:textId="77777777" w:rsidR="00512DD3" w:rsidRPr="00D53EDC" w:rsidRDefault="00512DD3" w:rsidP="00512DD3">
            <w:pPr>
              <w:rPr>
                <w:lang w:eastAsia="ru-RU"/>
              </w:rPr>
            </w:pPr>
            <w:r w:rsidRPr="00D53EDC">
              <w:rPr>
                <w:lang w:eastAsia="ru-RU"/>
              </w:rPr>
              <w:t>​3302</w:t>
            </w:r>
          </w:p>
        </w:tc>
        <w:tc>
          <w:tcPr>
            <w:tcW w:w="1899" w:type="dxa"/>
            <w:vMerge/>
            <w:hideMark/>
          </w:tcPr>
          <w:p w14:paraId="667B0D5E" w14:textId="77777777" w:rsidR="00512DD3" w:rsidRPr="00D53EDC" w:rsidRDefault="00512DD3" w:rsidP="00512DD3">
            <w:pPr>
              <w:rPr>
                <w:lang w:eastAsia="ru-RU"/>
              </w:rPr>
            </w:pPr>
          </w:p>
        </w:tc>
        <w:tc>
          <w:tcPr>
            <w:tcW w:w="1919" w:type="dxa"/>
            <w:hideMark/>
          </w:tcPr>
          <w:p w14:paraId="19BCC05E" w14:textId="77777777" w:rsidR="00512DD3" w:rsidRPr="00D53EDC" w:rsidRDefault="00512DD3" w:rsidP="00512DD3">
            <w:pPr>
              <w:rPr>
                <w:lang w:eastAsia="ru-RU"/>
              </w:rPr>
            </w:pPr>
            <w:r w:rsidRPr="00D53EDC">
              <w:rPr>
                <w:lang w:eastAsia="ru-RU"/>
              </w:rPr>
              <w:t>​Посылка не востребована</w:t>
            </w:r>
          </w:p>
        </w:tc>
        <w:tc>
          <w:tcPr>
            <w:tcW w:w="2586" w:type="dxa"/>
            <w:vMerge/>
          </w:tcPr>
          <w:p w14:paraId="792C9B3B" w14:textId="77777777" w:rsidR="00512DD3" w:rsidRPr="00D53EDC" w:rsidRDefault="00512DD3" w:rsidP="00512DD3">
            <w:pPr>
              <w:rPr>
                <w:lang w:eastAsia="ru-RU"/>
              </w:rPr>
            </w:pPr>
          </w:p>
        </w:tc>
        <w:tc>
          <w:tcPr>
            <w:tcW w:w="3942" w:type="dxa"/>
            <w:vMerge/>
          </w:tcPr>
          <w:p w14:paraId="3F4C1268" w14:textId="77777777" w:rsidR="00512DD3" w:rsidRPr="00D53EDC" w:rsidRDefault="00512DD3" w:rsidP="00512DD3">
            <w:pPr>
              <w:jc w:val="center"/>
              <w:rPr>
                <w:lang w:eastAsia="ru-RU"/>
              </w:rPr>
            </w:pPr>
          </w:p>
        </w:tc>
      </w:tr>
      <w:tr w:rsidR="00512DD3" w:rsidRPr="00D53EDC" w14:paraId="4D2C211C" w14:textId="77777777" w:rsidTr="001052CD">
        <w:trPr>
          <w:trHeight w:val="300"/>
        </w:trPr>
        <w:tc>
          <w:tcPr>
            <w:tcW w:w="824" w:type="dxa"/>
            <w:hideMark/>
          </w:tcPr>
          <w:p w14:paraId="75816B3E" w14:textId="77777777" w:rsidR="00512DD3" w:rsidRPr="00D53EDC" w:rsidRDefault="00512DD3" w:rsidP="00512DD3">
            <w:pPr>
              <w:rPr>
                <w:lang w:eastAsia="ru-RU"/>
              </w:rPr>
            </w:pPr>
            <w:r w:rsidRPr="00D53EDC">
              <w:rPr>
                <w:lang w:eastAsia="ru-RU"/>
              </w:rPr>
              <w:t>​3303</w:t>
            </w:r>
          </w:p>
        </w:tc>
        <w:tc>
          <w:tcPr>
            <w:tcW w:w="1899" w:type="dxa"/>
            <w:vMerge/>
            <w:hideMark/>
          </w:tcPr>
          <w:p w14:paraId="00FC27EF" w14:textId="77777777" w:rsidR="00512DD3" w:rsidRPr="00D53EDC" w:rsidRDefault="00512DD3" w:rsidP="00512DD3">
            <w:pPr>
              <w:rPr>
                <w:lang w:eastAsia="ru-RU"/>
              </w:rPr>
            </w:pPr>
          </w:p>
        </w:tc>
        <w:tc>
          <w:tcPr>
            <w:tcW w:w="1919" w:type="dxa"/>
            <w:hideMark/>
          </w:tcPr>
          <w:p w14:paraId="6494996B" w14:textId="77777777" w:rsidR="00512DD3" w:rsidRPr="00D53EDC" w:rsidRDefault="00512DD3" w:rsidP="00512DD3">
            <w:pPr>
              <w:rPr>
                <w:lang w:eastAsia="ru-RU"/>
              </w:rPr>
            </w:pPr>
            <w:r w:rsidRPr="00D53EDC">
              <w:rPr>
                <w:lang w:eastAsia="ru-RU"/>
              </w:rPr>
              <w:t>​Заказ утерян</w:t>
            </w:r>
          </w:p>
        </w:tc>
        <w:tc>
          <w:tcPr>
            <w:tcW w:w="2586" w:type="dxa"/>
            <w:vMerge/>
          </w:tcPr>
          <w:p w14:paraId="33CE9469" w14:textId="77777777" w:rsidR="00512DD3" w:rsidRPr="00D53EDC" w:rsidRDefault="00512DD3" w:rsidP="00512DD3">
            <w:pPr>
              <w:rPr>
                <w:lang w:eastAsia="ru-RU"/>
              </w:rPr>
            </w:pPr>
          </w:p>
        </w:tc>
        <w:tc>
          <w:tcPr>
            <w:tcW w:w="3942" w:type="dxa"/>
            <w:vMerge/>
          </w:tcPr>
          <w:p w14:paraId="17204CB9" w14:textId="77777777" w:rsidR="00512DD3" w:rsidRPr="00D53EDC" w:rsidRDefault="00512DD3" w:rsidP="00512DD3">
            <w:pPr>
              <w:jc w:val="center"/>
              <w:rPr>
                <w:lang w:eastAsia="ru-RU"/>
              </w:rPr>
            </w:pPr>
          </w:p>
        </w:tc>
      </w:tr>
      <w:tr w:rsidR="00512DD3" w:rsidRPr="00D53EDC" w14:paraId="2F85C3B1" w14:textId="77777777" w:rsidTr="001052CD">
        <w:trPr>
          <w:trHeight w:val="300"/>
        </w:trPr>
        <w:tc>
          <w:tcPr>
            <w:tcW w:w="824" w:type="dxa"/>
          </w:tcPr>
          <w:p w14:paraId="30FF0916" w14:textId="77777777" w:rsidR="00512DD3" w:rsidRPr="0061020B" w:rsidRDefault="00512DD3" w:rsidP="00512DD3">
            <w:pPr>
              <w:rPr>
                <w:lang w:eastAsia="ru-RU"/>
              </w:rPr>
            </w:pPr>
            <w:r>
              <w:rPr>
                <w:lang w:val="en-US" w:eastAsia="ru-RU"/>
              </w:rPr>
              <w:t>3304</w:t>
            </w:r>
            <w:r>
              <w:rPr>
                <w:lang w:eastAsia="ru-RU"/>
              </w:rPr>
              <w:t>*</w:t>
            </w:r>
          </w:p>
        </w:tc>
        <w:tc>
          <w:tcPr>
            <w:tcW w:w="1899" w:type="dxa"/>
            <w:vMerge/>
          </w:tcPr>
          <w:p w14:paraId="430C69A2" w14:textId="77777777" w:rsidR="00512DD3" w:rsidRPr="00D53EDC" w:rsidRDefault="00512DD3" w:rsidP="00512DD3">
            <w:pPr>
              <w:rPr>
                <w:lang w:eastAsia="ru-RU"/>
              </w:rPr>
            </w:pPr>
          </w:p>
        </w:tc>
        <w:tc>
          <w:tcPr>
            <w:tcW w:w="1919" w:type="dxa"/>
          </w:tcPr>
          <w:p w14:paraId="4E3D411F" w14:textId="77777777" w:rsidR="00512DD3" w:rsidRPr="00D53EDC" w:rsidRDefault="00512DD3" w:rsidP="00512DD3">
            <w:pPr>
              <w:rPr>
                <w:lang w:eastAsia="ru-RU"/>
              </w:rPr>
            </w:pPr>
            <w:r w:rsidRPr="00B208C9">
              <w:rPr>
                <w:lang w:eastAsia="ru-RU"/>
              </w:rPr>
              <w:t>Заказ доставлен до двери</w:t>
            </w:r>
          </w:p>
        </w:tc>
        <w:tc>
          <w:tcPr>
            <w:tcW w:w="2586" w:type="dxa"/>
            <w:vMerge/>
          </w:tcPr>
          <w:p w14:paraId="1EF810DD" w14:textId="77777777" w:rsidR="00512DD3" w:rsidRPr="00B208C9" w:rsidRDefault="00512DD3" w:rsidP="00512DD3">
            <w:pPr>
              <w:rPr>
                <w:lang w:eastAsia="ru-RU"/>
              </w:rPr>
            </w:pPr>
          </w:p>
        </w:tc>
        <w:tc>
          <w:tcPr>
            <w:tcW w:w="3942" w:type="dxa"/>
            <w:vMerge/>
          </w:tcPr>
          <w:p w14:paraId="2DABB684" w14:textId="77777777" w:rsidR="00512DD3" w:rsidRPr="00B208C9" w:rsidRDefault="00512DD3" w:rsidP="00512DD3">
            <w:pPr>
              <w:jc w:val="center"/>
              <w:rPr>
                <w:lang w:eastAsia="ru-RU"/>
              </w:rPr>
            </w:pPr>
          </w:p>
        </w:tc>
      </w:tr>
      <w:tr w:rsidR="00512DD3" w:rsidRPr="00D53EDC" w14:paraId="6465BB40" w14:textId="77777777" w:rsidTr="001052CD">
        <w:trPr>
          <w:trHeight w:val="300"/>
        </w:trPr>
        <w:tc>
          <w:tcPr>
            <w:tcW w:w="824" w:type="dxa"/>
            <w:hideMark/>
          </w:tcPr>
          <w:p w14:paraId="39B119B2" w14:textId="77777777" w:rsidR="00512DD3" w:rsidRPr="00D53EDC" w:rsidRDefault="00512DD3" w:rsidP="00512DD3">
            <w:pPr>
              <w:rPr>
                <w:lang w:eastAsia="ru-RU"/>
              </w:rPr>
            </w:pPr>
            <w:r w:rsidRPr="00D53EDC">
              <w:rPr>
                <w:lang w:eastAsia="ru-RU"/>
              </w:rPr>
              <w:t>​3305</w:t>
            </w:r>
            <w:r>
              <w:rPr>
                <w:lang w:eastAsia="ru-RU"/>
              </w:rPr>
              <w:t>*</w:t>
            </w:r>
          </w:p>
        </w:tc>
        <w:tc>
          <w:tcPr>
            <w:tcW w:w="1899" w:type="dxa"/>
            <w:vMerge/>
            <w:hideMark/>
          </w:tcPr>
          <w:p w14:paraId="5A338493" w14:textId="77777777" w:rsidR="00512DD3" w:rsidRPr="00D53EDC" w:rsidRDefault="00512DD3" w:rsidP="00512DD3">
            <w:pPr>
              <w:rPr>
                <w:lang w:eastAsia="ru-RU"/>
              </w:rPr>
            </w:pPr>
          </w:p>
        </w:tc>
        <w:tc>
          <w:tcPr>
            <w:tcW w:w="1919" w:type="dxa"/>
            <w:hideMark/>
          </w:tcPr>
          <w:p w14:paraId="0571DD1D" w14:textId="77777777" w:rsidR="00512DD3" w:rsidRPr="00D53EDC" w:rsidRDefault="00512DD3" w:rsidP="00512DD3">
            <w:pPr>
              <w:rPr>
                <w:lang w:eastAsia="ru-RU"/>
              </w:rPr>
            </w:pPr>
            <w:r w:rsidRPr="00D53EDC">
              <w:rPr>
                <w:lang w:eastAsia="ru-RU"/>
              </w:rPr>
              <w:t>​Заказ выдан на ПВЗ</w:t>
            </w:r>
          </w:p>
        </w:tc>
        <w:tc>
          <w:tcPr>
            <w:tcW w:w="2586" w:type="dxa"/>
            <w:vMerge/>
          </w:tcPr>
          <w:p w14:paraId="7C3C4F9D" w14:textId="77777777" w:rsidR="00512DD3" w:rsidRPr="00D53EDC" w:rsidRDefault="00512DD3" w:rsidP="00512DD3">
            <w:pPr>
              <w:rPr>
                <w:lang w:eastAsia="ru-RU"/>
              </w:rPr>
            </w:pPr>
          </w:p>
        </w:tc>
        <w:tc>
          <w:tcPr>
            <w:tcW w:w="3942" w:type="dxa"/>
            <w:vMerge/>
          </w:tcPr>
          <w:p w14:paraId="30C72F13" w14:textId="77777777" w:rsidR="00512DD3" w:rsidRPr="00D53EDC" w:rsidRDefault="00512DD3" w:rsidP="00512DD3">
            <w:pPr>
              <w:jc w:val="center"/>
              <w:rPr>
                <w:lang w:eastAsia="ru-RU"/>
              </w:rPr>
            </w:pPr>
          </w:p>
        </w:tc>
      </w:tr>
      <w:tr w:rsidR="00512DD3" w:rsidRPr="00D53EDC" w14:paraId="7ECAA22C" w14:textId="77777777" w:rsidTr="001052CD">
        <w:trPr>
          <w:trHeight w:val="300"/>
        </w:trPr>
        <w:tc>
          <w:tcPr>
            <w:tcW w:w="824" w:type="dxa"/>
            <w:hideMark/>
          </w:tcPr>
          <w:p w14:paraId="2DCD6DCD" w14:textId="77777777" w:rsidR="00512DD3" w:rsidRPr="00D53EDC" w:rsidRDefault="00512DD3" w:rsidP="00512DD3">
            <w:pPr>
              <w:rPr>
                <w:lang w:eastAsia="ru-RU"/>
              </w:rPr>
            </w:pPr>
            <w:r w:rsidRPr="00D53EDC">
              <w:rPr>
                <w:lang w:eastAsia="ru-RU"/>
              </w:rPr>
              <w:lastRenderedPageBreak/>
              <w:t>​3306</w:t>
            </w:r>
          </w:p>
        </w:tc>
        <w:tc>
          <w:tcPr>
            <w:tcW w:w="1899" w:type="dxa"/>
            <w:vMerge/>
            <w:hideMark/>
          </w:tcPr>
          <w:p w14:paraId="3CFA2C5C" w14:textId="77777777" w:rsidR="00512DD3" w:rsidRPr="00D53EDC" w:rsidRDefault="00512DD3" w:rsidP="00512DD3">
            <w:pPr>
              <w:rPr>
                <w:lang w:eastAsia="ru-RU"/>
              </w:rPr>
            </w:pPr>
          </w:p>
        </w:tc>
        <w:tc>
          <w:tcPr>
            <w:tcW w:w="1919" w:type="dxa"/>
            <w:hideMark/>
          </w:tcPr>
          <w:p w14:paraId="6484ABEC" w14:textId="77777777" w:rsidR="00512DD3" w:rsidRPr="00D53EDC" w:rsidRDefault="00512DD3" w:rsidP="00512DD3">
            <w:pPr>
              <w:rPr>
                <w:lang w:eastAsia="ru-RU"/>
              </w:rPr>
            </w:pPr>
            <w:r w:rsidRPr="00D53EDC">
              <w:rPr>
                <w:lang w:eastAsia="ru-RU"/>
              </w:rPr>
              <w:t>​Заказ на возврат доставлен</w:t>
            </w:r>
          </w:p>
        </w:tc>
        <w:tc>
          <w:tcPr>
            <w:tcW w:w="2586" w:type="dxa"/>
            <w:vMerge/>
          </w:tcPr>
          <w:p w14:paraId="50C46928" w14:textId="77777777" w:rsidR="00512DD3" w:rsidRPr="00D53EDC" w:rsidRDefault="00512DD3" w:rsidP="00512DD3">
            <w:pPr>
              <w:rPr>
                <w:lang w:eastAsia="ru-RU"/>
              </w:rPr>
            </w:pPr>
          </w:p>
        </w:tc>
        <w:tc>
          <w:tcPr>
            <w:tcW w:w="3942" w:type="dxa"/>
            <w:vMerge/>
          </w:tcPr>
          <w:p w14:paraId="1A02F701" w14:textId="77777777" w:rsidR="00512DD3" w:rsidRPr="00D53EDC" w:rsidRDefault="00512DD3" w:rsidP="00512DD3">
            <w:pPr>
              <w:jc w:val="center"/>
              <w:rPr>
                <w:lang w:eastAsia="ru-RU"/>
              </w:rPr>
            </w:pPr>
          </w:p>
        </w:tc>
      </w:tr>
      <w:tr w:rsidR="00512DD3" w:rsidRPr="00D53EDC" w14:paraId="3BCAEBF3" w14:textId="77777777" w:rsidTr="001052CD">
        <w:trPr>
          <w:trHeight w:val="300"/>
        </w:trPr>
        <w:tc>
          <w:tcPr>
            <w:tcW w:w="824" w:type="dxa"/>
          </w:tcPr>
          <w:p w14:paraId="5C35D398" w14:textId="44492902" w:rsidR="00512DD3" w:rsidRPr="00D53EDC" w:rsidRDefault="00512DD3" w:rsidP="00512DD3">
            <w:pPr>
              <w:rPr>
                <w:lang w:eastAsia="ru-RU"/>
              </w:rPr>
            </w:pPr>
            <w:r>
              <w:rPr>
                <w:lang w:eastAsia="ru-RU"/>
              </w:rPr>
              <w:t>3308</w:t>
            </w:r>
          </w:p>
        </w:tc>
        <w:tc>
          <w:tcPr>
            <w:tcW w:w="1899" w:type="dxa"/>
            <w:vMerge/>
          </w:tcPr>
          <w:p w14:paraId="18035A1E" w14:textId="77777777" w:rsidR="00512DD3" w:rsidRPr="00D53EDC" w:rsidRDefault="00512DD3" w:rsidP="00512DD3">
            <w:pPr>
              <w:rPr>
                <w:lang w:eastAsia="ru-RU"/>
              </w:rPr>
            </w:pPr>
          </w:p>
        </w:tc>
        <w:tc>
          <w:tcPr>
            <w:tcW w:w="1919" w:type="dxa"/>
          </w:tcPr>
          <w:p w14:paraId="53A4F9F4" w14:textId="29C2F265" w:rsidR="00512DD3" w:rsidRPr="00D53EDC" w:rsidRDefault="00512DD3" w:rsidP="00512DD3">
            <w:pPr>
              <w:rPr>
                <w:lang w:eastAsia="ru-RU"/>
              </w:rPr>
            </w:pPr>
            <w:r w:rsidRPr="00DE71CF">
              <w:rPr>
                <w:lang w:eastAsia="ru-RU"/>
              </w:rPr>
              <w:t>Заказ ВДО доставлен</w:t>
            </w:r>
          </w:p>
        </w:tc>
        <w:tc>
          <w:tcPr>
            <w:tcW w:w="2586" w:type="dxa"/>
            <w:vMerge/>
          </w:tcPr>
          <w:p w14:paraId="7B15E34C" w14:textId="77777777" w:rsidR="00512DD3" w:rsidRPr="00D53EDC" w:rsidRDefault="00512DD3" w:rsidP="00512DD3">
            <w:pPr>
              <w:rPr>
                <w:lang w:eastAsia="ru-RU"/>
              </w:rPr>
            </w:pPr>
          </w:p>
        </w:tc>
        <w:tc>
          <w:tcPr>
            <w:tcW w:w="3942" w:type="dxa"/>
            <w:vMerge/>
          </w:tcPr>
          <w:p w14:paraId="11BDDCC3" w14:textId="77777777" w:rsidR="00512DD3" w:rsidRPr="00D53EDC" w:rsidRDefault="00512DD3" w:rsidP="00512DD3">
            <w:pPr>
              <w:jc w:val="center"/>
              <w:rPr>
                <w:lang w:eastAsia="ru-RU"/>
              </w:rPr>
            </w:pPr>
          </w:p>
        </w:tc>
      </w:tr>
      <w:tr w:rsidR="00512DD3" w:rsidRPr="00D53EDC" w14:paraId="62AADCBC" w14:textId="77777777" w:rsidTr="001052CD">
        <w:trPr>
          <w:trHeight w:val="300"/>
        </w:trPr>
        <w:tc>
          <w:tcPr>
            <w:tcW w:w="824" w:type="dxa"/>
            <w:hideMark/>
          </w:tcPr>
          <w:p w14:paraId="3EBC76C2" w14:textId="77777777" w:rsidR="00512DD3" w:rsidRPr="00D53EDC" w:rsidRDefault="00512DD3" w:rsidP="00512DD3">
            <w:pPr>
              <w:rPr>
                <w:lang w:eastAsia="ru-RU"/>
              </w:rPr>
            </w:pPr>
            <w:r w:rsidRPr="00D53EDC">
              <w:rPr>
                <w:lang w:eastAsia="ru-RU"/>
              </w:rPr>
              <w:t>​3401</w:t>
            </w:r>
          </w:p>
        </w:tc>
        <w:tc>
          <w:tcPr>
            <w:tcW w:w="1899" w:type="dxa"/>
            <w:hideMark/>
          </w:tcPr>
          <w:p w14:paraId="5F24C538" w14:textId="77777777" w:rsidR="00512DD3" w:rsidRPr="00D53EDC" w:rsidRDefault="00512DD3" w:rsidP="00512DD3">
            <w:pPr>
              <w:spacing w:after="200" w:line="276" w:lineRule="auto"/>
              <w:rPr>
                <w:lang w:eastAsia="ru-RU"/>
              </w:rPr>
            </w:pPr>
            <w:r w:rsidRPr="00D53EDC">
              <w:rPr>
                <w:lang w:eastAsia="ru-RU"/>
              </w:rPr>
              <w:t>​</w:t>
            </w:r>
            <w:r w:rsidRPr="00D53EDC">
              <w:t>OrderEAWaybill</w:t>
            </w:r>
          </w:p>
        </w:tc>
        <w:tc>
          <w:tcPr>
            <w:tcW w:w="1919" w:type="dxa"/>
            <w:hideMark/>
          </w:tcPr>
          <w:p w14:paraId="20AEDFE5" w14:textId="77777777" w:rsidR="00512DD3" w:rsidRPr="00D53EDC" w:rsidRDefault="00512DD3" w:rsidP="00512DD3">
            <w:pPr>
              <w:rPr>
                <w:lang w:eastAsia="ru-RU"/>
              </w:rPr>
            </w:pPr>
            <w:r w:rsidRPr="00D53EDC">
              <w:rPr>
                <w:lang w:eastAsia="ru-RU"/>
              </w:rPr>
              <w:t>​Накладная в электронном архиве</w:t>
            </w:r>
          </w:p>
        </w:tc>
        <w:tc>
          <w:tcPr>
            <w:tcW w:w="2586" w:type="dxa"/>
          </w:tcPr>
          <w:p w14:paraId="6FD012E7" w14:textId="77777777" w:rsidR="00512DD3" w:rsidRPr="00D53EDC" w:rsidRDefault="00512DD3" w:rsidP="00512DD3">
            <w:pPr>
              <w:rPr>
                <w:lang w:eastAsia="ru-RU"/>
              </w:rPr>
            </w:pPr>
          </w:p>
        </w:tc>
        <w:tc>
          <w:tcPr>
            <w:tcW w:w="3942" w:type="dxa"/>
          </w:tcPr>
          <w:p w14:paraId="1C722966" w14:textId="77777777" w:rsidR="00512DD3" w:rsidRPr="00D53EDC" w:rsidRDefault="00512DD3" w:rsidP="00512DD3">
            <w:pPr>
              <w:jc w:val="center"/>
              <w:rPr>
                <w:lang w:eastAsia="ru-RU"/>
              </w:rPr>
            </w:pPr>
          </w:p>
        </w:tc>
      </w:tr>
      <w:tr w:rsidR="00512DD3" w:rsidRPr="00D53EDC" w14:paraId="6C3984CA" w14:textId="77777777" w:rsidTr="001052CD">
        <w:trPr>
          <w:trHeight w:val="290"/>
        </w:trPr>
        <w:tc>
          <w:tcPr>
            <w:tcW w:w="824" w:type="dxa"/>
            <w:vMerge w:val="restart"/>
            <w:hideMark/>
          </w:tcPr>
          <w:p w14:paraId="4FE2F85B" w14:textId="77777777" w:rsidR="00512DD3" w:rsidRPr="00D53EDC" w:rsidRDefault="00512DD3" w:rsidP="00512DD3">
            <w:pPr>
              <w:rPr>
                <w:lang w:eastAsia="ru-RU"/>
              </w:rPr>
            </w:pPr>
            <w:r w:rsidRPr="00D53EDC">
              <w:rPr>
                <w:lang w:eastAsia="ru-RU"/>
              </w:rPr>
              <w:t>​3501</w:t>
            </w:r>
          </w:p>
        </w:tc>
        <w:tc>
          <w:tcPr>
            <w:tcW w:w="1899" w:type="dxa"/>
            <w:vMerge w:val="restart"/>
            <w:hideMark/>
          </w:tcPr>
          <w:p w14:paraId="515E8FA7" w14:textId="77777777" w:rsidR="00512DD3" w:rsidRPr="00D53EDC" w:rsidRDefault="00512DD3" w:rsidP="00512DD3">
            <w:pPr>
              <w:rPr>
                <w:lang w:eastAsia="ru-RU"/>
              </w:rPr>
            </w:pPr>
            <w:r w:rsidRPr="00D53EDC">
              <w:rPr>
                <w:lang w:eastAsia="ru-RU"/>
              </w:rPr>
              <w:t>​OrderRepeatDelivering ​ ​</w:t>
            </w:r>
          </w:p>
        </w:tc>
        <w:tc>
          <w:tcPr>
            <w:tcW w:w="1919" w:type="dxa"/>
            <w:vMerge w:val="restart"/>
            <w:hideMark/>
          </w:tcPr>
          <w:p w14:paraId="33B9D648" w14:textId="77777777" w:rsidR="00512DD3" w:rsidRPr="00D53EDC" w:rsidRDefault="00512DD3" w:rsidP="00512DD3">
            <w:pPr>
              <w:rPr>
                <w:lang w:eastAsia="ru-RU"/>
              </w:rPr>
            </w:pPr>
            <w:r w:rsidRPr="00D53EDC">
              <w:rPr>
                <w:lang w:eastAsia="ru-RU"/>
              </w:rPr>
              <w:t>​N-я повторная бесплатная доставка</w:t>
            </w:r>
          </w:p>
        </w:tc>
        <w:tc>
          <w:tcPr>
            <w:tcW w:w="2586" w:type="dxa"/>
          </w:tcPr>
          <w:p w14:paraId="7B5E4F1C" w14:textId="77777777" w:rsidR="00512DD3" w:rsidRPr="00AC38E9" w:rsidRDefault="00512DD3" w:rsidP="00512DD3">
            <w:pPr>
              <w:rPr>
                <w:color w:val="000000"/>
              </w:rPr>
            </w:pPr>
            <w:r w:rsidRPr="00AC38E9">
              <w:rPr>
                <w:color w:val="000000"/>
              </w:rPr>
              <w:t>ReDeliveryType</w:t>
            </w:r>
          </w:p>
        </w:tc>
        <w:tc>
          <w:tcPr>
            <w:tcW w:w="3942" w:type="dxa"/>
          </w:tcPr>
          <w:p w14:paraId="6C0DE5E5" w14:textId="77777777" w:rsidR="00512DD3" w:rsidRPr="008B520F" w:rsidRDefault="00512DD3" w:rsidP="00512DD3">
            <w:pPr>
              <w:rPr>
                <w:color w:val="000000"/>
              </w:rPr>
            </w:pPr>
            <w:r w:rsidRPr="008B520F">
              <w:rPr>
                <w:color w:val="000000"/>
              </w:rPr>
              <w:t>Тип повторной доставки</w:t>
            </w:r>
          </w:p>
        </w:tc>
      </w:tr>
      <w:tr w:rsidR="00512DD3" w:rsidRPr="00D53EDC" w14:paraId="66CD0345" w14:textId="77777777" w:rsidTr="001052CD">
        <w:trPr>
          <w:trHeight w:val="290"/>
        </w:trPr>
        <w:tc>
          <w:tcPr>
            <w:tcW w:w="824" w:type="dxa"/>
            <w:vMerge/>
          </w:tcPr>
          <w:p w14:paraId="75A82A4C" w14:textId="77777777" w:rsidR="00512DD3" w:rsidRPr="00D53EDC" w:rsidRDefault="00512DD3" w:rsidP="00512DD3">
            <w:pPr>
              <w:rPr>
                <w:lang w:eastAsia="ru-RU"/>
              </w:rPr>
            </w:pPr>
          </w:p>
        </w:tc>
        <w:tc>
          <w:tcPr>
            <w:tcW w:w="1899" w:type="dxa"/>
            <w:vMerge/>
          </w:tcPr>
          <w:p w14:paraId="4F6B9B9F" w14:textId="77777777" w:rsidR="00512DD3" w:rsidRPr="00D53EDC" w:rsidRDefault="00512DD3" w:rsidP="00512DD3">
            <w:pPr>
              <w:rPr>
                <w:lang w:eastAsia="ru-RU"/>
              </w:rPr>
            </w:pPr>
          </w:p>
        </w:tc>
        <w:tc>
          <w:tcPr>
            <w:tcW w:w="1919" w:type="dxa"/>
            <w:vMerge/>
          </w:tcPr>
          <w:p w14:paraId="6E3DFFE5" w14:textId="77777777" w:rsidR="00512DD3" w:rsidRPr="00D53EDC" w:rsidRDefault="00512DD3" w:rsidP="00512DD3">
            <w:pPr>
              <w:rPr>
                <w:lang w:eastAsia="ru-RU"/>
              </w:rPr>
            </w:pPr>
          </w:p>
        </w:tc>
        <w:tc>
          <w:tcPr>
            <w:tcW w:w="2586" w:type="dxa"/>
          </w:tcPr>
          <w:p w14:paraId="5B8EEBED" w14:textId="77777777" w:rsidR="00512DD3" w:rsidRPr="00307507" w:rsidRDefault="00512DD3" w:rsidP="00512DD3">
            <w:pPr>
              <w:rPr>
                <w:color w:val="000000"/>
                <w:lang w:val="en-US"/>
              </w:rPr>
            </w:pPr>
            <w:r w:rsidRPr="00966D5F">
              <w:rPr>
                <w:color w:val="000000"/>
                <w:lang w:val="en-US"/>
              </w:rPr>
              <w:t>ReDeliveryNumber</w:t>
            </w:r>
          </w:p>
        </w:tc>
        <w:tc>
          <w:tcPr>
            <w:tcW w:w="3942" w:type="dxa"/>
          </w:tcPr>
          <w:p w14:paraId="14FDC721" w14:textId="77777777" w:rsidR="00512DD3" w:rsidRPr="00307507" w:rsidRDefault="00512DD3" w:rsidP="00512DD3">
            <w:pPr>
              <w:rPr>
                <w:color w:val="000000"/>
                <w:lang w:val="en-US"/>
              </w:rPr>
            </w:pPr>
            <w:r w:rsidRPr="008B520F">
              <w:rPr>
                <w:color w:val="000000"/>
              </w:rPr>
              <w:t>Номер повторной доставки</w:t>
            </w:r>
          </w:p>
        </w:tc>
      </w:tr>
      <w:tr w:rsidR="00512DD3" w:rsidRPr="00D53EDC" w14:paraId="4662DF85" w14:textId="77777777" w:rsidTr="001052CD">
        <w:trPr>
          <w:trHeight w:val="290"/>
        </w:trPr>
        <w:tc>
          <w:tcPr>
            <w:tcW w:w="824" w:type="dxa"/>
            <w:vMerge/>
          </w:tcPr>
          <w:p w14:paraId="62035671" w14:textId="77777777" w:rsidR="00512DD3" w:rsidRPr="00D53EDC" w:rsidRDefault="00512DD3" w:rsidP="00512DD3">
            <w:pPr>
              <w:rPr>
                <w:lang w:eastAsia="ru-RU"/>
              </w:rPr>
            </w:pPr>
          </w:p>
        </w:tc>
        <w:tc>
          <w:tcPr>
            <w:tcW w:w="1899" w:type="dxa"/>
            <w:vMerge/>
          </w:tcPr>
          <w:p w14:paraId="351807DD" w14:textId="77777777" w:rsidR="00512DD3" w:rsidRPr="00D53EDC" w:rsidRDefault="00512DD3" w:rsidP="00512DD3">
            <w:pPr>
              <w:rPr>
                <w:lang w:eastAsia="ru-RU"/>
              </w:rPr>
            </w:pPr>
          </w:p>
        </w:tc>
        <w:tc>
          <w:tcPr>
            <w:tcW w:w="1919" w:type="dxa"/>
            <w:vMerge/>
          </w:tcPr>
          <w:p w14:paraId="75F288D1" w14:textId="77777777" w:rsidR="00512DD3" w:rsidRPr="00D53EDC" w:rsidRDefault="00512DD3" w:rsidP="00512DD3">
            <w:pPr>
              <w:rPr>
                <w:lang w:eastAsia="ru-RU"/>
              </w:rPr>
            </w:pPr>
          </w:p>
        </w:tc>
        <w:tc>
          <w:tcPr>
            <w:tcW w:w="2586" w:type="dxa"/>
          </w:tcPr>
          <w:p w14:paraId="7477AA77"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2DD390D7" w14:textId="77777777" w:rsidR="00512DD3" w:rsidRPr="008464CC" w:rsidRDefault="00512DD3" w:rsidP="00512DD3">
            <w:pPr>
              <w:rPr>
                <w:color w:val="000000"/>
              </w:rPr>
            </w:pPr>
          </w:p>
        </w:tc>
        <w:tc>
          <w:tcPr>
            <w:tcW w:w="3942" w:type="dxa"/>
          </w:tcPr>
          <w:p w14:paraId="28685A74"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37E3A1B6" w14:textId="77777777" w:rsidTr="001052CD">
        <w:trPr>
          <w:trHeight w:val="290"/>
        </w:trPr>
        <w:tc>
          <w:tcPr>
            <w:tcW w:w="824" w:type="dxa"/>
            <w:vMerge/>
          </w:tcPr>
          <w:p w14:paraId="5A25C0D0" w14:textId="77777777" w:rsidR="00512DD3" w:rsidRPr="00D53EDC" w:rsidRDefault="00512DD3" w:rsidP="00512DD3">
            <w:pPr>
              <w:rPr>
                <w:lang w:eastAsia="ru-RU"/>
              </w:rPr>
            </w:pPr>
          </w:p>
        </w:tc>
        <w:tc>
          <w:tcPr>
            <w:tcW w:w="1899" w:type="dxa"/>
            <w:vMerge/>
          </w:tcPr>
          <w:p w14:paraId="7562E10C" w14:textId="77777777" w:rsidR="00512DD3" w:rsidRPr="00D53EDC" w:rsidRDefault="00512DD3" w:rsidP="00512DD3">
            <w:pPr>
              <w:rPr>
                <w:lang w:eastAsia="ru-RU"/>
              </w:rPr>
            </w:pPr>
          </w:p>
        </w:tc>
        <w:tc>
          <w:tcPr>
            <w:tcW w:w="1919" w:type="dxa"/>
            <w:vMerge/>
          </w:tcPr>
          <w:p w14:paraId="6D60825E" w14:textId="77777777" w:rsidR="00512DD3" w:rsidRPr="00D53EDC" w:rsidRDefault="00512DD3" w:rsidP="00512DD3">
            <w:pPr>
              <w:rPr>
                <w:lang w:eastAsia="ru-RU"/>
              </w:rPr>
            </w:pPr>
          </w:p>
        </w:tc>
        <w:tc>
          <w:tcPr>
            <w:tcW w:w="2586" w:type="dxa"/>
          </w:tcPr>
          <w:p w14:paraId="2A76377A" w14:textId="77777777" w:rsidR="00512DD3" w:rsidRPr="00966D5F" w:rsidRDefault="00512DD3" w:rsidP="00512DD3">
            <w:pPr>
              <w:rPr>
                <w:color w:val="000000"/>
                <w:lang w:val="en-US"/>
              </w:rPr>
            </w:pPr>
            <w:r w:rsidRPr="00966D5F">
              <w:rPr>
                <w:color w:val="000000"/>
                <w:lang w:val="en-US"/>
              </w:rPr>
              <w:t>OrderType (</w:t>
            </w:r>
            <w:r w:rsidRPr="00FB0A5C">
              <w:rPr>
                <w:color w:val="000000"/>
              </w:rPr>
              <w:t>только</w:t>
            </w:r>
            <w:r w:rsidRPr="00966D5F">
              <w:rPr>
                <w:color w:val="000000"/>
                <w:lang w:val="en-US"/>
              </w:rPr>
              <w:t xml:space="preserve"> </w:t>
            </w:r>
            <w:r w:rsidRPr="00FB0A5C">
              <w:rPr>
                <w:color w:val="000000"/>
              </w:rPr>
              <w:t>для</w:t>
            </w:r>
            <w:r w:rsidRPr="00966D5F">
              <w:rPr>
                <w:color w:val="000000"/>
                <w:lang w:val="en-US"/>
              </w:rPr>
              <w:t xml:space="preserve"> </w:t>
            </w:r>
            <w:r w:rsidRPr="00FB0A5C">
              <w:rPr>
                <w:color w:val="000000"/>
              </w:rPr>
              <w:t>возврата</w:t>
            </w:r>
            <w:r w:rsidRPr="00966D5F">
              <w:rPr>
                <w:color w:val="000000"/>
                <w:lang w:val="en-US"/>
              </w:rPr>
              <w:t>)</w:t>
            </w:r>
          </w:p>
        </w:tc>
        <w:tc>
          <w:tcPr>
            <w:tcW w:w="3942" w:type="dxa"/>
          </w:tcPr>
          <w:p w14:paraId="143B0962" w14:textId="77777777" w:rsidR="00512DD3" w:rsidRPr="00307507" w:rsidRDefault="00512DD3" w:rsidP="00512DD3">
            <w:pPr>
              <w:rPr>
                <w:color w:val="000000"/>
                <w:lang w:val="en-US"/>
              </w:rPr>
            </w:pPr>
            <w:r>
              <w:rPr>
                <w:color w:val="000000"/>
              </w:rPr>
              <w:t>Тип заказа</w:t>
            </w:r>
          </w:p>
        </w:tc>
      </w:tr>
      <w:tr w:rsidR="00512DD3" w:rsidRPr="00D53EDC" w14:paraId="059308CA" w14:textId="77777777" w:rsidTr="001052CD">
        <w:trPr>
          <w:trHeight w:val="270"/>
        </w:trPr>
        <w:tc>
          <w:tcPr>
            <w:tcW w:w="824" w:type="dxa"/>
            <w:vMerge/>
          </w:tcPr>
          <w:p w14:paraId="32BF83EE" w14:textId="77777777" w:rsidR="00512DD3" w:rsidRPr="00D53EDC" w:rsidRDefault="00512DD3" w:rsidP="00512DD3">
            <w:pPr>
              <w:rPr>
                <w:lang w:eastAsia="ru-RU"/>
              </w:rPr>
            </w:pPr>
          </w:p>
        </w:tc>
        <w:tc>
          <w:tcPr>
            <w:tcW w:w="1899" w:type="dxa"/>
            <w:vMerge/>
          </w:tcPr>
          <w:p w14:paraId="78351FDE" w14:textId="77777777" w:rsidR="00512DD3" w:rsidRPr="00D53EDC" w:rsidRDefault="00512DD3" w:rsidP="00512DD3">
            <w:pPr>
              <w:rPr>
                <w:lang w:eastAsia="ru-RU"/>
              </w:rPr>
            </w:pPr>
          </w:p>
        </w:tc>
        <w:tc>
          <w:tcPr>
            <w:tcW w:w="1919" w:type="dxa"/>
            <w:vMerge/>
          </w:tcPr>
          <w:p w14:paraId="291482C2" w14:textId="77777777" w:rsidR="00512DD3" w:rsidRPr="00D53EDC" w:rsidRDefault="00512DD3" w:rsidP="00512DD3">
            <w:pPr>
              <w:rPr>
                <w:lang w:eastAsia="ru-RU"/>
              </w:rPr>
            </w:pPr>
          </w:p>
        </w:tc>
        <w:tc>
          <w:tcPr>
            <w:tcW w:w="2586" w:type="dxa"/>
            <w:vMerge w:val="restart"/>
          </w:tcPr>
          <w:p w14:paraId="12E910BD" w14:textId="77777777" w:rsidR="00512DD3" w:rsidRPr="00966D5F" w:rsidRDefault="00512DD3" w:rsidP="00512DD3">
            <w:pPr>
              <w:rPr>
                <w:color w:val="000000"/>
                <w:lang w:val="en-US"/>
              </w:rPr>
            </w:pPr>
            <w:r w:rsidRPr="00966D5F">
              <w:rPr>
                <w:lang w:eastAsia="ru-RU"/>
              </w:rPr>
              <w:t>MomentLoc</w:t>
            </w:r>
            <w:r>
              <w:rPr>
                <w:lang w:val="en-US" w:eastAsia="ru-RU"/>
              </w:rPr>
              <w:t>Zone</w:t>
            </w:r>
          </w:p>
          <w:p w14:paraId="1233E859" w14:textId="77777777" w:rsidR="00512DD3" w:rsidRPr="00966D5F" w:rsidRDefault="00512DD3" w:rsidP="00512DD3">
            <w:pPr>
              <w:rPr>
                <w:color w:val="000000"/>
                <w:lang w:val="en-US"/>
              </w:rPr>
            </w:pPr>
          </w:p>
        </w:tc>
        <w:tc>
          <w:tcPr>
            <w:tcW w:w="3942" w:type="dxa"/>
            <w:vMerge w:val="restart"/>
          </w:tcPr>
          <w:p w14:paraId="6C654EF5" w14:textId="56402311" w:rsidR="00512DD3" w:rsidRPr="008B520F" w:rsidRDefault="00BE78C4" w:rsidP="00512DD3">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73497974" w14:textId="77777777" w:rsidTr="001052CD">
        <w:trPr>
          <w:trHeight w:val="300"/>
        </w:trPr>
        <w:tc>
          <w:tcPr>
            <w:tcW w:w="824" w:type="dxa"/>
            <w:hideMark/>
          </w:tcPr>
          <w:p w14:paraId="74C4E38E" w14:textId="77777777" w:rsidR="00512DD3" w:rsidRPr="00D53EDC" w:rsidRDefault="00512DD3" w:rsidP="00512DD3">
            <w:pPr>
              <w:rPr>
                <w:lang w:eastAsia="ru-RU"/>
              </w:rPr>
            </w:pPr>
            <w:r w:rsidRPr="00D53EDC">
              <w:rPr>
                <w:lang w:eastAsia="ru-RU"/>
              </w:rPr>
              <w:t>​3601</w:t>
            </w:r>
          </w:p>
        </w:tc>
        <w:tc>
          <w:tcPr>
            <w:tcW w:w="1899" w:type="dxa"/>
            <w:vMerge/>
            <w:hideMark/>
          </w:tcPr>
          <w:p w14:paraId="405AA4F0" w14:textId="77777777" w:rsidR="00512DD3" w:rsidRPr="00D53EDC" w:rsidRDefault="00512DD3" w:rsidP="00512DD3">
            <w:pPr>
              <w:rPr>
                <w:lang w:eastAsia="ru-RU"/>
              </w:rPr>
            </w:pPr>
          </w:p>
        </w:tc>
        <w:tc>
          <w:tcPr>
            <w:tcW w:w="1919" w:type="dxa"/>
            <w:hideMark/>
          </w:tcPr>
          <w:p w14:paraId="707669D2" w14:textId="77777777" w:rsidR="00512DD3" w:rsidRPr="00D53EDC" w:rsidRDefault="00512DD3" w:rsidP="00512DD3">
            <w:pPr>
              <w:rPr>
                <w:lang w:eastAsia="ru-RU"/>
              </w:rPr>
            </w:pPr>
            <w:r w:rsidRPr="00D53EDC">
              <w:rPr>
                <w:lang w:eastAsia="ru-RU"/>
              </w:rPr>
              <w:t>​N-я повторная платная доставка</w:t>
            </w:r>
          </w:p>
        </w:tc>
        <w:tc>
          <w:tcPr>
            <w:tcW w:w="2586" w:type="dxa"/>
            <w:vMerge/>
          </w:tcPr>
          <w:p w14:paraId="09C686F1" w14:textId="77777777" w:rsidR="00512DD3" w:rsidRPr="00D53EDC" w:rsidRDefault="00512DD3" w:rsidP="00512DD3">
            <w:pPr>
              <w:rPr>
                <w:lang w:eastAsia="ru-RU"/>
              </w:rPr>
            </w:pPr>
          </w:p>
        </w:tc>
        <w:tc>
          <w:tcPr>
            <w:tcW w:w="3942" w:type="dxa"/>
            <w:vMerge/>
          </w:tcPr>
          <w:p w14:paraId="20338386" w14:textId="77777777" w:rsidR="00512DD3" w:rsidRPr="00D53EDC" w:rsidRDefault="00512DD3" w:rsidP="00512DD3">
            <w:pPr>
              <w:jc w:val="center"/>
              <w:rPr>
                <w:lang w:eastAsia="ru-RU"/>
              </w:rPr>
            </w:pPr>
          </w:p>
        </w:tc>
      </w:tr>
      <w:tr w:rsidR="00512DD3" w:rsidRPr="00D53EDC" w14:paraId="232A20BD" w14:textId="77777777" w:rsidTr="001052CD">
        <w:trPr>
          <w:trHeight w:val="129"/>
        </w:trPr>
        <w:tc>
          <w:tcPr>
            <w:tcW w:w="824" w:type="dxa"/>
            <w:vMerge w:val="restart"/>
            <w:hideMark/>
          </w:tcPr>
          <w:p w14:paraId="64C545CF" w14:textId="77777777" w:rsidR="00512DD3" w:rsidRPr="00D53EDC" w:rsidRDefault="00512DD3" w:rsidP="00512DD3">
            <w:pPr>
              <w:rPr>
                <w:lang w:eastAsia="ru-RU"/>
              </w:rPr>
            </w:pPr>
            <w:r w:rsidRPr="00D53EDC">
              <w:rPr>
                <w:lang w:eastAsia="ru-RU"/>
              </w:rPr>
              <w:t>​3901</w:t>
            </w:r>
          </w:p>
        </w:tc>
        <w:tc>
          <w:tcPr>
            <w:tcW w:w="1899" w:type="dxa"/>
            <w:vMerge w:val="restart"/>
            <w:hideMark/>
          </w:tcPr>
          <w:p w14:paraId="7F13FAF9" w14:textId="77777777" w:rsidR="00512DD3" w:rsidRPr="00D53EDC" w:rsidRDefault="00512DD3" w:rsidP="00512DD3">
            <w:pPr>
              <w:rPr>
                <w:lang w:eastAsia="ru-RU"/>
              </w:rPr>
            </w:pPr>
            <w:r w:rsidRPr="00D53EDC">
              <w:rPr>
                <w:lang w:eastAsia="ru-RU"/>
              </w:rPr>
              <w:t>​OrderEmailSent</w:t>
            </w:r>
          </w:p>
        </w:tc>
        <w:tc>
          <w:tcPr>
            <w:tcW w:w="1919" w:type="dxa"/>
            <w:vMerge w:val="restart"/>
            <w:hideMark/>
          </w:tcPr>
          <w:p w14:paraId="3C902E6C" w14:textId="77777777" w:rsidR="00512DD3" w:rsidRPr="00D53EDC" w:rsidRDefault="00512DD3" w:rsidP="00512DD3">
            <w:pPr>
              <w:rPr>
                <w:lang w:eastAsia="ru-RU"/>
              </w:rPr>
            </w:pPr>
            <w:r w:rsidRPr="00D53EDC">
              <w:rPr>
                <w:lang w:eastAsia="ru-RU"/>
              </w:rPr>
              <w:t>​Направлено сообщение Email</w:t>
            </w:r>
          </w:p>
        </w:tc>
        <w:tc>
          <w:tcPr>
            <w:tcW w:w="2586" w:type="dxa"/>
          </w:tcPr>
          <w:p w14:paraId="0251CAC4" w14:textId="77777777" w:rsidR="00512DD3" w:rsidRPr="00453274" w:rsidRDefault="00512DD3" w:rsidP="00512DD3">
            <w:pPr>
              <w:rPr>
                <w:color w:val="000000"/>
              </w:rPr>
            </w:pPr>
            <w:r w:rsidRPr="00453274">
              <w:rPr>
                <w:color w:val="000000"/>
              </w:rPr>
              <w:t>AddressMail</w:t>
            </w:r>
          </w:p>
        </w:tc>
        <w:tc>
          <w:tcPr>
            <w:tcW w:w="3942" w:type="dxa"/>
          </w:tcPr>
          <w:p w14:paraId="16DC7967" w14:textId="77777777" w:rsidR="00512DD3" w:rsidRPr="00D53EDC" w:rsidRDefault="00512DD3" w:rsidP="00512DD3">
            <w:pPr>
              <w:rPr>
                <w:lang w:eastAsia="ru-RU"/>
              </w:rPr>
            </w:pPr>
            <w:r>
              <w:rPr>
                <w:lang w:eastAsia="ru-RU"/>
              </w:rPr>
              <w:t>Адресат</w:t>
            </w:r>
          </w:p>
        </w:tc>
      </w:tr>
      <w:tr w:rsidR="00512DD3" w:rsidRPr="00D53EDC" w14:paraId="42853C1D" w14:textId="77777777" w:rsidTr="001052CD">
        <w:trPr>
          <w:trHeight w:val="129"/>
        </w:trPr>
        <w:tc>
          <w:tcPr>
            <w:tcW w:w="824" w:type="dxa"/>
            <w:vMerge/>
          </w:tcPr>
          <w:p w14:paraId="2236C59C" w14:textId="77777777" w:rsidR="00512DD3" w:rsidRPr="00D53EDC" w:rsidRDefault="00512DD3" w:rsidP="00512DD3">
            <w:pPr>
              <w:rPr>
                <w:lang w:eastAsia="ru-RU"/>
              </w:rPr>
            </w:pPr>
          </w:p>
        </w:tc>
        <w:tc>
          <w:tcPr>
            <w:tcW w:w="1899" w:type="dxa"/>
            <w:vMerge/>
          </w:tcPr>
          <w:p w14:paraId="2A47A812" w14:textId="77777777" w:rsidR="00512DD3" w:rsidRPr="00D53EDC" w:rsidRDefault="00512DD3" w:rsidP="00512DD3">
            <w:pPr>
              <w:rPr>
                <w:lang w:eastAsia="ru-RU"/>
              </w:rPr>
            </w:pPr>
          </w:p>
        </w:tc>
        <w:tc>
          <w:tcPr>
            <w:tcW w:w="1919" w:type="dxa"/>
            <w:vMerge/>
          </w:tcPr>
          <w:p w14:paraId="1A078F6F" w14:textId="77777777" w:rsidR="00512DD3" w:rsidRPr="00D53EDC" w:rsidRDefault="00512DD3" w:rsidP="00512DD3">
            <w:pPr>
              <w:rPr>
                <w:lang w:eastAsia="ru-RU"/>
              </w:rPr>
            </w:pPr>
          </w:p>
        </w:tc>
        <w:tc>
          <w:tcPr>
            <w:tcW w:w="2586" w:type="dxa"/>
          </w:tcPr>
          <w:p w14:paraId="2F166772" w14:textId="77777777" w:rsidR="00512DD3" w:rsidRPr="00453274" w:rsidRDefault="00512DD3" w:rsidP="00512DD3">
            <w:pPr>
              <w:rPr>
                <w:color w:val="000000"/>
              </w:rPr>
            </w:pPr>
            <w:r w:rsidRPr="00453274">
              <w:rPr>
                <w:color w:val="000000"/>
              </w:rPr>
              <w:t>SubjectMail</w:t>
            </w:r>
          </w:p>
        </w:tc>
        <w:tc>
          <w:tcPr>
            <w:tcW w:w="3942" w:type="dxa"/>
          </w:tcPr>
          <w:p w14:paraId="098B5D41" w14:textId="77777777" w:rsidR="00512DD3" w:rsidRPr="00D53EDC" w:rsidRDefault="00512DD3" w:rsidP="00512DD3">
            <w:pPr>
              <w:rPr>
                <w:lang w:eastAsia="ru-RU"/>
              </w:rPr>
            </w:pPr>
            <w:r>
              <w:rPr>
                <w:lang w:eastAsia="ru-RU"/>
              </w:rPr>
              <w:t>Тема письма</w:t>
            </w:r>
          </w:p>
        </w:tc>
      </w:tr>
      <w:tr w:rsidR="00512DD3" w:rsidRPr="00D53EDC" w14:paraId="672BA8A9" w14:textId="77777777" w:rsidTr="001052CD">
        <w:trPr>
          <w:trHeight w:val="129"/>
        </w:trPr>
        <w:tc>
          <w:tcPr>
            <w:tcW w:w="824" w:type="dxa"/>
            <w:vMerge/>
          </w:tcPr>
          <w:p w14:paraId="0C5FF28A" w14:textId="77777777" w:rsidR="00512DD3" w:rsidRPr="00D53EDC" w:rsidRDefault="00512DD3" w:rsidP="00512DD3">
            <w:pPr>
              <w:rPr>
                <w:lang w:eastAsia="ru-RU"/>
              </w:rPr>
            </w:pPr>
          </w:p>
        </w:tc>
        <w:tc>
          <w:tcPr>
            <w:tcW w:w="1899" w:type="dxa"/>
            <w:vMerge/>
          </w:tcPr>
          <w:p w14:paraId="57E84EFB" w14:textId="77777777" w:rsidR="00512DD3" w:rsidRPr="00D53EDC" w:rsidRDefault="00512DD3" w:rsidP="00512DD3">
            <w:pPr>
              <w:rPr>
                <w:lang w:eastAsia="ru-RU"/>
              </w:rPr>
            </w:pPr>
          </w:p>
        </w:tc>
        <w:tc>
          <w:tcPr>
            <w:tcW w:w="1919" w:type="dxa"/>
            <w:vMerge/>
          </w:tcPr>
          <w:p w14:paraId="062ACB87" w14:textId="77777777" w:rsidR="00512DD3" w:rsidRPr="00D53EDC" w:rsidRDefault="00512DD3" w:rsidP="00512DD3">
            <w:pPr>
              <w:rPr>
                <w:lang w:eastAsia="ru-RU"/>
              </w:rPr>
            </w:pPr>
          </w:p>
        </w:tc>
        <w:tc>
          <w:tcPr>
            <w:tcW w:w="2586" w:type="dxa"/>
          </w:tcPr>
          <w:p w14:paraId="32CEB370" w14:textId="77777777" w:rsidR="00512DD3" w:rsidRPr="00453274" w:rsidRDefault="00512DD3" w:rsidP="00512DD3">
            <w:pPr>
              <w:rPr>
                <w:color w:val="000000"/>
              </w:rPr>
            </w:pPr>
            <w:r w:rsidRPr="00453274">
              <w:rPr>
                <w:color w:val="000000"/>
              </w:rPr>
              <w:t>ReasonName</w:t>
            </w:r>
          </w:p>
        </w:tc>
        <w:tc>
          <w:tcPr>
            <w:tcW w:w="3942" w:type="dxa"/>
          </w:tcPr>
          <w:p w14:paraId="3EC6AEC6" w14:textId="77777777" w:rsidR="00512DD3" w:rsidRPr="00D53EDC" w:rsidRDefault="00512DD3" w:rsidP="00512DD3">
            <w:pPr>
              <w:rPr>
                <w:lang w:eastAsia="ru-RU"/>
              </w:rPr>
            </w:pPr>
            <w:r w:rsidRPr="00AC38E9">
              <w:rPr>
                <w:color w:val="000000"/>
              </w:rPr>
              <w:t xml:space="preserve">Наименование причины </w:t>
            </w:r>
            <w:r>
              <w:rPr>
                <w:color w:val="000000"/>
              </w:rPr>
              <w:t>уведомления</w:t>
            </w:r>
          </w:p>
        </w:tc>
      </w:tr>
      <w:tr w:rsidR="00512DD3" w:rsidRPr="00D53EDC" w14:paraId="7A5B202C" w14:textId="77777777" w:rsidTr="001052CD">
        <w:trPr>
          <w:trHeight w:val="129"/>
        </w:trPr>
        <w:tc>
          <w:tcPr>
            <w:tcW w:w="824" w:type="dxa"/>
            <w:vMerge/>
          </w:tcPr>
          <w:p w14:paraId="10F24738" w14:textId="77777777" w:rsidR="00512DD3" w:rsidRPr="00D53EDC" w:rsidRDefault="00512DD3" w:rsidP="00512DD3">
            <w:pPr>
              <w:rPr>
                <w:lang w:eastAsia="ru-RU"/>
              </w:rPr>
            </w:pPr>
          </w:p>
        </w:tc>
        <w:tc>
          <w:tcPr>
            <w:tcW w:w="1899" w:type="dxa"/>
            <w:vMerge/>
          </w:tcPr>
          <w:p w14:paraId="39A2F16E" w14:textId="77777777" w:rsidR="00512DD3" w:rsidRPr="00D53EDC" w:rsidRDefault="00512DD3" w:rsidP="00512DD3">
            <w:pPr>
              <w:rPr>
                <w:lang w:eastAsia="ru-RU"/>
              </w:rPr>
            </w:pPr>
          </w:p>
        </w:tc>
        <w:tc>
          <w:tcPr>
            <w:tcW w:w="1919" w:type="dxa"/>
            <w:vMerge/>
          </w:tcPr>
          <w:p w14:paraId="3B14EABE" w14:textId="77777777" w:rsidR="00512DD3" w:rsidRPr="00D53EDC" w:rsidRDefault="00512DD3" w:rsidP="00512DD3">
            <w:pPr>
              <w:rPr>
                <w:lang w:eastAsia="ru-RU"/>
              </w:rPr>
            </w:pPr>
          </w:p>
        </w:tc>
        <w:tc>
          <w:tcPr>
            <w:tcW w:w="2586" w:type="dxa"/>
          </w:tcPr>
          <w:p w14:paraId="2C7E5670"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05C6D13F" w14:textId="77777777" w:rsidR="00512DD3" w:rsidRPr="008464CC" w:rsidRDefault="00512DD3" w:rsidP="00512DD3">
            <w:pPr>
              <w:rPr>
                <w:color w:val="000000"/>
              </w:rPr>
            </w:pPr>
          </w:p>
        </w:tc>
        <w:tc>
          <w:tcPr>
            <w:tcW w:w="3942" w:type="dxa"/>
          </w:tcPr>
          <w:p w14:paraId="37560719"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5B7AA284" w14:textId="77777777" w:rsidTr="001052CD">
        <w:trPr>
          <w:trHeight w:val="129"/>
        </w:trPr>
        <w:tc>
          <w:tcPr>
            <w:tcW w:w="824" w:type="dxa"/>
            <w:vMerge/>
          </w:tcPr>
          <w:p w14:paraId="14EE2CE0" w14:textId="77777777" w:rsidR="00512DD3" w:rsidRPr="00D53EDC" w:rsidRDefault="00512DD3" w:rsidP="00512DD3">
            <w:pPr>
              <w:rPr>
                <w:lang w:eastAsia="ru-RU"/>
              </w:rPr>
            </w:pPr>
          </w:p>
        </w:tc>
        <w:tc>
          <w:tcPr>
            <w:tcW w:w="1899" w:type="dxa"/>
            <w:vMerge/>
          </w:tcPr>
          <w:p w14:paraId="103C4EA4" w14:textId="77777777" w:rsidR="00512DD3" w:rsidRPr="00D53EDC" w:rsidRDefault="00512DD3" w:rsidP="00512DD3">
            <w:pPr>
              <w:rPr>
                <w:lang w:eastAsia="ru-RU"/>
              </w:rPr>
            </w:pPr>
          </w:p>
        </w:tc>
        <w:tc>
          <w:tcPr>
            <w:tcW w:w="1919" w:type="dxa"/>
            <w:vMerge/>
          </w:tcPr>
          <w:p w14:paraId="74A1A511" w14:textId="77777777" w:rsidR="00512DD3" w:rsidRPr="00D53EDC" w:rsidRDefault="00512DD3" w:rsidP="00512DD3">
            <w:pPr>
              <w:rPr>
                <w:lang w:eastAsia="ru-RU"/>
              </w:rPr>
            </w:pPr>
          </w:p>
        </w:tc>
        <w:tc>
          <w:tcPr>
            <w:tcW w:w="2586" w:type="dxa"/>
          </w:tcPr>
          <w:p w14:paraId="784685EB"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448C753E" w14:textId="77777777" w:rsidR="00512DD3" w:rsidRDefault="00512DD3" w:rsidP="00512DD3">
            <w:pPr>
              <w:rPr>
                <w:lang w:eastAsia="ru-RU"/>
              </w:rPr>
            </w:pPr>
            <w:r>
              <w:rPr>
                <w:lang w:eastAsia="ru-RU"/>
              </w:rPr>
              <w:t>Тип заказа</w:t>
            </w:r>
          </w:p>
        </w:tc>
      </w:tr>
      <w:tr w:rsidR="00512DD3" w:rsidRPr="00D53EDC" w14:paraId="01653876" w14:textId="77777777" w:rsidTr="001052CD">
        <w:trPr>
          <w:trHeight w:val="129"/>
        </w:trPr>
        <w:tc>
          <w:tcPr>
            <w:tcW w:w="824" w:type="dxa"/>
            <w:vMerge/>
          </w:tcPr>
          <w:p w14:paraId="0AB97760" w14:textId="77777777" w:rsidR="00512DD3" w:rsidRPr="00D53EDC" w:rsidRDefault="00512DD3" w:rsidP="00512DD3">
            <w:pPr>
              <w:rPr>
                <w:lang w:eastAsia="ru-RU"/>
              </w:rPr>
            </w:pPr>
          </w:p>
        </w:tc>
        <w:tc>
          <w:tcPr>
            <w:tcW w:w="1899" w:type="dxa"/>
            <w:vMerge/>
          </w:tcPr>
          <w:p w14:paraId="0825540D" w14:textId="77777777" w:rsidR="00512DD3" w:rsidRPr="00D53EDC" w:rsidRDefault="00512DD3" w:rsidP="00512DD3">
            <w:pPr>
              <w:rPr>
                <w:lang w:eastAsia="ru-RU"/>
              </w:rPr>
            </w:pPr>
          </w:p>
        </w:tc>
        <w:tc>
          <w:tcPr>
            <w:tcW w:w="1919" w:type="dxa"/>
            <w:vMerge/>
          </w:tcPr>
          <w:p w14:paraId="1B1636B7" w14:textId="77777777" w:rsidR="00512DD3" w:rsidRPr="00D53EDC" w:rsidRDefault="00512DD3" w:rsidP="00512DD3">
            <w:pPr>
              <w:rPr>
                <w:lang w:eastAsia="ru-RU"/>
              </w:rPr>
            </w:pPr>
          </w:p>
        </w:tc>
        <w:tc>
          <w:tcPr>
            <w:tcW w:w="2586" w:type="dxa"/>
          </w:tcPr>
          <w:p w14:paraId="3E3DC29A"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625F69A8" w14:textId="6B2C4F65"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0114B21A" w14:textId="77777777" w:rsidTr="001052CD">
        <w:trPr>
          <w:trHeight w:val="108"/>
        </w:trPr>
        <w:tc>
          <w:tcPr>
            <w:tcW w:w="824" w:type="dxa"/>
            <w:vMerge w:val="restart"/>
            <w:hideMark/>
          </w:tcPr>
          <w:p w14:paraId="2333C5F5" w14:textId="77777777" w:rsidR="00512DD3" w:rsidRPr="00D53EDC" w:rsidRDefault="00512DD3" w:rsidP="00512DD3">
            <w:pPr>
              <w:rPr>
                <w:lang w:eastAsia="ru-RU"/>
              </w:rPr>
            </w:pPr>
            <w:r w:rsidRPr="00D53EDC">
              <w:rPr>
                <w:lang w:eastAsia="ru-RU"/>
              </w:rPr>
              <w:t>​4001</w:t>
            </w:r>
          </w:p>
        </w:tc>
        <w:tc>
          <w:tcPr>
            <w:tcW w:w="1899" w:type="dxa"/>
            <w:vMerge w:val="restart"/>
            <w:hideMark/>
          </w:tcPr>
          <w:p w14:paraId="143E1F99" w14:textId="77777777" w:rsidR="00512DD3" w:rsidRPr="00D53EDC" w:rsidRDefault="00512DD3" w:rsidP="00512DD3">
            <w:pPr>
              <w:rPr>
                <w:lang w:eastAsia="ru-RU"/>
              </w:rPr>
            </w:pPr>
            <w:r w:rsidRPr="00D53EDC">
              <w:rPr>
                <w:lang w:eastAsia="ru-RU"/>
              </w:rPr>
              <w:t>​OrderCallToConsignee</w:t>
            </w:r>
          </w:p>
        </w:tc>
        <w:tc>
          <w:tcPr>
            <w:tcW w:w="1919" w:type="dxa"/>
            <w:vMerge w:val="restart"/>
            <w:hideMark/>
          </w:tcPr>
          <w:p w14:paraId="2E4EFC86" w14:textId="77777777" w:rsidR="00512DD3" w:rsidRPr="00FB0A5C" w:rsidRDefault="00512DD3" w:rsidP="00512DD3">
            <w:pPr>
              <w:rPr>
                <w:color w:val="000000"/>
              </w:rPr>
            </w:pPr>
            <w:r w:rsidRPr="00FB0A5C">
              <w:rPr>
                <w:color w:val="000000"/>
              </w:rPr>
              <w:t>​Звонок получателю</w:t>
            </w:r>
          </w:p>
        </w:tc>
        <w:tc>
          <w:tcPr>
            <w:tcW w:w="2586" w:type="dxa"/>
          </w:tcPr>
          <w:p w14:paraId="273A6AE6" w14:textId="77777777" w:rsidR="00512DD3" w:rsidRPr="00453274" w:rsidRDefault="00512DD3" w:rsidP="00512DD3">
            <w:pPr>
              <w:rPr>
                <w:color w:val="000000"/>
              </w:rPr>
            </w:pPr>
            <w:r w:rsidRPr="00453274">
              <w:rPr>
                <w:color w:val="000000"/>
              </w:rPr>
              <w:t>CallResult</w:t>
            </w:r>
          </w:p>
        </w:tc>
        <w:tc>
          <w:tcPr>
            <w:tcW w:w="3942" w:type="dxa"/>
          </w:tcPr>
          <w:p w14:paraId="0723BCF5" w14:textId="77777777" w:rsidR="00512DD3" w:rsidRPr="00D53EDC" w:rsidRDefault="00512DD3" w:rsidP="00512DD3">
            <w:pPr>
              <w:rPr>
                <w:lang w:eastAsia="ru-RU"/>
              </w:rPr>
            </w:pPr>
            <w:r>
              <w:rPr>
                <w:lang w:eastAsia="ru-RU"/>
              </w:rPr>
              <w:t>Результат звонка</w:t>
            </w:r>
          </w:p>
        </w:tc>
      </w:tr>
      <w:tr w:rsidR="00512DD3" w:rsidRPr="00D53EDC" w14:paraId="57CF39A2" w14:textId="77777777" w:rsidTr="001052CD">
        <w:trPr>
          <w:trHeight w:val="107"/>
        </w:trPr>
        <w:tc>
          <w:tcPr>
            <w:tcW w:w="824" w:type="dxa"/>
            <w:vMerge/>
          </w:tcPr>
          <w:p w14:paraId="120135ED" w14:textId="77777777" w:rsidR="00512DD3" w:rsidRPr="00D53EDC" w:rsidRDefault="00512DD3" w:rsidP="00512DD3">
            <w:pPr>
              <w:rPr>
                <w:lang w:eastAsia="ru-RU"/>
              </w:rPr>
            </w:pPr>
          </w:p>
        </w:tc>
        <w:tc>
          <w:tcPr>
            <w:tcW w:w="1899" w:type="dxa"/>
            <w:vMerge/>
          </w:tcPr>
          <w:p w14:paraId="537E6FD8" w14:textId="77777777" w:rsidR="00512DD3" w:rsidRPr="00D53EDC" w:rsidRDefault="00512DD3" w:rsidP="00512DD3">
            <w:pPr>
              <w:rPr>
                <w:lang w:eastAsia="ru-RU"/>
              </w:rPr>
            </w:pPr>
          </w:p>
        </w:tc>
        <w:tc>
          <w:tcPr>
            <w:tcW w:w="1919" w:type="dxa"/>
            <w:vMerge/>
          </w:tcPr>
          <w:p w14:paraId="34959BA5" w14:textId="77777777" w:rsidR="00512DD3" w:rsidRPr="00FB0A5C" w:rsidRDefault="00512DD3" w:rsidP="00512DD3">
            <w:pPr>
              <w:rPr>
                <w:color w:val="000000"/>
              </w:rPr>
            </w:pPr>
          </w:p>
        </w:tc>
        <w:tc>
          <w:tcPr>
            <w:tcW w:w="2586" w:type="dxa"/>
          </w:tcPr>
          <w:p w14:paraId="6A80CB2D" w14:textId="77777777" w:rsidR="00512DD3" w:rsidRPr="008B520F" w:rsidRDefault="00512DD3" w:rsidP="00512DD3">
            <w:pPr>
              <w:rPr>
                <w:color w:val="000000"/>
              </w:rPr>
            </w:pPr>
            <w:r w:rsidRPr="008B520F">
              <w:rPr>
                <w:color w:val="000000"/>
              </w:rPr>
              <w:t>ReasonName</w:t>
            </w:r>
          </w:p>
          <w:p w14:paraId="69FF6D10" w14:textId="77777777" w:rsidR="00512DD3" w:rsidRPr="00453274" w:rsidRDefault="00512DD3" w:rsidP="00512DD3">
            <w:pPr>
              <w:rPr>
                <w:color w:val="000000"/>
              </w:rPr>
            </w:pPr>
          </w:p>
        </w:tc>
        <w:tc>
          <w:tcPr>
            <w:tcW w:w="3942" w:type="dxa"/>
          </w:tcPr>
          <w:p w14:paraId="0707F85A" w14:textId="77777777" w:rsidR="00512DD3" w:rsidRPr="00D53EDC" w:rsidRDefault="00512DD3" w:rsidP="00512DD3">
            <w:pPr>
              <w:rPr>
                <w:lang w:eastAsia="ru-RU"/>
              </w:rPr>
            </w:pPr>
            <w:r>
              <w:rPr>
                <w:lang w:eastAsia="ru-RU"/>
              </w:rPr>
              <w:t>Наименование причины</w:t>
            </w:r>
          </w:p>
        </w:tc>
      </w:tr>
      <w:tr w:rsidR="00512DD3" w:rsidRPr="00D53EDC" w14:paraId="4BF40214" w14:textId="77777777" w:rsidTr="001052CD">
        <w:trPr>
          <w:trHeight w:val="107"/>
        </w:trPr>
        <w:tc>
          <w:tcPr>
            <w:tcW w:w="824" w:type="dxa"/>
            <w:vMerge/>
          </w:tcPr>
          <w:p w14:paraId="43E2EABF" w14:textId="77777777" w:rsidR="00512DD3" w:rsidRPr="00D53EDC" w:rsidRDefault="00512DD3" w:rsidP="00512DD3">
            <w:pPr>
              <w:rPr>
                <w:lang w:eastAsia="ru-RU"/>
              </w:rPr>
            </w:pPr>
          </w:p>
        </w:tc>
        <w:tc>
          <w:tcPr>
            <w:tcW w:w="1899" w:type="dxa"/>
            <w:vMerge/>
          </w:tcPr>
          <w:p w14:paraId="735474A1" w14:textId="77777777" w:rsidR="00512DD3" w:rsidRPr="00D53EDC" w:rsidRDefault="00512DD3" w:rsidP="00512DD3">
            <w:pPr>
              <w:rPr>
                <w:lang w:eastAsia="ru-RU"/>
              </w:rPr>
            </w:pPr>
          </w:p>
        </w:tc>
        <w:tc>
          <w:tcPr>
            <w:tcW w:w="1919" w:type="dxa"/>
            <w:vMerge/>
          </w:tcPr>
          <w:p w14:paraId="0A0B3D20" w14:textId="77777777" w:rsidR="00512DD3" w:rsidRPr="00FB0A5C" w:rsidRDefault="00512DD3" w:rsidP="00512DD3">
            <w:pPr>
              <w:rPr>
                <w:color w:val="000000"/>
              </w:rPr>
            </w:pPr>
          </w:p>
        </w:tc>
        <w:tc>
          <w:tcPr>
            <w:tcW w:w="2586" w:type="dxa"/>
          </w:tcPr>
          <w:p w14:paraId="6C34B92F" w14:textId="77777777" w:rsidR="00512DD3" w:rsidRPr="001333F8" w:rsidRDefault="00512DD3" w:rsidP="00512DD3">
            <w:pPr>
              <w:rPr>
                <w:lang w:eastAsia="ru-RU"/>
              </w:rPr>
            </w:pPr>
            <w:r w:rsidRPr="005E124B">
              <w:rPr>
                <w:lang w:val="en-US" w:eastAsia="ru-RU"/>
              </w:rPr>
              <w:t>NewOrderNumber (</w:t>
            </w:r>
            <w:r w:rsidRPr="005E124B">
              <w:rPr>
                <w:lang w:eastAsia="ru-RU"/>
              </w:rPr>
              <w:t>только для возврата)</w:t>
            </w:r>
          </w:p>
          <w:p w14:paraId="3DB121A2" w14:textId="77777777" w:rsidR="00512DD3" w:rsidRPr="008464CC" w:rsidRDefault="00512DD3" w:rsidP="00512DD3">
            <w:pPr>
              <w:rPr>
                <w:color w:val="000000"/>
              </w:rPr>
            </w:pPr>
          </w:p>
        </w:tc>
        <w:tc>
          <w:tcPr>
            <w:tcW w:w="3942" w:type="dxa"/>
          </w:tcPr>
          <w:p w14:paraId="4F640A82"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64234F9C" w14:textId="77777777" w:rsidTr="001052CD">
        <w:trPr>
          <w:trHeight w:val="107"/>
        </w:trPr>
        <w:tc>
          <w:tcPr>
            <w:tcW w:w="824" w:type="dxa"/>
            <w:vMerge/>
          </w:tcPr>
          <w:p w14:paraId="6B00A5D6" w14:textId="77777777" w:rsidR="00512DD3" w:rsidRPr="00D53EDC" w:rsidRDefault="00512DD3" w:rsidP="00512DD3">
            <w:pPr>
              <w:rPr>
                <w:lang w:eastAsia="ru-RU"/>
              </w:rPr>
            </w:pPr>
          </w:p>
        </w:tc>
        <w:tc>
          <w:tcPr>
            <w:tcW w:w="1899" w:type="dxa"/>
            <w:vMerge/>
          </w:tcPr>
          <w:p w14:paraId="12E6E427" w14:textId="77777777" w:rsidR="00512DD3" w:rsidRPr="00D53EDC" w:rsidRDefault="00512DD3" w:rsidP="00512DD3">
            <w:pPr>
              <w:rPr>
                <w:lang w:eastAsia="ru-RU"/>
              </w:rPr>
            </w:pPr>
          </w:p>
        </w:tc>
        <w:tc>
          <w:tcPr>
            <w:tcW w:w="1919" w:type="dxa"/>
            <w:vMerge/>
          </w:tcPr>
          <w:p w14:paraId="3ECB64BD" w14:textId="77777777" w:rsidR="00512DD3" w:rsidRPr="00FB0A5C" w:rsidRDefault="00512DD3" w:rsidP="00512DD3">
            <w:pPr>
              <w:rPr>
                <w:color w:val="000000"/>
              </w:rPr>
            </w:pPr>
          </w:p>
        </w:tc>
        <w:tc>
          <w:tcPr>
            <w:tcW w:w="2586" w:type="dxa"/>
          </w:tcPr>
          <w:p w14:paraId="1BE485D2" w14:textId="77777777" w:rsidR="00512DD3" w:rsidRPr="008B520F" w:rsidRDefault="00512DD3" w:rsidP="00512DD3">
            <w:pPr>
              <w:rPr>
                <w:color w:val="000000"/>
              </w:rPr>
            </w:pPr>
            <w:r w:rsidRPr="00FB0A5C">
              <w:rPr>
                <w:color w:val="000000"/>
              </w:rPr>
              <w:t>OrderType (только для возврата)</w:t>
            </w:r>
          </w:p>
        </w:tc>
        <w:tc>
          <w:tcPr>
            <w:tcW w:w="3942" w:type="dxa"/>
          </w:tcPr>
          <w:p w14:paraId="28EE96FE" w14:textId="77777777" w:rsidR="00512DD3" w:rsidRDefault="00512DD3" w:rsidP="00512DD3">
            <w:pPr>
              <w:rPr>
                <w:lang w:eastAsia="ru-RU"/>
              </w:rPr>
            </w:pPr>
            <w:r>
              <w:rPr>
                <w:lang w:eastAsia="ru-RU"/>
              </w:rPr>
              <w:t>Тип заказа</w:t>
            </w:r>
          </w:p>
        </w:tc>
      </w:tr>
      <w:tr w:rsidR="00512DD3" w:rsidRPr="00D53EDC" w14:paraId="21B5BA77" w14:textId="77777777" w:rsidTr="001052CD">
        <w:trPr>
          <w:trHeight w:val="107"/>
        </w:trPr>
        <w:tc>
          <w:tcPr>
            <w:tcW w:w="824" w:type="dxa"/>
            <w:vMerge/>
          </w:tcPr>
          <w:p w14:paraId="39B1FC7F" w14:textId="77777777" w:rsidR="00512DD3" w:rsidRPr="00D53EDC" w:rsidRDefault="00512DD3" w:rsidP="00512DD3">
            <w:pPr>
              <w:rPr>
                <w:lang w:eastAsia="ru-RU"/>
              </w:rPr>
            </w:pPr>
          </w:p>
        </w:tc>
        <w:tc>
          <w:tcPr>
            <w:tcW w:w="1899" w:type="dxa"/>
            <w:vMerge/>
          </w:tcPr>
          <w:p w14:paraId="7C307265" w14:textId="77777777" w:rsidR="00512DD3" w:rsidRPr="00D53EDC" w:rsidRDefault="00512DD3" w:rsidP="00512DD3">
            <w:pPr>
              <w:rPr>
                <w:lang w:eastAsia="ru-RU"/>
              </w:rPr>
            </w:pPr>
          </w:p>
        </w:tc>
        <w:tc>
          <w:tcPr>
            <w:tcW w:w="1919" w:type="dxa"/>
            <w:vMerge/>
          </w:tcPr>
          <w:p w14:paraId="69A179DC" w14:textId="77777777" w:rsidR="00512DD3" w:rsidRPr="00FB0A5C" w:rsidRDefault="00512DD3" w:rsidP="00512DD3">
            <w:pPr>
              <w:rPr>
                <w:color w:val="000000"/>
              </w:rPr>
            </w:pPr>
          </w:p>
        </w:tc>
        <w:tc>
          <w:tcPr>
            <w:tcW w:w="2586" w:type="dxa"/>
          </w:tcPr>
          <w:p w14:paraId="72CCDFC9"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38B20D51" w14:textId="6B99A614"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r w:rsidR="00512DD3" w:rsidRPr="00D53EDC" w14:paraId="68871DAF" w14:textId="77777777" w:rsidTr="001052CD">
        <w:trPr>
          <w:trHeight w:val="194"/>
        </w:trPr>
        <w:tc>
          <w:tcPr>
            <w:tcW w:w="824" w:type="dxa"/>
            <w:vMerge w:val="restart"/>
            <w:hideMark/>
          </w:tcPr>
          <w:p w14:paraId="53BF1922" w14:textId="77777777" w:rsidR="00512DD3" w:rsidRPr="00D53EDC" w:rsidRDefault="00512DD3" w:rsidP="00512DD3">
            <w:pPr>
              <w:rPr>
                <w:lang w:eastAsia="ru-RU"/>
              </w:rPr>
            </w:pPr>
            <w:r w:rsidRPr="00D53EDC">
              <w:rPr>
                <w:lang w:eastAsia="ru-RU"/>
              </w:rPr>
              <w:t>​4101</w:t>
            </w:r>
          </w:p>
        </w:tc>
        <w:tc>
          <w:tcPr>
            <w:tcW w:w="1899" w:type="dxa"/>
            <w:vMerge w:val="restart"/>
            <w:hideMark/>
          </w:tcPr>
          <w:p w14:paraId="65340624" w14:textId="77777777" w:rsidR="00512DD3" w:rsidRPr="00D53EDC" w:rsidRDefault="00512DD3" w:rsidP="00512DD3">
            <w:pPr>
              <w:rPr>
                <w:lang w:eastAsia="ru-RU"/>
              </w:rPr>
            </w:pPr>
            <w:r w:rsidRPr="00D53EDC">
              <w:rPr>
                <w:lang w:eastAsia="ru-RU"/>
              </w:rPr>
              <w:t>OrderSMSSent</w:t>
            </w:r>
          </w:p>
        </w:tc>
        <w:tc>
          <w:tcPr>
            <w:tcW w:w="1919" w:type="dxa"/>
            <w:vMerge w:val="restart"/>
            <w:hideMark/>
          </w:tcPr>
          <w:p w14:paraId="17DC7649" w14:textId="77777777" w:rsidR="00512DD3" w:rsidRPr="005E124B" w:rsidRDefault="00512DD3" w:rsidP="00512DD3">
            <w:pPr>
              <w:rPr>
                <w:lang w:eastAsia="ru-RU"/>
              </w:rPr>
            </w:pPr>
            <w:r w:rsidRPr="005E124B">
              <w:rPr>
                <w:lang w:eastAsia="ru-RU"/>
              </w:rPr>
              <w:t>​Направлено сообщение SMS</w:t>
            </w:r>
          </w:p>
        </w:tc>
        <w:tc>
          <w:tcPr>
            <w:tcW w:w="2586" w:type="dxa"/>
          </w:tcPr>
          <w:p w14:paraId="7FB294E0" w14:textId="77777777" w:rsidR="00512DD3" w:rsidRPr="005E124B" w:rsidRDefault="00512DD3" w:rsidP="00512DD3">
            <w:pPr>
              <w:rPr>
                <w:color w:val="000000"/>
              </w:rPr>
            </w:pPr>
            <w:r w:rsidRPr="005E124B">
              <w:rPr>
                <w:color w:val="000000"/>
              </w:rPr>
              <w:t>PhoneNumber</w:t>
            </w:r>
          </w:p>
        </w:tc>
        <w:tc>
          <w:tcPr>
            <w:tcW w:w="3942" w:type="dxa"/>
          </w:tcPr>
          <w:p w14:paraId="010644B9" w14:textId="77777777" w:rsidR="00512DD3" w:rsidRPr="00D53EDC" w:rsidRDefault="00512DD3" w:rsidP="00512DD3">
            <w:pPr>
              <w:rPr>
                <w:lang w:eastAsia="ru-RU"/>
              </w:rPr>
            </w:pPr>
            <w:r>
              <w:rPr>
                <w:lang w:eastAsia="ru-RU"/>
              </w:rPr>
              <w:t>Номер телефона</w:t>
            </w:r>
          </w:p>
        </w:tc>
      </w:tr>
      <w:tr w:rsidR="00512DD3" w:rsidRPr="00D53EDC" w14:paraId="0946D487" w14:textId="77777777" w:rsidTr="001052CD">
        <w:trPr>
          <w:trHeight w:val="193"/>
        </w:trPr>
        <w:tc>
          <w:tcPr>
            <w:tcW w:w="824" w:type="dxa"/>
            <w:vMerge/>
          </w:tcPr>
          <w:p w14:paraId="228AB06C" w14:textId="77777777" w:rsidR="00512DD3" w:rsidRPr="00D53EDC" w:rsidRDefault="00512DD3" w:rsidP="00512DD3">
            <w:pPr>
              <w:rPr>
                <w:lang w:eastAsia="ru-RU"/>
              </w:rPr>
            </w:pPr>
          </w:p>
        </w:tc>
        <w:tc>
          <w:tcPr>
            <w:tcW w:w="1899" w:type="dxa"/>
            <w:vMerge/>
          </w:tcPr>
          <w:p w14:paraId="3D9EE91D" w14:textId="77777777" w:rsidR="00512DD3" w:rsidRPr="00D53EDC" w:rsidRDefault="00512DD3" w:rsidP="00512DD3">
            <w:pPr>
              <w:rPr>
                <w:lang w:eastAsia="ru-RU"/>
              </w:rPr>
            </w:pPr>
          </w:p>
        </w:tc>
        <w:tc>
          <w:tcPr>
            <w:tcW w:w="1919" w:type="dxa"/>
            <w:vMerge/>
          </w:tcPr>
          <w:p w14:paraId="1461DB20" w14:textId="77777777" w:rsidR="00512DD3" w:rsidRPr="005E124B" w:rsidRDefault="00512DD3" w:rsidP="00512DD3">
            <w:pPr>
              <w:rPr>
                <w:lang w:eastAsia="ru-RU"/>
              </w:rPr>
            </w:pPr>
          </w:p>
        </w:tc>
        <w:tc>
          <w:tcPr>
            <w:tcW w:w="2586" w:type="dxa"/>
          </w:tcPr>
          <w:p w14:paraId="09200916" w14:textId="77777777" w:rsidR="00512DD3" w:rsidRPr="005E124B" w:rsidRDefault="00512DD3" w:rsidP="00512DD3">
            <w:pPr>
              <w:rPr>
                <w:color w:val="000000"/>
              </w:rPr>
            </w:pPr>
            <w:r w:rsidRPr="005E124B">
              <w:rPr>
                <w:color w:val="000000"/>
              </w:rPr>
              <w:t>ReasonName</w:t>
            </w:r>
          </w:p>
          <w:p w14:paraId="2D0935C9" w14:textId="77777777" w:rsidR="00512DD3" w:rsidRPr="005E124B" w:rsidRDefault="00512DD3" w:rsidP="00512DD3">
            <w:pPr>
              <w:rPr>
                <w:color w:val="000000"/>
              </w:rPr>
            </w:pPr>
          </w:p>
        </w:tc>
        <w:tc>
          <w:tcPr>
            <w:tcW w:w="3942" w:type="dxa"/>
          </w:tcPr>
          <w:p w14:paraId="55611A9D" w14:textId="77777777" w:rsidR="00512DD3" w:rsidRPr="00D53EDC" w:rsidRDefault="00512DD3" w:rsidP="00512DD3">
            <w:pPr>
              <w:rPr>
                <w:lang w:eastAsia="ru-RU"/>
              </w:rPr>
            </w:pPr>
            <w:r>
              <w:rPr>
                <w:lang w:eastAsia="ru-RU"/>
              </w:rPr>
              <w:t>Наименование причины</w:t>
            </w:r>
          </w:p>
        </w:tc>
      </w:tr>
      <w:tr w:rsidR="00512DD3" w:rsidRPr="00D53EDC" w14:paraId="1E59213E" w14:textId="77777777" w:rsidTr="001052CD">
        <w:trPr>
          <w:trHeight w:val="193"/>
        </w:trPr>
        <w:tc>
          <w:tcPr>
            <w:tcW w:w="824" w:type="dxa"/>
            <w:vMerge/>
          </w:tcPr>
          <w:p w14:paraId="7D53EA33" w14:textId="77777777" w:rsidR="00512DD3" w:rsidRPr="00D53EDC" w:rsidRDefault="00512DD3" w:rsidP="00512DD3">
            <w:pPr>
              <w:rPr>
                <w:lang w:eastAsia="ru-RU"/>
              </w:rPr>
            </w:pPr>
          </w:p>
        </w:tc>
        <w:tc>
          <w:tcPr>
            <w:tcW w:w="1899" w:type="dxa"/>
            <w:vMerge/>
          </w:tcPr>
          <w:p w14:paraId="174C9859" w14:textId="77777777" w:rsidR="00512DD3" w:rsidRPr="00D53EDC" w:rsidRDefault="00512DD3" w:rsidP="00512DD3">
            <w:pPr>
              <w:rPr>
                <w:lang w:eastAsia="ru-RU"/>
              </w:rPr>
            </w:pPr>
          </w:p>
        </w:tc>
        <w:tc>
          <w:tcPr>
            <w:tcW w:w="1919" w:type="dxa"/>
            <w:vMerge/>
          </w:tcPr>
          <w:p w14:paraId="707D3E82" w14:textId="77777777" w:rsidR="00512DD3" w:rsidRPr="005E124B" w:rsidRDefault="00512DD3" w:rsidP="00512DD3">
            <w:pPr>
              <w:rPr>
                <w:lang w:eastAsia="ru-RU"/>
              </w:rPr>
            </w:pPr>
          </w:p>
        </w:tc>
        <w:tc>
          <w:tcPr>
            <w:tcW w:w="2586" w:type="dxa"/>
          </w:tcPr>
          <w:p w14:paraId="0FD3F991" w14:textId="77777777" w:rsidR="00512DD3" w:rsidRPr="005E124B" w:rsidRDefault="00512DD3" w:rsidP="00512DD3">
            <w:pPr>
              <w:rPr>
                <w:lang w:eastAsia="ru-RU"/>
              </w:rPr>
            </w:pPr>
            <w:r w:rsidRPr="005E124B">
              <w:rPr>
                <w:lang w:val="en-US" w:eastAsia="ru-RU"/>
              </w:rPr>
              <w:t>NewOrderNumber (</w:t>
            </w:r>
            <w:r w:rsidRPr="005E124B">
              <w:rPr>
                <w:lang w:eastAsia="ru-RU"/>
              </w:rPr>
              <w:t>только для возврата)</w:t>
            </w:r>
          </w:p>
          <w:p w14:paraId="5219D85C" w14:textId="77777777" w:rsidR="00512DD3" w:rsidRPr="005E124B" w:rsidRDefault="00512DD3" w:rsidP="00512DD3">
            <w:pPr>
              <w:rPr>
                <w:color w:val="000000"/>
              </w:rPr>
            </w:pPr>
          </w:p>
        </w:tc>
        <w:tc>
          <w:tcPr>
            <w:tcW w:w="3942" w:type="dxa"/>
          </w:tcPr>
          <w:p w14:paraId="448E3376" w14:textId="77777777" w:rsidR="00512DD3" w:rsidRPr="008464CC" w:rsidRDefault="00512DD3" w:rsidP="00512DD3">
            <w:pPr>
              <w:rPr>
                <w:lang w:eastAsia="ru-RU"/>
              </w:rPr>
            </w:pPr>
            <w:r w:rsidRPr="005E124B">
              <w:rPr>
                <w:lang w:eastAsia="ru-RU"/>
              </w:rPr>
              <w:t>Номер возвратного заказа</w:t>
            </w:r>
          </w:p>
        </w:tc>
      </w:tr>
      <w:tr w:rsidR="00512DD3" w:rsidRPr="00D53EDC" w14:paraId="41D8F8B7" w14:textId="77777777" w:rsidTr="001052CD">
        <w:trPr>
          <w:trHeight w:val="193"/>
        </w:trPr>
        <w:tc>
          <w:tcPr>
            <w:tcW w:w="824" w:type="dxa"/>
            <w:vMerge/>
          </w:tcPr>
          <w:p w14:paraId="5C5D0629" w14:textId="77777777" w:rsidR="00512DD3" w:rsidRPr="00D53EDC" w:rsidRDefault="00512DD3" w:rsidP="00512DD3">
            <w:pPr>
              <w:rPr>
                <w:lang w:eastAsia="ru-RU"/>
              </w:rPr>
            </w:pPr>
          </w:p>
        </w:tc>
        <w:tc>
          <w:tcPr>
            <w:tcW w:w="1899" w:type="dxa"/>
            <w:vMerge/>
          </w:tcPr>
          <w:p w14:paraId="77C24D66" w14:textId="77777777" w:rsidR="00512DD3" w:rsidRPr="00D53EDC" w:rsidRDefault="00512DD3" w:rsidP="00512DD3">
            <w:pPr>
              <w:rPr>
                <w:lang w:eastAsia="ru-RU"/>
              </w:rPr>
            </w:pPr>
          </w:p>
        </w:tc>
        <w:tc>
          <w:tcPr>
            <w:tcW w:w="1919" w:type="dxa"/>
            <w:vMerge/>
          </w:tcPr>
          <w:p w14:paraId="74204194" w14:textId="77777777" w:rsidR="00512DD3" w:rsidRPr="00D53EDC" w:rsidRDefault="00512DD3" w:rsidP="00512DD3">
            <w:pPr>
              <w:rPr>
                <w:lang w:eastAsia="ru-RU"/>
              </w:rPr>
            </w:pPr>
          </w:p>
        </w:tc>
        <w:tc>
          <w:tcPr>
            <w:tcW w:w="2586" w:type="dxa"/>
          </w:tcPr>
          <w:p w14:paraId="1480D0F7" w14:textId="77777777" w:rsidR="00512DD3" w:rsidRPr="008B520F" w:rsidRDefault="00512DD3" w:rsidP="00512DD3">
            <w:pPr>
              <w:rPr>
                <w:color w:val="000000"/>
              </w:rPr>
            </w:pPr>
            <w:r>
              <w:rPr>
                <w:rFonts w:ascii="Arial" w:hAnsi="Arial" w:cs="Arial"/>
                <w:color w:val="000000"/>
                <w:sz w:val="20"/>
                <w:szCs w:val="20"/>
              </w:rPr>
              <w:t>OrderType (только для возврата)</w:t>
            </w:r>
          </w:p>
        </w:tc>
        <w:tc>
          <w:tcPr>
            <w:tcW w:w="3942" w:type="dxa"/>
          </w:tcPr>
          <w:p w14:paraId="2CDD537F" w14:textId="77777777" w:rsidR="00512DD3" w:rsidRDefault="00512DD3" w:rsidP="00512DD3">
            <w:pPr>
              <w:rPr>
                <w:lang w:eastAsia="ru-RU"/>
              </w:rPr>
            </w:pPr>
            <w:r>
              <w:rPr>
                <w:lang w:eastAsia="ru-RU"/>
              </w:rPr>
              <w:t>Тип заказа</w:t>
            </w:r>
          </w:p>
        </w:tc>
      </w:tr>
      <w:tr w:rsidR="00512DD3" w:rsidRPr="00D53EDC" w14:paraId="7E9B32A4" w14:textId="77777777" w:rsidTr="001052CD">
        <w:trPr>
          <w:trHeight w:val="193"/>
        </w:trPr>
        <w:tc>
          <w:tcPr>
            <w:tcW w:w="824" w:type="dxa"/>
            <w:vMerge/>
          </w:tcPr>
          <w:p w14:paraId="3BCA6C8E" w14:textId="77777777" w:rsidR="00512DD3" w:rsidRPr="00D53EDC" w:rsidRDefault="00512DD3" w:rsidP="00512DD3">
            <w:pPr>
              <w:rPr>
                <w:lang w:eastAsia="ru-RU"/>
              </w:rPr>
            </w:pPr>
          </w:p>
        </w:tc>
        <w:tc>
          <w:tcPr>
            <w:tcW w:w="1899" w:type="dxa"/>
            <w:vMerge/>
          </w:tcPr>
          <w:p w14:paraId="5FB368E3" w14:textId="77777777" w:rsidR="00512DD3" w:rsidRPr="00D53EDC" w:rsidRDefault="00512DD3" w:rsidP="00512DD3">
            <w:pPr>
              <w:rPr>
                <w:lang w:eastAsia="ru-RU"/>
              </w:rPr>
            </w:pPr>
          </w:p>
        </w:tc>
        <w:tc>
          <w:tcPr>
            <w:tcW w:w="1919" w:type="dxa"/>
            <w:vMerge/>
          </w:tcPr>
          <w:p w14:paraId="00CBBC7D" w14:textId="77777777" w:rsidR="00512DD3" w:rsidRPr="00D53EDC" w:rsidRDefault="00512DD3" w:rsidP="00512DD3">
            <w:pPr>
              <w:rPr>
                <w:lang w:eastAsia="ru-RU"/>
              </w:rPr>
            </w:pPr>
          </w:p>
        </w:tc>
        <w:tc>
          <w:tcPr>
            <w:tcW w:w="2586" w:type="dxa"/>
          </w:tcPr>
          <w:p w14:paraId="230AA9BB" w14:textId="77777777" w:rsidR="00512DD3" w:rsidRPr="00AD239B" w:rsidRDefault="00512DD3" w:rsidP="00512DD3">
            <w:pPr>
              <w:rPr>
                <w:lang w:val="en-US" w:eastAsia="ru-RU"/>
              </w:rPr>
            </w:pPr>
            <w:r w:rsidRPr="00966D5F">
              <w:rPr>
                <w:lang w:eastAsia="ru-RU"/>
              </w:rPr>
              <w:t>MomentLoc</w:t>
            </w:r>
            <w:r>
              <w:rPr>
                <w:lang w:val="en-US" w:eastAsia="ru-RU"/>
              </w:rPr>
              <w:t>Zone</w:t>
            </w:r>
          </w:p>
        </w:tc>
        <w:tc>
          <w:tcPr>
            <w:tcW w:w="3942" w:type="dxa"/>
          </w:tcPr>
          <w:p w14:paraId="6B1E25C0" w14:textId="12450596" w:rsidR="00512DD3" w:rsidRDefault="00BE78C4" w:rsidP="00512DD3">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w:t>
            </w:r>
            <w:r w:rsidRPr="001212C4">
              <w:rPr>
                <w:lang w:bidi="en-US"/>
              </w:rPr>
              <w:lastRenderedPageBreak/>
              <w:t xml:space="preserve">Гринвича в формате </w:t>
            </w:r>
            <w:r>
              <w:rPr>
                <w:lang w:bidi="en-US"/>
              </w:rPr>
              <w:t>«</w:t>
            </w:r>
            <w:r w:rsidRPr="001212C4">
              <w:rPr>
                <w:lang w:bidi="en-US"/>
              </w:rPr>
              <w:t>3</w:t>
            </w:r>
            <w:r>
              <w:rPr>
                <w:lang w:bidi="en-US"/>
              </w:rPr>
              <w:t>»</w:t>
            </w:r>
            <w:r w:rsidRPr="001212C4">
              <w:rPr>
                <w:lang w:bidi="en-US"/>
              </w:rPr>
              <w:t xml:space="preserve"> или </w:t>
            </w:r>
            <w:r>
              <w:rPr>
                <w:lang w:bidi="en-US"/>
              </w:rPr>
              <w:t>«</w:t>
            </w:r>
            <w:r w:rsidRPr="001212C4">
              <w:rPr>
                <w:lang w:bidi="en-US"/>
              </w:rPr>
              <w:t>5</w:t>
            </w:r>
            <w:r>
              <w:rPr>
                <w:lang w:bidi="en-US"/>
              </w:rPr>
              <w:t>»</w:t>
            </w:r>
            <w:r w:rsidRPr="001212C4">
              <w:rPr>
                <w:lang w:bidi="en-US"/>
              </w:rPr>
              <w:t>.</w:t>
            </w:r>
            <w:r>
              <w:rPr>
                <w:lang w:bidi="en-US"/>
              </w:rPr>
              <w:t xml:space="preserve"> Например, значение для </w:t>
            </w:r>
            <w:r>
              <w:rPr>
                <w:lang w:val="en-US" w:bidi="en-US"/>
              </w:rPr>
              <w:t>ALA</w:t>
            </w:r>
            <w:r>
              <w:rPr>
                <w:lang w:bidi="en-US"/>
              </w:rPr>
              <w:t xml:space="preserve"> = «</w:t>
            </w:r>
            <w:r w:rsidRPr="009124EC">
              <w:rPr>
                <w:lang w:bidi="en-US"/>
              </w:rPr>
              <w:t>5</w:t>
            </w:r>
            <w:r>
              <w:rPr>
                <w:lang w:bidi="en-US"/>
              </w:rPr>
              <w:t>»</w:t>
            </w:r>
          </w:p>
        </w:tc>
      </w:tr>
    </w:tbl>
    <w:p w14:paraId="22F2B7CA" w14:textId="07F837D6" w:rsidR="0061020B" w:rsidRDefault="0061020B" w:rsidP="0061020B">
      <w:pPr>
        <w:rPr>
          <w:lang w:eastAsia="ru-RU"/>
        </w:rPr>
      </w:pPr>
      <w:r>
        <w:rPr>
          <w:lang w:eastAsia="ru-RU"/>
        </w:rPr>
        <w:lastRenderedPageBreak/>
        <w:t>*Для указанных событий (3304,3305) добавлена возможность получение статусов по частичной доставке. Информация передается в следующих параметрах (таблица значений)</w:t>
      </w:r>
    </w:p>
    <w:tbl>
      <w:tblPr>
        <w:tblStyle w:val="aa"/>
        <w:tblW w:w="0" w:type="auto"/>
        <w:tblLook w:val="04A0" w:firstRow="1" w:lastRow="0" w:firstColumn="1" w:lastColumn="0" w:noHBand="0" w:noVBand="1"/>
      </w:tblPr>
      <w:tblGrid>
        <w:gridCol w:w="697"/>
        <w:gridCol w:w="2066"/>
        <w:gridCol w:w="2876"/>
        <w:gridCol w:w="3705"/>
      </w:tblGrid>
      <w:tr w:rsidR="0061020B" w14:paraId="28107604" w14:textId="77777777" w:rsidTr="00283DFC">
        <w:tc>
          <w:tcPr>
            <w:tcW w:w="697" w:type="dxa"/>
            <w:shd w:val="clear" w:color="auto" w:fill="DDD9C3" w:themeFill="background2" w:themeFillShade="E6"/>
          </w:tcPr>
          <w:p w14:paraId="54817DC0" w14:textId="77777777" w:rsidR="0061020B" w:rsidRDefault="0061020B" w:rsidP="0061020B">
            <w:pPr>
              <w:rPr>
                <w:lang w:eastAsia="ru-RU"/>
              </w:rPr>
            </w:pPr>
            <w:r>
              <w:rPr>
                <w:lang w:eastAsia="ru-RU"/>
              </w:rPr>
              <w:t>№ п/п</w:t>
            </w:r>
          </w:p>
        </w:tc>
        <w:tc>
          <w:tcPr>
            <w:tcW w:w="2066" w:type="dxa"/>
            <w:shd w:val="clear" w:color="auto" w:fill="DDD9C3" w:themeFill="background2" w:themeFillShade="E6"/>
          </w:tcPr>
          <w:p w14:paraId="06C1FF87" w14:textId="77777777" w:rsidR="0061020B" w:rsidRDefault="0061020B" w:rsidP="0061020B">
            <w:pPr>
              <w:rPr>
                <w:lang w:eastAsia="ru-RU"/>
              </w:rPr>
            </w:pPr>
            <w:r>
              <w:rPr>
                <w:lang w:eastAsia="ru-RU"/>
              </w:rPr>
              <w:t>Название</w:t>
            </w:r>
          </w:p>
        </w:tc>
        <w:tc>
          <w:tcPr>
            <w:tcW w:w="2876" w:type="dxa"/>
            <w:shd w:val="clear" w:color="auto" w:fill="DDD9C3" w:themeFill="background2" w:themeFillShade="E6"/>
          </w:tcPr>
          <w:p w14:paraId="5B748A2D" w14:textId="77777777" w:rsidR="0061020B" w:rsidRDefault="0061020B" w:rsidP="0061020B">
            <w:pPr>
              <w:rPr>
                <w:lang w:eastAsia="ru-RU"/>
              </w:rPr>
            </w:pPr>
            <w:r>
              <w:rPr>
                <w:lang w:eastAsia="ru-RU"/>
              </w:rPr>
              <w:t>Тип</w:t>
            </w:r>
          </w:p>
        </w:tc>
        <w:tc>
          <w:tcPr>
            <w:tcW w:w="3705" w:type="dxa"/>
            <w:shd w:val="clear" w:color="auto" w:fill="DDD9C3" w:themeFill="background2" w:themeFillShade="E6"/>
          </w:tcPr>
          <w:p w14:paraId="20E5B9AA" w14:textId="77777777" w:rsidR="0061020B" w:rsidRDefault="0061020B" w:rsidP="0061020B">
            <w:pPr>
              <w:rPr>
                <w:lang w:eastAsia="ru-RU"/>
              </w:rPr>
            </w:pPr>
            <w:r>
              <w:rPr>
                <w:lang w:eastAsia="ru-RU"/>
              </w:rPr>
              <w:t>Описание</w:t>
            </w:r>
          </w:p>
        </w:tc>
      </w:tr>
      <w:tr w:rsidR="0061020B" w14:paraId="26E7F5DB" w14:textId="77777777" w:rsidTr="00283DFC">
        <w:tc>
          <w:tcPr>
            <w:tcW w:w="697" w:type="dxa"/>
          </w:tcPr>
          <w:p w14:paraId="1A8C4754" w14:textId="77777777" w:rsidR="0061020B" w:rsidRDefault="0061020B" w:rsidP="00F03858">
            <w:pPr>
              <w:pStyle w:val="a7"/>
              <w:numPr>
                <w:ilvl w:val="0"/>
                <w:numId w:val="49"/>
              </w:numPr>
              <w:rPr>
                <w:lang w:eastAsia="ru-RU"/>
              </w:rPr>
            </w:pPr>
          </w:p>
        </w:tc>
        <w:tc>
          <w:tcPr>
            <w:tcW w:w="2066" w:type="dxa"/>
          </w:tcPr>
          <w:p w14:paraId="12992D1F" w14:textId="77777777" w:rsidR="0061020B" w:rsidRDefault="0061020B" w:rsidP="0061020B">
            <w:pPr>
              <w:rPr>
                <w:lang w:eastAsia="ru-RU"/>
              </w:rPr>
            </w:pPr>
            <w:r w:rsidRPr="00D76724">
              <w:rPr>
                <w:lang w:eastAsia="ru-RU"/>
              </w:rPr>
              <w:t>article</w:t>
            </w:r>
          </w:p>
        </w:tc>
        <w:tc>
          <w:tcPr>
            <w:tcW w:w="2876" w:type="dxa"/>
          </w:tcPr>
          <w:p w14:paraId="1964BC4E" w14:textId="77777777" w:rsidR="0061020B" w:rsidRDefault="0061020B" w:rsidP="0061020B">
            <w:pPr>
              <w:rPr>
                <w:lang w:eastAsia="ru-RU"/>
              </w:rPr>
            </w:pPr>
            <w:r>
              <w:rPr>
                <w:lang w:eastAsia="ru-RU"/>
              </w:rPr>
              <w:t>Строка</w:t>
            </w:r>
          </w:p>
        </w:tc>
        <w:tc>
          <w:tcPr>
            <w:tcW w:w="3705" w:type="dxa"/>
          </w:tcPr>
          <w:p w14:paraId="4898BF19" w14:textId="77777777" w:rsidR="0061020B" w:rsidRDefault="0061020B" w:rsidP="0061020B">
            <w:pPr>
              <w:rPr>
                <w:lang w:eastAsia="ru-RU"/>
              </w:rPr>
            </w:pPr>
            <w:r>
              <w:rPr>
                <w:lang w:eastAsia="ru-RU"/>
              </w:rPr>
              <w:t>Артикул</w:t>
            </w:r>
          </w:p>
        </w:tc>
      </w:tr>
      <w:tr w:rsidR="0061020B" w14:paraId="7D2E5337" w14:textId="77777777" w:rsidTr="00283DFC">
        <w:tc>
          <w:tcPr>
            <w:tcW w:w="697" w:type="dxa"/>
          </w:tcPr>
          <w:p w14:paraId="2BCF88E2" w14:textId="77777777" w:rsidR="0061020B" w:rsidRDefault="0061020B" w:rsidP="00F03858">
            <w:pPr>
              <w:pStyle w:val="a7"/>
              <w:numPr>
                <w:ilvl w:val="0"/>
                <w:numId w:val="49"/>
              </w:numPr>
              <w:rPr>
                <w:lang w:eastAsia="ru-RU"/>
              </w:rPr>
            </w:pPr>
          </w:p>
        </w:tc>
        <w:tc>
          <w:tcPr>
            <w:tcW w:w="2066" w:type="dxa"/>
          </w:tcPr>
          <w:p w14:paraId="53C31407" w14:textId="77777777" w:rsidR="0061020B" w:rsidRDefault="0061020B" w:rsidP="0061020B">
            <w:pPr>
              <w:rPr>
                <w:lang w:eastAsia="ru-RU"/>
              </w:rPr>
            </w:pPr>
            <w:r w:rsidRPr="00D76724">
              <w:rPr>
                <w:lang w:eastAsia="ru-RU"/>
              </w:rPr>
              <w:t>descript</w:t>
            </w:r>
          </w:p>
        </w:tc>
        <w:tc>
          <w:tcPr>
            <w:tcW w:w="2876" w:type="dxa"/>
          </w:tcPr>
          <w:p w14:paraId="7DE426C8" w14:textId="77777777" w:rsidR="0061020B" w:rsidRDefault="0061020B" w:rsidP="0061020B">
            <w:pPr>
              <w:rPr>
                <w:lang w:eastAsia="ru-RU"/>
              </w:rPr>
            </w:pPr>
            <w:r>
              <w:rPr>
                <w:lang w:eastAsia="ru-RU"/>
              </w:rPr>
              <w:t>Строка</w:t>
            </w:r>
          </w:p>
        </w:tc>
        <w:tc>
          <w:tcPr>
            <w:tcW w:w="3705" w:type="dxa"/>
          </w:tcPr>
          <w:p w14:paraId="34B0C97B" w14:textId="77777777" w:rsidR="0061020B" w:rsidRDefault="0061020B" w:rsidP="0061020B">
            <w:pPr>
              <w:rPr>
                <w:lang w:eastAsia="ru-RU"/>
              </w:rPr>
            </w:pPr>
            <w:r>
              <w:rPr>
                <w:lang w:eastAsia="ru-RU"/>
              </w:rPr>
              <w:t>Описание</w:t>
            </w:r>
          </w:p>
        </w:tc>
      </w:tr>
      <w:tr w:rsidR="0061020B" w14:paraId="6C7717A1" w14:textId="77777777" w:rsidTr="00283DFC">
        <w:tc>
          <w:tcPr>
            <w:tcW w:w="697" w:type="dxa"/>
          </w:tcPr>
          <w:p w14:paraId="753B5585" w14:textId="77777777" w:rsidR="0061020B" w:rsidRDefault="0061020B" w:rsidP="00F03858">
            <w:pPr>
              <w:pStyle w:val="a7"/>
              <w:numPr>
                <w:ilvl w:val="0"/>
                <w:numId w:val="49"/>
              </w:numPr>
              <w:rPr>
                <w:lang w:eastAsia="ru-RU"/>
              </w:rPr>
            </w:pPr>
          </w:p>
        </w:tc>
        <w:tc>
          <w:tcPr>
            <w:tcW w:w="2066" w:type="dxa"/>
          </w:tcPr>
          <w:p w14:paraId="004CC8EE" w14:textId="77777777" w:rsidR="0061020B" w:rsidRPr="000C74DC" w:rsidRDefault="000C74DC" w:rsidP="0061020B">
            <w:pPr>
              <w:rPr>
                <w:lang w:val="en-US" w:eastAsia="ru-RU"/>
              </w:rPr>
            </w:pPr>
            <w:r>
              <w:rPr>
                <w:lang w:val="en-US" w:eastAsia="ru-RU"/>
              </w:rPr>
              <w:t>d</w:t>
            </w:r>
            <w:r>
              <w:rPr>
                <w:lang w:eastAsia="ru-RU"/>
              </w:rPr>
              <w:t>eclared</w:t>
            </w:r>
            <w:r>
              <w:rPr>
                <w:lang w:val="en-US" w:eastAsia="ru-RU"/>
              </w:rPr>
              <w:t>_value</w:t>
            </w:r>
          </w:p>
        </w:tc>
        <w:tc>
          <w:tcPr>
            <w:tcW w:w="2876" w:type="dxa"/>
          </w:tcPr>
          <w:p w14:paraId="1CC4FE72" w14:textId="77777777" w:rsidR="0061020B" w:rsidRDefault="0061020B" w:rsidP="0061020B">
            <w:pPr>
              <w:rPr>
                <w:lang w:eastAsia="ru-RU"/>
              </w:rPr>
            </w:pPr>
            <w:r>
              <w:rPr>
                <w:lang w:eastAsia="ru-RU"/>
              </w:rPr>
              <w:t>Число</w:t>
            </w:r>
          </w:p>
        </w:tc>
        <w:tc>
          <w:tcPr>
            <w:tcW w:w="3705" w:type="dxa"/>
          </w:tcPr>
          <w:p w14:paraId="4C6226CB" w14:textId="77777777" w:rsidR="0061020B" w:rsidRDefault="0061020B" w:rsidP="0061020B">
            <w:pPr>
              <w:rPr>
                <w:lang w:eastAsia="ru-RU"/>
              </w:rPr>
            </w:pPr>
            <w:r>
              <w:rPr>
                <w:lang w:eastAsia="ru-RU"/>
              </w:rPr>
              <w:t>Объявленная ценность</w:t>
            </w:r>
          </w:p>
        </w:tc>
      </w:tr>
      <w:tr w:rsidR="0061020B" w14:paraId="65815BD1" w14:textId="77777777" w:rsidTr="00283DFC">
        <w:tc>
          <w:tcPr>
            <w:tcW w:w="697" w:type="dxa"/>
          </w:tcPr>
          <w:p w14:paraId="2FD26C2F" w14:textId="77777777" w:rsidR="0061020B" w:rsidRDefault="0061020B" w:rsidP="00F03858">
            <w:pPr>
              <w:pStyle w:val="a7"/>
              <w:numPr>
                <w:ilvl w:val="0"/>
                <w:numId w:val="49"/>
              </w:numPr>
              <w:rPr>
                <w:lang w:eastAsia="ru-RU"/>
              </w:rPr>
            </w:pPr>
          </w:p>
        </w:tc>
        <w:tc>
          <w:tcPr>
            <w:tcW w:w="2066" w:type="dxa"/>
          </w:tcPr>
          <w:p w14:paraId="368D01BE" w14:textId="77777777" w:rsidR="0061020B" w:rsidRPr="0061020B" w:rsidRDefault="000C74DC" w:rsidP="0061020B">
            <w:pPr>
              <w:rPr>
                <w:lang w:eastAsia="ru-RU"/>
              </w:rPr>
            </w:pPr>
            <w:r>
              <w:rPr>
                <w:lang w:val="en-US" w:eastAsia="ru-RU"/>
              </w:rPr>
              <w:t>n</w:t>
            </w:r>
            <w:r w:rsidR="0061020B" w:rsidRPr="00D76724">
              <w:rPr>
                <w:lang w:eastAsia="ru-RU"/>
              </w:rPr>
              <w:t>pp</w:t>
            </w:r>
            <w:r>
              <w:rPr>
                <w:lang w:val="en-US" w:eastAsia="ru-RU"/>
              </w:rPr>
              <w:t>_a</w:t>
            </w:r>
            <w:r w:rsidR="0061020B" w:rsidRPr="00D76724">
              <w:rPr>
                <w:lang w:eastAsia="ru-RU"/>
              </w:rPr>
              <w:t>mount</w:t>
            </w:r>
          </w:p>
        </w:tc>
        <w:tc>
          <w:tcPr>
            <w:tcW w:w="2876" w:type="dxa"/>
          </w:tcPr>
          <w:p w14:paraId="5A88B87A" w14:textId="77777777" w:rsidR="0061020B" w:rsidRDefault="0061020B" w:rsidP="0061020B">
            <w:pPr>
              <w:rPr>
                <w:lang w:eastAsia="ru-RU"/>
              </w:rPr>
            </w:pPr>
            <w:r>
              <w:rPr>
                <w:lang w:eastAsia="ru-RU"/>
              </w:rPr>
              <w:t>Число</w:t>
            </w:r>
          </w:p>
        </w:tc>
        <w:tc>
          <w:tcPr>
            <w:tcW w:w="3705" w:type="dxa"/>
          </w:tcPr>
          <w:p w14:paraId="4A1A1416" w14:textId="77777777" w:rsidR="0061020B" w:rsidRDefault="0061020B" w:rsidP="0061020B">
            <w:pPr>
              <w:rPr>
                <w:lang w:eastAsia="ru-RU"/>
              </w:rPr>
            </w:pPr>
            <w:r>
              <w:rPr>
                <w:lang w:eastAsia="ru-RU"/>
              </w:rPr>
              <w:t>НПП</w:t>
            </w:r>
          </w:p>
        </w:tc>
      </w:tr>
      <w:tr w:rsidR="0061020B" w14:paraId="00F67BB2" w14:textId="77777777" w:rsidTr="00283DFC">
        <w:tc>
          <w:tcPr>
            <w:tcW w:w="697" w:type="dxa"/>
          </w:tcPr>
          <w:p w14:paraId="2EAC5A3C" w14:textId="77777777" w:rsidR="0061020B" w:rsidRDefault="0061020B" w:rsidP="00F03858">
            <w:pPr>
              <w:pStyle w:val="a7"/>
              <w:numPr>
                <w:ilvl w:val="0"/>
                <w:numId w:val="49"/>
              </w:numPr>
              <w:rPr>
                <w:lang w:eastAsia="ru-RU"/>
              </w:rPr>
            </w:pPr>
          </w:p>
        </w:tc>
        <w:tc>
          <w:tcPr>
            <w:tcW w:w="2066" w:type="dxa"/>
          </w:tcPr>
          <w:p w14:paraId="250E8C8F" w14:textId="77777777" w:rsidR="0061020B" w:rsidRPr="00CA3341" w:rsidRDefault="000C74DC" w:rsidP="0061020B">
            <w:pPr>
              <w:rPr>
                <w:lang w:val="en-US" w:eastAsia="ru-RU"/>
              </w:rPr>
            </w:pPr>
            <w:r>
              <w:rPr>
                <w:lang w:val="en-US" w:eastAsia="ru-RU"/>
              </w:rPr>
              <w:t>c</w:t>
            </w:r>
            <w:r w:rsidR="00CA3341">
              <w:rPr>
                <w:lang w:val="en-US" w:eastAsia="ru-RU"/>
              </w:rPr>
              <w:t>ount</w:t>
            </w:r>
          </w:p>
        </w:tc>
        <w:tc>
          <w:tcPr>
            <w:tcW w:w="2876" w:type="dxa"/>
          </w:tcPr>
          <w:p w14:paraId="3A331ED8" w14:textId="77777777" w:rsidR="0061020B" w:rsidRDefault="0061020B" w:rsidP="0061020B">
            <w:pPr>
              <w:rPr>
                <w:lang w:eastAsia="ru-RU"/>
              </w:rPr>
            </w:pPr>
            <w:r>
              <w:rPr>
                <w:lang w:eastAsia="ru-RU"/>
              </w:rPr>
              <w:t>Число</w:t>
            </w:r>
          </w:p>
        </w:tc>
        <w:tc>
          <w:tcPr>
            <w:tcW w:w="3705" w:type="dxa"/>
          </w:tcPr>
          <w:p w14:paraId="56331697" w14:textId="77777777" w:rsidR="0061020B" w:rsidRDefault="0061020B" w:rsidP="0061020B">
            <w:pPr>
              <w:rPr>
                <w:lang w:eastAsia="ru-RU"/>
              </w:rPr>
            </w:pPr>
            <w:r>
              <w:rPr>
                <w:lang w:eastAsia="ru-RU"/>
              </w:rPr>
              <w:t xml:space="preserve">Количество </w:t>
            </w:r>
          </w:p>
        </w:tc>
      </w:tr>
      <w:tr w:rsidR="0061020B" w14:paraId="6C59EC55" w14:textId="77777777" w:rsidTr="00283DFC">
        <w:tc>
          <w:tcPr>
            <w:tcW w:w="697" w:type="dxa"/>
          </w:tcPr>
          <w:p w14:paraId="0AF4112B" w14:textId="77777777" w:rsidR="0061020B" w:rsidRDefault="0061020B" w:rsidP="00F03858">
            <w:pPr>
              <w:pStyle w:val="a7"/>
              <w:numPr>
                <w:ilvl w:val="0"/>
                <w:numId w:val="49"/>
              </w:numPr>
              <w:rPr>
                <w:lang w:eastAsia="ru-RU"/>
              </w:rPr>
            </w:pPr>
          </w:p>
        </w:tc>
        <w:tc>
          <w:tcPr>
            <w:tcW w:w="2066" w:type="dxa"/>
          </w:tcPr>
          <w:p w14:paraId="50434642" w14:textId="77777777" w:rsidR="0061020B" w:rsidRPr="0061020B" w:rsidRDefault="000C74DC" w:rsidP="0061020B">
            <w:pPr>
              <w:rPr>
                <w:lang w:eastAsia="ru-RU"/>
              </w:rPr>
            </w:pPr>
            <w:r>
              <w:rPr>
                <w:lang w:val="en-US" w:eastAsia="ru-RU"/>
              </w:rPr>
              <w:t>s</w:t>
            </w:r>
            <w:r w:rsidR="0061020B" w:rsidRPr="00D76724">
              <w:rPr>
                <w:lang w:eastAsia="ru-RU"/>
              </w:rPr>
              <w:t>tate</w:t>
            </w:r>
            <w:r>
              <w:rPr>
                <w:lang w:val="en-US" w:eastAsia="ru-RU"/>
              </w:rPr>
              <w:t>_n</w:t>
            </w:r>
            <w:r w:rsidR="0061020B" w:rsidRPr="00D76724">
              <w:rPr>
                <w:lang w:eastAsia="ru-RU"/>
              </w:rPr>
              <w:t>ame</w:t>
            </w:r>
          </w:p>
        </w:tc>
        <w:tc>
          <w:tcPr>
            <w:tcW w:w="2876" w:type="dxa"/>
          </w:tcPr>
          <w:p w14:paraId="3FEB3AB0" w14:textId="77777777" w:rsidR="0061020B" w:rsidRDefault="0061020B" w:rsidP="0061020B">
            <w:pPr>
              <w:rPr>
                <w:lang w:eastAsia="ru-RU"/>
              </w:rPr>
            </w:pPr>
            <w:r>
              <w:rPr>
                <w:lang w:eastAsia="ru-RU"/>
              </w:rPr>
              <w:t>Число</w:t>
            </w:r>
          </w:p>
        </w:tc>
        <w:tc>
          <w:tcPr>
            <w:tcW w:w="3705" w:type="dxa"/>
          </w:tcPr>
          <w:p w14:paraId="3E3758E4" w14:textId="77777777" w:rsidR="0061020B" w:rsidRDefault="0061020B" w:rsidP="0061020B">
            <w:pPr>
              <w:rPr>
                <w:lang w:eastAsia="ru-RU"/>
              </w:rPr>
            </w:pPr>
            <w:r>
              <w:rPr>
                <w:lang w:eastAsia="ru-RU"/>
              </w:rPr>
              <w:t>Статус</w:t>
            </w:r>
            <w:r w:rsidR="004A3EF0">
              <w:rPr>
                <w:lang w:eastAsia="ru-RU"/>
              </w:rPr>
              <w:t xml:space="preserve"> (возможные значения Возврат, Выдано, Отсутствует)</w:t>
            </w:r>
          </w:p>
        </w:tc>
      </w:tr>
      <w:tr w:rsidR="003A5DA8" w14:paraId="64C9B514" w14:textId="77777777" w:rsidTr="00283DFC">
        <w:tc>
          <w:tcPr>
            <w:tcW w:w="697" w:type="dxa"/>
          </w:tcPr>
          <w:p w14:paraId="50CC59FC" w14:textId="77777777" w:rsidR="003A5DA8" w:rsidRDefault="003A5DA8" w:rsidP="00F03858">
            <w:pPr>
              <w:pStyle w:val="a7"/>
              <w:numPr>
                <w:ilvl w:val="0"/>
                <w:numId w:val="49"/>
              </w:numPr>
              <w:rPr>
                <w:lang w:eastAsia="ru-RU"/>
              </w:rPr>
            </w:pPr>
          </w:p>
        </w:tc>
        <w:tc>
          <w:tcPr>
            <w:tcW w:w="2066" w:type="dxa"/>
          </w:tcPr>
          <w:p w14:paraId="4AA501F8" w14:textId="77777777" w:rsidR="003A5DA8" w:rsidRDefault="003A5DA8" w:rsidP="0061020B">
            <w:pPr>
              <w:rPr>
                <w:lang w:val="en-US" w:eastAsia="ru-RU"/>
              </w:rPr>
            </w:pPr>
            <w:r>
              <w:rPr>
                <w:lang w:val="en-US" w:eastAsia="ru-RU"/>
              </w:rPr>
              <w:t>reject_reason_name</w:t>
            </w:r>
          </w:p>
        </w:tc>
        <w:tc>
          <w:tcPr>
            <w:tcW w:w="2876" w:type="dxa"/>
          </w:tcPr>
          <w:p w14:paraId="374976BD" w14:textId="77777777" w:rsidR="003A5DA8" w:rsidRPr="003A5DA8" w:rsidRDefault="003A5DA8" w:rsidP="0061020B">
            <w:pPr>
              <w:rPr>
                <w:lang w:eastAsia="ru-RU"/>
              </w:rPr>
            </w:pPr>
            <w:r>
              <w:rPr>
                <w:lang w:eastAsia="ru-RU"/>
              </w:rPr>
              <w:t>Строка</w:t>
            </w:r>
          </w:p>
        </w:tc>
        <w:tc>
          <w:tcPr>
            <w:tcW w:w="3705" w:type="dxa"/>
          </w:tcPr>
          <w:p w14:paraId="185CFCDD" w14:textId="77777777" w:rsidR="003A5DA8" w:rsidRPr="00953986" w:rsidRDefault="003A5DA8" w:rsidP="003A5DA8">
            <w:pPr>
              <w:rPr>
                <w:lang w:eastAsia="ru-RU"/>
              </w:rPr>
            </w:pPr>
            <w:r>
              <w:rPr>
                <w:lang w:eastAsia="ru-RU"/>
              </w:rPr>
              <w:t>П</w:t>
            </w:r>
            <w:r w:rsidRPr="003A5DA8">
              <w:rPr>
                <w:lang w:eastAsia="ru-RU"/>
              </w:rPr>
              <w:t>ричин</w:t>
            </w:r>
            <w:r>
              <w:rPr>
                <w:lang w:eastAsia="ru-RU"/>
              </w:rPr>
              <w:t>а</w:t>
            </w:r>
            <w:r w:rsidRPr="003A5DA8">
              <w:rPr>
                <w:lang w:eastAsia="ru-RU"/>
              </w:rPr>
              <w:t xml:space="preserve"> отказа клиента от товара при доставке</w:t>
            </w:r>
          </w:p>
          <w:p w14:paraId="425D79B6" w14:textId="77777777" w:rsidR="00407837" w:rsidRDefault="00407837" w:rsidP="003A5DA8">
            <w:pPr>
              <w:rPr>
                <w:lang w:eastAsia="ru-RU"/>
              </w:rPr>
            </w:pPr>
            <w:r>
              <w:rPr>
                <w:lang w:eastAsia="ru-RU"/>
              </w:rPr>
              <w:t>Возможные причины</w:t>
            </w:r>
          </w:p>
          <w:p w14:paraId="17130347" w14:textId="77777777" w:rsidR="00407837" w:rsidRDefault="00407837" w:rsidP="003A5DA8">
            <w:pPr>
              <w:rPr>
                <w:lang w:eastAsia="ru-RU"/>
              </w:rPr>
            </w:pPr>
          </w:p>
          <w:p w14:paraId="4F716B32" w14:textId="77777777" w:rsidR="00407837" w:rsidRDefault="00407837" w:rsidP="00F03858">
            <w:pPr>
              <w:pStyle w:val="a7"/>
              <w:numPr>
                <w:ilvl w:val="0"/>
                <w:numId w:val="51"/>
              </w:numPr>
              <w:rPr>
                <w:lang w:eastAsia="ru-RU"/>
              </w:rPr>
            </w:pPr>
            <w:r>
              <w:rPr>
                <w:lang w:eastAsia="ru-RU"/>
              </w:rPr>
              <w:t>Качество, брак товара</w:t>
            </w:r>
          </w:p>
          <w:p w14:paraId="4D2A440A" w14:textId="77777777" w:rsidR="00407837" w:rsidRDefault="00407837" w:rsidP="00F03858">
            <w:pPr>
              <w:pStyle w:val="a7"/>
              <w:numPr>
                <w:ilvl w:val="0"/>
                <w:numId w:val="51"/>
              </w:numPr>
              <w:rPr>
                <w:lang w:eastAsia="ru-RU"/>
              </w:rPr>
            </w:pPr>
            <w:r>
              <w:rPr>
                <w:lang w:eastAsia="ru-RU"/>
              </w:rPr>
              <w:t>Не подошел товар</w:t>
            </w:r>
          </w:p>
          <w:p w14:paraId="69811C88" w14:textId="77777777" w:rsidR="00407837" w:rsidRDefault="00407837" w:rsidP="00F03858">
            <w:pPr>
              <w:pStyle w:val="a7"/>
              <w:numPr>
                <w:ilvl w:val="0"/>
                <w:numId w:val="51"/>
              </w:numPr>
              <w:rPr>
                <w:lang w:eastAsia="ru-RU"/>
              </w:rPr>
            </w:pPr>
            <w:r>
              <w:rPr>
                <w:lang w:eastAsia="ru-RU"/>
              </w:rPr>
              <w:t>Неполная комплектация, неверное вложение</w:t>
            </w:r>
          </w:p>
          <w:p w14:paraId="193072A3" w14:textId="77777777" w:rsidR="00407837" w:rsidRDefault="00407837" w:rsidP="00F03858">
            <w:pPr>
              <w:pStyle w:val="a7"/>
              <w:numPr>
                <w:ilvl w:val="0"/>
                <w:numId w:val="51"/>
              </w:numPr>
              <w:rPr>
                <w:lang w:eastAsia="ru-RU"/>
              </w:rPr>
            </w:pPr>
            <w:r>
              <w:rPr>
                <w:lang w:eastAsia="ru-RU"/>
              </w:rPr>
              <w:t>Нет необходимости в заказе</w:t>
            </w:r>
          </w:p>
          <w:p w14:paraId="72AA99E6" w14:textId="77777777" w:rsidR="00407837" w:rsidRDefault="00407837" w:rsidP="00F03858">
            <w:pPr>
              <w:pStyle w:val="a7"/>
              <w:numPr>
                <w:ilvl w:val="0"/>
                <w:numId w:val="51"/>
              </w:numPr>
              <w:rPr>
                <w:lang w:eastAsia="ru-RU"/>
              </w:rPr>
            </w:pPr>
            <w:r>
              <w:rPr>
                <w:lang w:eastAsia="ru-RU"/>
              </w:rPr>
              <w:t>Недоступны дополнительные сервисы</w:t>
            </w:r>
          </w:p>
          <w:p w14:paraId="15DEFFB9" w14:textId="77777777" w:rsidR="00407837" w:rsidRDefault="00407837" w:rsidP="00F03858">
            <w:pPr>
              <w:pStyle w:val="a7"/>
              <w:numPr>
                <w:ilvl w:val="0"/>
                <w:numId w:val="51"/>
              </w:numPr>
              <w:rPr>
                <w:lang w:eastAsia="ru-RU"/>
              </w:rPr>
            </w:pPr>
            <w:r>
              <w:rPr>
                <w:lang w:eastAsia="ru-RU"/>
              </w:rPr>
              <w:t>Нет денег</w:t>
            </w:r>
          </w:p>
          <w:p w14:paraId="270516BA" w14:textId="77777777" w:rsidR="00407837" w:rsidRDefault="00407837" w:rsidP="00F03858">
            <w:pPr>
              <w:pStyle w:val="a7"/>
              <w:numPr>
                <w:ilvl w:val="0"/>
                <w:numId w:val="51"/>
              </w:numPr>
              <w:rPr>
                <w:lang w:eastAsia="ru-RU"/>
              </w:rPr>
            </w:pPr>
            <w:r>
              <w:rPr>
                <w:lang w:eastAsia="ru-RU"/>
              </w:rPr>
              <w:t>Долгое ожидание заказа</w:t>
            </w:r>
          </w:p>
          <w:p w14:paraId="0945B218" w14:textId="77777777" w:rsidR="00407837" w:rsidRDefault="00407837" w:rsidP="00F03858">
            <w:pPr>
              <w:pStyle w:val="a7"/>
              <w:numPr>
                <w:ilvl w:val="0"/>
                <w:numId w:val="51"/>
              </w:numPr>
              <w:rPr>
                <w:lang w:eastAsia="ru-RU"/>
              </w:rPr>
            </w:pPr>
            <w:r>
              <w:rPr>
                <w:lang w:eastAsia="ru-RU"/>
              </w:rPr>
              <w:t>Не устраивают условия доставки</w:t>
            </w:r>
          </w:p>
          <w:p w14:paraId="51CDF1FF" w14:textId="77777777" w:rsidR="00407837" w:rsidRPr="00407837" w:rsidRDefault="00407837" w:rsidP="00F03858">
            <w:pPr>
              <w:pStyle w:val="a7"/>
              <w:numPr>
                <w:ilvl w:val="0"/>
                <w:numId w:val="51"/>
              </w:numPr>
              <w:rPr>
                <w:lang w:eastAsia="ru-RU"/>
              </w:rPr>
            </w:pPr>
            <w:r>
              <w:rPr>
                <w:lang w:eastAsia="ru-RU"/>
              </w:rPr>
              <w:t>Ошибочное оформление заказа</w:t>
            </w:r>
          </w:p>
        </w:tc>
      </w:tr>
    </w:tbl>
    <w:p w14:paraId="29349A42" w14:textId="77777777" w:rsidR="0069280C" w:rsidRPr="005C20C5" w:rsidRDefault="0069280C" w:rsidP="00AE33D4">
      <w:pPr>
        <w:pStyle w:val="3"/>
        <w:numPr>
          <w:ilvl w:val="2"/>
          <w:numId w:val="8"/>
        </w:numPr>
      </w:pPr>
      <w:bookmarkStart w:id="1581" w:name="_confirmResponse_1"/>
      <w:bookmarkStart w:id="1582" w:name="_Toc206752087"/>
      <w:bookmarkEnd w:id="1581"/>
      <w:r w:rsidRPr="005C20C5">
        <w:t>confirmResponse</w:t>
      </w:r>
      <w:bookmarkEnd w:id="1582"/>
    </w:p>
    <w:p w14:paraId="620E8F38" w14:textId="77777777" w:rsidR="0069280C" w:rsidRPr="003971DA" w:rsidRDefault="0069280C" w:rsidP="0069280C">
      <w:pPr>
        <w:rPr>
          <w:rFonts w:ascii="Arial" w:hAnsi="Arial" w:cs="Arial"/>
          <w:sz w:val="20"/>
        </w:rPr>
      </w:pPr>
      <w:r w:rsidRPr="003971DA">
        <w:rPr>
          <w:rFonts w:ascii="Arial" w:hAnsi="Arial" w:cs="Arial"/>
          <w:sz w:val="20"/>
        </w:rPr>
        <w:t>Структура сообщения аналогична входящему «</w:t>
      </w:r>
      <w:hyperlink w:anchor="_confirm" w:history="1">
        <w:r w:rsidRPr="003971DA">
          <w:rPr>
            <w:rStyle w:val="a8"/>
            <w:rFonts w:ascii="Arial" w:hAnsi="Arial" w:cs="Arial"/>
            <w:sz w:val="20"/>
            <w:lang w:val="en-US"/>
          </w:rPr>
          <w:t>confirm</w:t>
        </w:r>
      </w:hyperlink>
      <w:r w:rsidRPr="003971DA">
        <w:rPr>
          <w:rFonts w:ascii="Arial" w:hAnsi="Arial" w:cs="Arial"/>
          <w:sz w:val="20"/>
        </w:rPr>
        <w:t>».</w:t>
      </w:r>
    </w:p>
    <w:p w14:paraId="63994EDA" w14:textId="77777777" w:rsidR="0069280C" w:rsidRPr="005C20C5" w:rsidRDefault="0069280C" w:rsidP="00AE33D4">
      <w:pPr>
        <w:pStyle w:val="3"/>
        <w:numPr>
          <w:ilvl w:val="2"/>
          <w:numId w:val="8"/>
        </w:numPr>
      </w:pPr>
      <w:bookmarkStart w:id="1583" w:name="_getStatesByClientOrderResponse"/>
      <w:bookmarkStart w:id="1584" w:name="_Toc206752088"/>
      <w:bookmarkEnd w:id="1583"/>
      <w:r w:rsidRPr="005C20C5">
        <w:t>getStatesByClientOrderResponse</w:t>
      </w:r>
      <w:bookmarkEnd w:id="1584"/>
      <w:r w:rsidRPr="005C20C5">
        <w:t xml:space="preserve"> </w:t>
      </w:r>
    </w:p>
    <w:p w14:paraId="0B72F689" w14:textId="77777777" w:rsidR="0069280C" w:rsidRPr="003971DA" w:rsidRDefault="0069280C" w:rsidP="0069280C">
      <w:pPr>
        <w:ind w:firstLine="708"/>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5468AA7A" w14:textId="77777777" w:rsidR="0069280C" w:rsidRPr="005C20C5" w:rsidRDefault="0069280C" w:rsidP="00AE33D4">
      <w:pPr>
        <w:pStyle w:val="3"/>
        <w:numPr>
          <w:ilvl w:val="2"/>
          <w:numId w:val="8"/>
        </w:numPr>
      </w:pPr>
      <w:bookmarkStart w:id="1585" w:name="_getStatesByClientParcelResponse"/>
      <w:bookmarkStart w:id="1586" w:name="_Toc206752089"/>
      <w:bookmarkEnd w:id="1585"/>
      <w:r w:rsidRPr="005C20C5">
        <w:t>getStatesByClientParcelResponse</w:t>
      </w:r>
      <w:bookmarkEnd w:id="1586"/>
    </w:p>
    <w:p w14:paraId="4E60F9D0" w14:textId="77777777" w:rsidR="0069280C" w:rsidRPr="003971DA" w:rsidRDefault="0069280C" w:rsidP="0069280C">
      <w:pPr>
        <w:ind w:firstLine="708"/>
        <w:rPr>
          <w:rFonts w:ascii="Arial" w:hAnsi="Arial" w:cs="Arial"/>
          <w:sz w:val="20"/>
        </w:rPr>
      </w:pPr>
      <w:bookmarkStart w:id="1587" w:name="_getStatesByDPDOrderResponse"/>
      <w:bookmarkEnd w:id="1587"/>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795C8530" w14:textId="77777777" w:rsidR="0069280C" w:rsidRPr="005C20C5" w:rsidRDefault="0069280C" w:rsidP="00AE33D4">
      <w:pPr>
        <w:pStyle w:val="3"/>
        <w:numPr>
          <w:ilvl w:val="2"/>
          <w:numId w:val="8"/>
        </w:numPr>
      </w:pPr>
      <w:bookmarkStart w:id="1588" w:name="_getStatesByDPDOrderResponse_1"/>
      <w:bookmarkStart w:id="1589" w:name="_Toc206752090"/>
      <w:bookmarkEnd w:id="1588"/>
      <w:r w:rsidRPr="005C20C5">
        <w:t>getStatesByDPDOrderResponse</w:t>
      </w:r>
      <w:bookmarkEnd w:id="1589"/>
    </w:p>
    <w:p w14:paraId="6D6E8077" w14:textId="77777777" w:rsidR="0069280C" w:rsidRPr="00AF5F97" w:rsidRDefault="0069280C" w:rsidP="0069280C">
      <w:pPr>
        <w:ind w:firstLine="360"/>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43434327" w14:textId="77777777" w:rsidR="004B337F" w:rsidRPr="005C20C5" w:rsidRDefault="00925776" w:rsidP="00AE33D4">
      <w:pPr>
        <w:pStyle w:val="3"/>
        <w:numPr>
          <w:ilvl w:val="2"/>
          <w:numId w:val="8"/>
        </w:numPr>
      </w:pPr>
      <w:bookmarkStart w:id="1590" w:name="_getTrakingOrderLinkResponse"/>
      <w:bookmarkStart w:id="1591" w:name="_Toc206752091"/>
      <w:bookmarkEnd w:id="1590"/>
      <w:r w:rsidRPr="00925776">
        <w:t>getTrakingOrderLinkResponse</w:t>
      </w:r>
      <w:bookmarkEnd w:id="1591"/>
    </w:p>
    <w:p w14:paraId="0673F4A1" w14:textId="77777777" w:rsidR="004B337F" w:rsidRPr="00925776" w:rsidRDefault="004B337F" w:rsidP="004B337F">
      <w:pPr>
        <w:ind w:firstLine="360"/>
        <w:rPr>
          <w:rFonts w:ascii="Arial" w:hAnsi="Arial" w:cs="Arial"/>
          <w:sz w:val="20"/>
        </w:rPr>
      </w:pPr>
      <w:r w:rsidRPr="003971DA">
        <w:rPr>
          <w:rFonts w:ascii="Arial" w:hAnsi="Arial" w:cs="Arial"/>
          <w:sz w:val="20"/>
        </w:rPr>
        <w:t xml:space="preserve">Параметры </w:t>
      </w:r>
      <w:r w:rsidR="00925776">
        <w:rPr>
          <w:rFonts w:ascii="Arial" w:hAnsi="Arial" w:cs="Arial"/>
          <w:sz w:val="20"/>
        </w:rPr>
        <w:t>ответного сообщения</w:t>
      </w:r>
    </w:p>
    <w:tbl>
      <w:tblPr>
        <w:tblStyle w:val="aa"/>
        <w:tblW w:w="0" w:type="auto"/>
        <w:tblLook w:val="04A0" w:firstRow="1" w:lastRow="0" w:firstColumn="1" w:lastColumn="0" w:noHBand="0" w:noVBand="1"/>
      </w:tblPr>
      <w:tblGrid>
        <w:gridCol w:w="2323"/>
        <w:gridCol w:w="2325"/>
        <w:gridCol w:w="2309"/>
        <w:gridCol w:w="2387"/>
      </w:tblGrid>
      <w:tr w:rsidR="00925776" w14:paraId="421AAD4E" w14:textId="77777777" w:rsidTr="00094ABA">
        <w:tc>
          <w:tcPr>
            <w:tcW w:w="2391" w:type="dxa"/>
          </w:tcPr>
          <w:p w14:paraId="297C8694" w14:textId="77777777" w:rsidR="00925776" w:rsidRDefault="00925776" w:rsidP="00094ABA">
            <w:pPr>
              <w:pStyle w:val="a7"/>
              <w:ind w:left="0"/>
              <w:jc w:val="center"/>
              <w:rPr>
                <w:rFonts w:ascii="Arial" w:hAnsi="Arial" w:cs="Arial"/>
                <w:b/>
                <w:sz w:val="20"/>
              </w:rPr>
            </w:pPr>
            <w:r>
              <w:rPr>
                <w:rFonts w:ascii="Arial" w:hAnsi="Arial" w:cs="Arial"/>
                <w:b/>
                <w:sz w:val="20"/>
              </w:rPr>
              <w:t>Параметр</w:t>
            </w:r>
          </w:p>
        </w:tc>
        <w:tc>
          <w:tcPr>
            <w:tcW w:w="2393" w:type="dxa"/>
          </w:tcPr>
          <w:p w14:paraId="2943972F" w14:textId="77777777" w:rsidR="00925776" w:rsidRDefault="00925776" w:rsidP="00094ABA">
            <w:pPr>
              <w:pStyle w:val="a7"/>
              <w:ind w:left="0"/>
              <w:jc w:val="center"/>
              <w:rPr>
                <w:rFonts w:ascii="Arial" w:hAnsi="Arial" w:cs="Arial"/>
                <w:b/>
                <w:sz w:val="20"/>
              </w:rPr>
            </w:pPr>
            <w:r>
              <w:rPr>
                <w:rFonts w:ascii="Arial" w:hAnsi="Arial" w:cs="Arial"/>
                <w:b/>
                <w:sz w:val="20"/>
              </w:rPr>
              <w:t>Описание</w:t>
            </w:r>
          </w:p>
        </w:tc>
        <w:tc>
          <w:tcPr>
            <w:tcW w:w="2393" w:type="dxa"/>
          </w:tcPr>
          <w:p w14:paraId="210BC17D" w14:textId="77777777" w:rsidR="00925776" w:rsidRDefault="00925776" w:rsidP="00094ABA">
            <w:pPr>
              <w:pStyle w:val="a7"/>
              <w:ind w:left="0"/>
              <w:jc w:val="center"/>
              <w:rPr>
                <w:rFonts w:ascii="Arial" w:hAnsi="Arial" w:cs="Arial"/>
                <w:b/>
                <w:sz w:val="20"/>
              </w:rPr>
            </w:pPr>
            <w:r>
              <w:rPr>
                <w:rFonts w:ascii="Arial" w:hAnsi="Arial" w:cs="Arial"/>
                <w:b/>
                <w:sz w:val="20"/>
              </w:rPr>
              <w:t>Тип</w:t>
            </w:r>
          </w:p>
        </w:tc>
        <w:tc>
          <w:tcPr>
            <w:tcW w:w="2393" w:type="dxa"/>
          </w:tcPr>
          <w:p w14:paraId="5B0AA2F6" w14:textId="77777777" w:rsidR="00925776" w:rsidRDefault="00925776" w:rsidP="00094ABA">
            <w:pPr>
              <w:pStyle w:val="a7"/>
              <w:ind w:left="0"/>
              <w:jc w:val="center"/>
              <w:rPr>
                <w:rFonts w:ascii="Arial" w:hAnsi="Arial" w:cs="Arial"/>
                <w:b/>
                <w:sz w:val="20"/>
              </w:rPr>
            </w:pPr>
            <w:r>
              <w:rPr>
                <w:rFonts w:ascii="Arial" w:hAnsi="Arial" w:cs="Arial"/>
                <w:b/>
                <w:sz w:val="20"/>
              </w:rPr>
              <w:t>Пример</w:t>
            </w:r>
          </w:p>
        </w:tc>
      </w:tr>
      <w:tr w:rsidR="00925776" w14:paraId="476950FC" w14:textId="77777777" w:rsidTr="00094ABA">
        <w:tc>
          <w:tcPr>
            <w:tcW w:w="2391" w:type="dxa"/>
          </w:tcPr>
          <w:p w14:paraId="14775F6E"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return</w:t>
            </w:r>
          </w:p>
        </w:tc>
        <w:tc>
          <w:tcPr>
            <w:tcW w:w="2393" w:type="dxa"/>
          </w:tcPr>
          <w:p w14:paraId="4294CD7C" w14:textId="77777777" w:rsidR="00925776" w:rsidRPr="0014524A" w:rsidRDefault="00925776" w:rsidP="00094ABA">
            <w:pPr>
              <w:pStyle w:val="a7"/>
              <w:ind w:left="0"/>
              <w:rPr>
                <w:rFonts w:ascii="Arial" w:hAnsi="Arial" w:cs="Arial"/>
                <w:sz w:val="20"/>
                <w:lang w:val="en-US"/>
              </w:rPr>
            </w:pPr>
          </w:p>
        </w:tc>
        <w:tc>
          <w:tcPr>
            <w:tcW w:w="2393" w:type="dxa"/>
          </w:tcPr>
          <w:p w14:paraId="619BF5AC" w14:textId="77777777" w:rsidR="00925776" w:rsidRPr="00925776" w:rsidRDefault="00925776" w:rsidP="00094ABA">
            <w:pPr>
              <w:pStyle w:val="a7"/>
              <w:ind w:left="0"/>
              <w:rPr>
                <w:rFonts w:ascii="Arial" w:hAnsi="Arial" w:cs="Arial"/>
                <w:sz w:val="20"/>
              </w:rPr>
            </w:pPr>
            <w:r>
              <w:rPr>
                <w:rFonts w:ascii="Arial" w:hAnsi="Arial" w:cs="Arial"/>
                <w:sz w:val="20"/>
              </w:rPr>
              <w:t>Массив</w:t>
            </w:r>
          </w:p>
        </w:tc>
        <w:tc>
          <w:tcPr>
            <w:tcW w:w="2393" w:type="dxa"/>
          </w:tcPr>
          <w:p w14:paraId="372CA957" w14:textId="77777777" w:rsidR="00925776" w:rsidRPr="0014524A" w:rsidRDefault="00925776" w:rsidP="00094ABA">
            <w:pPr>
              <w:pStyle w:val="a7"/>
              <w:ind w:left="0"/>
              <w:rPr>
                <w:rFonts w:ascii="Arial" w:hAnsi="Arial" w:cs="Arial"/>
                <w:sz w:val="20"/>
                <w:lang w:val="en-US"/>
              </w:rPr>
            </w:pPr>
          </w:p>
        </w:tc>
      </w:tr>
      <w:tr w:rsidR="00925776" w14:paraId="380D89E2" w14:textId="77777777" w:rsidTr="00094ABA">
        <w:tc>
          <w:tcPr>
            <w:tcW w:w="2391" w:type="dxa"/>
          </w:tcPr>
          <w:p w14:paraId="2E54C058"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link</w:t>
            </w:r>
          </w:p>
        </w:tc>
        <w:tc>
          <w:tcPr>
            <w:tcW w:w="2393" w:type="dxa"/>
          </w:tcPr>
          <w:p w14:paraId="0463BFEC" w14:textId="77777777" w:rsidR="00925776" w:rsidRPr="00925776" w:rsidRDefault="00925776" w:rsidP="00094ABA">
            <w:pPr>
              <w:pStyle w:val="a7"/>
              <w:ind w:left="0"/>
              <w:rPr>
                <w:rFonts w:ascii="Arial" w:hAnsi="Arial" w:cs="Arial"/>
                <w:sz w:val="20"/>
              </w:rPr>
            </w:pPr>
            <w:r>
              <w:rPr>
                <w:rFonts w:ascii="Arial" w:hAnsi="Arial" w:cs="Arial"/>
                <w:sz w:val="20"/>
              </w:rPr>
              <w:t>Ссылка</w:t>
            </w:r>
          </w:p>
        </w:tc>
        <w:tc>
          <w:tcPr>
            <w:tcW w:w="2393" w:type="dxa"/>
          </w:tcPr>
          <w:p w14:paraId="01C66CF2"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344E39D6" w14:textId="3389F870" w:rsidR="00925776" w:rsidRPr="007C780D" w:rsidRDefault="00925776" w:rsidP="007C780D">
            <w:pPr>
              <w:pStyle w:val="a7"/>
              <w:ind w:left="0"/>
              <w:rPr>
                <w:rFonts w:ascii="Arial" w:hAnsi="Arial" w:cs="Arial"/>
                <w:sz w:val="20"/>
              </w:rPr>
            </w:pPr>
            <w:r w:rsidRPr="00925776">
              <w:rPr>
                <w:rFonts w:ascii="Arial" w:hAnsi="Arial" w:cs="Arial"/>
                <w:sz w:val="20"/>
                <w:lang w:val="en-US"/>
              </w:rPr>
              <w:t>dpd</w:t>
            </w:r>
            <w:r w:rsidRPr="007C780D">
              <w:rPr>
                <w:rFonts w:ascii="Arial" w:hAnsi="Arial" w:cs="Arial"/>
                <w:sz w:val="20"/>
              </w:rPr>
              <w:t>.</w:t>
            </w:r>
            <w:r w:rsidR="007C780D">
              <w:rPr>
                <w:rFonts w:ascii="Arial" w:hAnsi="Arial" w:cs="Arial"/>
                <w:sz w:val="20"/>
                <w:lang w:val="en-US"/>
              </w:rPr>
              <w:t>kz</w:t>
            </w:r>
            <w:r w:rsidRPr="007C780D">
              <w:rPr>
                <w:rFonts w:ascii="Arial" w:hAnsi="Arial" w:cs="Arial"/>
                <w:sz w:val="20"/>
              </w:rPr>
              <w:t>/</w:t>
            </w:r>
            <w:r w:rsidRPr="00925776">
              <w:rPr>
                <w:rFonts w:ascii="Arial" w:hAnsi="Arial" w:cs="Arial"/>
                <w:sz w:val="20"/>
                <w:lang w:val="en-US"/>
              </w:rPr>
              <w:t>t</w:t>
            </w:r>
            <w:r w:rsidRPr="007C780D">
              <w:rPr>
                <w:rFonts w:ascii="Arial" w:hAnsi="Arial" w:cs="Arial"/>
                <w:sz w:val="20"/>
              </w:rPr>
              <w:t>?</w:t>
            </w:r>
            <w:r w:rsidRPr="00925776">
              <w:rPr>
                <w:rFonts w:ascii="Arial" w:hAnsi="Arial" w:cs="Arial"/>
                <w:sz w:val="20"/>
                <w:lang w:val="en-US"/>
              </w:rPr>
              <w:t>aMmHulgoNC</w:t>
            </w:r>
          </w:p>
        </w:tc>
      </w:tr>
      <w:tr w:rsidR="00925776" w14:paraId="6E4C8A77" w14:textId="77777777" w:rsidTr="00094ABA">
        <w:tc>
          <w:tcPr>
            <w:tcW w:w="2391" w:type="dxa"/>
          </w:tcPr>
          <w:p w14:paraId="7A6F63FC" w14:textId="77777777" w:rsidR="00925776" w:rsidRPr="007C780D" w:rsidRDefault="00925776" w:rsidP="00094ABA">
            <w:pPr>
              <w:pStyle w:val="a7"/>
              <w:ind w:left="0"/>
              <w:rPr>
                <w:rFonts w:ascii="Arial" w:hAnsi="Arial" w:cs="Arial"/>
                <w:sz w:val="20"/>
              </w:rPr>
            </w:pPr>
            <w:r>
              <w:rPr>
                <w:rFonts w:ascii="Arial" w:hAnsi="Arial" w:cs="Arial"/>
                <w:color w:val="333333"/>
                <w:sz w:val="21"/>
                <w:szCs w:val="21"/>
                <w:shd w:val="clear" w:color="auto" w:fill="FFFFFF"/>
              </w:rPr>
              <w:lastRenderedPageBreak/>
              <w:t>status</w:t>
            </w:r>
          </w:p>
        </w:tc>
        <w:tc>
          <w:tcPr>
            <w:tcW w:w="2393" w:type="dxa"/>
          </w:tcPr>
          <w:p w14:paraId="1E5BC64A" w14:textId="77777777" w:rsidR="00925776" w:rsidRDefault="00925776" w:rsidP="00094ABA">
            <w:pPr>
              <w:pStyle w:val="a7"/>
              <w:ind w:left="0"/>
              <w:rPr>
                <w:rFonts w:ascii="Arial" w:hAnsi="Arial" w:cs="Arial"/>
                <w:sz w:val="20"/>
              </w:rPr>
            </w:pPr>
            <w:r>
              <w:rPr>
                <w:rFonts w:ascii="Arial" w:hAnsi="Arial" w:cs="Arial"/>
                <w:sz w:val="20"/>
              </w:rPr>
              <w:t>Статус ОК или ошибка</w:t>
            </w:r>
          </w:p>
        </w:tc>
        <w:tc>
          <w:tcPr>
            <w:tcW w:w="2393" w:type="dxa"/>
          </w:tcPr>
          <w:p w14:paraId="41D2D595" w14:textId="77777777" w:rsidR="00925776" w:rsidRPr="007C780D" w:rsidRDefault="00925776" w:rsidP="00094ABA">
            <w:pPr>
              <w:pStyle w:val="a7"/>
              <w:ind w:left="0"/>
              <w:rPr>
                <w:rFonts w:ascii="Arial" w:hAnsi="Arial" w:cs="Arial"/>
                <w:sz w:val="20"/>
              </w:rPr>
            </w:pPr>
            <w:r w:rsidRPr="007C780D">
              <w:rPr>
                <w:rFonts w:ascii="Arial" w:hAnsi="Arial" w:cs="Arial"/>
                <w:sz w:val="20"/>
              </w:rPr>
              <w:t>Строка</w:t>
            </w:r>
          </w:p>
        </w:tc>
        <w:tc>
          <w:tcPr>
            <w:tcW w:w="2393" w:type="dxa"/>
          </w:tcPr>
          <w:p w14:paraId="505880A8" w14:textId="77777777" w:rsidR="00925776" w:rsidRPr="00925776" w:rsidRDefault="00925776" w:rsidP="00094ABA">
            <w:pPr>
              <w:pStyle w:val="a7"/>
              <w:ind w:left="0"/>
              <w:rPr>
                <w:rFonts w:ascii="Arial" w:hAnsi="Arial" w:cs="Arial"/>
                <w:sz w:val="20"/>
              </w:rPr>
            </w:pPr>
            <w:r>
              <w:rPr>
                <w:rFonts w:ascii="Arial" w:hAnsi="Arial" w:cs="Arial"/>
                <w:sz w:val="20"/>
              </w:rPr>
              <w:t>ОК</w:t>
            </w:r>
          </w:p>
        </w:tc>
      </w:tr>
    </w:tbl>
    <w:p w14:paraId="0968E47B" w14:textId="77777777" w:rsidR="004B337F" w:rsidRPr="004B337F" w:rsidRDefault="004B337F" w:rsidP="0069280C">
      <w:pPr>
        <w:ind w:firstLine="360"/>
        <w:rPr>
          <w:rFonts w:ascii="Arial" w:hAnsi="Arial" w:cs="Arial"/>
          <w:sz w:val="20"/>
        </w:rPr>
      </w:pPr>
    </w:p>
    <w:p w14:paraId="1811EFDE" w14:textId="77777777" w:rsidR="0069280C" w:rsidRPr="005C20C5" w:rsidRDefault="0069280C" w:rsidP="00AE33D4">
      <w:pPr>
        <w:pStyle w:val="3"/>
        <w:numPr>
          <w:ilvl w:val="1"/>
          <w:numId w:val="8"/>
        </w:numPr>
      </w:pPr>
      <w:bookmarkStart w:id="1592" w:name="_Toc353869680"/>
      <w:bookmarkStart w:id="1593" w:name="_Параметры_входного_сообщения_11"/>
      <w:bookmarkStart w:id="1594" w:name="_Toc353869681"/>
      <w:bookmarkStart w:id="1595" w:name="_Toc353869695"/>
      <w:bookmarkStart w:id="1596" w:name="_Toc353869702"/>
      <w:bookmarkStart w:id="1597" w:name="_Параметры_входного_сообщения_12"/>
      <w:bookmarkStart w:id="1598" w:name="_Toc353869709"/>
      <w:bookmarkStart w:id="1599" w:name="_Toc353869723"/>
      <w:bookmarkStart w:id="1600" w:name="_Toc353869730"/>
      <w:bookmarkStart w:id="1601" w:name="_Параметры_входного_сообщения_2"/>
      <w:bookmarkStart w:id="1602" w:name="_Toc353869749"/>
      <w:bookmarkStart w:id="1603" w:name="_Toc353869763"/>
      <w:bookmarkStart w:id="1604" w:name="_Toc353869770"/>
      <w:bookmarkStart w:id="1605" w:name="_Параметры_входного_сообщения_1"/>
      <w:bookmarkStart w:id="1606" w:name="_Toc353869789"/>
      <w:bookmarkStart w:id="1607" w:name="_Toc353869803"/>
      <w:bookmarkStart w:id="1608" w:name="_Toc353869810"/>
      <w:bookmarkStart w:id="1609" w:name="_Параметры_входного_сообщения_3"/>
      <w:bookmarkStart w:id="1610" w:name="_Toc353869829"/>
      <w:bookmarkStart w:id="1611" w:name="_Toc353869843"/>
      <w:bookmarkStart w:id="1612" w:name="_Toc353869850"/>
      <w:bookmarkStart w:id="1613" w:name="_Параметры_ответных_сообщений"/>
      <w:bookmarkStart w:id="1614" w:name="_Toc353869863"/>
      <w:bookmarkStart w:id="1615" w:name="_Toc353869901"/>
      <w:bookmarkStart w:id="1616" w:name="_Toc353869908"/>
      <w:bookmarkStart w:id="1617" w:name="_Toc353869915"/>
      <w:bookmarkStart w:id="1618" w:name="_Toc353869922"/>
      <w:bookmarkStart w:id="1619" w:name="_Toc353869929"/>
      <w:bookmarkStart w:id="1620" w:name="_Toc353869936"/>
      <w:bookmarkStart w:id="1621" w:name="_Toc353869943"/>
      <w:bookmarkStart w:id="1622" w:name="_Toc353869950"/>
      <w:bookmarkStart w:id="1623" w:name="_Toc353869957"/>
      <w:bookmarkStart w:id="1624" w:name="_Toc353869964"/>
      <w:bookmarkStart w:id="1625" w:name="_Toc353869971"/>
      <w:bookmarkStart w:id="1626" w:name="_Toc353869978"/>
      <w:bookmarkStart w:id="1627" w:name="_Toc353869985"/>
      <w:bookmarkStart w:id="1628" w:name="_Toc353869992"/>
      <w:bookmarkStart w:id="1629" w:name="_Toc353869999"/>
      <w:bookmarkStart w:id="1630" w:name="_Toc206752092"/>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5C20C5">
        <w:t>Состояния</w:t>
      </w:r>
      <w:bookmarkEnd w:id="1630"/>
    </w:p>
    <w:p w14:paraId="032BDF6F" w14:textId="753B8396" w:rsidR="0069280C" w:rsidRPr="005C20C5" w:rsidRDefault="0069280C" w:rsidP="00AE33D4">
      <w:pPr>
        <w:pStyle w:val="3"/>
        <w:numPr>
          <w:ilvl w:val="2"/>
          <w:numId w:val="8"/>
        </w:numPr>
      </w:pPr>
      <w:bookmarkStart w:id="1631" w:name="_Посылка"/>
      <w:bookmarkStart w:id="1632" w:name="_Toc206752093"/>
      <w:bookmarkEnd w:id="1631"/>
      <w:r w:rsidRPr="005C20C5">
        <w:t>Посылка</w:t>
      </w:r>
      <w:bookmarkEnd w:id="1632"/>
    </w:p>
    <w:p w14:paraId="45275940" w14:textId="77777777" w:rsidR="0069280C" w:rsidRPr="003971DA" w:rsidRDefault="0069280C" w:rsidP="0069280C">
      <w:pPr>
        <w:rPr>
          <w:rFonts w:ascii="Arial" w:hAnsi="Arial" w:cs="Arial"/>
          <w:sz w:val="20"/>
        </w:rPr>
      </w:pPr>
      <w:r w:rsidRPr="003971DA">
        <w:rPr>
          <w:rFonts w:ascii="Arial" w:hAnsi="Arial" w:cs="Arial"/>
          <w:sz w:val="20"/>
        </w:rPr>
        <w:t>Посылка может принимать одно из следующих состояний:</w:t>
      </w:r>
    </w:p>
    <w:p w14:paraId="1197C160" w14:textId="7777777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NewOrderByClient – оформлен новый заказ по инициативе клиента</w:t>
      </w:r>
    </w:p>
    <w:p w14:paraId="05E2312F" w14:textId="0A6D2887" w:rsidR="0069280C" w:rsidRPr="003971DA" w:rsidRDefault="0069280C" w:rsidP="009E5F08">
      <w:pPr>
        <w:pStyle w:val="a7"/>
        <w:numPr>
          <w:ilvl w:val="0"/>
          <w:numId w:val="10"/>
        </w:numPr>
        <w:rPr>
          <w:rFonts w:ascii="Arial" w:hAnsi="Arial" w:cs="Arial"/>
          <w:sz w:val="20"/>
        </w:rPr>
      </w:pPr>
      <w:r w:rsidRPr="003971DA">
        <w:rPr>
          <w:rFonts w:ascii="Arial" w:hAnsi="Arial" w:cs="Arial"/>
          <w:sz w:val="20"/>
        </w:rPr>
        <w:t>NotDone</w:t>
      </w:r>
      <w:r w:rsidR="00C125BA">
        <w:rPr>
          <w:rFonts w:ascii="Arial" w:hAnsi="Arial" w:cs="Arial"/>
          <w:sz w:val="20"/>
        </w:rPr>
        <w:t xml:space="preserve"> </w:t>
      </w:r>
      <w:r w:rsidRPr="003971DA">
        <w:rPr>
          <w:rFonts w:ascii="Arial" w:hAnsi="Arial" w:cs="Arial"/>
          <w:sz w:val="20"/>
        </w:rPr>
        <w:t xml:space="preserve">– </w:t>
      </w:r>
      <w:r w:rsidR="00532791">
        <w:rPr>
          <w:rFonts w:ascii="Arial" w:hAnsi="Arial" w:cs="Arial"/>
          <w:sz w:val="20"/>
        </w:rPr>
        <w:t>Посылка отменена</w:t>
      </w:r>
      <w:r w:rsidRPr="003971DA">
        <w:rPr>
          <w:rFonts w:ascii="Arial" w:hAnsi="Arial" w:cs="Arial"/>
          <w:sz w:val="20"/>
        </w:rPr>
        <w:t xml:space="preserve"> </w:t>
      </w:r>
    </w:p>
    <w:p w14:paraId="5185791E"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OnTerminalPickup– посылка находится на терминале приема отправления</w:t>
      </w:r>
    </w:p>
    <w:p w14:paraId="088451B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OnRoad– посылка находится в пути (внутренняя перевозка DPD)</w:t>
      </w:r>
    </w:p>
    <w:p w14:paraId="573F767A"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 посылка находится на транзитном терминале</w:t>
      </w:r>
    </w:p>
    <w:p w14:paraId="38B10B7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OnTerminalDelivery– посылка находится на терминале доставки</w:t>
      </w:r>
    </w:p>
    <w:p w14:paraId="7B120309"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Delivering – посылка выведена на доставку</w:t>
      </w:r>
    </w:p>
    <w:p w14:paraId="7D0B678D"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Delivered – посылка доставлена получателю</w:t>
      </w:r>
    </w:p>
    <w:p w14:paraId="39909305"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Lost – посылка утеряна</w:t>
      </w:r>
    </w:p>
    <w:p w14:paraId="7A64F7F6" w14:textId="77777777" w:rsidR="0069280C" w:rsidRPr="00EF39FD" w:rsidRDefault="0069280C" w:rsidP="009E5F08">
      <w:pPr>
        <w:pStyle w:val="a7"/>
        <w:numPr>
          <w:ilvl w:val="0"/>
          <w:numId w:val="10"/>
        </w:numPr>
        <w:rPr>
          <w:rFonts w:ascii="Arial" w:hAnsi="Arial" w:cs="Arial"/>
          <w:sz w:val="20"/>
        </w:rPr>
      </w:pPr>
      <w:r w:rsidRPr="00EF39FD">
        <w:rPr>
          <w:rFonts w:ascii="Arial" w:hAnsi="Arial" w:cs="Arial"/>
          <w:sz w:val="20"/>
        </w:rPr>
        <w:t xml:space="preserve">Problem– с посылкой возникла проблемная ситуация </w:t>
      </w:r>
    </w:p>
    <w:p w14:paraId="0E898DB5" w14:textId="77777777" w:rsidR="0069280C" w:rsidRPr="003971DA" w:rsidRDefault="0069280C" w:rsidP="009E5F08">
      <w:pPr>
        <w:pStyle w:val="a7"/>
        <w:numPr>
          <w:ilvl w:val="0"/>
          <w:numId w:val="10"/>
        </w:numPr>
        <w:rPr>
          <w:rFonts w:ascii="Arial" w:hAnsi="Arial" w:cs="Arial"/>
          <w:sz w:val="20"/>
        </w:rPr>
      </w:pPr>
      <w:r w:rsidRPr="00EF39FD">
        <w:rPr>
          <w:rFonts w:ascii="Arial" w:hAnsi="Arial" w:cs="Arial"/>
          <w:sz w:val="20"/>
        </w:rPr>
        <w:t>ReturnedFromDelivery– посылка</w:t>
      </w:r>
      <w:r w:rsidRPr="003971DA">
        <w:rPr>
          <w:rFonts w:ascii="Arial" w:hAnsi="Arial" w:cs="Arial"/>
          <w:sz w:val="20"/>
        </w:rPr>
        <w:t xml:space="preserve"> возвращена с доставки </w:t>
      </w:r>
    </w:p>
    <w:p w14:paraId="4E0E1D9D" w14:textId="77777777" w:rsidR="0069280C" w:rsidRPr="001E6E09" w:rsidRDefault="0069280C" w:rsidP="009E5F08">
      <w:pPr>
        <w:pStyle w:val="a7"/>
        <w:numPr>
          <w:ilvl w:val="0"/>
          <w:numId w:val="10"/>
        </w:numPr>
        <w:rPr>
          <w:rFonts w:ascii="Arial" w:hAnsi="Arial" w:cs="Arial"/>
          <w:sz w:val="20"/>
        </w:rPr>
      </w:pPr>
      <w:r w:rsidRPr="003971DA">
        <w:rPr>
          <w:rFonts w:ascii="Arial" w:hAnsi="Arial" w:cs="Arial"/>
          <w:sz w:val="20"/>
        </w:rPr>
        <w:t xml:space="preserve">NewOrderByDPD – оформлен новый заказ по инициативе </w:t>
      </w:r>
      <w:r w:rsidRPr="003971DA">
        <w:rPr>
          <w:rFonts w:ascii="Arial" w:hAnsi="Arial" w:cs="Arial"/>
          <w:sz w:val="20"/>
          <w:lang w:val="en-US"/>
        </w:rPr>
        <w:t>DPD</w:t>
      </w:r>
    </w:p>
    <w:p w14:paraId="0E92E71B" w14:textId="77777777" w:rsidR="0069280C" w:rsidRDefault="0069280C" w:rsidP="0069280C">
      <w:pPr>
        <w:ind w:firstLine="349"/>
        <w:rPr>
          <w:rFonts w:ascii="Arial" w:hAnsi="Arial" w:cs="Arial"/>
          <w:sz w:val="20"/>
        </w:rPr>
      </w:pPr>
      <w:r>
        <w:rPr>
          <w:rFonts w:ascii="Arial" w:hAnsi="Arial" w:cs="Arial"/>
          <w:sz w:val="20"/>
        </w:rPr>
        <w:t xml:space="preserve">Последовательное отслеживание посылки по статусам становится возможным, когда на стороне </w:t>
      </w:r>
      <w:r>
        <w:rPr>
          <w:rFonts w:ascii="Arial" w:hAnsi="Arial" w:cs="Arial"/>
          <w:sz w:val="20"/>
          <w:lang w:val="en-US"/>
        </w:rPr>
        <w:t>DPD</w:t>
      </w:r>
      <w:r>
        <w:rPr>
          <w:rFonts w:ascii="Arial" w:hAnsi="Arial" w:cs="Arial"/>
          <w:sz w:val="20"/>
        </w:rPr>
        <w:t xml:space="preserve"> посылка будет обработана на терминале приема. Данной ситуации соответствует статус «</w:t>
      </w:r>
      <w:r w:rsidRPr="003971DA">
        <w:rPr>
          <w:rFonts w:ascii="Arial" w:hAnsi="Arial" w:cs="Arial"/>
          <w:sz w:val="20"/>
        </w:rPr>
        <w:t>OnTerminalPickup</w:t>
      </w:r>
      <w:r>
        <w:rPr>
          <w:rFonts w:ascii="Arial" w:hAnsi="Arial" w:cs="Arial"/>
          <w:sz w:val="20"/>
        </w:rPr>
        <w:t>».</w:t>
      </w:r>
    </w:p>
    <w:p w14:paraId="34B8ACD5" w14:textId="22A647E3" w:rsidR="0069280C" w:rsidRPr="002950CF" w:rsidRDefault="0069280C" w:rsidP="0069280C">
      <w:pPr>
        <w:ind w:firstLine="349"/>
        <w:rPr>
          <w:rFonts w:ascii="Arial" w:hAnsi="Arial" w:cs="Arial"/>
          <w:sz w:val="20"/>
        </w:rPr>
      </w:pPr>
      <w:r>
        <w:rPr>
          <w:rFonts w:ascii="Arial" w:hAnsi="Arial" w:cs="Arial"/>
          <w:sz w:val="20"/>
        </w:rPr>
        <w:t xml:space="preserve">В случае если обращение к сервису поступает до момента обработки посылки на стороне </w:t>
      </w:r>
      <w:r>
        <w:rPr>
          <w:rFonts w:ascii="Arial" w:hAnsi="Arial" w:cs="Arial"/>
          <w:sz w:val="20"/>
          <w:lang w:val="en-US"/>
        </w:rPr>
        <w:t>DPD</w:t>
      </w:r>
      <w:r w:rsidRPr="002950CF">
        <w:rPr>
          <w:rFonts w:ascii="Arial" w:hAnsi="Arial" w:cs="Arial"/>
          <w:sz w:val="20"/>
        </w:rPr>
        <w:t xml:space="preserve"> </w:t>
      </w:r>
      <w:r>
        <w:rPr>
          <w:rFonts w:ascii="Arial" w:hAnsi="Arial" w:cs="Arial"/>
          <w:sz w:val="20"/>
        </w:rPr>
        <w:t xml:space="preserve">на терминале приема, сервис вернет ошибку с </w:t>
      </w:r>
      <w:r w:rsidRPr="00E95E64">
        <w:rPr>
          <w:rFonts w:ascii="Arial" w:hAnsi="Arial" w:cs="Arial"/>
          <w:sz w:val="20"/>
        </w:rPr>
        <w:t>кодом «</w:t>
      </w:r>
      <w:r w:rsidRPr="00E95E64">
        <w:rPr>
          <w:rFonts w:ascii="Arial" w:hAnsi="Arial" w:cs="Arial"/>
          <w:sz w:val="20"/>
          <w:szCs w:val="20"/>
          <w:lang w:eastAsia="ru-RU"/>
        </w:rPr>
        <w:t>no-data-found»</w:t>
      </w:r>
      <w:r>
        <w:rPr>
          <w:rFonts w:ascii="Arial" w:hAnsi="Arial" w:cs="Arial"/>
          <w:sz w:val="20"/>
          <w:szCs w:val="20"/>
          <w:lang w:eastAsia="ru-RU"/>
        </w:rPr>
        <w:t xml:space="preserve"> (см. </w:t>
      </w:r>
      <w:hyperlink w:anchor="_Справочник_ошибок" w:history="1">
        <w:r w:rsidRPr="00E365F8">
          <w:rPr>
            <w:rStyle w:val="a8"/>
            <w:rFonts w:ascii="Arial" w:hAnsi="Arial" w:cs="Arial"/>
            <w:sz w:val="20"/>
            <w:szCs w:val="20"/>
            <w:lang w:eastAsia="ru-RU"/>
          </w:rPr>
          <w:t>справочник ошибок</w:t>
        </w:r>
      </w:hyperlink>
      <w:r>
        <w:rPr>
          <w:rFonts w:ascii="Arial" w:hAnsi="Arial" w:cs="Arial"/>
          <w:sz w:val="20"/>
          <w:szCs w:val="20"/>
          <w:lang w:eastAsia="ru-RU"/>
        </w:rPr>
        <w:t>)</w:t>
      </w:r>
    </w:p>
    <w:p w14:paraId="2BCB3FCC" w14:textId="77777777" w:rsidR="0069280C" w:rsidRPr="00680D92" w:rsidRDefault="0069280C" w:rsidP="0069280C">
      <w:pPr>
        <w:pStyle w:val="a7"/>
        <w:rPr>
          <w:rFonts w:ascii="Arial" w:hAnsi="Arial" w:cs="Arial"/>
        </w:rPr>
      </w:pPr>
    </w:p>
    <w:p w14:paraId="2F5B3579" w14:textId="77777777" w:rsidR="0069280C" w:rsidRPr="00680D92" w:rsidRDefault="0069280C" w:rsidP="0069280C">
      <w:pPr>
        <w:pStyle w:val="a7"/>
        <w:rPr>
          <w:rFonts w:ascii="Arial" w:hAnsi="Arial" w:cs="Arial"/>
        </w:rPr>
        <w:sectPr w:rsidR="0069280C" w:rsidRPr="00680D92" w:rsidSect="00A776B1">
          <w:pgSz w:w="11906" w:h="16838"/>
          <w:pgMar w:top="1134" w:right="851" w:bottom="1134" w:left="1701" w:header="794" w:footer="454" w:gutter="0"/>
          <w:cols w:space="708"/>
          <w:docGrid w:linePitch="360"/>
        </w:sectPr>
      </w:pPr>
    </w:p>
    <w:p w14:paraId="591F3DEB" w14:textId="77777777" w:rsidR="0069280C" w:rsidRPr="00722145" w:rsidRDefault="0069280C" w:rsidP="00AE33D4">
      <w:pPr>
        <w:pStyle w:val="2"/>
        <w:numPr>
          <w:ilvl w:val="0"/>
          <w:numId w:val="8"/>
        </w:numPr>
      </w:pPr>
      <w:bookmarkStart w:id="1633" w:name="_Toc206752094"/>
      <w:r w:rsidRPr="00722145">
        <w:lastRenderedPageBreak/>
        <w:t>Веб-служба «Отчеты»</w:t>
      </w:r>
      <w:bookmarkEnd w:id="1633"/>
    </w:p>
    <w:p w14:paraId="1E974DD8" w14:textId="1EE9E954" w:rsidR="0069280C" w:rsidRPr="00722145" w:rsidRDefault="0069280C" w:rsidP="00AE33D4">
      <w:pPr>
        <w:pStyle w:val="3"/>
        <w:numPr>
          <w:ilvl w:val="1"/>
          <w:numId w:val="8"/>
        </w:numPr>
      </w:pPr>
      <w:bookmarkStart w:id="1634" w:name="_Toc206752095"/>
      <w:r w:rsidRPr="00722145">
        <w:t>Описание</w:t>
      </w:r>
      <w:bookmarkEnd w:id="1634"/>
    </w:p>
    <w:p w14:paraId="2D921968" w14:textId="77777777" w:rsidR="0069280C" w:rsidRDefault="0069280C" w:rsidP="0069280C">
      <w:pPr>
        <w:rPr>
          <w:rFonts w:ascii="Arial" w:hAnsi="Arial" w:cs="Arial"/>
          <w:sz w:val="20"/>
        </w:rPr>
      </w:pPr>
      <w:r w:rsidRPr="003971DA">
        <w:rPr>
          <w:rFonts w:ascii="Arial" w:hAnsi="Arial" w:cs="Arial"/>
          <w:sz w:val="20"/>
        </w:rPr>
        <w:t>Веб-служба «Отчеты» предоставляет возможность получать отчеты из информационной системы компании.</w:t>
      </w:r>
    </w:p>
    <w:p w14:paraId="7737A3C7" w14:textId="77777777" w:rsidR="0069280C" w:rsidRPr="00722145" w:rsidRDefault="0069280C" w:rsidP="00AE33D4">
      <w:pPr>
        <w:pStyle w:val="3"/>
        <w:numPr>
          <w:ilvl w:val="1"/>
          <w:numId w:val="8"/>
        </w:numPr>
      </w:pPr>
      <w:bookmarkStart w:id="1635" w:name="_Toc206752096"/>
      <w:r w:rsidRPr="00722145">
        <w:t>Расположение</w:t>
      </w:r>
      <w:bookmarkEnd w:id="1635"/>
    </w:p>
    <w:p w14:paraId="2C92F97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D78FA90" w14:textId="33A69CE5" w:rsidR="0069280C" w:rsidRPr="00B200E7" w:rsidRDefault="00B200E7" w:rsidP="0069280C">
      <w:pPr>
        <w:spacing w:after="0" w:line="240" w:lineRule="auto"/>
        <w:rPr>
          <w:rStyle w:val="a8"/>
          <w:rFonts w:ascii="Arial" w:hAnsi="Arial" w:cs="Arial"/>
          <w:sz w:val="20"/>
        </w:rPr>
      </w:pPr>
      <w:r>
        <w:rPr>
          <w:rFonts w:ascii="Arial" w:hAnsi="Arial" w:cs="Arial"/>
          <w:sz w:val="20"/>
          <w:lang w:val="en-US"/>
        </w:rPr>
        <w:fldChar w:fldCharType="begin"/>
      </w:r>
      <w:r w:rsidRPr="00B200E7">
        <w:rPr>
          <w:rFonts w:ascii="Arial" w:hAnsi="Arial" w:cs="Arial"/>
          <w:sz w:val="20"/>
        </w:rPr>
        <w:instrText xml:space="preserve"> </w:instrText>
      </w:r>
      <w:r>
        <w:rPr>
          <w:rFonts w:ascii="Arial" w:hAnsi="Arial" w:cs="Arial"/>
          <w:sz w:val="20"/>
          <w:lang w:val="en-US"/>
        </w:rPr>
        <w:instrText>HYPERLINK</w:instrText>
      </w:r>
      <w:r w:rsidRPr="00B200E7">
        <w:rPr>
          <w:rFonts w:ascii="Arial" w:hAnsi="Arial" w:cs="Arial"/>
          <w:sz w:val="20"/>
        </w:rPr>
        <w:instrText xml:space="preserve"> "</w:instrText>
      </w:r>
      <w:r>
        <w:rPr>
          <w:rFonts w:ascii="Arial" w:hAnsi="Arial" w:cs="Arial"/>
          <w:sz w:val="20"/>
          <w:lang w:val="en-US"/>
        </w:rPr>
        <w:instrText>https</w:instrText>
      </w:r>
      <w:r w:rsidRPr="00B200E7">
        <w:rPr>
          <w:rFonts w:ascii="Arial" w:hAnsi="Arial" w:cs="Arial"/>
          <w:sz w:val="20"/>
        </w:rPr>
        <w:instrText>://</w:instrText>
      </w:r>
      <w:r>
        <w:rPr>
          <w:rFonts w:ascii="Arial" w:hAnsi="Arial" w:cs="Arial"/>
          <w:sz w:val="20"/>
          <w:lang w:val="en-US"/>
        </w:rPr>
        <w:instrText>wstest</w:instrText>
      </w:r>
      <w:r w:rsidRPr="00B200E7">
        <w:rPr>
          <w:rFonts w:ascii="Arial" w:hAnsi="Arial" w:cs="Arial"/>
          <w:sz w:val="20"/>
        </w:rPr>
        <w:instrText>.</w:instrText>
      </w:r>
      <w:r>
        <w:rPr>
          <w:rFonts w:ascii="Arial" w:hAnsi="Arial" w:cs="Arial"/>
          <w:sz w:val="20"/>
          <w:lang w:val="en-US"/>
        </w:rPr>
        <w:instrText>dpd</w:instrText>
      </w:r>
      <w:r w:rsidRPr="00B200E7">
        <w:rPr>
          <w:rFonts w:ascii="Arial" w:hAnsi="Arial" w:cs="Arial"/>
          <w:sz w:val="20"/>
        </w:rPr>
        <w:instrText>.</w:instrText>
      </w:r>
      <w:r>
        <w:rPr>
          <w:rFonts w:ascii="Arial" w:hAnsi="Arial" w:cs="Arial"/>
          <w:sz w:val="20"/>
          <w:lang w:val="en-US"/>
        </w:rPr>
        <w:instrText>kz</w:instrText>
      </w:r>
      <w:r w:rsidRPr="00B200E7">
        <w:rPr>
          <w:rFonts w:ascii="Arial" w:hAnsi="Arial" w:cs="Arial"/>
          <w:sz w:val="20"/>
        </w:rPr>
        <w:instrText>/</w:instrText>
      </w:r>
      <w:r>
        <w:rPr>
          <w:rFonts w:ascii="Arial" w:hAnsi="Arial" w:cs="Arial"/>
          <w:sz w:val="20"/>
          <w:lang w:val="en-US"/>
        </w:rPr>
        <w:instrText>services</w:instrText>
      </w:r>
      <w:r w:rsidRPr="00B200E7">
        <w:rPr>
          <w:rFonts w:ascii="Arial" w:hAnsi="Arial" w:cs="Arial"/>
          <w:sz w:val="20"/>
        </w:rPr>
        <w:instrText>/</w:instrText>
      </w:r>
      <w:r>
        <w:rPr>
          <w:rFonts w:ascii="Arial" w:hAnsi="Arial" w:cs="Arial"/>
          <w:sz w:val="20"/>
          <w:lang w:val="en-US"/>
        </w:rPr>
        <w:instrText>nl</w:instrText>
      </w:r>
      <w:r w:rsidRPr="00B200E7">
        <w:rPr>
          <w:rFonts w:ascii="Arial" w:hAnsi="Arial" w:cs="Arial"/>
          <w:sz w:val="20"/>
        </w:rPr>
        <w:instrText>?</w:instrText>
      </w:r>
      <w:r>
        <w:rPr>
          <w:rFonts w:ascii="Arial" w:hAnsi="Arial" w:cs="Arial"/>
          <w:sz w:val="20"/>
          <w:lang w:val="en-US"/>
        </w:rPr>
        <w:instrText>wsdl</w:instrText>
      </w:r>
      <w:r w:rsidRPr="00B200E7">
        <w:rPr>
          <w:rFonts w:ascii="Arial" w:hAnsi="Arial" w:cs="Arial"/>
          <w:sz w:val="20"/>
        </w:rPr>
        <w:instrText xml:space="preserve">" </w:instrText>
      </w:r>
      <w:r>
        <w:rPr>
          <w:rFonts w:ascii="Arial" w:hAnsi="Arial" w:cs="Arial"/>
          <w:sz w:val="20"/>
          <w:lang w:val="en-US"/>
        </w:rPr>
        <w:fldChar w:fldCharType="separate"/>
      </w:r>
      <w:r w:rsidR="0069280C" w:rsidRPr="00B200E7">
        <w:rPr>
          <w:rStyle w:val="a8"/>
          <w:rFonts w:ascii="Arial" w:hAnsi="Arial" w:cs="Arial"/>
          <w:sz w:val="20"/>
          <w:lang w:val="en-US"/>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lang w:val="en-US"/>
        </w:rPr>
        <w:t>wstest</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69280C" w:rsidRPr="00B200E7">
        <w:rPr>
          <w:rStyle w:val="a8"/>
          <w:rFonts w:ascii="Arial" w:hAnsi="Arial" w:cs="Arial"/>
          <w:sz w:val="20"/>
        </w:rPr>
        <w:t>/</w:t>
      </w:r>
      <w:r w:rsidR="0069280C" w:rsidRPr="00B200E7">
        <w:rPr>
          <w:rStyle w:val="a8"/>
          <w:rFonts w:ascii="Arial" w:hAnsi="Arial" w:cs="Arial"/>
          <w:sz w:val="20"/>
          <w:lang w:val="en-US"/>
        </w:rPr>
        <w:t>services</w:t>
      </w:r>
      <w:r w:rsidR="0069280C" w:rsidRPr="00B200E7">
        <w:rPr>
          <w:rStyle w:val="a8"/>
          <w:rFonts w:ascii="Arial" w:hAnsi="Arial" w:cs="Arial"/>
          <w:sz w:val="20"/>
        </w:rPr>
        <w:t>/</w:t>
      </w:r>
      <w:r w:rsidR="0069280C" w:rsidRPr="00B200E7">
        <w:rPr>
          <w:rStyle w:val="a8"/>
          <w:rFonts w:ascii="Arial" w:hAnsi="Arial" w:cs="Arial"/>
          <w:sz w:val="20"/>
          <w:lang w:val="en-US"/>
        </w:rPr>
        <w:t>nl</w:t>
      </w:r>
      <w:r w:rsidR="0069280C" w:rsidRPr="00B200E7">
        <w:rPr>
          <w:rStyle w:val="a8"/>
          <w:rFonts w:ascii="Arial" w:hAnsi="Arial" w:cs="Arial"/>
          <w:sz w:val="20"/>
        </w:rPr>
        <w:t>?</w:t>
      </w:r>
      <w:r w:rsidR="0069280C" w:rsidRPr="00B200E7">
        <w:rPr>
          <w:rStyle w:val="a8"/>
          <w:rFonts w:ascii="Arial" w:hAnsi="Arial" w:cs="Arial"/>
          <w:sz w:val="20"/>
          <w:lang w:val="en-US"/>
        </w:rPr>
        <w:t>wsdl</w:t>
      </w:r>
    </w:p>
    <w:p w14:paraId="45311FDC" w14:textId="7009A7A0" w:rsidR="0069280C" w:rsidRPr="003971DA" w:rsidRDefault="00B200E7" w:rsidP="0069280C">
      <w:pPr>
        <w:spacing w:after="0" w:line="240" w:lineRule="auto"/>
        <w:rPr>
          <w:rFonts w:ascii="Arial" w:hAnsi="Arial" w:cs="Arial"/>
          <w:sz w:val="20"/>
        </w:rPr>
      </w:pPr>
      <w:r>
        <w:rPr>
          <w:rFonts w:ascii="Arial" w:hAnsi="Arial" w:cs="Arial"/>
          <w:sz w:val="20"/>
          <w:lang w:val="en-US"/>
        </w:rPr>
        <w:fldChar w:fldCharType="end"/>
      </w:r>
    </w:p>
    <w:p w14:paraId="08A00195"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7D696F9E" w14:textId="0E9C4910" w:rsidR="0069280C" w:rsidRPr="00B200E7" w:rsidRDefault="00B200E7" w:rsidP="0069280C">
      <w:pPr>
        <w:spacing w:after="0" w:line="240" w:lineRule="auto"/>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"https://ws.dpd.kz/services/nl?wsdl" </w:instrText>
      </w:r>
      <w:r>
        <w:rPr>
          <w:rFonts w:ascii="Arial" w:hAnsi="Arial" w:cs="Arial"/>
          <w:sz w:val="20"/>
        </w:rPr>
        <w:fldChar w:fldCharType="separate"/>
      </w:r>
      <w:r w:rsidR="0069280C" w:rsidRPr="00B200E7">
        <w:rPr>
          <w:rStyle w:val="a8"/>
          <w:rFonts w:ascii="Arial" w:hAnsi="Arial" w:cs="Arial"/>
          <w:sz w:val="20"/>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lang w:val="en-US"/>
        </w:rPr>
        <w:t>ws</w:t>
      </w:r>
      <w:r w:rsidR="00791EA4" w:rsidRPr="00B200E7">
        <w:rPr>
          <w:rStyle w:val="a8"/>
          <w:rFonts w:ascii="Arial" w:hAnsi="Arial" w:cs="Arial"/>
          <w:sz w:val="20"/>
        </w:rPr>
        <w:t>.</w:t>
      </w:r>
      <w:r w:rsidR="00791EA4" w:rsidRPr="00B200E7">
        <w:rPr>
          <w:rStyle w:val="a8"/>
          <w:rFonts w:ascii="Arial" w:hAnsi="Arial" w:cs="Arial"/>
          <w:sz w:val="20"/>
          <w:lang w:val="en-US"/>
        </w:rPr>
        <w:t>dpd</w:t>
      </w:r>
      <w:r w:rsidR="00791EA4" w:rsidRPr="00B200E7">
        <w:rPr>
          <w:rStyle w:val="a8"/>
          <w:rFonts w:ascii="Arial" w:hAnsi="Arial" w:cs="Arial"/>
          <w:sz w:val="20"/>
        </w:rPr>
        <w:t>.</w:t>
      </w:r>
      <w:r w:rsidR="00791EA4" w:rsidRPr="00B200E7">
        <w:rPr>
          <w:rStyle w:val="a8"/>
          <w:rFonts w:ascii="Arial" w:hAnsi="Arial" w:cs="Arial"/>
          <w:sz w:val="20"/>
          <w:lang w:val="en-US"/>
        </w:rPr>
        <w:t>kz</w:t>
      </w:r>
      <w:r w:rsidR="0069280C" w:rsidRPr="00B200E7">
        <w:rPr>
          <w:rStyle w:val="a8"/>
          <w:rFonts w:ascii="Arial" w:hAnsi="Arial" w:cs="Arial"/>
          <w:sz w:val="20"/>
        </w:rPr>
        <w:t>/services/</w:t>
      </w:r>
      <w:r w:rsidR="0069280C" w:rsidRPr="00B200E7">
        <w:rPr>
          <w:rStyle w:val="a8"/>
          <w:rFonts w:ascii="Arial" w:hAnsi="Arial" w:cs="Arial"/>
          <w:sz w:val="20"/>
          <w:lang w:val="en-US"/>
        </w:rPr>
        <w:t>nl</w:t>
      </w:r>
      <w:r w:rsidR="0069280C" w:rsidRPr="00B200E7">
        <w:rPr>
          <w:rStyle w:val="a8"/>
          <w:rFonts w:ascii="Arial" w:hAnsi="Arial" w:cs="Arial"/>
          <w:sz w:val="20"/>
        </w:rPr>
        <w:t>?</w:t>
      </w:r>
      <w:r w:rsidR="0069280C" w:rsidRPr="00B200E7">
        <w:rPr>
          <w:rStyle w:val="a8"/>
          <w:rFonts w:ascii="Arial" w:hAnsi="Arial" w:cs="Arial"/>
          <w:sz w:val="20"/>
          <w:lang w:val="en-US"/>
        </w:rPr>
        <w:t>wsdl</w:t>
      </w:r>
    </w:p>
    <w:p w14:paraId="1D0C51F5" w14:textId="39B300F2" w:rsidR="001A4C3D" w:rsidRPr="00A47708" w:rsidRDefault="00B200E7" w:rsidP="0069280C">
      <w:pPr>
        <w:spacing w:after="0" w:line="240" w:lineRule="auto"/>
        <w:rPr>
          <w:rStyle w:val="a8"/>
          <w:rFonts w:ascii="Arial" w:hAnsi="Arial" w:cs="Arial"/>
          <w:sz w:val="20"/>
        </w:rPr>
      </w:pPr>
      <w:r>
        <w:rPr>
          <w:rFonts w:ascii="Arial" w:hAnsi="Arial" w:cs="Arial"/>
          <w:sz w:val="20"/>
        </w:rPr>
        <w:fldChar w:fldCharType="end"/>
      </w:r>
    </w:p>
    <w:p w14:paraId="05EEC794" w14:textId="77777777" w:rsidR="0069280C" w:rsidRPr="00722145" w:rsidRDefault="0069280C" w:rsidP="00AE33D4">
      <w:pPr>
        <w:pStyle w:val="3"/>
        <w:numPr>
          <w:ilvl w:val="1"/>
          <w:numId w:val="8"/>
        </w:numPr>
      </w:pPr>
      <w:bookmarkStart w:id="1636" w:name="_Toc206752097"/>
      <w:r w:rsidRPr="00722145">
        <w:t>Доступные методы</w:t>
      </w:r>
      <w:bookmarkEnd w:id="163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3971DA" w14:paraId="2C87D1BA" w14:textId="77777777" w:rsidTr="007B6272">
        <w:trPr>
          <w:tblHeader/>
        </w:trPr>
        <w:tc>
          <w:tcPr>
            <w:tcW w:w="2410" w:type="dxa"/>
          </w:tcPr>
          <w:p w14:paraId="346B384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tcPr>
          <w:p w14:paraId="105BE36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1984" w:type="dxa"/>
          </w:tcPr>
          <w:p w14:paraId="302EA7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7" w:type="dxa"/>
          </w:tcPr>
          <w:p w14:paraId="08EDF97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Ответное сообщение</w:t>
            </w:r>
          </w:p>
        </w:tc>
      </w:tr>
      <w:tr w:rsidR="0069280C" w:rsidRPr="003971DA" w14:paraId="35AA2B6C" w14:textId="77777777" w:rsidTr="007B6272">
        <w:tc>
          <w:tcPr>
            <w:tcW w:w="2410" w:type="dxa"/>
          </w:tcPr>
          <w:p w14:paraId="71858656" w14:textId="23B830EE"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getNLAmount</w:t>
            </w:r>
            <w:r w:rsidR="002B1B56">
              <w:rPr>
                <w:rFonts w:ascii="Arial" w:hAnsi="Arial" w:cs="Arial"/>
                <w:sz w:val="20"/>
              </w:rPr>
              <w:t>*</w:t>
            </w:r>
          </w:p>
        </w:tc>
        <w:tc>
          <w:tcPr>
            <w:tcW w:w="2977" w:type="dxa"/>
          </w:tcPr>
          <w:p w14:paraId="2A7F93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 предварительной стоимости перевозки за указный период.</w:t>
            </w:r>
          </w:p>
        </w:tc>
        <w:tc>
          <w:tcPr>
            <w:tcW w:w="1984" w:type="dxa"/>
          </w:tcPr>
          <w:p w14:paraId="7B3DB142" w14:textId="77777777" w:rsidR="0069280C" w:rsidRPr="003971DA" w:rsidRDefault="006B3B7D" w:rsidP="007B6272">
            <w:pPr>
              <w:pStyle w:val="a7"/>
              <w:spacing w:after="0" w:line="240" w:lineRule="auto"/>
              <w:ind w:left="0"/>
              <w:rPr>
                <w:rFonts w:ascii="Arial" w:hAnsi="Arial" w:cs="Arial"/>
                <w:sz w:val="20"/>
              </w:rPr>
            </w:pPr>
            <w:hyperlink w:anchor="_Параметры_входного_сообщения_14" w:history="1">
              <w:r w:rsidR="0069280C" w:rsidRPr="003971DA">
                <w:rPr>
                  <w:rStyle w:val="a8"/>
                  <w:rFonts w:ascii="Arial" w:hAnsi="Arial" w:cs="Arial"/>
                  <w:sz w:val="20"/>
                </w:rPr>
                <w:t>Параметры входного сообщения</w:t>
              </w:r>
            </w:hyperlink>
            <w:r w:rsidR="0069280C" w:rsidRPr="003971DA">
              <w:rPr>
                <w:rFonts w:ascii="Arial" w:hAnsi="Arial" w:cs="Arial"/>
                <w:sz w:val="20"/>
              </w:rPr>
              <w:t xml:space="preserve"> </w:t>
            </w:r>
          </w:p>
        </w:tc>
        <w:tc>
          <w:tcPr>
            <w:tcW w:w="2127" w:type="dxa"/>
          </w:tcPr>
          <w:p w14:paraId="08C62C9D" w14:textId="77777777" w:rsidR="0069280C" w:rsidRPr="003971DA" w:rsidRDefault="006B3B7D" w:rsidP="007B6272">
            <w:pPr>
              <w:pStyle w:val="a7"/>
              <w:spacing w:after="0" w:line="240" w:lineRule="auto"/>
              <w:ind w:left="0"/>
              <w:rPr>
                <w:rFonts w:ascii="Arial" w:hAnsi="Arial" w:cs="Arial"/>
                <w:sz w:val="20"/>
              </w:rPr>
            </w:pPr>
            <w:hyperlink w:anchor="_Параметры_ответного_сообщения_3" w:history="1">
              <w:r w:rsidR="0069280C" w:rsidRPr="003971DA">
                <w:rPr>
                  <w:rStyle w:val="a8"/>
                  <w:rFonts w:ascii="Arial" w:hAnsi="Arial" w:cs="Arial"/>
                  <w:sz w:val="20"/>
                </w:rPr>
                <w:t>Параметры ответного сообщения</w:t>
              </w:r>
            </w:hyperlink>
          </w:p>
        </w:tc>
      </w:tr>
      <w:tr w:rsidR="0069280C" w:rsidRPr="003971DA" w14:paraId="00E3F222" w14:textId="77777777" w:rsidTr="007B6272">
        <w:tc>
          <w:tcPr>
            <w:tcW w:w="2410" w:type="dxa"/>
          </w:tcPr>
          <w:p w14:paraId="5C50A467" w14:textId="678B5412"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getNLInvoice</w:t>
            </w:r>
            <w:r w:rsidR="002B1B56">
              <w:rPr>
                <w:rFonts w:ascii="Arial" w:hAnsi="Arial" w:cs="Arial"/>
                <w:sz w:val="20"/>
              </w:rPr>
              <w:t>*</w:t>
            </w:r>
          </w:p>
        </w:tc>
        <w:tc>
          <w:tcPr>
            <w:tcW w:w="2977" w:type="dxa"/>
          </w:tcPr>
          <w:p w14:paraId="1CBFD8E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об окончательной стоимости перевозки за указный период.</w:t>
            </w:r>
          </w:p>
        </w:tc>
        <w:tc>
          <w:tcPr>
            <w:tcW w:w="1984" w:type="dxa"/>
          </w:tcPr>
          <w:p w14:paraId="06F14627" w14:textId="77777777" w:rsidR="0069280C" w:rsidRPr="003971DA" w:rsidRDefault="006B3B7D" w:rsidP="007B6272">
            <w:pPr>
              <w:pStyle w:val="a7"/>
              <w:spacing w:after="0" w:line="240" w:lineRule="auto"/>
              <w:ind w:left="0"/>
              <w:rPr>
                <w:rFonts w:ascii="Arial" w:hAnsi="Arial" w:cs="Arial"/>
                <w:sz w:val="20"/>
              </w:rPr>
            </w:pPr>
            <w:hyperlink w:anchor="_Параметры_входного_сообщения_26" w:history="1">
              <w:r w:rsidR="0069280C" w:rsidRPr="003971DA">
                <w:rPr>
                  <w:rStyle w:val="a8"/>
                  <w:rFonts w:ascii="Arial" w:hAnsi="Arial" w:cs="Arial"/>
                  <w:sz w:val="20"/>
                </w:rPr>
                <w:t>Параметры входного сообщения</w:t>
              </w:r>
            </w:hyperlink>
          </w:p>
        </w:tc>
        <w:tc>
          <w:tcPr>
            <w:tcW w:w="2127" w:type="dxa"/>
          </w:tcPr>
          <w:p w14:paraId="711D0208" w14:textId="77777777" w:rsidR="0069280C" w:rsidRPr="003971DA" w:rsidRDefault="006B3B7D" w:rsidP="007B6272">
            <w:pPr>
              <w:pStyle w:val="a7"/>
              <w:spacing w:after="0" w:line="240" w:lineRule="auto"/>
              <w:ind w:left="0"/>
              <w:rPr>
                <w:rFonts w:ascii="Arial" w:hAnsi="Arial" w:cs="Arial"/>
                <w:sz w:val="20"/>
              </w:rPr>
            </w:pPr>
            <w:hyperlink w:anchor="_Параметры_ответного_сообщения_4" w:history="1">
              <w:r w:rsidR="0069280C" w:rsidRPr="003971DA">
                <w:rPr>
                  <w:rStyle w:val="a8"/>
                  <w:rFonts w:ascii="Arial" w:hAnsi="Arial" w:cs="Arial"/>
                  <w:sz w:val="20"/>
                </w:rPr>
                <w:t>Параметры ответного сообщения</w:t>
              </w:r>
            </w:hyperlink>
          </w:p>
        </w:tc>
      </w:tr>
      <w:tr w:rsidR="0069280C" w:rsidRPr="00700B24" w14:paraId="3FA182AB" w14:textId="77777777" w:rsidTr="007B6272">
        <w:tc>
          <w:tcPr>
            <w:tcW w:w="2410" w:type="dxa"/>
          </w:tcPr>
          <w:p w14:paraId="43CCB454" w14:textId="77777777" w:rsidR="0069280C" w:rsidRPr="003971DA" w:rsidRDefault="0069280C" w:rsidP="007B6272">
            <w:pPr>
              <w:pStyle w:val="a7"/>
              <w:spacing w:after="0" w:line="240" w:lineRule="auto"/>
              <w:ind w:left="0"/>
              <w:rPr>
                <w:rFonts w:ascii="Arial" w:hAnsi="Arial" w:cs="Arial"/>
                <w:sz w:val="20"/>
                <w:lang w:val="en-US"/>
              </w:rPr>
            </w:pPr>
            <w:r w:rsidRPr="00700B24">
              <w:rPr>
                <w:rFonts w:ascii="Arial" w:hAnsi="Arial" w:cs="Arial"/>
                <w:sz w:val="20"/>
                <w:lang w:val="en-US"/>
              </w:rPr>
              <w:t>getWaybill</w:t>
            </w:r>
          </w:p>
        </w:tc>
        <w:tc>
          <w:tcPr>
            <w:tcW w:w="2977" w:type="dxa"/>
          </w:tcPr>
          <w:p w14:paraId="1F2EDA47" w14:textId="77777777" w:rsidR="0069280C" w:rsidRPr="00700B24" w:rsidRDefault="0069280C" w:rsidP="007B6272">
            <w:pPr>
              <w:pStyle w:val="a7"/>
              <w:spacing w:after="0" w:line="240" w:lineRule="auto"/>
              <w:ind w:left="0"/>
              <w:rPr>
                <w:rFonts w:ascii="Arial" w:hAnsi="Arial" w:cs="Arial"/>
                <w:sz w:val="20"/>
              </w:rPr>
            </w:pPr>
            <w:r>
              <w:rPr>
                <w:rFonts w:ascii="Arial" w:hAnsi="Arial" w:cs="Arial"/>
                <w:sz w:val="20"/>
              </w:rPr>
              <w:t>Получение сканобраза подписанной получателем накладной</w:t>
            </w:r>
          </w:p>
        </w:tc>
        <w:tc>
          <w:tcPr>
            <w:tcW w:w="1984" w:type="dxa"/>
          </w:tcPr>
          <w:p w14:paraId="637899FA" w14:textId="77777777" w:rsidR="0069280C" w:rsidRPr="002D71E0" w:rsidRDefault="006B3B7D" w:rsidP="007B6272">
            <w:pPr>
              <w:pStyle w:val="a7"/>
              <w:spacing w:after="0" w:line="240" w:lineRule="auto"/>
              <w:ind w:left="0"/>
              <w:rPr>
                <w:rStyle w:val="a8"/>
                <w:rFonts w:ascii="Arial" w:hAnsi="Arial" w:cs="Arial"/>
                <w:color w:val="0039AC"/>
                <w:sz w:val="20"/>
              </w:rPr>
            </w:pPr>
            <w:hyperlink w:anchor="_Параметры_входного_сообщения_25" w:history="1">
              <w:r w:rsidR="0069280C" w:rsidRPr="003971DA">
                <w:rPr>
                  <w:rStyle w:val="a8"/>
                  <w:rFonts w:ascii="Arial" w:hAnsi="Arial" w:cs="Arial"/>
                  <w:sz w:val="20"/>
                </w:rPr>
                <w:t>Параметры входного сообщения</w:t>
              </w:r>
            </w:hyperlink>
          </w:p>
        </w:tc>
        <w:tc>
          <w:tcPr>
            <w:tcW w:w="2127" w:type="dxa"/>
          </w:tcPr>
          <w:p w14:paraId="24B7F0E7" w14:textId="77777777" w:rsidR="0069280C" w:rsidRPr="002D71E0" w:rsidRDefault="006B3B7D" w:rsidP="007B6272">
            <w:pPr>
              <w:pStyle w:val="a7"/>
              <w:spacing w:after="0" w:line="240" w:lineRule="auto"/>
              <w:ind w:left="0"/>
              <w:rPr>
                <w:rStyle w:val="a8"/>
                <w:rFonts w:ascii="Arial" w:hAnsi="Arial" w:cs="Arial"/>
                <w:color w:val="0039AC"/>
                <w:sz w:val="20"/>
              </w:rPr>
            </w:pPr>
            <w:hyperlink w:anchor="_Параметры_ответного_сообщения_15" w:history="1">
              <w:r w:rsidR="0069280C" w:rsidRPr="003971DA">
                <w:rPr>
                  <w:rStyle w:val="a8"/>
                  <w:rFonts w:ascii="Arial" w:hAnsi="Arial" w:cs="Arial"/>
                  <w:sz w:val="20"/>
                </w:rPr>
                <w:t>Параметры ответного сообщения</w:t>
              </w:r>
            </w:hyperlink>
          </w:p>
        </w:tc>
      </w:tr>
    </w:tbl>
    <w:p w14:paraId="0F56A263" w14:textId="6B23064B" w:rsidR="002B1B56" w:rsidRPr="00FB6CC5" w:rsidRDefault="002B1B56" w:rsidP="00FB6CC5">
      <w:pPr>
        <w:rPr>
          <w:rFonts w:ascii="Arial" w:hAnsi="Arial" w:cs="Arial"/>
          <w:sz w:val="20"/>
        </w:rPr>
      </w:pPr>
      <w:r w:rsidRPr="00FB6CC5">
        <w:rPr>
          <w:rFonts w:ascii="Arial" w:hAnsi="Arial" w:cs="Arial"/>
          <w:sz w:val="20"/>
        </w:rPr>
        <w:t>*Метод отдает информацию исходя из настроек финансово</w:t>
      </w:r>
      <w:r w:rsidR="00FB6CC5">
        <w:rPr>
          <w:rFonts w:ascii="Arial" w:hAnsi="Arial" w:cs="Arial"/>
          <w:sz w:val="20"/>
        </w:rPr>
        <w:t>й отчетности в карточке клиента</w:t>
      </w:r>
    </w:p>
    <w:p w14:paraId="7D947DBB" w14:textId="624BAEC4" w:rsidR="0069280C" w:rsidRPr="00722145" w:rsidRDefault="0069280C" w:rsidP="00AE33D4">
      <w:pPr>
        <w:pStyle w:val="3"/>
        <w:numPr>
          <w:ilvl w:val="1"/>
          <w:numId w:val="8"/>
        </w:numPr>
      </w:pPr>
      <w:bookmarkStart w:id="1637" w:name="_Toc206752098"/>
      <w:r w:rsidRPr="00722145">
        <w:t>Сообщения</w:t>
      </w:r>
      <w:bookmarkEnd w:id="1637"/>
    </w:p>
    <w:p w14:paraId="44A87162" w14:textId="1ACA28AC" w:rsidR="0069280C" w:rsidRPr="00722145" w:rsidRDefault="0069280C" w:rsidP="00AE33D4">
      <w:pPr>
        <w:pStyle w:val="3"/>
        <w:numPr>
          <w:ilvl w:val="2"/>
          <w:numId w:val="8"/>
        </w:numPr>
      </w:pPr>
      <w:bookmarkStart w:id="1638" w:name="_Параметры_входного_сообщения_25"/>
      <w:bookmarkStart w:id="1639" w:name="_Ref448919800"/>
      <w:bookmarkStart w:id="1640" w:name="_Toc206752099"/>
      <w:bookmarkEnd w:id="1638"/>
      <w:r w:rsidRPr="00722145">
        <w:t>Параметры входного сообщения метода getWaybill</w:t>
      </w:r>
      <w:bookmarkEnd w:id="1639"/>
      <w:bookmarkEnd w:id="16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10961A48" w14:textId="77777777" w:rsidTr="007B6272">
        <w:trPr>
          <w:tblHeader/>
        </w:trPr>
        <w:tc>
          <w:tcPr>
            <w:tcW w:w="3119" w:type="dxa"/>
            <w:gridSpan w:val="2"/>
          </w:tcPr>
          <w:p w14:paraId="0D129F9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1E80EE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535B8F4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7A93AC8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E4F3AF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35585271" w14:textId="77777777" w:rsidTr="007B6272">
        <w:tc>
          <w:tcPr>
            <w:tcW w:w="1276" w:type="dxa"/>
          </w:tcPr>
          <w:p w14:paraId="697AFBF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2E223630" w14:textId="77777777" w:rsidR="0069280C" w:rsidRPr="003971DA" w:rsidRDefault="005F3C9D" w:rsidP="007B6272">
            <w:pPr>
              <w:pStyle w:val="a7"/>
              <w:spacing w:after="0" w:line="240" w:lineRule="auto"/>
              <w:ind w:left="0"/>
              <w:rPr>
                <w:rFonts w:ascii="Arial" w:hAnsi="Arial" w:cs="Arial"/>
                <w:b/>
                <w:color w:val="FF0000"/>
                <w:sz w:val="20"/>
              </w:rPr>
            </w:pPr>
            <w:r w:rsidRPr="005F3C9D">
              <w:rPr>
                <w:rFonts w:ascii="Arial" w:hAnsi="Arial" w:cs="Arial"/>
                <w:b/>
                <w:color w:val="FF0000"/>
                <w:sz w:val="20"/>
                <w:lang w:val="en-US"/>
              </w:rPr>
              <w:t>getWaybill</w:t>
            </w:r>
          </w:p>
        </w:tc>
        <w:tc>
          <w:tcPr>
            <w:tcW w:w="2268" w:type="dxa"/>
          </w:tcPr>
          <w:p w14:paraId="71858D07"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2B802B3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6F06EFEA"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782EC569"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2CBABA2" w14:textId="77777777" w:rsidTr="007B6272">
        <w:tc>
          <w:tcPr>
            <w:tcW w:w="1276" w:type="dxa"/>
          </w:tcPr>
          <w:p w14:paraId="185F984A" w14:textId="77777777" w:rsidR="0069280C" w:rsidRPr="002B1B56" w:rsidRDefault="0069280C" w:rsidP="007B6272">
            <w:pPr>
              <w:pStyle w:val="a7"/>
              <w:spacing w:after="0" w:line="240" w:lineRule="auto"/>
              <w:ind w:left="0"/>
              <w:rPr>
                <w:rFonts w:ascii="Arial" w:hAnsi="Arial" w:cs="Arial"/>
                <w:sz w:val="20"/>
              </w:rPr>
            </w:pPr>
            <w:r w:rsidRPr="003971DA">
              <w:rPr>
                <w:rFonts w:ascii="Arial" w:hAnsi="Arial" w:cs="Arial"/>
                <w:sz w:val="20"/>
                <w:lang w:val="en-US"/>
              </w:rPr>
              <w:t>auth</w:t>
            </w:r>
          </w:p>
        </w:tc>
        <w:tc>
          <w:tcPr>
            <w:tcW w:w="1843" w:type="dxa"/>
          </w:tcPr>
          <w:p w14:paraId="2661FD31"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183AFE0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A2FC8A7"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06318969"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3571335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3576244" w14:textId="77777777" w:rsidTr="007B6272">
        <w:tc>
          <w:tcPr>
            <w:tcW w:w="1276" w:type="dxa"/>
          </w:tcPr>
          <w:p w14:paraId="6A843892" w14:textId="77777777" w:rsidR="0069280C" w:rsidRPr="002B1B56" w:rsidRDefault="0069280C" w:rsidP="007B6272">
            <w:pPr>
              <w:pStyle w:val="a7"/>
              <w:spacing w:after="0" w:line="240" w:lineRule="auto"/>
              <w:ind w:left="0"/>
              <w:rPr>
                <w:rFonts w:ascii="Arial" w:hAnsi="Arial" w:cs="Arial"/>
                <w:sz w:val="20"/>
              </w:rPr>
            </w:pPr>
          </w:p>
        </w:tc>
        <w:tc>
          <w:tcPr>
            <w:tcW w:w="1843" w:type="dxa"/>
          </w:tcPr>
          <w:p w14:paraId="6D7B274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289DF0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4E15FE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3CE258E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5278E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1772B0EE" w14:textId="77777777" w:rsidTr="007B6272">
        <w:tc>
          <w:tcPr>
            <w:tcW w:w="1276" w:type="dxa"/>
          </w:tcPr>
          <w:p w14:paraId="4A6188F8"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1AD069C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487625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777F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AE9F9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D1130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9C1E81" w14:paraId="07CB987B" w14:textId="77777777" w:rsidTr="007B6272">
        <w:tc>
          <w:tcPr>
            <w:tcW w:w="1276" w:type="dxa"/>
          </w:tcPr>
          <w:p w14:paraId="25FA47F2" w14:textId="77777777" w:rsidR="0069280C" w:rsidRPr="003971DA"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orderNum</w:t>
            </w:r>
          </w:p>
        </w:tc>
        <w:tc>
          <w:tcPr>
            <w:tcW w:w="1843" w:type="dxa"/>
          </w:tcPr>
          <w:p w14:paraId="0DA6CC35"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52F4D70F" w14:textId="77777777" w:rsidR="0069280C" w:rsidRPr="009C1E81" w:rsidRDefault="0069280C" w:rsidP="007B6272">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134" w:type="dxa"/>
          </w:tcPr>
          <w:p w14:paraId="15EB3112"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tcPr>
          <w:p w14:paraId="7AC6321D"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tcPr>
          <w:p w14:paraId="207D73AE"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9C1E81" w14:paraId="0F2D61C6" w14:textId="77777777" w:rsidTr="007B6272">
        <w:tc>
          <w:tcPr>
            <w:tcW w:w="1276" w:type="dxa"/>
          </w:tcPr>
          <w:p w14:paraId="28A557FD"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year</w:t>
            </w:r>
          </w:p>
        </w:tc>
        <w:tc>
          <w:tcPr>
            <w:tcW w:w="1843" w:type="dxa"/>
          </w:tcPr>
          <w:p w14:paraId="6A2D4C5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66D59D3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Год заказа</w:t>
            </w:r>
          </w:p>
        </w:tc>
        <w:tc>
          <w:tcPr>
            <w:tcW w:w="1134" w:type="dxa"/>
          </w:tcPr>
          <w:p w14:paraId="2BFDF086"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tcPr>
          <w:p w14:paraId="48010378"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tcPr>
          <w:p w14:paraId="69EEF4A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2016</w:t>
            </w:r>
          </w:p>
        </w:tc>
      </w:tr>
    </w:tbl>
    <w:p w14:paraId="5B0CA2FF" w14:textId="77777777" w:rsidR="0069280C" w:rsidRPr="009C1E81" w:rsidRDefault="0069280C" w:rsidP="0069280C"/>
    <w:p w14:paraId="0ED60813" w14:textId="77777777" w:rsidR="0069280C" w:rsidRPr="00722145" w:rsidRDefault="0069280C" w:rsidP="00AE33D4">
      <w:pPr>
        <w:pStyle w:val="3"/>
        <w:numPr>
          <w:ilvl w:val="2"/>
          <w:numId w:val="8"/>
        </w:numPr>
      </w:pPr>
      <w:bookmarkStart w:id="1641" w:name="_Параметры_входного_сообщения_14"/>
      <w:bookmarkStart w:id="1642" w:name="_Toc206752100"/>
      <w:bookmarkEnd w:id="1641"/>
      <w:r w:rsidRPr="00722145">
        <w:t>Параметры входного сообщения метода getNLAmount</w:t>
      </w:r>
      <w:bookmarkEnd w:id="16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FA08B2B" w14:textId="77777777" w:rsidTr="007B6272">
        <w:trPr>
          <w:tblHeader/>
        </w:trPr>
        <w:tc>
          <w:tcPr>
            <w:tcW w:w="3119" w:type="dxa"/>
            <w:gridSpan w:val="2"/>
          </w:tcPr>
          <w:p w14:paraId="440088E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3911B7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50D7E01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04BC21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404CDB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BBDA41" w14:textId="77777777" w:rsidTr="007B6272">
        <w:tc>
          <w:tcPr>
            <w:tcW w:w="1276" w:type="dxa"/>
          </w:tcPr>
          <w:p w14:paraId="2D07E00A"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222ABD4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tcPr>
          <w:p w14:paraId="5CACC208"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6A9C9A4D"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14D85D4F"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4B80514D"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AC604AC" w14:textId="77777777" w:rsidTr="007B6272">
        <w:tc>
          <w:tcPr>
            <w:tcW w:w="1276" w:type="dxa"/>
          </w:tcPr>
          <w:p w14:paraId="05B0BC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tcPr>
          <w:p w14:paraId="684D2E68"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3FA4935"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63D77900"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5C49F3DA"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C1CDFE5"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69F4E41" w14:textId="77777777" w:rsidTr="007B6272">
        <w:tc>
          <w:tcPr>
            <w:tcW w:w="1276" w:type="dxa"/>
          </w:tcPr>
          <w:p w14:paraId="39AE01F7"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638E458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640D71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72D4B7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65922E0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33FDB1E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00AB138" w14:textId="77777777" w:rsidTr="007B6272">
        <w:tc>
          <w:tcPr>
            <w:tcW w:w="1276" w:type="dxa"/>
          </w:tcPr>
          <w:p w14:paraId="4889CAD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693748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08E787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3544C1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29B429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FB93A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089E971E" w14:textId="77777777" w:rsidTr="007B6272">
        <w:tc>
          <w:tcPr>
            <w:tcW w:w="1276" w:type="dxa"/>
          </w:tcPr>
          <w:p w14:paraId="353D618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tcPr>
          <w:p w14:paraId="0ED323A8"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550B9A3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tcPr>
          <w:p w14:paraId="3927A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40AE60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CA6086F"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46D50A" w14:textId="77777777" w:rsidTr="007B6272">
        <w:tc>
          <w:tcPr>
            <w:tcW w:w="1276" w:type="dxa"/>
          </w:tcPr>
          <w:p w14:paraId="4718191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tcPr>
          <w:p w14:paraId="02865960"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771F74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tcPr>
          <w:p w14:paraId="0CB95E1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3E5C2E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178F473"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6067C4CF" w14:textId="77777777" w:rsidR="0069280C" w:rsidRDefault="0069280C" w:rsidP="0069280C">
      <w:pPr>
        <w:rPr>
          <w:rFonts w:ascii="Arial" w:hAnsi="Arial" w:cs="Arial"/>
        </w:rPr>
      </w:pPr>
    </w:p>
    <w:p w14:paraId="07F633C9" w14:textId="77777777" w:rsidR="0069280C" w:rsidRPr="00722145" w:rsidRDefault="0069280C" w:rsidP="00AE33D4">
      <w:pPr>
        <w:pStyle w:val="3"/>
        <w:numPr>
          <w:ilvl w:val="2"/>
          <w:numId w:val="8"/>
        </w:numPr>
      </w:pPr>
      <w:bookmarkStart w:id="1643" w:name="_Параметры_входного_сообщения_26"/>
      <w:bookmarkStart w:id="1644" w:name="_Toc206752101"/>
      <w:bookmarkEnd w:id="1643"/>
      <w:r w:rsidRPr="00722145">
        <w:t>Параметры входного сообщения метода getNLInvoice</w:t>
      </w:r>
      <w:bookmarkEnd w:id="16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8F107B8" w14:textId="77777777" w:rsidTr="007B6272">
        <w:trPr>
          <w:tblHeader/>
        </w:trPr>
        <w:tc>
          <w:tcPr>
            <w:tcW w:w="3119" w:type="dxa"/>
            <w:gridSpan w:val="2"/>
          </w:tcPr>
          <w:p w14:paraId="0B2D5F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6C0A3F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075E536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48B2841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0383236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80F4F16" w14:textId="77777777" w:rsidTr="007B6272">
        <w:tc>
          <w:tcPr>
            <w:tcW w:w="1276" w:type="dxa"/>
          </w:tcPr>
          <w:p w14:paraId="31C202A0"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tcPr>
          <w:p w14:paraId="7AEB735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tcPr>
          <w:p w14:paraId="35B59C50"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tcPr>
          <w:p w14:paraId="133A87B3"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tcPr>
          <w:p w14:paraId="4774A150"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tcPr>
          <w:p w14:paraId="605D583F"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C766F09" w14:textId="77777777" w:rsidTr="007B6272">
        <w:tc>
          <w:tcPr>
            <w:tcW w:w="1276" w:type="dxa"/>
          </w:tcPr>
          <w:p w14:paraId="7E59F5E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tcPr>
          <w:p w14:paraId="5C3B82F2"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21B6AA2" w14:textId="77777777" w:rsidR="0069280C" w:rsidRPr="003971DA" w:rsidRDefault="0069280C" w:rsidP="007B6272">
            <w:pPr>
              <w:pStyle w:val="a7"/>
              <w:spacing w:after="0" w:line="240" w:lineRule="auto"/>
              <w:ind w:left="0"/>
              <w:rPr>
                <w:rFonts w:ascii="Arial" w:hAnsi="Arial" w:cs="Arial"/>
                <w:sz w:val="20"/>
              </w:rPr>
            </w:pPr>
          </w:p>
        </w:tc>
        <w:tc>
          <w:tcPr>
            <w:tcW w:w="1134" w:type="dxa"/>
          </w:tcPr>
          <w:p w14:paraId="20D6B832"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68652D01"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0C7C6D3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A6A25" w14:textId="77777777" w:rsidTr="007B6272">
        <w:tc>
          <w:tcPr>
            <w:tcW w:w="1276" w:type="dxa"/>
          </w:tcPr>
          <w:p w14:paraId="068E6B83"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20BF3F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tcPr>
          <w:p w14:paraId="63FDAD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tcPr>
          <w:p w14:paraId="15FC82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131A679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7703E5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6DDA0D2" w14:textId="77777777" w:rsidTr="007B6272">
        <w:tc>
          <w:tcPr>
            <w:tcW w:w="1276" w:type="dxa"/>
          </w:tcPr>
          <w:p w14:paraId="5247062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tcPr>
          <w:p w14:paraId="09C3D1A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tcPr>
          <w:p w14:paraId="384D973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tcPr>
          <w:p w14:paraId="13AF7D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4E6C04B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0FD7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13A64E35" w14:textId="77777777" w:rsidTr="007B6272">
        <w:tc>
          <w:tcPr>
            <w:tcW w:w="1276" w:type="dxa"/>
          </w:tcPr>
          <w:p w14:paraId="6F6F6A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tcPr>
          <w:p w14:paraId="20607A56"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3041FC8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tcPr>
          <w:p w14:paraId="6E808A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5449507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1BA13CCD"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CAEE1C" w14:textId="77777777" w:rsidTr="007B6272">
        <w:tc>
          <w:tcPr>
            <w:tcW w:w="1276" w:type="dxa"/>
          </w:tcPr>
          <w:p w14:paraId="6E12F08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tcPr>
          <w:p w14:paraId="67A2BB3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tcPr>
          <w:p w14:paraId="68F437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tcPr>
          <w:p w14:paraId="7C0A5D6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tcPr>
          <w:p w14:paraId="34AEA7F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tcPr>
          <w:p w14:paraId="2B6E7D55"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36B1C09B" w14:textId="77777777" w:rsidR="0069280C" w:rsidRPr="00722145" w:rsidRDefault="0069280C" w:rsidP="00AE33D4">
      <w:pPr>
        <w:pStyle w:val="3"/>
        <w:numPr>
          <w:ilvl w:val="2"/>
          <w:numId w:val="8"/>
        </w:numPr>
      </w:pPr>
      <w:bookmarkStart w:id="1645" w:name="_Параметры_ответного_сообщения_3"/>
      <w:bookmarkStart w:id="1646" w:name="_Toc206752102"/>
      <w:bookmarkEnd w:id="1645"/>
      <w:r w:rsidRPr="00722145">
        <w:t>Параметры ответного сообщения метода getNLAmount</w:t>
      </w:r>
      <w:bookmarkEnd w:id="164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3D4B0964" w14:textId="77777777" w:rsidTr="007B6272">
        <w:trPr>
          <w:tblHeader/>
        </w:trPr>
        <w:tc>
          <w:tcPr>
            <w:tcW w:w="3119" w:type="dxa"/>
          </w:tcPr>
          <w:p w14:paraId="5C36DE3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3FF6B62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76B69A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56410B8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1863875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EDA55A4" w14:textId="77777777" w:rsidTr="007B6272">
        <w:tc>
          <w:tcPr>
            <w:tcW w:w="3119" w:type="dxa"/>
          </w:tcPr>
          <w:p w14:paraId="02B4087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tcPr>
          <w:p w14:paraId="4FB472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Стоимость перевозки</w:t>
            </w:r>
          </w:p>
        </w:tc>
        <w:tc>
          <w:tcPr>
            <w:tcW w:w="1134" w:type="dxa"/>
          </w:tcPr>
          <w:p w14:paraId="589E37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8D61F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598CEFD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w:t>
            </w:r>
          </w:p>
        </w:tc>
      </w:tr>
      <w:tr w:rsidR="0069280C" w:rsidRPr="003971DA" w14:paraId="0CC1EC2F" w14:textId="77777777" w:rsidTr="007B6272">
        <w:tc>
          <w:tcPr>
            <w:tcW w:w="3119" w:type="dxa"/>
          </w:tcPr>
          <w:p w14:paraId="6914271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tcPr>
          <w:p w14:paraId="452C14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tcPr>
          <w:p w14:paraId="4718F5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2386E1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087BB456" w14:textId="77777777" w:rsidR="0069280C" w:rsidRPr="003971DA" w:rsidRDefault="0069280C" w:rsidP="007B6272">
            <w:pPr>
              <w:pStyle w:val="a7"/>
              <w:spacing w:after="0" w:line="240" w:lineRule="auto"/>
              <w:ind w:left="0"/>
              <w:rPr>
                <w:rFonts w:ascii="Arial" w:hAnsi="Arial" w:cs="Arial"/>
                <w:sz w:val="20"/>
              </w:rPr>
            </w:pPr>
          </w:p>
        </w:tc>
      </w:tr>
    </w:tbl>
    <w:p w14:paraId="068E8F9C" w14:textId="77777777" w:rsidR="0069280C" w:rsidRPr="00680D92" w:rsidRDefault="0069280C" w:rsidP="0069280C">
      <w:pPr>
        <w:rPr>
          <w:rFonts w:ascii="Arial" w:hAnsi="Arial" w:cs="Arial"/>
          <w:lang w:val="en-US"/>
        </w:rPr>
      </w:pPr>
    </w:p>
    <w:p w14:paraId="2628008E" w14:textId="77777777" w:rsidR="0069280C" w:rsidRPr="00722145" w:rsidRDefault="0069280C" w:rsidP="00AE33D4">
      <w:pPr>
        <w:pStyle w:val="3"/>
        <w:numPr>
          <w:ilvl w:val="2"/>
          <w:numId w:val="8"/>
        </w:numPr>
      </w:pPr>
      <w:bookmarkStart w:id="1647" w:name="_Параметры_ответного_сообщения_4"/>
      <w:bookmarkStart w:id="1648" w:name="_Toc206752103"/>
      <w:bookmarkEnd w:id="1647"/>
      <w:r w:rsidRPr="00722145">
        <w:t>Параметры ответного сообщения метода getNLInvoice</w:t>
      </w:r>
      <w:bookmarkEnd w:id="16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1B268D5E" w14:textId="77777777" w:rsidTr="007B6272">
        <w:trPr>
          <w:tblHeader/>
        </w:trPr>
        <w:tc>
          <w:tcPr>
            <w:tcW w:w="3119" w:type="dxa"/>
          </w:tcPr>
          <w:p w14:paraId="67AA19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03AED15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64A17D7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2258664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34577B6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918FA" w:rsidRPr="003971DA" w14:paraId="01D59A11" w14:textId="77777777" w:rsidTr="007B6272">
        <w:tc>
          <w:tcPr>
            <w:tcW w:w="3119" w:type="dxa"/>
          </w:tcPr>
          <w:p w14:paraId="310A0C4B"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invoicenum</w:t>
            </w:r>
          </w:p>
        </w:tc>
        <w:tc>
          <w:tcPr>
            <w:tcW w:w="2268" w:type="dxa"/>
          </w:tcPr>
          <w:p w14:paraId="698655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Номер счета</w:t>
            </w:r>
          </w:p>
        </w:tc>
        <w:tc>
          <w:tcPr>
            <w:tcW w:w="1134" w:type="dxa"/>
          </w:tcPr>
          <w:p w14:paraId="617C1865"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0C0B2E1"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2B9B59ED" w14:textId="77777777" w:rsidR="007918FA" w:rsidRPr="003971DA" w:rsidRDefault="007918FA" w:rsidP="007918FA">
            <w:pPr>
              <w:pStyle w:val="a7"/>
              <w:spacing w:after="0" w:line="240" w:lineRule="auto"/>
              <w:ind w:left="0"/>
              <w:rPr>
                <w:rFonts w:ascii="Arial" w:hAnsi="Arial" w:cs="Arial"/>
                <w:sz w:val="20"/>
              </w:rPr>
            </w:pPr>
          </w:p>
        </w:tc>
      </w:tr>
      <w:tr w:rsidR="0069280C" w:rsidRPr="003971DA" w14:paraId="075F7CA8" w14:textId="77777777" w:rsidTr="007B6272">
        <w:tc>
          <w:tcPr>
            <w:tcW w:w="3119" w:type="dxa"/>
          </w:tcPr>
          <w:p w14:paraId="7A841DCB" w14:textId="77777777" w:rsidR="0069280C" w:rsidRPr="003971DA" w:rsidRDefault="007918FA" w:rsidP="007B6272">
            <w:pPr>
              <w:pStyle w:val="a7"/>
              <w:spacing w:after="0" w:line="240" w:lineRule="auto"/>
              <w:ind w:left="0"/>
              <w:rPr>
                <w:rFonts w:ascii="Arial" w:hAnsi="Arial" w:cs="Arial"/>
                <w:sz w:val="20"/>
                <w:lang w:val="en-US"/>
              </w:rPr>
            </w:pPr>
            <w:r w:rsidRPr="007918FA">
              <w:rPr>
                <w:rFonts w:ascii="Arial" w:hAnsi="Arial" w:cs="Arial"/>
                <w:sz w:val="20"/>
                <w:lang w:val="en-US"/>
              </w:rPr>
              <w:t>invoicedate</w:t>
            </w:r>
          </w:p>
        </w:tc>
        <w:tc>
          <w:tcPr>
            <w:tcW w:w="2268" w:type="dxa"/>
          </w:tcPr>
          <w:p w14:paraId="3977E79D" w14:textId="77777777" w:rsidR="0069280C" w:rsidRPr="003971DA" w:rsidRDefault="00941BA6" w:rsidP="007B6272">
            <w:pPr>
              <w:pStyle w:val="a7"/>
              <w:spacing w:after="0" w:line="240" w:lineRule="auto"/>
              <w:ind w:left="0"/>
              <w:rPr>
                <w:rFonts w:ascii="Arial" w:hAnsi="Arial" w:cs="Arial"/>
                <w:sz w:val="20"/>
              </w:rPr>
            </w:pPr>
            <w:r>
              <w:rPr>
                <w:rFonts w:ascii="Arial" w:hAnsi="Arial" w:cs="Arial"/>
                <w:sz w:val="20"/>
              </w:rPr>
              <w:t>Дата выставления</w:t>
            </w:r>
            <w:r w:rsidR="0069280C" w:rsidRPr="003971DA">
              <w:rPr>
                <w:rFonts w:ascii="Arial" w:hAnsi="Arial" w:cs="Arial"/>
                <w:sz w:val="20"/>
              </w:rPr>
              <w:t xml:space="preserve"> счета</w:t>
            </w:r>
          </w:p>
        </w:tc>
        <w:tc>
          <w:tcPr>
            <w:tcW w:w="1134" w:type="dxa"/>
          </w:tcPr>
          <w:p w14:paraId="47FD4D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5BA51E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688D14AF" w14:textId="77777777" w:rsidR="0069280C" w:rsidRPr="003971DA" w:rsidRDefault="007918FA" w:rsidP="007B6272">
            <w:pPr>
              <w:pStyle w:val="a7"/>
              <w:spacing w:after="0" w:line="240" w:lineRule="auto"/>
              <w:ind w:left="0"/>
              <w:rPr>
                <w:rFonts w:ascii="Arial" w:hAnsi="Arial" w:cs="Arial"/>
                <w:sz w:val="20"/>
              </w:rPr>
            </w:pPr>
            <w:r w:rsidRPr="007918FA">
              <w:rPr>
                <w:rFonts w:ascii="Arial" w:hAnsi="Arial" w:cs="Arial"/>
                <w:sz w:val="20"/>
              </w:rPr>
              <w:t>2016-09-01</w:t>
            </w:r>
          </w:p>
        </w:tc>
      </w:tr>
      <w:tr w:rsidR="0069280C" w:rsidRPr="003971DA" w14:paraId="371C5ED8" w14:textId="77777777" w:rsidTr="007B6272">
        <w:tc>
          <w:tcPr>
            <w:tcW w:w="3119" w:type="dxa"/>
          </w:tcPr>
          <w:p w14:paraId="753DEEE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tcPr>
          <w:p w14:paraId="640304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tcPr>
          <w:p w14:paraId="62DA75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tcPr>
          <w:p w14:paraId="71DE30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3F2726B" w14:textId="63BB111A" w:rsidR="0069280C" w:rsidRPr="003971DA" w:rsidRDefault="00BE78C4" w:rsidP="007B6272">
            <w:pPr>
              <w:pStyle w:val="a7"/>
              <w:spacing w:after="0" w:line="240" w:lineRule="auto"/>
              <w:ind w:left="0"/>
              <w:rPr>
                <w:rFonts w:ascii="Arial" w:hAnsi="Arial" w:cs="Arial"/>
                <w:sz w:val="20"/>
              </w:rPr>
            </w:pPr>
            <w:r>
              <w:rPr>
                <w:rFonts w:ascii="Arial" w:hAnsi="Arial" w:cs="Arial"/>
                <w:sz w:val="20"/>
                <w:lang w:val="en-US"/>
              </w:rPr>
              <w:t>KZ1</w:t>
            </w:r>
            <w:r w:rsidR="0069280C" w:rsidRPr="003971DA">
              <w:rPr>
                <w:rFonts w:ascii="Arial" w:hAnsi="Arial" w:cs="Arial"/>
                <w:sz w:val="20"/>
              </w:rPr>
              <w:t>02200119</w:t>
            </w:r>
          </w:p>
        </w:tc>
      </w:tr>
      <w:tr w:rsidR="007918FA" w:rsidRPr="003971DA" w14:paraId="107C4E4F" w14:textId="77777777" w:rsidTr="007B6272">
        <w:tc>
          <w:tcPr>
            <w:tcW w:w="3119" w:type="dxa"/>
          </w:tcPr>
          <w:p w14:paraId="566F5491"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tcPr>
          <w:p w14:paraId="080C1F30"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Сумма счета</w:t>
            </w:r>
          </w:p>
        </w:tc>
        <w:tc>
          <w:tcPr>
            <w:tcW w:w="1134" w:type="dxa"/>
          </w:tcPr>
          <w:p w14:paraId="541526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tcPr>
          <w:p w14:paraId="4A6410C8"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BE4B839"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100</w:t>
            </w:r>
          </w:p>
        </w:tc>
      </w:tr>
      <w:tr w:rsidR="001E5D40" w:rsidRPr="003971DA" w14:paraId="1E5F006B" w14:textId="77777777" w:rsidTr="007B6272">
        <w:tc>
          <w:tcPr>
            <w:tcW w:w="3119" w:type="dxa"/>
          </w:tcPr>
          <w:p w14:paraId="0BD4D9E2" w14:textId="77777777" w:rsidR="001E5D40" w:rsidRPr="001E5D40" w:rsidRDefault="001E5D40" w:rsidP="001E5D40">
            <w:pPr>
              <w:pStyle w:val="a7"/>
              <w:spacing w:after="0" w:line="240" w:lineRule="auto"/>
              <w:ind w:left="0"/>
              <w:rPr>
                <w:rFonts w:ascii="Arial" w:hAnsi="Arial" w:cs="Arial"/>
                <w:sz w:val="20"/>
              </w:rPr>
            </w:pPr>
            <w:r w:rsidRPr="00974279">
              <w:rPr>
                <w:rFonts w:ascii="Arial" w:hAnsi="Arial" w:cs="Arial"/>
                <w:sz w:val="20"/>
                <w:lang w:val="en-US"/>
              </w:rPr>
              <w:t>weight</w:t>
            </w:r>
          </w:p>
        </w:tc>
        <w:tc>
          <w:tcPr>
            <w:tcW w:w="2268" w:type="dxa"/>
          </w:tcPr>
          <w:p w14:paraId="7FB77AE1"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34" w:type="dxa"/>
          </w:tcPr>
          <w:p w14:paraId="3CF20A64"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tcPr>
          <w:p w14:paraId="2C857386" w14:textId="77777777" w:rsidR="001E5D40" w:rsidRPr="001E5D40" w:rsidRDefault="001E5D40" w:rsidP="008F3AE2">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16ADA350" w14:textId="77777777" w:rsidR="001E5D40" w:rsidRPr="001D5C13" w:rsidRDefault="001E5D40" w:rsidP="008F3AE2">
            <w:pPr>
              <w:pStyle w:val="a7"/>
              <w:spacing w:after="0" w:line="240" w:lineRule="auto"/>
              <w:ind w:left="0"/>
              <w:rPr>
                <w:rFonts w:ascii="Arial" w:hAnsi="Arial" w:cs="Arial"/>
                <w:sz w:val="20"/>
                <w:lang w:val="en-US"/>
              </w:rPr>
            </w:pPr>
            <w:r>
              <w:rPr>
                <w:rFonts w:ascii="Arial" w:hAnsi="Arial" w:cs="Arial"/>
                <w:sz w:val="20"/>
                <w:lang w:val="en-US"/>
              </w:rPr>
              <w:t>5</w:t>
            </w:r>
          </w:p>
        </w:tc>
      </w:tr>
      <w:tr w:rsidR="001E5D40" w:rsidRPr="003971DA" w14:paraId="20D2F801" w14:textId="77777777" w:rsidTr="007B6272">
        <w:tc>
          <w:tcPr>
            <w:tcW w:w="3119" w:type="dxa"/>
          </w:tcPr>
          <w:p w14:paraId="3D9FBFDE" w14:textId="77777777" w:rsidR="001E5D40" w:rsidRPr="001D5C13" w:rsidRDefault="001E5D40" w:rsidP="001E5D40">
            <w:pPr>
              <w:pStyle w:val="a7"/>
              <w:spacing w:after="0" w:line="240" w:lineRule="auto"/>
              <w:ind w:left="0"/>
              <w:rPr>
                <w:rFonts w:ascii="Arial" w:hAnsi="Arial" w:cs="Arial"/>
                <w:sz w:val="20"/>
              </w:rPr>
            </w:pPr>
            <w:r w:rsidRPr="00974279">
              <w:rPr>
                <w:rFonts w:ascii="Arial" w:hAnsi="Arial" w:cs="Arial"/>
                <w:sz w:val="20"/>
                <w:lang w:val="en-US"/>
              </w:rPr>
              <w:t>volume</w:t>
            </w:r>
          </w:p>
        </w:tc>
        <w:tc>
          <w:tcPr>
            <w:tcW w:w="2268" w:type="dxa"/>
          </w:tcPr>
          <w:p w14:paraId="34908DED"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134" w:type="dxa"/>
          </w:tcPr>
          <w:p w14:paraId="28A1949E"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tcPr>
          <w:p w14:paraId="59CF2ADE" w14:textId="77777777" w:rsidR="001E5D40" w:rsidRPr="00974279" w:rsidRDefault="001E5D40" w:rsidP="001E5D40">
            <w:pPr>
              <w:pStyle w:val="a7"/>
              <w:spacing w:after="0" w:line="240" w:lineRule="auto"/>
              <w:ind w:left="0"/>
              <w:rPr>
                <w:rFonts w:ascii="Arial" w:hAnsi="Arial" w:cs="Arial"/>
                <w:sz w:val="20"/>
              </w:rPr>
            </w:pPr>
            <w:r w:rsidRPr="003971DA">
              <w:rPr>
                <w:rFonts w:ascii="Arial" w:hAnsi="Arial" w:cs="Arial"/>
                <w:sz w:val="20"/>
              </w:rPr>
              <w:t>Нет</w:t>
            </w:r>
          </w:p>
        </w:tc>
        <w:tc>
          <w:tcPr>
            <w:tcW w:w="1276" w:type="dxa"/>
          </w:tcPr>
          <w:p w14:paraId="7BAC6CB3"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0.05</w:t>
            </w:r>
          </w:p>
        </w:tc>
      </w:tr>
    </w:tbl>
    <w:p w14:paraId="58810445" w14:textId="77777777" w:rsidR="0069280C" w:rsidRDefault="0069280C" w:rsidP="0069280C"/>
    <w:p w14:paraId="688DB6F6" w14:textId="77777777" w:rsidR="0069280C" w:rsidRPr="00722145" w:rsidRDefault="0069280C" w:rsidP="00AE33D4">
      <w:pPr>
        <w:pStyle w:val="3"/>
        <w:numPr>
          <w:ilvl w:val="2"/>
          <w:numId w:val="8"/>
        </w:numPr>
      </w:pPr>
      <w:bookmarkStart w:id="1649" w:name="_Параметры_ответного_сообщения_15"/>
      <w:bookmarkStart w:id="1650" w:name="_Ref448920486"/>
      <w:bookmarkStart w:id="1651" w:name="_Toc206752104"/>
      <w:bookmarkEnd w:id="1649"/>
      <w:r w:rsidRPr="00722145">
        <w:t>Параметры ответного сообщения метода getWillBill</w:t>
      </w:r>
      <w:bookmarkEnd w:id="1650"/>
      <w:bookmarkEnd w:id="165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62B58820" w14:textId="77777777" w:rsidTr="007B6272">
        <w:trPr>
          <w:tblHeader/>
        </w:trPr>
        <w:tc>
          <w:tcPr>
            <w:tcW w:w="3119" w:type="dxa"/>
          </w:tcPr>
          <w:p w14:paraId="1FB0EAC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tcPr>
          <w:p w14:paraId="612BFEA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tcPr>
          <w:p w14:paraId="6FD634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tcPr>
          <w:p w14:paraId="07BC080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tcPr>
          <w:p w14:paraId="538CFC3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E33BC" w14:paraId="7CA6D562" w14:textId="77777777" w:rsidTr="007B6272">
        <w:tc>
          <w:tcPr>
            <w:tcW w:w="3119" w:type="dxa"/>
          </w:tcPr>
          <w:p w14:paraId="693416E7"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dpdOrderNum</w:t>
            </w:r>
          </w:p>
        </w:tc>
        <w:tc>
          <w:tcPr>
            <w:tcW w:w="2268" w:type="dxa"/>
          </w:tcPr>
          <w:p w14:paraId="0E5F8F9C"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1134" w:type="dxa"/>
          </w:tcPr>
          <w:p w14:paraId="0315188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tcPr>
          <w:p w14:paraId="5B5AF07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tcPr>
          <w:p w14:paraId="4AC82E58" w14:textId="77777777" w:rsidR="0069280C" w:rsidRPr="003E33BC"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3E33BC" w14:paraId="7318CEAE" w14:textId="77777777" w:rsidTr="007B6272">
        <w:tc>
          <w:tcPr>
            <w:tcW w:w="3119" w:type="dxa"/>
          </w:tcPr>
          <w:p w14:paraId="275514A1"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clientOrderNum</w:t>
            </w:r>
          </w:p>
        </w:tc>
        <w:tc>
          <w:tcPr>
            <w:tcW w:w="2268" w:type="dxa"/>
          </w:tcPr>
          <w:p w14:paraId="06051A11"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Номер заказа в системе клиента</w:t>
            </w:r>
          </w:p>
        </w:tc>
        <w:tc>
          <w:tcPr>
            <w:tcW w:w="1134" w:type="dxa"/>
          </w:tcPr>
          <w:p w14:paraId="0CC5ACC9"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tcPr>
          <w:p w14:paraId="16824DC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tcPr>
          <w:p w14:paraId="1FED711B" w14:textId="4175CE21" w:rsidR="0069280C" w:rsidRPr="003E33BC" w:rsidRDefault="00BE78C4" w:rsidP="007B6272">
            <w:pPr>
              <w:pStyle w:val="a7"/>
              <w:spacing w:after="0" w:line="240" w:lineRule="auto"/>
              <w:ind w:left="0"/>
              <w:rPr>
                <w:rFonts w:ascii="Arial" w:hAnsi="Arial" w:cs="Arial"/>
                <w:sz w:val="20"/>
                <w:lang w:val="en-US"/>
              </w:rPr>
            </w:pPr>
            <w:r>
              <w:rPr>
                <w:rFonts w:ascii="Arial" w:hAnsi="Arial" w:cs="Arial"/>
                <w:sz w:val="20"/>
                <w:lang w:val="en-US"/>
              </w:rPr>
              <w:t>KZ</w:t>
            </w:r>
            <w:r w:rsidR="0069280C" w:rsidRPr="003E33BC">
              <w:rPr>
                <w:rFonts w:ascii="Arial" w:hAnsi="Arial" w:cs="Arial"/>
                <w:sz w:val="20"/>
                <w:lang w:val="en-US"/>
              </w:rPr>
              <w:t>13914491</w:t>
            </w:r>
          </w:p>
        </w:tc>
      </w:tr>
      <w:tr w:rsidR="0069280C" w:rsidRPr="003E33BC" w14:paraId="4D00FF0E" w14:textId="77777777" w:rsidTr="007B6272">
        <w:tc>
          <w:tcPr>
            <w:tcW w:w="3119" w:type="dxa"/>
          </w:tcPr>
          <w:p w14:paraId="19BDDA0E"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Status</w:t>
            </w:r>
          </w:p>
        </w:tc>
        <w:tc>
          <w:tcPr>
            <w:tcW w:w="2268" w:type="dxa"/>
          </w:tcPr>
          <w:p w14:paraId="236313D8"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Статус ответа</w:t>
            </w:r>
          </w:p>
        </w:tc>
        <w:tc>
          <w:tcPr>
            <w:tcW w:w="1134" w:type="dxa"/>
          </w:tcPr>
          <w:p w14:paraId="2AFD0742" w14:textId="77777777" w:rsidR="0069280C" w:rsidRPr="003E33BC"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tcPr>
          <w:p w14:paraId="480C34E2"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uk-UA"/>
              </w:rPr>
              <w:t xml:space="preserve">Да </w:t>
            </w:r>
            <w:r>
              <w:rPr>
                <w:rFonts w:ascii="Arial" w:hAnsi="Arial" w:cs="Arial"/>
                <w:sz w:val="20"/>
                <w:lang w:val="en-US"/>
              </w:rPr>
              <w:t>Error/OK</w:t>
            </w:r>
          </w:p>
        </w:tc>
        <w:tc>
          <w:tcPr>
            <w:tcW w:w="1276" w:type="dxa"/>
          </w:tcPr>
          <w:p w14:paraId="1755AE00"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OK</w:t>
            </w:r>
          </w:p>
        </w:tc>
      </w:tr>
      <w:tr w:rsidR="0069280C" w:rsidRPr="003E33BC" w14:paraId="6A5A0183" w14:textId="77777777" w:rsidTr="007B6272">
        <w:tc>
          <w:tcPr>
            <w:tcW w:w="3119" w:type="dxa"/>
          </w:tcPr>
          <w:p w14:paraId="3A4599BF"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pdfFile</w:t>
            </w:r>
          </w:p>
        </w:tc>
        <w:tc>
          <w:tcPr>
            <w:tcW w:w="2268" w:type="dxa"/>
          </w:tcPr>
          <w:p w14:paraId="1B28102D" w14:textId="77777777" w:rsidR="0069280C" w:rsidRPr="002D71E0" w:rsidRDefault="0069280C" w:rsidP="007B6272">
            <w:pPr>
              <w:pStyle w:val="a7"/>
              <w:spacing w:after="0" w:line="240" w:lineRule="auto"/>
              <w:ind w:left="0"/>
              <w:rPr>
                <w:rFonts w:ascii="Arial" w:hAnsi="Arial" w:cs="Arial"/>
                <w:sz w:val="20"/>
                <w:lang w:val="en-US"/>
              </w:rPr>
            </w:pPr>
            <w:r>
              <w:rPr>
                <w:rFonts w:ascii="Arial" w:hAnsi="Arial" w:cs="Arial"/>
                <w:sz w:val="20"/>
              </w:rPr>
              <w:t>Скан образ накладной</w:t>
            </w:r>
          </w:p>
        </w:tc>
        <w:tc>
          <w:tcPr>
            <w:tcW w:w="1134" w:type="dxa"/>
          </w:tcPr>
          <w:p w14:paraId="6B015561" w14:textId="77777777" w:rsidR="0069280C" w:rsidRPr="002D71E0" w:rsidRDefault="0069280C" w:rsidP="007B6272">
            <w:pPr>
              <w:pStyle w:val="a7"/>
              <w:spacing w:after="0" w:line="240" w:lineRule="auto"/>
              <w:ind w:left="0"/>
              <w:rPr>
                <w:rFonts w:ascii="Arial" w:hAnsi="Arial" w:cs="Arial"/>
                <w:sz w:val="20"/>
                <w:lang w:val="uk-UA"/>
              </w:rPr>
            </w:pPr>
            <w:r w:rsidRPr="002D71E0">
              <w:rPr>
                <w:rFonts w:ascii="Arial" w:hAnsi="Arial" w:cs="Arial"/>
                <w:sz w:val="20"/>
                <w:lang w:val="uk-UA"/>
              </w:rPr>
              <w:t>base64Binary</w:t>
            </w:r>
          </w:p>
        </w:tc>
        <w:tc>
          <w:tcPr>
            <w:tcW w:w="1701" w:type="dxa"/>
          </w:tcPr>
          <w:p w14:paraId="2D354B92" w14:textId="77777777" w:rsidR="0069280C" w:rsidRPr="003E33BC" w:rsidRDefault="0069280C" w:rsidP="007B6272">
            <w:pPr>
              <w:pStyle w:val="a7"/>
              <w:spacing w:after="0" w:line="240" w:lineRule="auto"/>
              <w:ind w:left="0"/>
              <w:rPr>
                <w:rFonts w:ascii="Arial" w:hAnsi="Arial" w:cs="Arial"/>
                <w:sz w:val="20"/>
                <w:lang w:val="en-US"/>
              </w:rPr>
            </w:pPr>
          </w:p>
        </w:tc>
        <w:tc>
          <w:tcPr>
            <w:tcW w:w="1276" w:type="dxa"/>
          </w:tcPr>
          <w:p w14:paraId="70A0F814" w14:textId="77777777" w:rsidR="0069280C" w:rsidRPr="002309DB" w:rsidRDefault="0069280C" w:rsidP="007B6272">
            <w:pPr>
              <w:pStyle w:val="a7"/>
              <w:spacing w:after="0" w:line="240" w:lineRule="auto"/>
              <w:ind w:left="0"/>
              <w:rPr>
                <w:rFonts w:ascii="Arial" w:hAnsi="Arial" w:cs="Arial"/>
                <w:sz w:val="20"/>
              </w:rPr>
            </w:pPr>
          </w:p>
        </w:tc>
      </w:tr>
      <w:tr w:rsidR="0069280C" w:rsidRPr="003E33BC" w14:paraId="335BD56A" w14:textId="77777777" w:rsidTr="007B6272">
        <w:tc>
          <w:tcPr>
            <w:tcW w:w="3119" w:type="dxa"/>
          </w:tcPr>
          <w:p w14:paraId="19F8EE5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lastRenderedPageBreak/>
              <w:t>errorMessage</w:t>
            </w:r>
          </w:p>
        </w:tc>
        <w:tc>
          <w:tcPr>
            <w:tcW w:w="2268" w:type="dxa"/>
          </w:tcPr>
          <w:p w14:paraId="7DDB1FDE"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Сообщение об ошибке</w:t>
            </w:r>
          </w:p>
        </w:tc>
        <w:tc>
          <w:tcPr>
            <w:tcW w:w="1134" w:type="dxa"/>
          </w:tcPr>
          <w:p w14:paraId="5A627950" w14:textId="7769EA4B" w:rsidR="0069280C" w:rsidRPr="003E33BC" w:rsidRDefault="0069280C" w:rsidP="007B6272">
            <w:pPr>
              <w:pStyle w:val="a7"/>
              <w:spacing w:after="0" w:line="240" w:lineRule="auto"/>
              <w:ind w:left="0"/>
              <w:rPr>
                <w:rFonts w:ascii="Arial" w:hAnsi="Arial" w:cs="Arial"/>
                <w:sz w:val="20"/>
              </w:rPr>
            </w:pPr>
            <w:r>
              <w:rPr>
                <w:rFonts w:ascii="Arial" w:hAnsi="Arial" w:cs="Arial"/>
                <w:sz w:val="20"/>
              </w:rPr>
              <w:t>С</w:t>
            </w:r>
            <w:r w:rsidR="00ED10C1">
              <w:rPr>
                <w:rFonts w:ascii="Arial" w:hAnsi="Arial" w:cs="Arial"/>
                <w:sz w:val="20"/>
              </w:rPr>
              <w:t>т</w:t>
            </w:r>
            <w:r>
              <w:rPr>
                <w:rFonts w:ascii="Arial" w:hAnsi="Arial" w:cs="Arial"/>
                <w:sz w:val="20"/>
              </w:rPr>
              <w:t>рока</w:t>
            </w:r>
          </w:p>
        </w:tc>
        <w:tc>
          <w:tcPr>
            <w:tcW w:w="1701" w:type="dxa"/>
          </w:tcPr>
          <w:p w14:paraId="0ED4E109"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rPr>
              <w:t xml:space="preserve">Нет (если </w:t>
            </w:r>
            <w:r>
              <w:rPr>
                <w:rFonts w:ascii="Arial" w:hAnsi="Arial" w:cs="Arial"/>
                <w:sz w:val="20"/>
                <w:lang w:val="en-US"/>
              </w:rPr>
              <w:t>status Error)</w:t>
            </w:r>
          </w:p>
        </w:tc>
        <w:tc>
          <w:tcPr>
            <w:tcW w:w="1276" w:type="dxa"/>
          </w:tcPr>
          <w:p w14:paraId="17C9CA1F"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Too many rows</w:t>
            </w:r>
          </w:p>
        </w:tc>
      </w:tr>
    </w:tbl>
    <w:p w14:paraId="5671E6DA" w14:textId="25F60BFD" w:rsidR="0069280C" w:rsidRPr="00680D92" w:rsidRDefault="0069280C" w:rsidP="0069280C">
      <w:pPr>
        <w:rPr>
          <w:rFonts w:ascii="Arial" w:hAnsi="Arial" w:cs="Arial"/>
        </w:rPr>
      </w:pPr>
      <w:bookmarkStart w:id="1652" w:name="_Toc343522495"/>
      <w:bookmarkStart w:id="1653" w:name="_Toc343522991"/>
      <w:bookmarkStart w:id="1654" w:name="_Toc353870009"/>
      <w:bookmarkStart w:id="1655" w:name="_Toc353870482"/>
      <w:bookmarkStart w:id="1656" w:name="_Toc363038333"/>
      <w:bookmarkStart w:id="1657" w:name="_Toc380058503"/>
      <w:bookmarkStart w:id="1658" w:name="_Toc382309786"/>
      <w:bookmarkStart w:id="1659" w:name="_Toc382553987"/>
      <w:bookmarkStart w:id="1660" w:name="_Toc383171275"/>
      <w:bookmarkStart w:id="1661" w:name="_Toc384197268"/>
      <w:bookmarkStart w:id="1662" w:name="_Toc392487589"/>
      <w:bookmarkStart w:id="1663" w:name="_Toc398886914"/>
      <w:bookmarkStart w:id="1664" w:name="_Toc398887086"/>
      <w:bookmarkStart w:id="1665" w:name="_Toc398892082"/>
      <w:bookmarkStart w:id="1666" w:name="_Toc400100699"/>
      <w:bookmarkStart w:id="1667" w:name="_Toc400108658"/>
      <w:bookmarkStart w:id="1668" w:name="_Toc401826406"/>
      <w:bookmarkStart w:id="1669" w:name="_Toc404846763"/>
      <w:bookmarkStart w:id="1670" w:name="_Toc423963560"/>
      <w:bookmarkStart w:id="1671" w:name="_Toc423966087"/>
      <w:bookmarkStart w:id="1672" w:name="_Toc424727644"/>
      <w:bookmarkStart w:id="1673" w:name="_Toc430260338"/>
      <w:bookmarkStart w:id="1674" w:name="_Toc430260563"/>
      <w:bookmarkStart w:id="1675" w:name="_Toc343522969"/>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2958AC0E" w14:textId="0824EC1B" w:rsidR="0069280C" w:rsidRPr="0042004B" w:rsidRDefault="0069280C" w:rsidP="00AE33D4">
      <w:pPr>
        <w:pStyle w:val="2"/>
        <w:numPr>
          <w:ilvl w:val="0"/>
          <w:numId w:val="8"/>
        </w:numPr>
      </w:pPr>
      <w:bookmarkStart w:id="1676" w:name="_Toc206752105"/>
      <w:r w:rsidRPr="0042004B">
        <w:t>Веб-служба «Печать Наклейки»</w:t>
      </w:r>
      <w:bookmarkEnd w:id="1675"/>
      <w:bookmarkEnd w:id="1676"/>
    </w:p>
    <w:p w14:paraId="49CD6C87" w14:textId="4C214E58" w:rsidR="0069280C" w:rsidRPr="0042004B" w:rsidRDefault="0069280C" w:rsidP="00AE33D4">
      <w:pPr>
        <w:pStyle w:val="3"/>
        <w:numPr>
          <w:ilvl w:val="1"/>
          <w:numId w:val="8"/>
        </w:numPr>
      </w:pPr>
      <w:bookmarkStart w:id="1677" w:name="_Toc206752106"/>
      <w:r w:rsidRPr="0042004B">
        <w:t>Описание</w:t>
      </w:r>
      <w:bookmarkEnd w:id="1677"/>
    </w:p>
    <w:p w14:paraId="68C94FE8" w14:textId="6F3E3E29" w:rsidR="0069280C" w:rsidRPr="003971DA" w:rsidRDefault="0069280C" w:rsidP="0069280C">
      <w:pPr>
        <w:ind w:firstLine="360"/>
        <w:rPr>
          <w:rFonts w:ascii="Arial" w:hAnsi="Arial" w:cs="Arial"/>
          <w:sz w:val="20"/>
        </w:rPr>
      </w:pPr>
      <w:r w:rsidRPr="003971DA">
        <w:rPr>
          <w:rFonts w:ascii="Arial" w:hAnsi="Arial" w:cs="Arial"/>
          <w:sz w:val="20"/>
        </w:rPr>
        <w:t xml:space="preserve">Веб-служба «Печать Наклейки» предоставляет </w:t>
      </w:r>
      <w:r w:rsidR="00D55859">
        <w:rPr>
          <w:rFonts w:ascii="Arial" w:hAnsi="Arial" w:cs="Arial"/>
          <w:sz w:val="20"/>
        </w:rPr>
        <w:t xml:space="preserve">сервис </w:t>
      </w:r>
      <w:r w:rsidR="00D55859" w:rsidRPr="003971DA">
        <w:rPr>
          <w:rFonts w:ascii="Arial" w:hAnsi="Arial" w:cs="Arial"/>
          <w:sz w:val="20"/>
        </w:rPr>
        <w:t>для</w:t>
      </w:r>
      <w:r w:rsidRPr="003971DA">
        <w:rPr>
          <w:rFonts w:ascii="Arial" w:hAnsi="Arial" w:cs="Arial"/>
          <w:sz w:val="20"/>
        </w:rPr>
        <w:t xml:space="preserve"> формирования наклейки </w:t>
      </w:r>
      <w:r w:rsidRPr="003971DA">
        <w:rPr>
          <w:rFonts w:ascii="Arial" w:hAnsi="Arial" w:cs="Arial"/>
          <w:sz w:val="20"/>
          <w:lang w:val="en-US"/>
        </w:rPr>
        <w:t>DPD</w:t>
      </w:r>
      <w:r w:rsidRPr="003971DA">
        <w:rPr>
          <w:rFonts w:ascii="Arial" w:hAnsi="Arial" w:cs="Arial"/>
          <w:sz w:val="20"/>
        </w:rPr>
        <w:t xml:space="preserve"> по ранее созданному заказу.</w:t>
      </w:r>
    </w:p>
    <w:p w14:paraId="0E0B6175" w14:textId="77777777" w:rsidR="0069280C" w:rsidRPr="0042004B" w:rsidRDefault="0069280C" w:rsidP="00AE33D4">
      <w:pPr>
        <w:pStyle w:val="3"/>
        <w:numPr>
          <w:ilvl w:val="1"/>
          <w:numId w:val="8"/>
        </w:numPr>
      </w:pPr>
      <w:bookmarkStart w:id="1678" w:name="_Toc343522976"/>
      <w:bookmarkStart w:id="1679" w:name="_Toc206752107"/>
      <w:r w:rsidRPr="0042004B">
        <w:t>Расположение</w:t>
      </w:r>
      <w:bookmarkEnd w:id="1678"/>
      <w:bookmarkEnd w:id="1679"/>
    </w:p>
    <w:p w14:paraId="65A687BD"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40B24D61" w14:textId="0AD565B9" w:rsidR="0069280C" w:rsidRPr="00B200E7" w:rsidRDefault="00B200E7" w:rsidP="0069280C">
      <w:pPr>
        <w:spacing w:after="0" w:line="240" w:lineRule="auto"/>
        <w:rPr>
          <w:rStyle w:val="a8"/>
          <w:rFonts w:ascii="Arial" w:hAnsi="Arial" w:cs="Arial"/>
          <w:sz w:val="20"/>
        </w:rPr>
      </w:pPr>
      <w:r>
        <w:rPr>
          <w:rFonts w:ascii="Arial" w:hAnsi="Arial" w:cs="Arial"/>
          <w:sz w:val="20"/>
        </w:rPr>
        <w:fldChar w:fldCharType="begin"/>
      </w:r>
      <w:r>
        <w:rPr>
          <w:rFonts w:ascii="Arial" w:hAnsi="Arial" w:cs="Arial"/>
          <w:sz w:val="20"/>
        </w:rPr>
        <w:instrText xml:space="preserve"> HYPERLINK "https://wstest.dpd.kz/services/label-print?wsdl" </w:instrText>
      </w:r>
      <w:r>
        <w:rPr>
          <w:rFonts w:ascii="Arial" w:hAnsi="Arial" w:cs="Arial"/>
          <w:sz w:val="20"/>
        </w:rPr>
        <w:fldChar w:fldCharType="separate"/>
      </w:r>
      <w:r w:rsidR="0069280C" w:rsidRPr="00B200E7">
        <w:rPr>
          <w:rStyle w:val="a8"/>
          <w:rFonts w:ascii="Arial" w:hAnsi="Arial" w:cs="Arial"/>
          <w:sz w:val="20"/>
        </w:rPr>
        <w:t>http</w:t>
      </w:r>
      <w:r w:rsidR="007F26AC" w:rsidRPr="00B200E7">
        <w:rPr>
          <w:rStyle w:val="a8"/>
          <w:rFonts w:ascii="Arial" w:hAnsi="Arial" w:cs="Arial"/>
          <w:sz w:val="20"/>
          <w:lang w:val="en-US"/>
        </w:rPr>
        <w:t>s</w:t>
      </w:r>
      <w:r w:rsidR="0069280C" w:rsidRPr="00B200E7">
        <w:rPr>
          <w:rStyle w:val="a8"/>
          <w:rFonts w:ascii="Arial" w:hAnsi="Arial" w:cs="Arial"/>
          <w:sz w:val="20"/>
        </w:rPr>
        <w:t>://</w:t>
      </w:r>
      <w:r w:rsidR="00791EA4" w:rsidRPr="00B200E7">
        <w:rPr>
          <w:rStyle w:val="a8"/>
          <w:rFonts w:ascii="Arial" w:hAnsi="Arial" w:cs="Arial"/>
          <w:sz w:val="20"/>
        </w:rPr>
        <w:t>wstest.dpd.kz</w:t>
      </w:r>
      <w:r w:rsidR="0069280C" w:rsidRPr="00B200E7">
        <w:rPr>
          <w:rStyle w:val="a8"/>
          <w:rFonts w:ascii="Arial" w:hAnsi="Arial" w:cs="Arial"/>
          <w:sz w:val="20"/>
        </w:rPr>
        <w:t>/services/label-print?wsdl</w:t>
      </w:r>
    </w:p>
    <w:p w14:paraId="134F5569" w14:textId="1C9C495C" w:rsidR="0069280C" w:rsidRPr="003971DA" w:rsidRDefault="00B200E7" w:rsidP="0069280C">
      <w:pPr>
        <w:spacing w:after="0" w:line="240" w:lineRule="auto"/>
        <w:rPr>
          <w:rFonts w:ascii="Arial" w:hAnsi="Arial" w:cs="Arial"/>
          <w:sz w:val="20"/>
        </w:rPr>
      </w:pPr>
      <w:r>
        <w:rPr>
          <w:rFonts w:ascii="Arial" w:hAnsi="Arial" w:cs="Arial"/>
          <w:sz w:val="20"/>
        </w:rPr>
        <w:fldChar w:fldCharType="end"/>
      </w:r>
    </w:p>
    <w:p w14:paraId="658C6872"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4F4960A1" w14:textId="77777777" w:rsidR="00E2063B" w:rsidRPr="00E2063B" w:rsidRDefault="00E2063B" w:rsidP="0069280C">
      <w:pPr>
        <w:spacing w:after="0" w:line="24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w:instrText>
      </w:r>
      <w:r w:rsidRPr="00E2063B">
        <w:rPr>
          <w:rFonts w:ascii="Arial" w:hAnsi="Arial" w:cs="Arial"/>
          <w:sz w:val="20"/>
          <w:szCs w:val="20"/>
        </w:rPr>
        <w:instrText>http</w:instrText>
      </w:r>
      <w:r w:rsidRPr="00E2063B">
        <w:rPr>
          <w:rFonts w:ascii="Arial" w:hAnsi="Arial" w:cs="Arial"/>
          <w:sz w:val="20"/>
          <w:szCs w:val="20"/>
          <w:lang w:val="en-US"/>
        </w:rPr>
        <w:instrText>s</w:instrText>
      </w:r>
      <w:r w:rsidRPr="00E2063B">
        <w:rPr>
          <w:rFonts w:ascii="Arial" w:hAnsi="Arial" w:cs="Arial"/>
          <w:sz w:val="20"/>
          <w:szCs w:val="20"/>
        </w:rPr>
        <w:instrText>://ws.dpd.kz/services/label-print?wsdl</w:instrText>
      </w:r>
    </w:p>
    <w:p w14:paraId="4D0CE411" w14:textId="77777777" w:rsidR="00E2063B" w:rsidRPr="00177DA3" w:rsidRDefault="00E2063B" w:rsidP="0069280C">
      <w:pPr>
        <w:spacing w:after="0" w:line="240" w:lineRule="auto"/>
        <w:rPr>
          <w:rStyle w:val="a8"/>
          <w:rFonts w:ascii="Arial" w:hAnsi="Arial" w:cs="Arial"/>
          <w:sz w:val="20"/>
          <w:szCs w:val="20"/>
        </w:rPr>
      </w:pPr>
      <w:r>
        <w:rPr>
          <w:rFonts w:ascii="Arial" w:hAnsi="Arial" w:cs="Arial"/>
          <w:sz w:val="20"/>
          <w:szCs w:val="20"/>
        </w:rPr>
        <w:instrText xml:space="preserve">" </w:instrText>
      </w:r>
      <w:r>
        <w:rPr>
          <w:rFonts w:ascii="Arial" w:hAnsi="Arial" w:cs="Arial"/>
          <w:sz w:val="20"/>
          <w:szCs w:val="20"/>
        </w:rPr>
        <w:fldChar w:fldCharType="separate"/>
      </w:r>
      <w:r w:rsidRPr="00177DA3">
        <w:rPr>
          <w:rStyle w:val="a8"/>
          <w:rFonts w:ascii="Arial" w:hAnsi="Arial" w:cs="Arial"/>
          <w:sz w:val="20"/>
          <w:szCs w:val="20"/>
        </w:rPr>
        <w:t>http</w:t>
      </w:r>
      <w:r w:rsidRPr="00177DA3">
        <w:rPr>
          <w:rStyle w:val="a8"/>
          <w:rFonts w:ascii="Arial" w:hAnsi="Arial" w:cs="Arial"/>
          <w:sz w:val="20"/>
          <w:szCs w:val="20"/>
          <w:lang w:val="en-US"/>
        </w:rPr>
        <w:t>s</w:t>
      </w:r>
      <w:r w:rsidRPr="00177DA3">
        <w:rPr>
          <w:rStyle w:val="a8"/>
          <w:rFonts w:ascii="Arial" w:hAnsi="Arial" w:cs="Arial"/>
          <w:sz w:val="20"/>
          <w:szCs w:val="20"/>
        </w:rPr>
        <w:t>://ws.dpd.kz/services/label-print?wsdl</w:t>
      </w:r>
    </w:p>
    <w:p w14:paraId="659DC5F1" w14:textId="02964961" w:rsidR="0069280C" w:rsidRPr="00680D92" w:rsidRDefault="00E2063B" w:rsidP="0069280C">
      <w:pPr>
        <w:pStyle w:val="a7"/>
        <w:spacing w:after="0" w:line="240" w:lineRule="auto"/>
        <w:ind w:left="0"/>
        <w:rPr>
          <w:rFonts w:ascii="Arial" w:hAnsi="Arial" w:cs="Arial"/>
        </w:rPr>
      </w:pPr>
      <w:r>
        <w:rPr>
          <w:rFonts w:ascii="Arial" w:hAnsi="Arial" w:cs="Arial"/>
          <w:sz w:val="20"/>
          <w:szCs w:val="20"/>
        </w:rPr>
        <w:fldChar w:fldCharType="end"/>
      </w:r>
    </w:p>
    <w:p w14:paraId="70BFA72F" w14:textId="77777777" w:rsidR="0069280C" w:rsidRPr="0042004B" w:rsidRDefault="0069280C" w:rsidP="00AE33D4">
      <w:pPr>
        <w:pStyle w:val="3"/>
        <w:numPr>
          <w:ilvl w:val="1"/>
          <w:numId w:val="8"/>
        </w:numPr>
      </w:pPr>
      <w:bookmarkStart w:id="1680" w:name="_Toc343522977"/>
      <w:bookmarkStart w:id="1681" w:name="_Toc206752108"/>
      <w:r w:rsidRPr="0042004B">
        <w:t>Доступные методы</w:t>
      </w:r>
      <w:bookmarkEnd w:id="1680"/>
      <w:bookmarkEnd w:id="168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1843"/>
        <w:gridCol w:w="2835"/>
      </w:tblGrid>
      <w:tr w:rsidR="0069280C" w:rsidRPr="003971DA" w14:paraId="3E486455" w14:textId="77777777" w:rsidTr="00167E21">
        <w:tc>
          <w:tcPr>
            <w:tcW w:w="1843" w:type="dxa"/>
          </w:tcPr>
          <w:p w14:paraId="037DA0D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Метод</w:t>
            </w:r>
          </w:p>
        </w:tc>
        <w:tc>
          <w:tcPr>
            <w:tcW w:w="2977" w:type="dxa"/>
          </w:tcPr>
          <w:p w14:paraId="0590788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Назначение</w:t>
            </w:r>
          </w:p>
        </w:tc>
        <w:tc>
          <w:tcPr>
            <w:tcW w:w="1843" w:type="dxa"/>
          </w:tcPr>
          <w:p w14:paraId="126CA8C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Входящее сообщение</w:t>
            </w:r>
          </w:p>
        </w:tc>
        <w:tc>
          <w:tcPr>
            <w:tcW w:w="2835" w:type="dxa"/>
          </w:tcPr>
          <w:p w14:paraId="6D9312E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Ответное сообщение</w:t>
            </w:r>
          </w:p>
        </w:tc>
      </w:tr>
      <w:tr w:rsidR="0069280C" w:rsidRPr="003971DA" w14:paraId="52A475D8" w14:textId="77777777" w:rsidTr="00167E21">
        <w:tc>
          <w:tcPr>
            <w:tcW w:w="1843" w:type="dxa"/>
          </w:tcPr>
          <w:p w14:paraId="7A3DF10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createLabelFile</w:t>
            </w:r>
          </w:p>
        </w:tc>
        <w:tc>
          <w:tcPr>
            <w:tcW w:w="2977" w:type="dxa"/>
          </w:tcPr>
          <w:p w14:paraId="3553DBA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Формирует файл с наклейками </w:t>
            </w:r>
            <w:r w:rsidRPr="003971DA">
              <w:rPr>
                <w:rFonts w:ascii="Arial" w:hAnsi="Arial" w:cs="Arial"/>
                <w:sz w:val="20"/>
                <w:szCs w:val="20"/>
                <w:lang w:val="en-US"/>
              </w:rPr>
              <w:t>DPD</w:t>
            </w:r>
            <w:r w:rsidRPr="003971DA">
              <w:rPr>
                <w:rFonts w:ascii="Arial" w:hAnsi="Arial" w:cs="Arial"/>
                <w:sz w:val="20"/>
                <w:szCs w:val="20"/>
              </w:rPr>
              <w:t>.</w:t>
            </w:r>
          </w:p>
        </w:tc>
        <w:tc>
          <w:tcPr>
            <w:tcW w:w="1843" w:type="dxa"/>
          </w:tcPr>
          <w:p w14:paraId="6D1E6E4E" w14:textId="77777777" w:rsidR="0069280C" w:rsidRPr="003971DA" w:rsidRDefault="006B3B7D" w:rsidP="007B6272">
            <w:pPr>
              <w:pStyle w:val="a7"/>
              <w:spacing w:after="0" w:line="240" w:lineRule="auto"/>
              <w:ind w:left="0"/>
              <w:rPr>
                <w:rFonts w:ascii="Arial" w:hAnsi="Arial" w:cs="Arial"/>
                <w:sz w:val="20"/>
                <w:szCs w:val="20"/>
                <w:lang w:val="en-US"/>
              </w:rPr>
            </w:pPr>
            <w:hyperlink w:anchor="_createLabel" w:history="1">
              <w:r w:rsidR="0069280C" w:rsidRPr="003971DA">
                <w:rPr>
                  <w:rStyle w:val="a8"/>
                  <w:rFonts w:ascii="Arial" w:hAnsi="Arial" w:cs="Arial"/>
                  <w:sz w:val="20"/>
                  <w:szCs w:val="20"/>
                  <w:lang w:val="en-US"/>
                </w:rPr>
                <w:t>createLabelFile</w:t>
              </w:r>
            </w:hyperlink>
          </w:p>
        </w:tc>
        <w:tc>
          <w:tcPr>
            <w:tcW w:w="2835" w:type="dxa"/>
          </w:tcPr>
          <w:p w14:paraId="437AA1F8" w14:textId="77777777" w:rsidR="0069280C" w:rsidRPr="003971DA" w:rsidRDefault="006B3B7D" w:rsidP="007B6272">
            <w:pPr>
              <w:pStyle w:val="a7"/>
              <w:spacing w:after="0" w:line="240" w:lineRule="auto"/>
              <w:ind w:left="0"/>
              <w:rPr>
                <w:rFonts w:ascii="Arial" w:hAnsi="Arial" w:cs="Arial"/>
                <w:sz w:val="20"/>
                <w:szCs w:val="20"/>
              </w:rPr>
            </w:pPr>
            <w:hyperlink w:anchor="_createLabelFileResponse" w:history="1">
              <w:r w:rsidR="0069280C" w:rsidRPr="003971DA">
                <w:rPr>
                  <w:rStyle w:val="a8"/>
                  <w:rFonts w:ascii="Arial" w:hAnsi="Arial" w:cs="Arial"/>
                  <w:sz w:val="20"/>
                  <w:szCs w:val="20"/>
                  <w:lang w:val="en-US"/>
                </w:rPr>
                <w:t>createLabelFileResponse</w:t>
              </w:r>
            </w:hyperlink>
          </w:p>
        </w:tc>
      </w:tr>
      <w:tr w:rsidR="0069280C" w:rsidRPr="003971DA" w14:paraId="24AA281D" w14:textId="77777777" w:rsidTr="00167E21">
        <w:tc>
          <w:tcPr>
            <w:tcW w:w="1843" w:type="dxa"/>
          </w:tcPr>
          <w:p w14:paraId="0A49B5A4" w14:textId="77777777" w:rsidR="0069280C" w:rsidRPr="003971DA" w:rsidRDefault="0069280C" w:rsidP="007B6272">
            <w:pPr>
              <w:pStyle w:val="a7"/>
              <w:spacing w:after="0" w:line="240" w:lineRule="auto"/>
              <w:ind w:left="0"/>
              <w:rPr>
                <w:rFonts w:ascii="Arial" w:hAnsi="Arial" w:cs="Arial"/>
                <w:sz w:val="20"/>
                <w:szCs w:val="20"/>
                <w:lang w:val="en-US"/>
              </w:rPr>
            </w:pPr>
            <w:r w:rsidRPr="008B150C">
              <w:rPr>
                <w:rFonts w:ascii="Arial" w:hAnsi="Arial" w:cs="Arial"/>
                <w:sz w:val="20"/>
                <w:szCs w:val="20"/>
                <w:lang w:val="en-US"/>
              </w:rPr>
              <w:t>createParcelLabel</w:t>
            </w:r>
          </w:p>
        </w:tc>
        <w:tc>
          <w:tcPr>
            <w:tcW w:w="2977" w:type="dxa"/>
          </w:tcPr>
          <w:p w14:paraId="48CA03B5" w14:textId="77777777" w:rsidR="0069280C" w:rsidRPr="008B150C" w:rsidRDefault="0069280C" w:rsidP="007B6272">
            <w:pPr>
              <w:pStyle w:val="a7"/>
              <w:spacing w:after="0" w:line="240" w:lineRule="auto"/>
              <w:ind w:left="0"/>
              <w:rPr>
                <w:rFonts w:ascii="Arial" w:hAnsi="Arial" w:cs="Arial"/>
                <w:sz w:val="20"/>
                <w:szCs w:val="20"/>
              </w:rPr>
            </w:pPr>
            <w:r>
              <w:rPr>
                <w:rFonts w:ascii="Arial" w:hAnsi="Arial" w:cs="Arial"/>
                <w:sz w:val="20"/>
                <w:szCs w:val="20"/>
              </w:rPr>
              <w:t>Получить параметры для печати наклейки</w:t>
            </w:r>
          </w:p>
        </w:tc>
        <w:tc>
          <w:tcPr>
            <w:tcW w:w="1843" w:type="dxa"/>
          </w:tcPr>
          <w:p w14:paraId="08FD1A43" w14:textId="77777777" w:rsidR="0069280C" w:rsidRDefault="006B3B7D" w:rsidP="007B6272">
            <w:pPr>
              <w:pStyle w:val="a7"/>
              <w:spacing w:after="0" w:line="240" w:lineRule="auto"/>
              <w:ind w:left="0"/>
            </w:pPr>
            <w:hyperlink w:anchor="_createParcelLabel" w:history="1">
              <w:r w:rsidR="00A35B54" w:rsidRPr="00A35B54">
                <w:rPr>
                  <w:rStyle w:val="a8"/>
                  <w:rFonts w:ascii="Arial" w:hAnsi="Arial" w:cs="Arial"/>
                  <w:sz w:val="20"/>
                  <w:szCs w:val="20"/>
                  <w:lang w:val="en-US"/>
                </w:rPr>
                <w:t>createParcelLabel</w:t>
              </w:r>
            </w:hyperlink>
          </w:p>
        </w:tc>
        <w:tc>
          <w:tcPr>
            <w:tcW w:w="2835" w:type="dxa"/>
          </w:tcPr>
          <w:p w14:paraId="70E53834" w14:textId="77777777" w:rsidR="0069280C" w:rsidRDefault="006B3B7D" w:rsidP="007B6272">
            <w:pPr>
              <w:pStyle w:val="a7"/>
              <w:spacing w:after="0" w:line="240" w:lineRule="auto"/>
              <w:ind w:left="0"/>
            </w:pPr>
            <w:hyperlink w:anchor="_createParcelLabel_1" w:history="1">
              <w:r w:rsidR="00A35B54" w:rsidRPr="00A35B54">
                <w:rPr>
                  <w:rStyle w:val="a8"/>
                  <w:rFonts w:ascii="Arial" w:hAnsi="Arial" w:cs="Arial"/>
                  <w:sz w:val="20"/>
                  <w:szCs w:val="20"/>
                  <w:lang w:val="en-US"/>
                </w:rPr>
                <w:t>createParcelLabelResponse</w:t>
              </w:r>
            </w:hyperlink>
          </w:p>
        </w:tc>
      </w:tr>
    </w:tbl>
    <w:p w14:paraId="2ED1B8E1" w14:textId="77777777" w:rsidR="0069280C" w:rsidRPr="0042004B" w:rsidRDefault="0069280C" w:rsidP="00AE33D4">
      <w:pPr>
        <w:pStyle w:val="3"/>
        <w:numPr>
          <w:ilvl w:val="1"/>
          <w:numId w:val="8"/>
        </w:numPr>
      </w:pPr>
      <w:bookmarkStart w:id="1682" w:name="_Toc343522978"/>
      <w:bookmarkStart w:id="1683" w:name="_Toc206752109"/>
      <w:r w:rsidRPr="0042004B">
        <w:t>Алгоритмы</w:t>
      </w:r>
      <w:bookmarkEnd w:id="1682"/>
      <w:bookmarkEnd w:id="1683"/>
    </w:p>
    <w:p w14:paraId="3EAE4922" w14:textId="5B0812E8" w:rsidR="0069280C" w:rsidRPr="003971DA" w:rsidRDefault="0069280C" w:rsidP="0069280C">
      <w:pPr>
        <w:ind w:firstLine="709"/>
        <w:rPr>
          <w:rFonts w:ascii="Arial" w:hAnsi="Arial" w:cs="Arial"/>
          <w:sz w:val="20"/>
          <w:szCs w:val="20"/>
        </w:rPr>
      </w:pPr>
      <w:r w:rsidRPr="003971DA">
        <w:rPr>
          <w:rFonts w:ascii="Arial" w:hAnsi="Arial" w:cs="Arial"/>
          <w:sz w:val="20"/>
          <w:szCs w:val="20"/>
        </w:rPr>
        <w:t xml:space="preserve">Перед вызовом метода в ИС DPD заказы должны быть сформированы, им присвоены номера DPD (например, </w:t>
      </w:r>
      <w:r w:rsidR="00E7352E">
        <w:rPr>
          <w:rFonts w:ascii="Arial" w:hAnsi="Arial" w:cs="Arial"/>
          <w:sz w:val="20"/>
          <w:szCs w:val="20"/>
          <w:lang w:val="en-US"/>
        </w:rPr>
        <w:t>KZ</w:t>
      </w:r>
      <w:r w:rsidR="00E7352E" w:rsidRPr="00E7352E">
        <w:rPr>
          <w:rFonts w:ascii="Arial" w:hAnsi="Arial" w:cs="Arial"/>
          <w:sz w:val="20"/>
          <w:szCs w:val="20"/>
        </w:rPr>
        <w:t>1</w:t>
      </w:r>
      <w:r w:rsidRPr="003971DA">
        <w:rPr>
          <w:rFonts w:ascii="Arial" w:hAnsi="Arial" w:cs="Arial"/>
          <w:sz w:val="20"/>
          <w:szCs w:val="20"/>
        </w:rPr>
        <w:t>05120002). Далее необходимо в метод передать список номеров заказов DPD и для каждого заказа количество необходимых наклеек (как правило, оно равно количеству мест в заказе)</w:t>
      </w:r>
      <w:r>
        <w:rPr>
          <w:rFonts w:ascii="Arial" w:hAnsi="Arial" w:cs="Arial"/>
          <w:sz w:val="20"/>
          <w:szCs w:val="20"/>
        </w:rPr>
        <w:t xml:space="preserve"> или номер посылки в учетной системе клиента</w:t>
      </w:r>
      <w:r w:rsidRPr="003971DA">
        <w:rPr>
          <w:rFonts w:ascii="Arial" w:hAnsi="Arial" w:cs="Arial"/>
          <w:sz w:val="20"/>
          <w:szCs w:val="20"/>
        </w:rPr>
        <w:t>. В ответ серв</w:t>
      </w:r>
      <w:r>
        <w:rPr>
          <w:rFonts w:ascii="Arial" w:hAnsi="Arial" w:cs="Arial"/>
          <w:sz w:val="20"/>
          <w:szCs w:val="20"/>
        </w:rPr>
        <w:t>ис вернет файл с наклейками DPD или параметры наклейки.</w:t>
      </w:r>
    </w:p>
    <w:p w14:paraId="3F387C70" w14:textId="77777777" w:rsidR="0069280C" w:rsidRPr="0042004B" w:rsidRDefault="0069280C" w:rsidP="00AE33D4">
      <w:pPr>
        <w:pStyle w:val="3"/>
        <w:numPr>
          <w:ilvl w:val="2"/>
          <w:numId w:val="8"/>
        </w:numPr>
      </w:pPr>
      <w:bookmarkStart w:id="1684" w:name="_Toc343522981"/>
      <w:r w:rsidRPr="0042004B">
        <w:t xml:space="preserve"> </w:t>
      </w:r>
      <w:bookmarkStart w:id="1685" w:name="_Toc206752110"/>
      <w:r w:rsidRPr="0042004B">
        <w:t>Формат файла</w:t>
      </w:r>
      <w:bookmarkEnd w:id="1685"/>
    </w:p>
    <w:p w14:paraId="750A9B6B"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Возвращаемый файл имеет один из двух форматов, который задается во входящем сообщении:</w:t>
      </w:r>
    </w:p>
    <w:p w14:paraId="32F943B2"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PDF</w:t>
      </w:r>
      <w:r w:rsidRPr="0042004B">
        <w:rPr>
          <w:rFonts w:ascii="Arial" w:hAnsi="Arial" w:cs="Arial"/>
          <w:sz w:val="20"/>
          <w:szCs w:val="20"/>
        </w:rPr>
        <w:t>;</w:t>
      </w:r>
    </w:p>
    <w:p w14:paraId="1FA6C5D4" w14:textId="77777777" w:rsidR="0069280C" w:rsidRPr="003971DA" w:rsidRDefault="0069280C" w:rsidP="009E5F08">
      <w:pPr>
        <w:pStyle w:val="a7"/>
        <w:numPr>
          <w:ilvl w:val="0"/>
          <w:numId w:val="23"/>
        </w:numPr>
        <w:rPr>
          <w:rFonts w:ascii="Arial" w:hAnsi="Arial" w:cs="Arial"/>
          <w:sz w:val="20"/>
          <w:szCs w:val="20"/>
        </w:rPr>
      </w:pPr>
      <w:r w:rsidRPr="003971DA">
        <w:rPr>
          <w:rFonts w:ascii="Arial" w:hAnsi="Arial" w:cs="Arial"/>
          <w:b/>
          <w:sz w:val="20"/>
          <w:szCs w:val="20"/>
          <w:lang w:val="en-US"/>
        </w:rPr>
        <w:t>FP</w:t>
      </w:r>
      <w:r w:rsidRPr="003971DA">
        <w:rPr>
          <w:rFonts w:ascii="Arial" w:hAnsi="Arial" w:cs="Arial"/>
          <w:b/>
          <w:sz w:val="20"/>
          <w:szCs w:val="20"/>
        </w:rPr>
        <w:t>3</w:t>
      </w:r>
      <w:r w:rsidRPr="003971DA">
        <w:rPr>
          <w:rFonts w:ascii="Arial" w:hAnsi="Arial" w:cs="Arial"/>
          <w:sz w:val="20"/>
          <w:szCs w:val="20"/>
        </w:rPr>
        <w:t xml:space="preserve"> – формат генератора отчетов </w:t>
      </w:r>
      <w:r w:rsidRPr="003971DA">
        <w:rPr>
          <w:rFonts w:ascii="Arial" w:hAnsi="Arial" w:cs="Arial"/>
          <w:sz w:val="20"/>
          <w:szCs w:val="20"/>
          <w:lang w:val="en-US"/>
        </w:rPr>
        <w:t>FastReport</w:t>
      </w:r>
      <w:r w:rsidRPr="003971DA">
        <w:rPr>
          <w:rFonts w:ascii="Arial" w:hAnsi="Arial" w:cs="Arial"/>
          <w:sz w:val="20"/>
          <w:szCs w:val="20"/>
        </w:rPr>
        <w:t>.</w:t>
      </w:r>
    </w:p>
    <w:p w14:paraId="5C001867" w14:textId="77777777" w:rsidR="0069280C" w:rsidRPr="0042004B" w:rsidRDefault="0069280C" w:rsidP="00AE33D4">
      <w:pPr>
        <w:pStyle w:val="3"/>
        <w:numPr>
          <w:ilvl w:val="2"/>
          <w:numId w:val="8"/>
        </w:numPr>
      </w:pPr>
      <w:r w:rsidRPr="0042004B">
        <w:t xml:space="preserve"> </w:t>
      </w:r>
      <w:bookmarkStart w:id="1686" w:name="_Toc206752111"/>
      <w:r w:rsidRPr="0042004B">
        <w:t>Формат области печати</w:t>
      </w:r>
      <w:bookmarkEnd w:id="1686"/>
    </w:p>
    <w:p w14:paraId="0AB4FEB7" w14:textId="3ACCB8D8"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 xml:space="preserve">Размер наклейки – </w:t>
      </w:r>
      <w:r w:rsidRPr="003971DA">
        <w:rPr>
          <w:rFonts w:ascii="Arial" w:hAnsi="Arial" w:cs="Arial"/>
          <w:sz w:val="20"/>
          <w:szCs w:val="20"/>
          <w:lang w:val="en-US"/>
        </w:rPr>
        <w:t>A</w:t>
      </w:r>
      <w:r w:rsidRPr="003971DA">
        <w:rPr>
          <w:rFonts w:ascii="Arial" w:hAnsi="Arial" w:cs="Arial"/>
          <w:sz w:val="20"/>
          <w:szCs w:val="20"/>
        </w:rPr>
        <w:t>6 (четвертушка стандартного листа A4). Возвращаемый файл формируется в одном из двух вариантов расположения наклеек на листах бумаги: в одну колонку (для узких принтеров) и две наклейки на ширине листа.  Входящее сообщение</w:t>
      </w:r>
      <w:r w:rsidR="00E2063B" w:rsidRPr="00E2063B">
        <w:rPr>
          <w:rFonts w:ascii="Arial" w:hAnsi="Arial" w:cs="Arial"/>
          <w:sz w:val="20"/>
          <w:szCs w:val="20"/>
        </w:rPr>
        <w:t xml:space="preserve"> </w:t>
      </w:r>
      <w:r w:rsidR="00E2063B" w:rsidRPr="003971DA">
        <w:rPr>
          <w:rFonts w:ascii="Arial" w:hAnsi="Arial" w:cs="Arial"/>
          <w:sz w:val="20"/>
          <w:szCs w:val="20"/>
        </w:rPr>
        <w:t>содержит строковое</w:t>
      </w:r>
      <w:r w:rsidRPr="003971DA">
        <w:rPr>
          <w:rFonts w:ascii="Arial" w:hAnsi="Arial" w:cs="Arial"/>
          <w:sz w:val="20"/>
          <w:szCs w:val="20"/>
        </w:rPr>
        <w:t>е поле Формат области печати, которое может содержать значения:</w:t>
      </w:r>
    </w:p>
    <w:p w14:paraId="5C9C570B" w14:textId="77777777" w:rsidR="0069280C" w:rsidRPr="003971DA" w:rsidRDefault="0069280C" w:rsidP="009E5F08">
      <w:pPr>
        <w:pStyle w:val="a7"/>
        <w:numPr>
          <w:ilvl w:val="0"/>
          <w:numId w:val="23"/>
        </w:numPr>
        <w:rPr>
          <w:rFonts w:ascii="Arial" w:hAnsi="Arial" w:cs="Arial"/>
          <w:sz w:val="20"/>
          <w:szCs w:val="20"/>
          <w:lang w:val="en-US"/>
        </w:rPr>
      </w:pPr>
      <w:r w:rsidRPr="003971DA">
        <w:rPr>
          <w:rFonts w:ascii="Arial" w:hAnsi="Arial" w:cs="Arial"/>
          <w:b/>
          <w:sz w:val="20"/>
          <w:szCs w:val="20"/>
          <w:lang w:val="en-US"/>
        </w:rPr>
        <w:t>A6 –</w:t>
      </w:r>
      <w:r w:rsidRPr="003971DA">
        <w:rPr>
          <w:rFonts w:ascii="Arial" w:hAnsi="Arial" w:cs="Arial"/>
          <w:sz w:val="20"/>
          <w:szCs w:val="20"/>
          <w:lang w:val="en-US"/>
        </w:rPr>
        <w:t xml:space="preserve"> </w:t>
      </w:r>
      <w:r w:rsidRPr="003971DA">
        <w:rPr>
          <w:rFonts w:ascii="Arial" w:hAnsi="Arial" w:cs="Arial"/>
          <w:sz w:val="20"/>
          <w:szCs w:val="20"/>
        </w:rPr>
        <w:t>в одну колонку;</w:t>
      </w:r>
    </w:p>
    <w:p w14:paraId="74C43369" w14:textId="77777777" w:rsidR="0069280C" w:rsidRPr="003971DA" w:rsidRDefault="0069280C" w:rsidP="009E5F08">
      <w:pPr>
        <w:pStyle w:val="a7"/>
        <w:numPr>
          <w:ilvl w:val="0"/>
          <w:numId w:val="23"/>
        </w:numPr>
        <w:spacing w:after="0"/>
        <w:rPr>
          <w:rFonts w:ascii="Arial" w:hAnsi="Arial" w:cs="Arial"/>
          <w:sz w:val="20"/>
          <w:szCs w:val="20"/>
          <w:lang w:val="en-US"/>
        </w:rPr>
      </w:pPr>
      <w:r w:rsidRPr="003971DA">
        <w:rPr>
          <w:rFonts w:ascii="Arial" w:hAnsi="Arial" w:cs="Arial"/>
          <w:b/>
          <w:sz w:val="20"/>
          <w:szCs w:val="20"/>
          <w:lang w:val="en-US"/>
        </w:rPr>
        <w:t>A</w:t>
      </w:r>
      <w:r w:rsidRPr="003971DA">
        <w:rPr>
          <w:rFonts w:ascii="Arial" w:hAnsi="Arial" w:cs="Arial"/>
          <w:b/>
          <w:sz w:val="20"/>
          <w:szCs w:val="20"/>
        </w:rPr>
        <w:t>5</w:t>
      </w:r>
      <w:r w:rsidRPr="003971DA">
        <w:rPr>
          <w:rFonts w:ascii="Arial" w:hAnsi="Arial" w:cs="Arial"/>
          <w:b/>
          <w:sz w:val="20"/>
          <w:szCs w:val="20"/>
          <w:lang w:val="en-US"/>
        </w:rPr>
        <w:t xml:space="preserve"> – </w:t>
      </w:r>
      <w:r w:rsidRPr="003971DA">
        <w:rPr>
          <w:rFonts w:ascii="Arial" w:hAnsi="Arial" w:cs="Arial"/>
          <w:sz w:val="20"/>
          <w:szCs w:val="20"/>
        </w:rPr>
        <w:t>в две колонки.</w:t>
      </w:r>
    </w:p>
    <w:p w14:paraId="25F52AFF" w14:textId="77777777" w:rsidR="0069280C" w:rsidRPr="003971DA" w:rsidRDefault="0069280C" w:rsidP="0069280C">
      <w:pPr>
        <w:rPr>
          <w:rFonts w:ascii="Arial" w:hAnsi="Arial" w:cs="Arial"/>
          <w:sz w:val="20"/>
          <w:szCs w:val="20"/>
        </w:rPr>
      </w:pPr>
      <w:r w:rsidRPr="003971DA">
        <w:rPr>
          <w:rFonts w:ascii="Arial" w:hAnsi="Arial" w:cs="Arial"/>
          <w:sz w:val="20"/>
          <w:szCs w:val="20"/>
        </w:rPr>
        <w:t xml:space="preserve">Примечание. Если задан формат </w:t>
      </w:r>
      <w:r w:rsidRPr="003971DA">
        <w:rPr>
          <w:rFonts w:ascii="Arial" w:hAnsi="Arial" w:cs="Arial"/>
          <w:sz w:val="20"/>
          <w:szCs w:val="20"/>
          <w:lang w:val="en-US"/>
        </w:rPr>
        <w:t>A</w:t>
      </w:r>
      <w:r w:rsidRPr="003971DA">
        <w:rPr>
          <w:rFonts w:ascii="Arial" w:hAnsi="Arial" w:cs="Arial"/>
          <w:sz w:val="20"/>
          <w:szCs w:val="20"/>
        </w:rPr>
        <w:t>5, то для каждого заказа первая наклейка печатается в левой части листа. То есть, если заказы включают по одной посылке, то наклейки разместятся в одну колонку.</w:t>
      </w:r>
    </w:p>
    <w:p w14:paraId="497F492F" w14:textId="1F4E56F9" w:rsidR="0069280C" w:rsidRPr="0042004B" w:rsidRDefault="0069280C" w:rsidP="00AE33D4">
      <w:pPr>
        <w:pStyle w:val="3"/>
        <w:numPr>
          <w:ilvl w:val="1"/>
          <w:numId w:val="8"/>
        </w:numPr>
      </w:pPr>
      <w:bookmarkStart w:id="1687" w:name="_Toc206752112"/>
      <w:r w:rsidRPr="0042004B">
        <w:lastRenderedPageBreak/>
        <w:t>Входящие сообщения</w:t>
      </w:r>
      <w:bookmarkEnd w:id="1684"/>
      <w:bookmarkEnd w:id="1687"/>
    </w:p>
    <w:p w14:paraId="33277408" w14:textId="6A55D2C6" w:rsidR="0069280C" w:rsidRDefault="0069280C" w:rsidP="00AE33D4">
      <w:pPr>
        <w:pStyle w:val="3"/>
        <w:numPr>
          <w:ilvl w:val="2"/>
          <w:numId w:val="8"/>
        </w:numPr>
      </w:pPr>
      <w:bookmarkStart w:id="1688" w:name="_createLabel"/>
      <w:bookmarkStart w:id="1689" w:name="_Toc206752113"/>
      <w:bookmarkEnd w:id="1688"/>
      <w:r w:rsidRPr="0042004B">
        <w:t>createLabelFile</w:t>
      </w:r>
      <w:bookmarkEnd w:id="1689"/>
      <w:r w:rsidRPr="0042004B">
        <w:t xml:space="preserve"> </w:t>
      </w:r>
    </w:p>
    <w:p w14:paraId="0B9B1639"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A1F4439" w14:textId="77777777" w:rsidTr="007B6272">
        <w:trPr>
          <w:tblHeader/>
        </w:trPr>
        <w:tc>
          <w:tcPr>
            <w:tcW w:w="2977" w:type="dxa"/>
            <w:gridSpan w:val="2"/>
          </w:tcPr>
          <w:p w14:paraId="57B04ED7"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21CD688C"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60307F8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3F9A230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73DD4F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639339DD" w14:textId="77777777" w:rsidTr="007B6272">
        <w:tc>
          <w:tcPr>
            <w:tcW w:w="1276" w:type="dxa"/>
          </w:tcPr>
          <w:p w14:paraId="5C88FF4B"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tcPr>
          <w:p w14:paraId="0EB6D01E" w14:textId="77777777" w:rsidR="0069280C" w:rsidRPr="003971DA" w:rsidRDefault="0069280C" w:rsidP="007B6272">
            <w:pPr>
              <w:pStyle w:val="a7"/>
              <w:spacing w:after="0" w:line="240" w:lineRule="auto"/>
              <w:ind w:left="0"/>
              <w:rPr>
                <w:rFonts w:ascii="Arial" w:hAnsi="Arial" w:cs="Arial"/>
                <w:b/>
                <w:color w:val="FF0000"/>
                <w:sz w:val="20"/>
                <w:szCs w:val="20"/>
              </w:rPr>
            </w:pPr>
            <w:r w:rsidRPr="003971DA">
              <w:rPr>
                <w:rFonts w:ascii="Arial" w:hAnsi="Arial" w:cs="Arial"/>
                <w:b/>
                <w:color w:val="FF0000"/>
                <w:sz w:val="20"/>
                <w:szCs w:val="20"/>
                <w:lang w:val="en-US"/>
              </w:rPr>
              <w:t>getLabelFile</w:t>
            </w:r>
          </w:p>
        </w:tc>
        <w:tc>
          <w:tcPr>
            <w:tcW w:w="2552" w:type="dxa"/>
          </w:tcPr>
          <w:p w14:paraId="165AC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tcPr>
          <w:p w14:paraId="33F68201"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tcPr>
          <w:p w14:paraId="12E62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tcPr>
          <w:p w14:paraId="22D86B25"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6196FADF" w14:textId="77777777" w:rsidTr="007B6272">
        <w:tc>
          <w:tcPr>
            <w:tcW w:w="1276" w:type="dxa"/>
          </w:tcPr>
          <w:p w14:paraId="221FC1CE"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375AD29B"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324E44D3"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7FB3152F"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1440B7A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1D2DDE3"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4974399B" w14:textId="77777777" w:rsidTr="007B6272">
        <w:tc>
          <w:tcPr>
            <w:tcW w:w="1276" w:type="dxa"/>
          </w:tcPr>
          <w:p w14:paraId="782319B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59DB5F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3E5A27E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23B8E5A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074E84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6A408D2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0C3686C8" w14:textId="77777777" w:rsidTr="007B6272">
        <w:tc>
          <w:tcPr>
            <w:tcW w:w="1276" w:type="dxa"/>
          </w:tcPr>
          <w:p w14:paraId="0AD2D5BD"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555E72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2365075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5D77B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66A626B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0F27FD8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90D69F4" w14:textId="77777777" w:rsidTr="007B6272">
        <w:tc>
          <w:tcPr>
            <w:tcW w:w="1276" w:type="dxa"/>
          </w:tcPr>
          <w:p w14:paraId="22DD4C7F"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fileFormat</w:t>
            </w:r>
          </w:p>
        </w:tc>
        <w:tc>
          <w:tcPr>
            <w:tcW w:w="1701" w:type="dxa"/>
          </w:tcPr>
          <w:p w14:paraId="1ECC73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247A237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Формат файла. </w:t>
            </w:r>
          </w:p>
          <w:p w14:paraId="7CAF89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PDF</w:t>
            </w:r>
            <w:r w:rsidRPr="003971DA">
              <w:rPr>
                <w:rFonts w:ascii="Arial" w:hAnsi="Arial" w:cs="Arial"/>
                <w:sz w:val="20"/>
                <w:szCs w:val="20"/>
              </w:rPr>
              <w:t xml:space="preserve">, </w:t>
            </w:r>
            <w:r w:rsidRPr="003971DA">
              <w:rPr>
                <w:rFonts w:ascii="Arial" w:hAnsi="Arial" w:cs="Arial"/>
                <w:sz w:val="20"/>
                <w:szCs w:val="20"/>
                <w:lang w:val="en-US"/>
              </w:rPr>
              <w:t>FP</w:t>
            </w:r>
            <w:r w:rsidRPr="003971DA">
              <w:rPr>
                <w:rFonts w:ascii="Arial" w:hAnsi="Arial" w:cs="Arial"/>
                <w:sz w:val="20"/>
                <w:szCs w:val="20"/>
              </w:rPr>
              <w:t>3</w:t>
            </w:r>
          </w:p>
        </w:tc>
        <w:tc>
          <w:tcPr>
            <w:tcW w:w="992" w:type="dxa"/>
          </w:tcPr>
          <w:p w14:paraId="7535754C" w14:textId="04F514DE"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w:t>
            </w:r>
            <w:r w:rsidR="00ED10C1">
              <w:rPr>
                <w:rFonts w:ascii="Arial" w:hAnsi="Arial" w:cs="Arial"/>
                <w:sz w:val="20"/>
                <w:szCs w:val="20"/>
              </w:rPr>
              <w:t>т</w:t>
            </w:r>
            <w:r w:rsidRPr="003971DA">
              <w:rPr>
                <w:rFonts w:ascii="Arial" w:hAnsi="Arial" w:cs="Arial"/>
                <w:sz w:val="20"/>
                <w:szCs w:val="20"/>
              </w:rPr>
              <w:t>рока</w:t>
            </w:r>
            <w:r w:rsidRPr="003971DA">
              <w:rPr>
                <w:rFonts w:ascii="Arial" w:hAnsi="Arial" w:cs="Arial"/>
                <w:sz w:val="20"/>
                <w:szCs w:val="20"/>
              </w:rPr>
              <w:br/>
            </w:r>
          </w:p>
        </w:tc>
        <w:tc>
          <w:tcPr>
            <w:tcW w:w="1276" w:type="dxa"/>
          </w:tcPr>
          <w:p w14:paraId="1EE1CD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5798B96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PDF</w:t>
            </w:r>
          </w:p>
        </w:tc>
      </w:tr>
      <w:tr w:rsidR="0069280C" w:rsidRPr="003971DA" w14:paraId="2AA998CC" w14:textId="77777777" w:rsidTr="007B6272">
        <w:tc>
          <w:tcPr>
            <w:tcW w:w="1276" w:type="dxa"/>
          </w:tcPr>
          <w:p w14:paraId="32A67EB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pageSize</w:t>
            </w:r>
          </w:p>
        </w:tc>
        <w:tc>
          <w:tcPr>
            <w:tcW w:w="1701" w:type="dxa"/>
          </w:tcPr>
          <w:p w14:paraId="3857505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08B15B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Формат области печати.</w:t>
            </w:r>
          </w:p>
          <w:p w14:paraId="1720F3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A</w:t>
            </w:r>
            <w:r w:rsidRPr="003971DA">
              <w:rPr>
                <w:rFonts w:ascii="Arial" w:hAnsi="Arial" w:cs="Arial"/>
                <w:sz w:val="20"/>
                <w:szCs w:val="20"/>
              </w:rPr>
              <w:t xml:space="preserve">5, </w:t>
            </w:r>
            <w:r w:rsidRPr="003971DA">
              <w:rPr>
                <w:rFonts w:ascii="Arial" w:hAnsi="Arial" w:cs="Arial"/>
                <w:sz w:val="20"/>
                <w:szCs w:val="20"/>
                <w:lang w:val="en-US"/>
              </w:rPr>
              <w:t>A</w:t>
            </w:r>
            <w:r w:rsidRPr="003971DA">
              <w:rPr>
                <w:rFonts w:ascii="Arial" w:hAnsi="Arial" w:cs="Arial"/>
                <w:sz w:val="20"/>
                <w:szCs w:val="20"/>
              </w:rPr>
              <w:t>6.</w:t>
            </w:r>
          </w:p>
        </w:tc>
        <w:tc>
          <w:tcPr>
            <w:tcW w:w="992" w:type="dxa"/>
          </w:tcPr>
          <w:p w14:paraId="662D7C75"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7A0C92D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4F69D8A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A5</w:t>
            </w:r>
          </w:p>
        </w:tc>
      </w:tr>
      <w:tr w:rsidR="0069280C" w:rsidRPr="003971DA" w14:paraId="41AE1E18" w14:textId="77777777" w:rsidTr="007B6272">
        <w:tc>
          <w:tcPr>
            <w:tcW w:w="1276" w:type="dxa"/>
          </w:tcPr>
          <w:p w14:paraId="475795F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w:t>
            </w:r>
          </w:p>
        </w:tc>
        <w:tc>
          <w:tcPr>
            <w:tcW w:w="1701" w:type="dxa"/>
          </w:tcPr>
          <w:p w14:paraId="061FEB2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118C541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F83B16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0A3A9B16"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55C5178"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2A161997" w14:textId="77777777" w:rsidTr="007B6272">
        <w:tc>
          <w:tcPr>
            <w:tcW w:w="1276" w:type="dxa"/>
          </w:tcPr>
          <w:p w14:paraId="4FC54CB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F1D0C0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78644D6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3AFB2E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512E384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753269EA" w14:textId="39F13109" w:rsidR="0069280C" w:rsidRPr="00E7352E" w:rsidRDefault="00E7352E" w:rsidP="007B6272">
            <w:pPr>
              <w:pStyle w:val="a7"/>
              <w:spacing w:after="0" w:line="240" w:lineRule="auto"/>
              <w:ind w:left="0"/>
              <w:rPr>
                <w:rFonts w:ascii="Arial" w:hAnsi="Arial" w:cs="Arial"/>
                <w:sz w:val="20"/>
                <w:szCs w:val="20"/>
                <w:lang w:val="en-US"/>
              </w:rPr>
            </w:pPr>
            <w:r>
              <w:rPr>
                <w:rFonts w:ascii="Arial" w:hAnsi="Arial" w:cs="Arial"/>
                <w:sz w:val="20"/>
                <w:szCs w:val="20"/>
                <w:lang w:val="en-US"/>
              </w:rPr>
              <w:t>KZ1</w:t>
            </w:r>
            <w:r w:rsidR="0069280C" w:rsidRPr="003971DA">
              <w:rPr>
                <w:rFonts w:ascii="Arial" w:hAnsi="Arial" w:cs="Arial"/>
                <w:sz w:val="20"/>
                <w:szCs w:val="20"/>
              </w:rPr>
              <w:t>05120002</w:t>
            </w:r>
          </w:p>
        </w:tc>
      </w:tr>
      <w:tr w:rsidR="0069280C" w:rsidRPr="003971DA" w14:paraId="6330E13C" w14:textId="77777777" w:rsidTr="007B6272">
        <w:tc>
          <w:tcPr>
            <w:tcW w:w="1276" w:type="dxa"/>
          </w:tcPr>
          <w:p w14:paraId="2CE078C5"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3A85D8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parcelsNumber</w:t>
            </w:r>
          </w:p>
        </w:tc>
        <w:tc>
          <w:tcPr>
            <w:tcW w:w="2552" w:type="dxa"/>
          </w:tcPr>
          <w:p w14:paraId="3BDF37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Кол-во наклеек для формирования</w:t>
            </w:r>
          </w:p>
        </w:tc>
        <w:tc>
          <w:tcPr>
            <w:tcW w:w="992" w:type="dxa"/>
          </w:tcPr>
          <w:p w14:paraId="7D513C0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3078CE1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587BB8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3</w:t>
            </w:r>
          </w:p>
        </w:tc>
      </w:tr>
    </w:tbl>
    <w:p w14:paraId="653D9C6D" w14:textId="77777777" w:rsidR="0069280C" w:rsidRDefault="0069280C" w:rsidP="0069280C">
      <w:pPr>
        <w:rPr>
          <w:rFonts w:ascii="Arial" w:hAnsi="Arial" w:cs="Arial"/>
          <w:lang w:val="en-US"/>
        </w:rPr>
      </w:pPr>
    </w:p>
    <w:p w14:paraId="07A6F571" w14:textId="77777777" w:rsidR="0069280C" w:rsidRDefault="0069280C" w:rsidP="00AE33D4">
      <w:pPr>
        <w:pStyle w:val="3"/>
        <w:numPr>
          <w:ilvl w:val="2"/>
          <w:numId w:val="8"/>
        </w:numPr>
      </w:pPr>
      <w:bookmarkStart w:id="1690" w:name="_createParcelLabel"/>
      <w:bookmarkStart w:id="1691" w:name="_Toc206752114"/>
      <w:bookmarkEnd w:id="1690"/>
      <w:r w:rsidRPr="0042004B">
        <w:t>createParcelLabel</w:t>
      </w:r>
      <w:bookmarkEnd w:id="1691"/>
      <w:r w:rsidRPr="0042004B">
        <w:t xml:space="preserve"> </w:t>
      </w:r>
    </w:p>
    <w:p w14:paraId="2B229C7C"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B23F5B1" w14:textId="77777777" w:rsidTr="007B6272">
        <w:trPr>
          <w:tblHeader/>
        </w:trPr>
        <w:tc>
          <w:tcPr>
            <w:tcW w:w="2977" w:type="dxa"/>
            <w:gridSpan w:val="2"/>
          </w:tcPr>
          <w:p w14:paraId="69DA0FD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6D9FBB2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23DB722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34B80C61"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3BFAB8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94631EC" w14:textId="77777777" w:rsidTr="007B6272">
        <w:tc>
          <w:tcPr>
            <w:tcW w:w="1276" w:type="dxa"/>
          </w:tcPr>
          <w:p w14:paraId="6D95621D"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tcPr>
          <w:p w14:paraId="16E1D212" w14:textId="77777777" w:rsidR="0069280C" w:rsidRPr="00450708" w:rsidRDefault="00F934BB" w:rsidP="007B6272">
            <w:pPr>
              <w:pStyle w:val="a7"/>
              <w:spacing w:after="0" w:line="240" w:lineRule="auto"/>
              <w:ind w:left="0"/>
              <w:rPr>
                <w:rFonts w:ascii="Arial" w:hAnsi="Arial" w:cs="Arial"/>
                <w:b/>
                <w:color w:val="FF0000"/>
                <w:sz w:val="20"/>
                <w:szCs w:val="20"/>
              </w:rPr>
            </w:pPr>
            <w:r w:rsidRPr="00F934BB">
              <w:rPr>
                <w:rFonts w:ascii="Arial" w:hAnsi="Arial" w:cs="Arial"/>
                <w:b/>
                <w:color w:val="FF0000"/>
                <w:sz w:val="20"/>
              </w:rPr>
              <w:t>getLabel</w:t>
            </w:r>
          </w:p>
        </w:tc>
        <w:tc>
          <w:tcPr>
            <w:tcW w:w="2552" w:type="dxa"/>
          </w:tcPr>
          <w:p w14:paraId="7044C6CA"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tcPr>
          <w:p w14:paraId="198B33D0"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tcPr>
          <w:p w14:paraId="0C4F72EE"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tcPr>
          <w:p w14:paraId="5EF8C90F"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11147955" w14:textId="77777777" w:rsidTr="007B6272">
        <w:tc>
          <w:tcPr>
            <w:tcW w:w="1276" w:type="dxa"/>
          </w:tcPr>
          <w:p w14:paraId="64F5ECAB"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49855654"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1B4DB82C"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0F9F39CB"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6A78D0F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37F6C5F1"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D677411" w14:textId="77777777" w:rsidTr="007B6272">
        <w:tc>
          <w:tcPr>
            <w:tcW w:w="1276" w:type="dxa"/>
          </w:tcPr>
          <w:p w14:paraId="597F6F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8F8535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39A30C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3F2ECB2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0135216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6E4EBAF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3A6951A7" w14:textId="77777777" w:rsidTr="007B6272">
        <w:tc>
          <w:tcPr>
            <w:tcW w:w="1276" w:type="dxa"/>
          </w:tcPr>
          <w:p w14:paraId="64DC89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7B964DE6"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503762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7D12C8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2EA66B9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417B834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5EAD259" w14:textId="77777777" w:rsidTr="007B6272">
        <w:tc>
          <w:tcPr>
            <w:tcW w:w="1276" w:type="dxa"/>
          </w:tcPr>
          <w:p w14:paraId="756E5958"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rPr>
              <w:t>parcel</w:t>
            </w:r>
          </w:p>
        </w:tc>
        <w:tc>
          <w:tcPr>
            <w:tcW w:w="1701" w:type="dxa"/>
          </w:tcPr>
          <w:p w14:paraId="25667178"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661BBC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w:t>
            </w:r>
            <w:r>
              <w:rPr>
                <w:rFonts w:ascii="Arial" w:hAnsi="Arial" w:cs="Arial"/>
                <w:sz w:val="20"/>
                <w:szCs w:val="20"/>
              </w:rPr>
              <w:t>й</w:t>
            </w:r>
            <w:r w:rsidRPr="003971DA">
              <w:rPr>
                <w:rFonts w:ascii="Arial" w:hAnsi="Arial" w:cs="Arial"/>
                <w:sz w:val="20"/>
                <w:szCs w:val="20"/>
              </w:rPr>
              <w:t xml:space="preserve"> </w:t>
            </w:r>
            <w:r>
              <w:rPr>
                <w:rFonts w:ascii="Arial" w:hAnsi="Arial" w:cs="Arial"/>
                <w:sz w:val="20"/>
                <w:szCs w:val="20"/>
              </w:rPr>
              <w:t>конкретной посылки</w:t>
            </w:r>
          </w:p>
        </w:tc>
        <w:tc>
          <w:tcPr>
            <w:tcW w:w="992" w:type="dxa"/>
          </w:tcPr>
          <w:p w14:paraId="5121CF2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1915D02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4DE7992"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105052A" w14:textId="77777777" w:rsidTr="007B6272">
        <w:tc>
          <w:tcPr>
            <w:tcW w:w="1276" w:type="dxa"/>
          </w:tcPr>
          <w:p w14:paraId="6C9460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359E7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7B03FA4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62A67A1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27A5E8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2D7EF53" w14:textId="0D2522A5"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02D522B3" w14:textId="77777777" w:rsidTr="007B6272">
        <w:tc>
          <w:tcPr>
            <w:tcW w:w="1276" w:type="dxa"/>
          </w:tcPr>
          <w:p w14:paraId="48A3F71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54A4D12"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lang w:val="en-US"/>
              </w:rPr>
              <w:t>parcelNum</w:t>
            </w:r>
          </w:p>
        </w:tc>
        <w:tc>
          <w:tcPr>
            <w:tcW w:w="2552" w:type="dxa"/>
          </w:tcPr>
          <w:p w14:paraId="1E7B9C1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rPr>
              <w:t>Номер посылки в информационной системе клиента</w:t>
            </w:r>
          </w:p>
        </w:tc>
        <w:tc>
          <w:tcPr>
            <w:tcW w:w="992" w:type="dxa"/>
          </w:tcPr>
          <w:p w14:paraId="071FA4BA"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276" w:type="dxa"/>
          </w:tcPr>
          <w:p w14:paraId="63FF37E7" w14:textId="77777777" w:rsidR="0069280C" w:rsidRPr="003971DA" w:rsidRDefault="0069280C" w:rsidP="007B6272">
            <w:pPr>
              <w:pStyle w:val="a7"/>
              <w:spacing w:after="0" w:line="240" w:lineRule="auto"/>
              <w:ind w:left="0"/>
              <w:rPr>
                <w:rFonts w:ascii="Arial" w:hAnsi="Arial" w:cs="Arial"/>
                <w:sz w:val="20"/>
                <w:szCs w:val="20"/>
              </w:rPr>
            </w:pPr>
            <w:r>
              <w:rPr>
                <w:rFonts w:ascii="Arial" w:hAnsi="Arial" w:cs="Arial"/>
                <w:sz w:val="20"/>
                <w:szCs w:val="20"/>
              </w:rPr>
              <w:t>Да</w:t>
            </w:r>
          </w:p>
        </w:tc>
        <w:tc>
          <w:tcPr>
            <w:tcW w:w="1701" w:type="dxa"/>
          </w:tcPr>
          <w:p w14:paraId="51108BEF"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1982838492211</w:t>
            </w:r>
          </w:p>
        </w:tc>
      </w:tr>
    </w:tbl>
    <w:p w14:paraId="45A0DC75" w14:textId="77777777" w:rsidR="0069280C" w:rsidRPr="00DC693C" w:rsidRDefault="0069280C" w:rsidP="0069280C">
      <w:pPr>
        <w:rPr>
          <w:rFonts w:ascii="Arial" w:hAnsi="Arial" w:cs="Arial"/>
        </w:rPr>
      </w:pPr>
    </w:p>
    <w:p w14:paraId="47364D85" w14:textId="77777777" w:rsidR="0069280C" w:rsidRPr="0042004B" w:rsidRDefault="0069280C" w:rsidP="00AE33D4">
      <w:pPr>
        <w:pStyle w:val="3"/>
        <w:numPr>
          <w:ilvl w:val="1"/>
          <w:numId w:val="8"/>
        </w:numPr>
      </w:pPr>
      <w:bookmarkStart w:id="1692" w:name="_Toc206752115"/>
      <w:r w:rsidRPr="0042004B">
        <w:lastRenderedPageBreak/>
        <w:t>Исходящие сообщения</w:t>
      </w:r>
      <w:bookmarkEnd w:id="1692"/>
    </w:p>
    <w:p w14:paraId="0948D012" w14:textId="69BAB4CA" w:rsidR="0069280C" w:rsidRPr="0042004B" w:rsidRDefault="0069280C" w:rsidP="00AE33D4">
      <w:pPr>
        <w:pStyle w:val="3"/>
        <w:numPr>
          <w:ilvl w:val="2"/>
          <w:numId w:val="8"/>
        </w:numPr>
      </w:pPr>
      <w:bookmarkStart w:id="1693" w:name="_createLabelResponse"/>
      <w:bookmarkStart w:id="1694" w:name="_createLabelFileResponse"/>
      <w:bookmarkStart w:id="1695" w:name="_Toc206752116"/>
      <w:bookmarkEnd w:id="1693"/>
      <w:bookmarkEnd w:id="1694"/>
      <w:r w:rsidRPr="0042004B">
        <w:t>createLabelFileResponse</w:t>
      </w:r>
      <w:bookmarkEnd w:id="1695"/>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06110DA7" w14:textId="77777777" w:rsidTr="007B6272">
        <w:trPr>
          <w:tblHeader/>
        </w:trPr>
        <w:tc>
          <w:tcPr>
            <w:tcW w:w="2977" w:type="dxa"/>
            <w:gridSpan w:val="2"/>
          </w:tcPr>
          <w:p w14:paraId="4962F37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74230D8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7FCA99B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1A7882D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1C41095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3D0DF888" w14:textId="77777777" w:rsidTr="007B6272">
        <w:tc>
          <w:tcPr>
            <w:tcW w:w="1276" w:type="dxa"/>
          </w:tcPr>
          <w:p w14:paraId="5745837A"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w:t>
            </w:r>
          </w:p>
        </w:tc>
        <w:tc>
          <w:tcPr>
            <w:tcW w:w="1701" w:type="dxa"/>
          </w:tcPr>
          <w:p w14:paraId="20D1C7EC"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tcPr>
          <w:p w14:paraId="2AEF72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Файл</w:t>
            </w:r>
          </w:p>
        </w:tc>
        <w:tc>
          <w:tcPr>
            <w:tcW w:w="992" w:type="dxa"/>
          </w:tcPr>
          <w:p w14:paraId="3EF8AF8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байтов</w:t>
            </w:r>
          </w:p>
        </w:tc>
        <w:tc>
          <w:tcPr>
            <w:tcW w:w="1276" w:type="dxa"/>
          </w:tcPr>
          <w:p w14:paraId="657299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871B3DC"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B8249F5" w14:textId="77777777" w:rsidTr="007B6272">
        <w:tc>
          <w:tcPr>
            <w:tcW w:w="1276" w:type="dxa"/>
          </w:tcPr>
          <w:p w14:paraId="5C044B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1701" w:type="dxa"/>
          </w:tcPr>
          <w:p w14:paraId="2BDAF67E" w14:textId="77777777" w:rsidR="0069280C" w:rsidRPr="003971DA" w:rsidRDefault="0069280C" w:rsidP="007B6272">
            <w:pPr>
              <w:spacing w:after="0" w:line="240" w:lineRule="auto"/>
              <w:rPr>
                <w:rFonts w:ascii="Arial" w:hAnsi="Arial" w:cs="Arial"/>
                <w:sz w:val="20"/>
                <w:szCs w:val="20"/>
                <w:lang w:val="en-US"/>
              </w:rPr>
            </w:pPr>
          </w:p>
        </w:tc>
        <w:tc>
          <w:tcPr>
            <w:tcW w:w="2552" w:type="dxa"/>
          </w:tcPr>
          <w:p w14:paraId="0A2F0F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A69BF8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55E67D3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65F27B0"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B655188" w14:textId="77777777" w:rsidTr="007B6272">
        <w:tc>
          <w:tcPr>
            <w:tcW w:w="1276" w:type="dxa"/>
          </w:tcPr>
          <w:p w14:paraId="205BE64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09D8344"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orderNum</w:t>
            </w:r>
          </w:p>
        </w:tc>
        <w:tc>
          <w:tcPr>
            <w:tcW w:w="2552" w:type="dxa"/>
          </w:tcPr>
          <w:p w14:paraId="35C182E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5BC7781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E55E03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F86A49A" w14:textId="1E84584C"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4E61D76A" w14:textId="77777777" w:rsidTr="007B6272">
        <w:tc>
          <w:tcPr>
            <w:tcW w:w="1276" w:type="dxa"/>
          </w:tcPr>
          <w:p w14:paraId="38F5A0FA"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422D771A"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status</w:t>
            </w:r>
          </w:p>
        </w:tc>
        <w:tc>
          <w:tcPr>
            <w:tcW w:w="2552" w:type="dxa"/>
          </w:tcPr>
          <w:p w14:paraId="653F09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w:t>
            </w:r>
          </w:p>
        </w:tc>
        <w:tc>
          <w:tcPr>
            <w:tcW w:w="992" w:type="dxa"/>
          </w:tcPr>
          <w:p w14:paraId="3E6D592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40268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6B69A1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OrderPending </w:t>
            </w:r>
          </w:p>
        </w:tc>
      </w:tr>
      <w:tr w:rsidR="0069280C" w:rsidRPr="003971DA" w14:paraId="4C2C5E15" w14:textId="77777777" w:rsidTr="007B6272">
        <w:tc>
          <w:tcPr>
            <w:tcW w:w="1276" w:type="dxa"/>
          </w:tcPr>
          <w:p w14:paraId="1A91E609"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6A32A9A7"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errorMessage</w:t>
            </w:r>
          </w:p>
        </w:tc>
        <w:tc>
          <w:tcPr>
            <w:tcW w:w="2552" w:type="dxa"/>
          </w:tcPr>
          <w:p w14:paraId="34A369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Сообщение об ошибке</w:t>
            </w:r>
          </w:p>
        </w:tc>
        <w:tc>
          <w:tcPr>
            <w:tcW w:w="992" w:type="dxa"/>
          </w:tcPr>
          <w:p w14:paraId="7C0C601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01CED1A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64EE822" w14:textId="77777777" w:rsidR="0069280C" w:rsidRPr="00F30AF9" w:rsidRDefault="0069280C" w:rsidP="007B6272">
            <w:pPr>
              <w:pStyle w:val="Default"/>
              <w:rPr>
                <w:rFonts w:ascii="Arial" w:hAnsi="Arial" w:cs="Arial"/>
                <w:sz w:val="20"/>
                <w:szCs w:val="20"/>
              </w:rPr>
            </w:pPr>
            <w:r>
              <w:rPr>
                <w:rFonts w:ascii="Arial" w:hAnsi="Arial" w:cs="Arial"/>
                <w:sz w:val="20"/>
                <w:szCs w:val="20"/>
              </w:rPr>
              <w:t>Заказ 95890002690</w:t>
            </w:r>
            <w:r w:rsidRPr="00F30AF9">
              <w:rPr>
                <w:rFonts w:ascii="Arial" w:hAnsi="Arial" w:cs="Arial"/>
                <w:sz w:val="20"/>
                <w:szCs w:val="20"/>
              </w:rPr>
              <w:t xml:space="preserve"> для клиента 10010</w:t>
            </w:r>
            <w:r>
              <w:rPr>
                <w:rFonts w:ascii="Arial" w:hAnsi="Arial" w:cs="Arial"/>
                <w:sz w:val="20"/>
                <w:szCs w:val="20"/>
              </w:rPr>
              <w:t>00000</w:t>
            </w:r>
            <w:r w:rsidRPr="00F30AF9">
              <w:rPr>
                <w:rFonts w:ascii="Arial" w:hAnsi="Arial" w:cs="Arial"/>
                <w:sz w:val="20"/>
                <w:szCs w:val="20"/>
              </w:rPr>
              <w:t xml:space="preserve"> не найден</w:t>
            </w:r>
          </w:p>
        </w:tc>
      </w:tr>
    </w:tbl>
    <w:p w14:paraId="5D22349A" w14:textId="77777777" w:rsidR="0069280C" w:rsidRPr="00343C8D" w:rsidRDefault="0069280C" w:rsidP="0069280C">
      <w:pPr>
        <w:rPr>
          <w:rFonts w:ascii="Arial" w:hAnsi="Arial" w:cs="Arial"/>
        </w:rPr>
      </w:pPr>
    </w:p>
    <w:p w14:paraId="0448E425" w14:textId="77777777" w:rsidR="0069280C" w:rsidRPr="00343C8D" w:rsidRDefault="0069280C" w:rsidP="0069280C">
      <w:pPr>
        <w:rPr>
          <w:rFonts w:ascii="Arial" w:hAnsi="Arial" w:cs="Arial"/>
        </w:rPr>
      </w:pPr>
    </w:p>
    <w:p w14:paraId="7B651E01" w14:textId="77777777" w:rsidR="0069280C" w:rsidRPr="0042004B" w:rsidRDefault="00014CAC" w:rsidP="00AE33D4">
      <w:pPr>
        <w:pStyle w:val="3"/>
        <w:numPr>
          <w:ilvl w:val="2"/>
          <w:numId w:val="8"/>
        </w:numPr>
      </w:pPr>
      <w:bookmarkStart w:id="1696" w:name="_createParcelLabel_1"/>
      <w:bookmarkStart w:id="1697" w:name="_Toc206752117"/>
      <w:bookmarkEnd w:id="1696"/>
      <w:r w:rsidRPr="0042004B">
        <w:t>createParcelLabelResponse</w:t>
      </w:r>
      <w:bookmarkEnd w:id="1697"/>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2128"/>
        <w:gridCol w:w="2129"/>
        <w:gridCol w:w="992"/>
        <w:gridCol w:w="1277"/>
        <w:gridCol w:w="1703"/>
      </w:tblGrid>
      <w:tr w:rsidR="0069280C" w:rsidRPr="003971DA" w14:paraId="28B4E6FF" w14:textId="77777777" w:rsidTr="007B6272">
        <w:trPr>
          <w:tblHeader/>
        </w:trPr>
        <w:tc>
          <w:tcPr>
            <w:tcW w:w="3681" w:type="dxa"/>
            <w:gridSpan w:val="2"/>
          </w:tcPr>
          <w:p w14:paraId="713CFFE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129" w:type="dxa"/>
          </w:tcPr>
          <w:p w14:paraId="4C321E5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39C350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7" w:type="dxa"/>
          </w:tcPr>
          <w:p w14:paraId="14E183D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3" w:type="dxa"/>
          </w:tcPr>
          <w:p w14:paraId="2A8AC5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10AB8FA1" w14:textId="77777777" w:rsidTr="007B6272">
        <w:tc>
          <w:tcPr>
            <w:tcW w:w="1553" w:type="dxa"/>
          </w:tcPr>
          <w:p w14:paraId="3F0E957C"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2128" w:type="dxa"/>
          </w:tcPr>
          <w:p w14:paraId="2D898F83" w14:textId="77777777" w:rsidR="0069280C" w:rsidRPr="003971DA" w:rsidRDefault="0069280C" w:rsidP="007B6272">
            <w:pPr>
              <w:spacing w:after="0" w:line="240" w:lineRule="auto"/>
              <w:rPr>
                <w:rFonts w:ascii="Arial" w:hAnsi="Arial" w:cs="Arial"/>
                <w:sz w:val="20"/>
                <w:szCs w:val="20"/>
                <w:lang w:val="en-US"/>
              </w:rPr>
            </w:pPr>
          </w:p>
        </w:tc>
        <w:tc>
          <w:tcPr>
            <w:tcW w:w="2129" w:type="dxa"/>
          </w:tcPr>
          <w:p w14:paraId="115369C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tcPr>
          <w:p w14:paraId="480E0BA7" w14:textId="77777777" w:rsidR="0069280C" w:rsidRPr="003971DA" w:rsidRDefault="0069280C" w:rsidP="007B6272">
            <w:pPr>
              <w:pStyle w:val="a7"/>
              <w:spacing w:after="0" w:line="240" w:lineRule="auto"/>
              <w:ind w:left="0"/>
              <w:rPr>
                <w:rFonts w:ascii="Arial" w:hAnsi="Arial" w:cs="Arial"/>
                <w:sz w:val="20"/>
                <w:szCs w:val="20"/>
              </w:rPr>
            </w:pPr>
          </w:p>
        </w:tc>
        <w:tc>
          <w:tcPr>
            <w:tcW w:w="1277" w:type="dxa"/>
          </w:tcPr>
          <w:p w14:paraId="5DE1D205" w14:textId="77777777" w:rsidR="0069280C" w:rsidRPr="003971DA" w:rsidRDefault="0069280C" w:rsidP="007B6272">
            <w:pPr>
              <w:pStyle w:val="a7"/>
              <w:spacing w:after="0" w:line="240" w:lineRule="auto"/>
              <w:ind w:left="0"/>
              <w:rPr>
                <w:rFonts w:ascii="Arial" w:hAnsi="Arial" w:cs="Arial"/>
                <w:sz w:val="20"/>
                <w:szCs w:val="20"/>
              </w:rPr>
            </w:pPr>
          </w:p>
        </w:tc>
        <w:tc>
          <w:tcPr>
            <w:tcW w:w="1703" w:type="dxa"/>
          </w:tcPr>
          <w:p w14:paraId="3B42E72D" w14:textId="77777777" w:rsidR="0069280C" w:rsidRPr="003971DA" w:rsidRDefault="0069280C" w:rsidP="007B6272">
            <w:pPr>
              <w:pStyle w:val="a7"/>
              <w:spacing w:after="0" w:line="240" w:lineRule="auto"/>
              <w:ind w:left="0"/>
              <w:rPr>
                <w:rFonts w:ascii="Arial" w:hAnsi="Arial" w:cs="Arial"/>
                <w:sz w:val="20"/>
                <w:szCs w:val="20"/>
              </w:rPr>
            </w:pPr>
          </w:p>
        </w:tc>
      </w:tr>
    </w:tbl>
    <w:p w14:paraId="20B1C4A5" w14:textId="77777777" w:rsidR="0069280C" w:rsidRDefault="0069280C" w:rsidP="0069280C"/>
    <w:p w14:paraId="5ED1A769" w14:textId="77777777" w:rsidR="0069280C" w:rsidRDefault="0069280C" w:rsidP="0069280C"/>
    <w:p w14:paraId="2C104D33" w14:textId="77777777" w:rsidR="0069280C" w:rsidRDefault="00984A2B" w:rsidP="0069280C">
      <w:r>
        <w:rPr>
          <w:noProof/>
          <w:lang w:eastAsia="ru-RU"/>
        </w:rPr>
        <w:lastRenderedPageBreak/>
        <w:drawing>
          <wp:inline distT="0" distB="0" distL="0" distR="0" wp14:anchorId="5977EE7C" wp14:editId="6904F2AC">
            <wp:extent cx="3742660" cy="5262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242424242.png"/>
                    <pic:cNvPicPr/>
                  </pic:nvPicPr>
                  <pic:blipFill>
                    <a:blip r:embed="rId30">
                      <a:extLst>
                        <a:ext uri="{28A0092B-C50C-407E-A947-70E740481C1C}">
                          <a14:useLocalDpi xmlns:a14="http://schemas.microsoft.com/office/drawing/2010/main" val="0"/>
                        </a:ext>
                      </a:extLst>
                    </a:blip>
                    <a:stretch>
                      <a:fillRect/>
                    </a:stretch>
                  </pic:blipFill>
                  <pic:spPr>
                    <a:xfrm>
                      <a:off x="0" y="0"/>
                      <a:ext cx="3742347" cy="5262433"/>
                    </a:xfrm>
                    <a:prstGeom prst="rect">
                      <a:avLst/>
                    </a:prstGeom>
                  </pic:spPr>
                </pic:pic>
              </a:graphicData>
            </a:graphic>
          </wp:inline>
        </w:drawing>
      </w:r>
    </w:p>
    <w:tbl>
      <w:tblPr>
        <w:tblW w:w="9005" w:type="dxa"/>
        <w:jc w:val="center"/>
        <w:tblLayout w:type="fixed"/>
        <w:tblLook w:val="0000" w:firstRow="0" w:lastRow="0" w:firstColumn="0" w:lastColumn="0" w:noHBand="0" w:noVBand="0"/>
      </w:tblPr>
      <w:tblGrid>
        <w:gridCol w:w="659"/>
        <w:gridCol w:w="2430"/>
        <w:gridCol w:w="3093"/>
        <w:gridCol w:w="2823"/>
      </w:tblGrid>
      <w:tr w:rsidR="00984A2B" w14:paraId="1F587A09" w14:textId="77777777" w:rsidTr="004D1179">
        <w:trPr>
          <w:trHeight w:val="680"/>
          <w:jc w:val="center"/>
        </w:trPr>
        <w:tc>
          <w:tcPr>
            <w:tcW w:w="659" w:type="dxa"/>
            <w:tcBorders>
              <w:top w:val="single" w:sz="3" w:space="0" w:color="000000"/>
              <w:left w:val="single" w:sz="3" w:space="0" w:color="000000"/>
              <w:bottom w:val="single" w:sz="3" w:space="0" w:color="000000"/>
              <w:right w:val="single" w:sz="3" w:space="0" w:color="000000"/>
            </w:tcBorders>
            <w:vAlign w:val="center"/>
          </w:tcPr>
          <w:p w14:paraId="086E602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w:t>
            </w:r>
          </w:p>
        </w:tc>
        <w:tc>
          <w:tcPr>
            <w:tcW w:w="2430" w:type="dxa"/>
            <w:tcBorders>
              <w:top w:val="single" w:sz="3" w:space="0" w:color="000000"/>
              <w:left w:val="single" w:sz="3" w:space="0" w:color="000000"/>
              <w:bottom w:val="single" w:sz="3" w:space="0" w:color="000000"/>
              <w:right w:val="single" w:sz="3" w:space="0" w:color="000000"/>
            </w:tcBorders>
            <w:vAlign w:val="center"/>
          </w:tcPr>
          <w:p w14:paraId="0D6B0AEA"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senderName</w:t>
            </w:r>
          </w:p>
          <w:p w14:paraId="5E8E719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senderAddress</w:t>
            </w:r>
          </w:p>
        </w:tc>
        <w:tc>
          <w:tcPr>
            <w:tcW w:w="3093" w:type="dxa"/>
            <w:tcBorders>
              <w:top w:val="single" w:sz="3" w:space="0" w:color="000000"/>
              <w:left w:val="single" w:sz="3" w:space="0" w:color="000000"/>
              <w:bottom w:val="single" w:sz="3" w:space="0" w:color="000000"/>
              <w:right w:val="single" w:sz="3" w:space="0" w:color="000000"/>
            </w:tcBorders>
            <w:vAlign w:val="center"/>
          </w:tcPr>
          <w:p w14:paraId="19A7E195" w14:textId="77777777" w:rsidR="00984A2B" w:rsidRDefault="00984A2B" w:rsidP="004D1179">
            <w:pPr>
              <w:suppressAutoHyphens/>
              <w:autoSpaceDE w:val="0"/>
              <w:autoSpaceDN w:val="0"/>
              <w:adjustRightInd w:val="0"/>
              <w:spacing w:before="120" w:after="40" w:line="240" w:lineRule="auto"/>
              <w:jc w:val="center"/>
              <w:rPr>
                <w:rFonts w:eastAsiaTheme="minorHAnsi" w:cs="Calibri"/>
                <w:lang w:val="en"/>
              </w:rPr>
            </w:pPr>
            <w:r>
              <w:rPr>
                <w:rFonts w:eastAsiaTheme="minorHAnsi" w:cs="Calibri"/>
                <w:sz w:val="24"/>
                <w:szCs w:val="24"/>
                <w:lang w:val="uk-UA"/>
              </w:rPr>
              <w:t>Название отправителя Адрес отправителя</w:t>
            </w:r>
          </w:p>
        </w:tc>
        <w:tc>
          <w:tcPr>
            <w:tcW w:w="2823" w:type="dxa"/>
            <w:tcBorders>
              <w:top w:val="single" w:sz="3" w:space="0" w:color="000000"/>
              <w:left w:val="single" w:sz="3" w:space="0" w:color="000000"/>
              <w:bottom w:val="single" w:sz="3" w:space="0" w:color="000000"/>
              <w:right w:val="single" w:sz="3" w:space="0" w:color="000000"/>
            </w:tcBorders>
            <w:vAlign w:val="center"/>
          </w:tcPr>
          <w:p w14:paraId="5885C80D"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6E5925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04E608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w:t>
            </w:r>
          </w:p>
        </w:tc>
        <w:tc>
          <w:tcPr>
            <w:tcW w:w="2430" w:type="dxa"/>
            <w:tcBorders>
              <w:top w:val="nil"/>
              <w:left w:val="single" w:sz="3" w:space="0" w:color="000000"/>
              <w:bottom w:val="single" w:sz="3" w:space="0" w:color="000000"/>
              <w:right w:val="single" w:sz="3" w:space="0" w:color="000000"/>
            </w:tcBorders>
            <w:vAlign w:val="center"/>
          </w:tcPr>
          <w:p w14:paraId="79DA93F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16AE13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uk-UA"/>
              </w:rPr>
              <w:t>Эмблема. Рисунок действующего на момент печати логотипа компании. (</w:t>
            </w:r>
            <w:r>
              <w:rPr>
                <w:rFonts w:ascii="Arial CYR" w:eastAsiaTheme="minorHAnsi" w:hAnsi="Arial CYR" w:cs="Arial CYR"/>
                <w:color w:val="FF0000"/>
                <w:highlight w:val="white"/>
                <w:lang w:val="uk-UA"/>
              </w:rPr>
              <w:t>constant*</w:t>
            </w:r>
            <w:r>
              <w:rPr>
                <w:rFonts w:eastAsiaTheme="minorHAnsi" w:cs="Calibri"/>
                <w:color w:val="000000"/>
                <w:sz w:val="24"/>
                <w:szCs w:val="24"/>
                <w:lang w:val="uk-UA"/>
              </w:rPr>
              <w:t>)</w:t>
            </w:r>
          </w:p>
        </w:tc>
        <w:tc>
          <w:tcPr>
            <w:tcW w:w="2823" w:type="dxa"/>
            <w:tcBorders>
              <w:top w:val="nil"/>
              <w:left w:val="single" w:sz="3" w:space="0" w:color="000000"/>
              <w:bottom w:val="single" w:sz="3" w:space="0" w:color="000000"/>
              <w:right w:val="single" w:sz="3" w:space="0" w:color="000000"/>
            </w:tcBorders>
            <w:vAlign w:val="center"/>
          </w:tcPr>
          <w:p w14:paraId="0C4ED24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noProof/>
                <w:lang w:eastAsia="ru-RU"/>
              </w:rPr>
              <w:drawing>
                <wp:inline distT="0" distB="0" distL="0" distR="0" wp14:anchorId="7DDE9256" wp14:editId="5EA0F5FC">
                  <wp:extent cx="76200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984A2B" w14:paraId="59589F27"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02C9F7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3</w:t>
            </w:r>
          </w:p>
        </w:tc>
        <w:tc>
          <w:tcPr>
            <w:tcW w:w="2430" w:type="dxa"/>
            <w:tcBorders>
              <w:top w:val="nil"/>
              <w:left w:val="single" w:sz="3" w:space="0" w:color="000000"/>
              <w:bottom w:val="single" w:sz="3" w:space="0" w:color="000000"/>
              <w:right w:val="single" w:sz="3" w:space="0" w:color="000000"/>
            </w:tcBorders>
            <w:vAlign w:val="center"/>
          </w:tcPr>
          <w:p w14:paraId="7AEECCC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serviceCode</w:t>
            </w:r>
          </w:p>
        </w:tc>
        <w:tc>
          <w:tcPr>
            <w:tcW w:w="3093" w:type="dxa"/>
            <w:tcBorders>
              <w:top w:val="nil"/>
              <w:left w:val="single" w:sz="3" w:space="0" w:color="000000"/>
              <w:bottom w:val="single" w:sz="3" w:space="0" w:color="000000"/>
              <w:right w:val="single" w:sz="3" w:space="0" w:color="000000"/>
            </w:tcBorders>
            <w:vAlign w:val="center"/>
          </w:tcPr>
          <w:p w14:paraId="3633F1C0"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услуги заказа</w:t>
            </w:r>
          </w:p>
        </w:tc>
        <w:tc>
          <w:tcPr>
            <w:tcW w:w="2823" w:type="dxa"/>
            <w:tcBorders>
              <w:top w:val="nil"/>
              <w:left w:val="single" w:sz="3" w:space="0" w:color="000000"/>
              <w:bottom w:val="single" w:sz="3" w:space="0" w:color="000000"/>
              <w:right w:val="single" w:sz="3" w:space="0" w:color="000000"/>
            </w:tcBorders>
            <w:vAlign w:val="center"/>
          </w:tcPr>
          <w:p w14:paraId="01CE106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09B2C6E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DE838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4</w:t>
            </w:r>
          </w:p>
        </w:tc>
        <w:tc>
          <w:tcPr>
            <w:tcW w:w="2430" w:type="dxa"/>
            <w:tcBorders>
              <w:top w:val="nil"/>
              <w:left w:val="single" w:sz="3" w:space="0" w:color="000000"/>
              <w:bottom w:val="single" w:sz="3" w:space="0" w:color="000000"/>
              <w:right w:val="single" w:sz="3" w:space="0" w:color="000000"/>
            </w:tcBorders>
            <w:vAlign w:val="center"/>
          </w:tcPr>
          <w:p w14:paraId="6E695D4F"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B2D9C87"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rPr>
              <w:t>Бренд</w:t>
            </w:r>
          </w:p>
        </w:tc>
        <w:tc>
          <w:tcPr>
            <w:tcW w:w="2823" w:type="dxa"/>
            <w:tcBorders>
              <w:top w:val="nil"/>
              <w:left w:val="single" w:sz="3" w:space="0" w:color="000000"/>
              <w:bottom w:val="single" w:sz="3" w:space="0" w:color="000000"/>
              <w:right w:val="single" w:sz="3" w:space="0" w:color="000000"/>
            </w:tcBorders>
            <w:vAlign w:val="center"/>
          </w:tcPr>
          <w:p w14:paraId="7FDAD88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D305DD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A858DE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5</w:t>
            </w:r>
          </w:p>
        </w:tc>
        <w:tc>
          <w:tcPr>
            <w:tcW w:w="2430" w:type="dxa"/>
            <w:tcBorders>
              <w:top w:val="nil"/>
              <w:left w:val="single" w:sz="3" w:space="0" w:color="000000"/>
              <w:bottom w:val="single" w:sz="3" w:space="0" w:color="000000"/>
              <w:right w:val="single" w:sz="3" w:space="0" w:color="000000"/>
            </w:tcBorders>
            <w:vAlign w:val="center"/>
          </w:tcPr>
          <w:p w14:paraId="60A24FD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isAviadepo</w:t>
            </w:r>
          </w:p>
        </w:tc>
        <w:tc>
          <w:tcPr>
            <w:tcW w:w="3093" w:type="dxa"/>
            <w:tcBorders>
              <w:top w:val="nil"/>
              <w:left w:val="single" w:sz="3" w:space="0" w:color="000000"/>
              <w:bottom w:val="single" w:sz="3" w:space="0" w:color="000000"/>
              <w:right w:val="single" w:sz="3" w:space="0" w:color="000000"/>
            </w:tcBorders>
            <w:vAlign w:val="center"/>
          </w:tcPr>
          <w:p w14:paraId="4DDD6197"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“Звезда”- указание на то, что данная посылка должна быть перевезена от московского терминала в авиа депо филиала компании в городе Москва для последующей отправки авиационным транспортом</w:t>
            </w:r>
          </w:p>
        </w:tc>
        <w:tc>
          <w:tcPr>
            <w:tcW w:w="2823" w:type="dxa"/>
            <w:tcBorders>
              <w:top w:val="nil"/>
              <w:left w:val="single" w:sz="3" w:space="0" w:color="000000"/>
              <w:bottom w:val="single" w:sz="3" w:space="0" w:color="000000"/>
              <w:right w:val="single" w:sz="3" w:space="0" w:color="000000"/>
            </w:tcBorders>
            <w:vAlign w:val="center"/>
          </w:tcPr>
          <w:p w14:paraId="40F5B51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CB6533A"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38DB77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lastRenderedPageBreak/>
              <w:t>6</w:t>
            </w:r>
          </w:p>
        </w:tc>
        <w:tc>
          <w:tcPr>
            <w:tcW w:w="2430" w:type="dxa"/>
            <w:tcBorders>
              <w:top w:val="nil"/>
              <w:left w:val="single" w:sz="3" w:space="0" w:color="000000"/>
              <w:bottom w:val="single" w:sz="3" w:space="0" w:color="000000"/>
              <w:right w:val="single" w:sz="3" w:space="0" w:color="000000"/>
            </w:tcBorders>
            <w:vAlign w:val="center"/>
          </w:tcPr>
          <w:p w14:paraId="5EC3EAF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pickipTerminalCode</w:t>
            </w:r>
          </w:p>
        </w:tc>
        <w:tc>
          <w:tcPr>
            <w:tcW w:w="3093" w:type="dxa"/>
            <w:tcBorders>
              <w:top w:val="nil"/>
              <w:left w:val="single" w:sz="3" w:space="0" w:color="000000"/>
              <w:bottom w:val="single" w:sz="3" w:space="0" w:color="000000"/>
              <w:right w:val="single" w:sz="3" w:space="0" w:color="000000"/>
            </w:tcBorders>
            <w:vAlign w:val="center"/>
          </w:tcPr>
          <w:p w14:paraId="1D1A731B"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терминала приема</w:t>
            </w:r>
          </w:p>
        </w:tc>
        <w:tc>
          <w:tcPr>
            <w:tcW w:w="2823" w:type="dxa"/>
            <w:tcBorders>
              <w:top w:val="nil"/>
              <w:left w:val="single" w:sz="3" w:space="0" w:color="000000"/>
              <w:bottom w:val="single" w:sz="3" w:space="0" w:color="000000"/>
              <w:right w:val="single" w:sz="3" w:space="0" w:color="000000"/>
            </w:tcBorders>
            <w:vAlign w:val="center"/>
          </w:tcPr>
          <w:p w14:paraId="1ABE971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79E97F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9A388B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7</w:t>
            </w:r>
          </w:p>
        </w:tc>
        <w:tc>
          <w:tcPr>
            <w:tcW w:w="2430" w:type="dxa"/>
            <w:tcBorders>
              <w:top w:val="nil"/>
              <w:left w:val="single" w:sz="3" w:space="0" w:color="000000"/>
              <w:bottom w:val="single" w:sz="3" w:space="0" w:color="000000"/>
              <w:right w:val="single" w:sz="3" w:space="0" w:color="000000"/>
            </w:tcBorders>
            <w:vAlign w:val="center"/>
          </w:tcPr>
          <w:p w14:paraId="31C0107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firstTransport</w:t>
            </w:r>
          </w:p>
        </w:tc>
        <w:tc>
          <w:tcPr>
            <w:tcW w:w="3093" w:type="dxa"/>
            <w:tcBorders>
              <w:top w:val="nil"/>
              <w:left w:val="single" w:sz="3" w:space="0" w:color="000000"/>
              <w:bottom w:val="single" w:sz="3" w:space="0" w:color="000000"/>
              <w:right w:val="single" w:sz="3" w:space="0" w:color="000000"/>
            </w:tcBorders>
            <w:vAlign w:val="center"/>
          </w:tcPr>
          <w:p w14:paraId="3043C1F4"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Код вида транспорта первого лайнхола в маршруте транспортировки</w:t>
            </w:r>
          </w:p>
        </w:tc>
        <w:tc>
          <w:tcPr>
            <w:tcW w:w="2823" w:type="dxa"/>
            <w:tcBorders>
              <w:top w:val="nil"/>
              <w:left w:val="single" w:sz="3" w:space="0" w:color="000000"/>
              <w:bottom w:val="single" w:sz="3" w:space="0" w:color="000000"/>
              <w:right w:val="single" w:sz="3" w:space="0" w:color="000000"/>
            </w:tcBorders>
            <w:vAlign w:val="center"/>
          </w:tcPr>
          <w:p w14:paraId="32746DA1"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F383E0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A39072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8</w:t>
            </w:r>
          </w:p>
        </w:tc>
        <w:tc>
          <w:tcPr>
            <w:tcW w:w="2430" w:type="dxa"/>
            <w:tcBorders>
              <w:top w:val="nil"/>
              <w:left w:val="single" w:sz="3" w:space="0" w:color="000000"/>
              <w:bottom w:val="single" w:sz="3" w:space="0" w:color="000000"/>
              <w:right w:val="single" w:sz="3" w:space="0" w:color="000000"/>
            </w:tcBorders>
            <w:vAlign w:val="center"/>
          </w:tcPr>
          <w:p w14:paraId="58D4E30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deliveryTerminalCode</w:t>
            </w:r>
          </w:p>
        </w:tc>
        <w:tc>
          <w:tcPr>
            <w:tcW w:w="3093" w:type="dxa"/>
            <w:tcBorders>
              <w:top w:val="nil"/>
              <w:left w:val="single" w:sz="3" w:space="0" w:color="000000"/>
              <w:bottom w:val="single" w:sz="3" w:space="0" w:color="000000"/>
              <w:right w:val="single" w:sz="3" w:space="0" w:color="000000"/>
            </w:tcBorders>
            <w:vAlign w:val="center"/>
          </w:tcPr>
          <w:p w14:paraId="7A1728C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Код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65858B2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8B36F6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BB114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9</w:t>
            </w:r>
          </w:p>
        </w:tc>
        <w:tc>
          <w:tcPr>
            <w:tcW w:w="2430" w:type="dxa"/>
            <w:tcBorders>
              <w:top w:val="nil"/>
              <w:left w:val="single" w:sz="3" w:space="0" w:color="000000"/>
              <w:bottom w:val="single" w:sz="3" w:space="0" w:color="000000"/>
              <w:right w:val="single" w:sz="3" w:space="0" w:color="000000"/>
            </w:tcBorders>
            <w:vAlign w:val="center"/>
          </w:tcPr>
          <w:p w14:paraId="137B7A6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deliveryServiceArea</w:t>
            </w:r>
          </w:p>
        </w:tc>
        <w:tc>
          <w:tcPr>
            <w:tcW w:w="3093" w:type="dxa"/>
            <w:tcBorders>
              <w:top w:val="nil"/>
              <w:left w:val="single" w:sz="3" w:space="0" w:color="000000"/>
              <w:bottom w:val="single" w:sz="3" w:space="0" w:color="000000"/>
              <w:right w:val="single" w:sz="3" w:space="0" w:color="000000"/>
            </w:tcBorders>
            <w:vAlign w:val="center"/>
          </w:tcPr>
          <w:p w14:paraId="031443ED" w14:textId="77777777" w:rsidR="00984A2B" w:rsidRDefault="00984A2B" w:rsidP="004D1179">
            <w:pPr>
              <w:autoSpaceDE w:val="0"/>
              <w:autoSpaceDN w:val="0"/>
              <w:adjustRightInd w:val="0"/>
              <w:spacing w:after="0" w:line="240" w:lineRule="auto"/>
              <w:rPr>
                <w:rFonts w:eastAsiaTheme="minorHAnsi" w:cs="Calibri"/>
                <w:lang w:val="uk-UA"/>
              </w:rPr>
            </w:pPr>
            <w:r>
              <w:rPr>
                <w:rFonts w:eastAsiaTheme="minorHAnsi" w:cs="Calibri"/>
                <w:lang w:val="uk-UA"/>
              </w:rPr>
              <w:t>Район доставки</w:t>
            </w:r>
          </w:p>
          <w:p w14:paraId="3B7E8189" w14:textId="77777777" w:rsidR="00984A2B" w:rsidRDefault="00984A2B" w:rsidP="004D1179">
            <w:pPr>
              <w:spacing w:line="360" w:lineRule="auto"/>
              <w:rPr>
                <w:rFonts w:eastAsiaTheme="minorHAnsi" w:cs="Calibri"/>
                <w:lang w:val="uk-UA"/>
              </w:rPr>
            </w:pPr>
          </w:p>
          <w:p w14:paraId="7F3C4593" w14:textId="77777777" w:rsidR="00984A2B" w:rsidRDefault="00984A2B" w:rsidP="00F03858">
            <w:pPr>
              <w:pStyle w:val="a7"/>
              <w:numPr>
                <w:ilvl w:val="0"/>
                <w:numId w:val="46"/>
              </w:numPr>
              <w:spacing w:line="360" w:lineRule="auto"/>
            </w:pPr>
            <w:r>
              <w:t xml:space="preserve">Если клиент (заказчик) относится к одной из следующих отраслей: 15А (Сетевой маркетинг, прямые продажи), 41    (Интернет-магазины, дистанционная торговля) – В2С, то </w:t>
            </w:r>
            <w:r w:rsidRPr="00EA6EAC">
              <w:rPr>
                <w:b/>
              </w:rPr>
              <w:t>номер района печатается черными буквами на белом фоне</w:t>
            </w:r>
            <w:r>
              <w:t>;</w:t>
            </w:r>
          </w:p>
          <w:p w14:paraId="46462352" w14:textId="77777777" w:rsidR="00984A2B" w:rsidRDefault="00984A2B" w:rsidP="00F03858">
            <w:pPr>
              <w:pStyle w:val="a7"/>
              <w:numPr>
                <w:ilvl w:val="0"/>
                <w:numId w:val="46"/>
              </w:numPr>
              <w:spacing w:line="360" w:lineRule="auto"/>
            </w:pPr>
            <w:r>
              <w:t xml:space="preserve">Если клиент (заказчик) не относится к одной из следующих отраслей: 15А (Сетевой маркетинг, прямые продажи), 41    (Интернет-магазины, </w:t>
            </w:r>
            <w:r w:rsidRPr="00EA6EAC">
              <w:rPr>
                <w:b/>
              </w:rPr>
              <w:t xml:space="preserve">дистанционная торговля) – В2В, то номер района печатается белыми </w:t>
            </w:r>
            <w:r w:rsidRPr="00EA6EAC">
              <w:rPr>
                <w:b/>
              </w:rPr>
              <w:lastRenderedPageBreak/>
              <w:t>буквами на черном фоне</w:t>
            </w:r>
            <w:r>
              <w:t>.</w:t>
            </w:r>
          </w:p>
          <w:p w14:paraId="0BC5D1A4" w14:textId="77777777" w:rsidR="00984A2B" w:rsidRPr="00EA6EAC" w:rsidRDefault="00984A2B" w:rsidP="00F03858">
            <w:pPr>
              <w:pStyle w:val="a7"/>
              <w:numPr>
                <w:ilvl w:val="0"/>
                <w:numId w:val="46"/>
              </w:numPr>
              <w:spacing w:line="360" w:lineRule="auto"/>
            </w:pPr>
            <w:r>
              <w:t xml:space="preserve">Если клиент находится в группе "Клиенты с выделенной зоной самовывоза", то для заказов с вариантом доставки «До терминала» (Самовывоз) </w:t>
            </w:r>
            <w:r w:rsidRPr="00EA6EAC">
              <w:rPr>
                <w:b/>
              </w:rPr>
              <w:t>печатается «СВК».</w:t>
            </w:r>
          </w:p>
        </w:tc>
        <w:tc>
          <w:tcPr>
            <w:tcW w:w="2823" w:type="dxa"/>
            <w:tcBorders>
              <w:top w:val="nil"/>
              <w:left w:val="single" w:sz="3" w:space="0" w:color="000000"/>
              <w:bottom w:val="single" w:sz="3" w:space="0" w:color="000000"/>
              <w:right w:val="single" w:sz="3" w:space="0" w:color="000000"/>
            </w:tcBorders>
            <w:vAlign w:val="center"/>
          </w:tcPr>
          <w:p w14:paraId="3F0833A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9CF7C9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6C5B06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10</w:t>
            </w:r>
          </w:p>
        </w:tc>
        <w:tc>
          <w:tcPr>
            <w:tcW w:w="2430" w:type="dxa"/>
            <w:tcBorders>
              <w:top w:val="nil"/>
              <w:left w:val="single" w:sz="3" w:space="0" w:color="000000"/>
              <w:bottom w:val="single" w:sz="3" w:space="0" w:color="000000"/>
              <w:right w:val="single" w:sz="3" w:space="0" w:color="000000"/>
            </w:tcBorders>
            <w:vAlign w:val="center"/>
          </w:tcPr>
          <w:p w14:paraId="790D9ED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deliveryTerminalName</w:t>
            </w:r>
          </w:p>
        </w:tc>
        <w:tc>
          <w:tcPr>
            <w:tcW w:w="3093" w:type="dxa"/>
            <w:tcBorders>
              <w:top w:val="nil"/>
              <w:left w:val="single" w:sz="3" w:space="0" w:color="000000"/>
              <w:bottom w:val="single" w:sz="3" w:space="0" w:color="000000"/>
              <w:right w:val="single" w:sz="3" w:space="0" w:color="000000"/>
            </w:tcBorders>
            <w:vAlign w:val="center"/>
          </w:tcPr>
          <w:p w14:paraId="1A943B4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Название(город)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43B31F9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24EACD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EB37B9"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en-US"/>
              </w:rPr>
              <w:t>11</w:t>
            </w:r>
          </w:p>
        </w:tc>
        <w:tc>
          <w:tcPr>
            <w:tcW w:w="2430" w:type="dxa"/>
            <w:tcBorders>
              <w:top w:val="nil"/>
              <w:left w:val="single" w:sz="3" w:space="0" w:color="000000"/>
              <w:bottom w:val="single" w:sz="3" w:space="0" w:color="000000"/>
              <w:right w:val="single" w:sz="3" w:space="0" w:color="000000"/>
            </w:tcBorders>
            <w:vAlign w:val="center"/>
          </w:tcPr>
          <w:p w14:paraId="55C574A5"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receiverName</w:t>
            </w:r>
          </w:p>
          <w:p w14:paraId="1318BFE0"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color w:val="000000"/>
                <w:sz w:val="24"/>
                <w:szCs w:val="24"/>
                <w:lang w:val="en"/>
              </w:rPr>
              <w:t>receiverAddress</w:t>
            </w:r>
          </w:p>
        </w:tc>
        <w:tc>
          <w:tcPr>
            <w:tcW w:w="3093" w:type="dxa"/>
            <w:tcBorders>
              <w:top w:val="nil"/>
              <w:left w:val="single" w:sz="3" w:space="0" w:color="000000"/>
              <w:bottom w:val="single" w:sz="3" w:space="0" w:color="000000"/>
              <w:right w:val="single" w:sz="3" w:space="0" w:color="000000"/>
            </w:tcBorders>
            <w:vAlign w:val="center"/>
          </w:tcPr>
          <w:p w14:paraId="3785B75D" w14:textId="77777777" w:rsidR="00984A2B" w:rsidRPr="0045146E" w:rsidRDefault="00984A2B" w:rsidP="004D1179">
            <w:pPr>
              <w:suppressAutoHyphens/>
              <w:autoSpaceDE w:val="0"/>
              <w:autoSpaceDN w:val="0"/>
              <w:adjustRightInd w:val="0"/>
              <w:spacing w:before="120" w:after="40" w:line="240" w:lineRule="auto"/>
              <w:jc w:val="center"/>
              <w:rPr>
                <w:rFonts w:eastAsiaTheme="minorHAnsi" w:cs="Calibri"/>
                <w:lang w:val="uk-UA"/>
              </w:rPr>
            </w:pPr>
            <w:r w:rsidRPr="0045146E">
              <w:rPr>
                <w:rFonts w:eastAsiaTheme="minorHAnsi" w:cs="Calibri"/>
                <w:lang w:val="uk-UA"/>
              </w:rPr>
              <w:t>Название получателя</w:t>
            </w:r>
          </w:p>
          <w:p w14:paraId="1FD82D19" w14:textId="77777777" w:rsidR="00984A2B" w:rsidRPr="00EA6EAC" w:rsidRDefault="00984A2B" w:rsidP="004D1179">
            <w:pPr>
              <w:suppressAutoHyphens/>
              <w:autoSpaceDE w:val="0"/>
              <w:autoSpaceDN w:val="0"/>
              <w:adjustRightInd w:val="0"/>
              <w:spacing w:before="120" w:after="40" w:line="240" w:lineRule="auto"/>
              <w:jc w:val="center"/>
              <w:rPr>
                <w:rFonts w:eastAsiaTheme="minorHAnsi" w:cs="Calibri"/>
              </w:rPr>
            </w:pPr>
            <w:r w:rsidRPr="0045146E">
              <w:rPr>
                <w:rFonts w:eastAsiaTheme="minorHAnsi" w:cs="Calibri"/>
                <w:lang w:val="uk-UA"/>
              </w:rPr>
              <w:t>Адрес получателя</w:t>
            </w:r>
          </w:p>
        </w:tc>
        <w:tc>
          <w:tcPr>
            <w:tcW w:w="2823" w:type="dxa"/>
            <w:tcBorders>
              <w:top w:val="nil"/>
              <w:left w:val="single" w:sz="3" w:space="0" w:color="000000"/>
              <w:bottom w:val="single" w:sz="3" w:space="0" w:color="000000"/>
              <w:right w:val="single" w:sz="3" w:space="0" w:color="000000"/>
            </w:tcBorders>
            <w:vAlign w:val="center"/>
          </w:tcPr>
          <w:p w14:paraId="4346E86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BEF60B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F49330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12</w:t>
            </w:r>
          </w:p>
        </w:tc>
        <w:tc>
          <w:tcPr>
            <w:tcW w:w="2430" w:type="dxa"/>
            <w:tcBorders>
              <w:top w:val="nil"/>
              <w:left w:val="single" w:sz="3" w:space="0" w:color="000000"/>
              <w:bottom w:val="single" w:sz="3" w:space="0" w:color="000000"/>
              <w:right w:val="single" w:sz="3" w:space="0" w:color="000000"/>
            </w:tcBorders>
            <w:vAlign w:val="center"/>
          </w:tcPr>
          <w:p w14:paraId="66388B75" w14:textId="77777777" w:rsidR="00984A2B" w:rsidRDefault="00984A2B" w:rsidP="004D1179">
            <w:pPr>
              <w:jc w:val="center"/>
            </w:pPr>
            <w:r>
              <w:t>isTerm</w:t>
            </w:r>
          </w:p>
          <w:p w14:paraId="224AEC96"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2F62EB3E"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“Снежинка”- указание на то, что при обработке и транспортировке данной посылки необходимо обеспечить соблюдение температурного режима не ниже +5</w:t>
            </w:r>
            <w:r w:rsidRPr="00F02D74">
              <w:rPr>
                <w:rFonts w:eastAsiaTheme="minorHAnsi" w:cs="Calibri"/>
              </w:rPr>
              <w:t>°</w:t>
            </w:r>
            <w:r>
              <w:rPr>
                <w:rFonts w:eastAsiaTheme="minorHAnsi" w:cs="Calibri"/>
                <w:lang w:val="uk-UA"/>
              </w:rPr>
              <w:t>С</w:t>
            </w:r>
          </w:p>
        </w:tc>
        <w:tc>
          <w:tcPr>
            <w:tcW w:w="2823" w:type="dxa"/>
            <w:tcBorders>
              <w:top w:val="nil"/>
              <w:left w:val="single" w:sz="3" w:space="0" w:color="000000"/>
              <w:bottom w:val="single" w:sz="3" w:space="0" w:color="000000"/>
              <w:right w:val="single" w:sz="3" w:space="0" w:color="000000"/>
            </w:tcBorders>
            <w:vAlign w:val="center"/>
          </w:tcPr>
          <w:p w14:paraId="00E77E9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42D2390"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95EE0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13</w:t>
            </w:r>
          </w:p>
        </w:tc>
        <w:tc>
          <w:tcPr>
            <w:tcW w:w="2430" w:type="dxa"/>
            <w:tcBorders>
              <w:top w:val="nil"/>
              <w:left w:val="single" w:sz="3" w:space="0" w:color="000000"/>
              <w:bottom w:val="single" w:sz="3" w:space="0" w:color="000000"/>
              <w:right w:val="single" w:sz="3" w:space="0" w:color="000000"/>
            </w:tcBorders>
            <w:vAlign w:val="center"/>
          </w:tcPr>
          <w:p w14:paraId="07E672E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orderNum</w:t>
            </w:r>
          </w:p>
        </w:tc>
        <w:tc>
          <w:tcPr>
            <w:tcW w:w="3093" w:type="dxa"/>
            <w:tcBorders>
              <w:top w:val="nil"/>
              <w:left w:val="single" w:sz="3" w:space="0" w:color="000000"/>
              <w:bottom w:val="single" w:sz="3" w:space="0" w:color="000000"/>
              <w:right w:val="single" w:sz="3" w:space="0" w:color="000000"/>
            </w:tcBorders>
            <w:vAlign w:val="center"/>
          </w:tcPr>
          <w:p w14:paraId="2ED2ED39" w14:textId="77777777" w:rsidR="00984A2B" w:rsidRPr="00626619"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Pr>
                <w:rFonts w:eastAsiaTheme="minorHAnsi" w:cs="Calibri"/>
                <w:color w:val="000000"/>
                <w:sz w:val="24"/>
                <w:szCs w:val="24"/>
                <w:lang w:val="uk-UA"/>
              </w:rPr>
              <w:t>Отправка №"</w:t>
            </w:r>
          </w:p>
          <w:p w14:paraId="6CE36D5C"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заказа DPD</w:t>
            </w:r>
          </w:p>
        </w:tc>
        <w:tc>
          <w:tcPr>
            <w:tcW w:w="2823" w:type="dxa"/>
            <w:tcBorders>
              <w:top w:val="nil"/>
              <w:left w:val="single" w:sz="3" w:space="0" w:color="000000"/>
              <w:bottom w:val="single" w:sz="3" w:space="0" w:color="000000"/>
              <w:right w:val="single" w:sz="3" w:space="0" w:color="000000"/>
            </w:tcBorders>
            <w:vAlign w:val="center"/>
          </w:tcPr>
          <w:p w14:paraId="6BE7517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D17F79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2BA235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14</w:t>
            </w:r>
          </w:p>
        </w:tc>
        <w:tc>
          <w:tcPr>
            <w:tcW w:w="2430" w:type="dxa"/>
            <w:tcBorders>
              <w:top w:val="nil"/>
              <w:left w:val="single" w:sz="3" w:space="0" w:color="000000"/>
              <w:bottom w:val="single" w:sz="3" w:space="0" w:color="000000"/>
              <w:right w:val="single" w:sz="3" w:space="0" w:color="000000"/>
            </w:tcBorders>
            <w:vAlign w:val="center"/>
          </w:tcPr>
          <w:p w14:paraId="69EB1DF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 parcelNum)</w:t>
            </w:r>
          </w:p>
        </w:tc>
        <w:tc>
          <w:tcPr>
            <w:tcW w:w="3093" w:type="dxa"/>
            <w:tcBorders>
              <w:top w:val="nil"/>
              <w:left w:val="single" w:sz="3" w:space="0" w:color="000000"/>
              <w:bottom w:val="single" w:sz="3" w:space="0" w:color="000000"/>
              <w:right w:val="single" w:sz="3" w:space="0" w:color="000000"/>
            </w:tcBorders>
            <w:vAlign w:val="center"/>
          </w:tcPr>
          <w:p w14:paraId="7BE8964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Штрих-код посылки DPD</w:t>
            </w:r>
          </w:p>
        </w:tc>
        <w:tc>
          <w:tcPr>
            <w:tcW w:w="2823" w:type="dxa"/>
            <w:tcBorders>
              <w:top w:val="nil"/>
              <w:left w:val="single" w:sz="3" w:space="0" w:color="000000"/>
              <w:bottom w:val="single" w:sz="3" w:space="0" w:color="000000"/>
              <w:right w:val="single" w:sz="3" w:space="0" w:color="000000"/>
            </w:tcBorders>
            <w:vAlign w:val="center"/>
          </w:tcPr>
          <w:p w14:paraId="24D9A83D" w14:textId="77777777" w:rsidR="00984A2B" w:rsidRDefault="00984A2B" w:rsidP="004D1179">
            <w:pPr>
              <w:autoSpaceDE w:val="0"/>
              <w:autoSpaceDN w:val="0"/>
              <w:adjustRightInd w:val="0"/>
              <w:spacing w:after="0" w:line="240" w:lineRule="auto"/>
              <w:jc w:val="center"/>
              <w:rPr>
                <w:rFonts w:eastAsiaTheme="minorHAnsi" w:cs="Calibri"/>
                <w:lang w:val="en"/>
              </w:rPr>
            </w:pPr>
          </w:p>
        </w:tc>
      </w:tr>
      <w:tr w:rsidR="00984A2B" w:rsidRPr="004C0573" w14:paraId="067B809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B83188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15</w:t>
            </w:r>
          </w:p>
        </w:tc>
        <w:tc>
          <w:tcPr>
            <w:tcW w:w="2430" w:type="dxa"/>
            <w:tcBorders>
              <w:top w:val="nil"/>
              <w:left w:val="single" w:sz="3" w:space="0" w:color="000000"/>
              <w:bottom w:val="single" w:sz="3" w:space="0" w:color="000000"/>
              <w:right w:val="single" w:sz="3" w:space="0" w:color="000000"/>
            </w:tcBorders>
            <w:vAlign w:val="center"/>
          </w:tcPr>
          <w:p w14:paraId="5F4FD7D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parcelNum</w:t>
            </w:r>
          </w:p>
        </w:tc>
        <w:tc>
          <w:tcPr>
            <w:tcW w:w="3093" w:type="dxa"/>
            <w:tcBorders>
              <w:top w:val="nil"/>
              <w:left w:val="single" w:sz="3" w:space="0" w:color="000000"/>
              <w:bottom w:val="single" w:sz="3" w:space="0" w:color="000000"/>
              <w:right w:val="single" w:sz="3" w:space="0" w:color="000000"/>
            </w:tcBorders>
            <w:vAlign w:val="center"/>
          </w:tcPr>
          <w:p w14:paraId="151932A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Посылка №"</w:t>
            </w:r>
          </w:p>
          <w:p w14:paraId="02B9ADDB" w14:textId="77777777" w:rsidR="00984A2B" w:rsidRPr="00F814F2"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lang w:val="uk-UA"/>
              </w:rPr>
              <w:t>Номер посылки DPD</w:t>
            </w:r>
          </w:p>
        </w:tc>
        <w:tc>
          <w:tcPr>
            <w:tcW w:w="2823" w:type="dxa"/>
            <w:tcBorders>
              <w:top w:val="nil"/>
              <w:left w:val="single" w:sz="3" w:space="0" w:color="000000"/>
              <w:bottom w:val="single" w:sz="3" w:space="0" w:color="000000"/>
              <w:right w:val="single" w:sz="3" w:space="0" w:color="000000"/>
            </w:tcBorders>
            <w:vAlign w:val="center"/>
          </w:tcPr>
          <w:p w14:paraId="284F54F8"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64BB11B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B01112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16</w:t>
            </w:r>
          </w:p>
        </w:tc>
        <w:tc>
          <w:tcPr>
            <w:tcW w:w="2430" w:type="dxa"/>
            <w:tcBorders>
              <w:top w:val="nil"/>
              <w:left w:val="single" w:sz="3" w:space="0" w:color="000000"/>
              <w:bottom w:val="single" w:sz="3" w:space="0" w:color="000000"/>
              <w:right w:val="single" w:sz="3" w:space="0" w:color="000000"/>
            </w:tcBorders>
            <w:vAlign w:val="center"/>
          </w:tcPr>
          <w:p w14:paraId="02FCA98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w:t>
            </w:r>
          </w:p>
        </w:tc>
        <w:tc>
          <w:tcPr>
            <w:tcW w:w="3093" w:type="dxa"/>
            <w:tcBorders>
              <w:top w:val="nil"/>
              <w:left w:val="single" w:sz="3" w:space="0" w:color="000000"/>
              <w:bottom w:val="single" w:sz="3" w:space="0" w:color="000000"/>
              <w:right w:val="single" w:sz="3" w:space="0" w:color="000000"/>
            </w:tcBorders>
            <w:vAlign w:val="center"/>
          </w:tcPr>
          <w:p w14:paraId="3200E3D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Смена вида транспорта</w:t>
            </w:r>
          </w:p>
        </w:tc>
        <w:tc>
          <w:tcPr>
            <w:tcW w:w="2823" w:type="dxa"/>
            <w:tcBorders>
              <w:top w:val="nil"/>
              <w:left w:val="single" w:sz="3" w:space="0" w:color="000000"/>
              <w:bottom w:val="single" w:sz="3" w:space="0" w:color="000000"/>
              <w:right w:val="single" w:sz="3" w:space="0" w:color="000000"/>
            </w:tcBorders>
            <w:vAlign w:val="center"/>
          </w:tcPr>
          <w:p w14:paraId="67312DE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C0573" w14:paraId="2FBFD11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7A3A40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17</w:t>
            </w:r>
          </w:p>
        </w:tc>
        <w:tc>
          <w:tcPr>
            <w:tcW w:w="2430" w:type="dxa"/>
            <w:tcBorders>
              <w:top w:val="nil"/>
              <w:left w:val="single" w:sz="3" w:space="0" w:color="000000"/>
              <w:bottom w:val="single" w:sz="3" w:space="0" w:color="000000"/>
              <w:right w:val="single" w:sz="3" w:space="0" w:color="000000"/>
            </w:tcBorders>
            <w:vAlign w:val="center"/>
          </w:tcPr>
          <w:p w14:paraId="5BD84E6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14447F31"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Прием:"</w:t>
            </w:r>
          </w:p>
          <w:p w14:paraId="22D03001"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uk-UA"/>
              </w:rPr>
              <w:t>Дата приема: Date = ‘dd.mm.yyyy’</w:t>
            </w:r>
          </w:p>
        </w:tc>
        <w:tc>
          <w:tcPr>
            <w:tcW w:w="2823" w:type="dxa"/>
            <w:tcBorders>
              <w:top w:val="nil"/>
              <w:left w:val="single" w:sz="3" w:space="0" w:color="000000"/>
              <w:bottom w:val="single" w:sz="3" w:space="0" w:color="000000"/>
              <w:right w:val="single" w:sz="3" w:space="0" w:color="000000"/>
            </w:tcBorders>
            <w:vAlign w:val="center"/>
          </w:tcPr>
          <w:p w14:paraId="27CE487E"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10C41F3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CC5CFA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18</w:t>
            </w:r>
          </w:p>
        </w:tc>
        <w:tc>
          <w:tcPr>
            <w:tcW w:w="2430" w:type="dxa"/>
            <w:tcBorders>
              <w:top w:val="nil"/>
              <w:left w:val="single" w:sz="3" w:space="0" w:color="000000"/>
              <w:bottom w:val="single" w:sz="3" w:space="0" w:color="000000"/>
              <w:right w:val="single" w:sz="3" w:space="0" w:color="000000"/>
            </w:tcBorders>
            <w:vAlign w:val="center"/>
          </w:tcPr>
          <w:p w14:paraId="7BBC012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clientOrderNum</w:t>
            </w:r>
          </w:p>
        </w:tc>
        <w:tc>
          <w:tcPr>
            <w:tcW w:w="3093" w:type="dxa"/>
            <w:tcBorders>
              <w:top w:val="nil"/>
              <w:left w:val="single" w:sz="3" w:space="0" w:color="000000"/>
              <w:bottom w:val="single" w:sz="3" w:space="0" w:color="000000"/>
              <w:right w:val="single" w:sz="3" w:space="0" w:color="000000"/>
            </w:tcBorders>
            <w:vAlign w:val="center"/>
          </w:tcPr>
          <w:p w14:paraId="7684F3B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Код зак.:"</w:t>
            </w:r>
          </w:p>
        </w:tc>
        <w:tc>
          <w:tcPr>
            <w:tcW w:w="2823" w:type="dxa"/>
            <w:tcBorders>
              <w:top w:val="nil"/>
              <w:left w:val="single" w:sz="3" w:space="0" w:color="000000"/>
              <w:bottom w:val="single" w:sz="3" w:space="0" w:color="000000"/>
              <w:right w:val="single" w:sz="3" w:space="0" w:color="000000"/>
            </w:tcBorders>
            <w:vAlign w:val="center"/>
          </w:tcPr>
          <w:p w14:paraId="6587408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115FAAF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EED569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20</w:t>
            </w:r>
          </w:p>
        </w:tc>
        <w:tc>
          <w:tcPr>
            <w:tcW w:w="2430" w:type="dxa"/>
            <w:tcBorders>
              <w:top w:val="nil"/>
              <w:left w:val="single" w:sz="3" w:space="0" w:color="000000"/>
              <w:bottom w:val="single" w:sz="3" w:space="0" w:color="000000"/>
              <w:right w:val="single" w:sz="3" w:space="0" w:color="000000"/>
            </w:tcBorders>
            <w:vAlign w:val="center"/>
          </w:tcPr>
          <w:p w14:paraId="021FDD1D" w14:textId="77777777" w:rsidR="00984A2B" w:rsidRDefault="00984A2B" w:rsidP="004D1179">
            <w:r>
              <w:rPr>
                <w:rFonts w:eastAsiaTheme="minorHAnsi" w:cs="Calibri"/>
                <w:color w:val="000000"/>
                <w:sz w:val="24"/>
                <w:szCs w:val="24"/>
                <w:lang w:val="en"/>
              </w:rPr>
              <w:t>Category</w:t>
            </w:r>
            <w:r>
              <w:rPr>
                <w:rFonts w:eastAsiaTheme="minorHAnsi" w:cs="Calibri"/>
                <w:color w:val="000000"/>
                <w:sz w:val="24"/>
                <w:szCs w:val="24"/>
              </w:rPr>
              <w:t>/</w:t>
            </w:r>
            <w:r>
              <w:t>isCashPayment</w:t>
            </w:r>
          </w:p>
          <w:p w14:paraId="1B72577C"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0C930180"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sidRPr="00626619">
              <w:rPr>
                <w:rFonts w:eastAsiaTheme="minorHAnsi" w:cs="Calibri"/>
              </w:rPr>
              <w:t>="</w:t>
            </w:r>
            <w:r>
              <w:rPr>
                <w:rFonts w:eastAsiaTheme="minorHAnsi" w:cs="Calibri"/>
                <w:lang w:val="uk-UA"/>
              </w:rPr>
              <w:t>Категория:"</w:t>
            </w:r>
          </w:p>
          <w:p w14:paraId="7EAD409F" w14:textId="77777777" w:rsidR="00984A2B" w:rsidRDefault="00984A2B" w:rsidP="004D1179">
            <w:pPr>
              <w:autoSpaceDE w:val="0"/>
              <w:autoSpaceDN w:val="0"/>
              <w:adjustRightInd w:val="0"/>
              <w:spacing w:after="0" w:line="240" w:lineRule="auto"/>
              <w:jc w:val="center"/>
              <w:rPr>
                <w:rFonts w:eastAsiaTheme="minorHAnsi" w:cs="Calibri"/>
                <w:lang w:val="uk-UA"/>
              </w:rPr>
            </w:pPr>
            <w:r>
              <w:rPr>
                <w:rFonts w:eastAsiaTheme="minorHAnsi" w:cs="Calibri"/>
                <w:lang w:val="uk-UA"/>
              </w:rPr>
              <w:t>Категория посылки</w:t>
            </w:r>
          </w:p>
          <w:p w14:paraId="57950BA5"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 xml:space="preserve">(в зависимости от заполнения тега </w:t>
            </w:r>
            <w:r>
              <w:t>isCashPayment печатается с НПП</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0BECAAC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09080F3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E2DD0EB"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lastRenderedPageBreak/>
              <w:t>21</w:t>
            </w:r>
          </w:p>
        </w:tc>
        <w:tc>
          <w:tcPr>
            <w:tcW w:w="2430" w:type="dxa"/>
            <w:tcBorders>
              <w:top w:val="nil"/>
              <w:left w:val="single" w:sz="3" w:space="0" w:color="000000"/>
              <w:bottom w:val="single" w:sz="3" w:space="0" w:color="000000"/>
              <w:right w:val="single" w:sz="3" w:space="0" w:color="000000"/>
            </w:tcBorders>
            <w:vAlign w:val="center"/>
          </w:tcPr>
          <w:p w14:paraId="5EB49A6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isIntroscope</w:t>
            </w:r>
          </w:p>
        </w:tc>
        <w:tc>
          <w:tcPr>
            <w:tcW w:w="3093" w:type="dxa"/>
            <w:tcBorders>
              <w:top w:val="nil"/>
              <w:left w:val="single" w:sz="3" w:space="0" w:color="000000"/>
              <w:bottom w:val="single" w:sz="3" w:space="0" w:color="000000"/>
              <w:right w:val="single" w:sz="3" w:space="0" w:color="000000"/>
            </w:tcBorders>
            <w:vAlign w:val="center"/>
          </w:tcPr>
          <w:p w14:paraId="5193D20F" w14:textId="77777777" w:rsidR="00984A2B" w:rsidRPr="0045146E"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Признак необходимости проверки груза на интроскопе. Если есть признак, то бренд не выводится.</w:t>
            </w:r>
          </w:p>
        </w:tc>
        <w:tc>
          <w:tcPr>
            <w:tcW w:w="2823" w:type="dxa"/>
            <w:tcBorders>
              <w:top w:val="nil"/>
              <w:left w:val="single" w:sz="3" w:space="0" w:color="000000"/>
              <w:bottom w:val="single" w:sz="3" w:space="0" w:color="000000"/>
              <w:right w:val="single" w:sz="3" w:space="0" w:color="000000"/>
            </w:tcBorders>
            <w:vAlign w:val="center"/>
          </w:tcPr>
          <w:p w14:paraId="2EEE5A39" w14:textId="77777777" w:rsidR="00984A2B" w:rsidRPr="0045146E" w:rsidRDefault="00984A2B" w:rsidP="004D1179">
            <w:pPr>
              <w:autoSpaceDE w:val="0"/>
              <w:autoSpaceDN w:val="0"/>
              <w:adjustRightInd w:val="0"/>
              <w:spacing w:after="0" w:line="240" w:lineRule="auto"/>
              <w:jc w:val="center"/>
              <w:rPr>
                <w:rFonts w:eastAsiaTheme="minorHAnsi" w:cs="Calibri"/>
              </w:rPr>
            </w:pPr>
          </w:p>
        </w:tc>
      </w:tr>
      <w:tr w:rsidR="00984A2B" w:rsidRPr="0045146E" w14:paraId="526A07C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53C173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22</w:t>
            </w:r>
          </w:p>
        </w:tc>
        <w:tc>
          <w:tcPr>
            <w:tcW w:w="2430" w:type="dxa"/>
            <w:tcBorders>
              <w:top w:val="nil"/>
              <w:left w:val="single" w:sz="3" w:space="0" w:color="000000"/>
              <w:bottom w:val="single" w:sz="3" w:space="0" w:color="000000"/>
              <w:right w:val="single" w:sz="3" w:space="0" w:color="000000"/>
            </w:tcBorders>
            <w:vAlign w:val="center"/>
          </w:tcPr>
          <w:p w14:paraId="3D531383"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37205877" w14:textId="77777777" w:rsidR="00984A2B" w:rsidRPr="00F02D74" w:rsidRDefault="00984A2B" w:rsidP="004D1179">
            <w:pPr>
              <w:suppressAutoHyphens/>
              <w:autoSpaceDE w:val="0"/>
              <w:autoSpaceDN w:val="0"/>
              <w:adjustRightInd w:val="0"/>
              <w:spacing w:before="120" w:after="40" w:line="240" w:lineRule="auto"/>
              <w:jc w:val="center"/>
              <w:rPr>
                <w:rFonts w:eastAsiaTheme="minorHAnsi" w:cs="Calibri"/>
              </w:rPr>
            </w:pPr>
            <w:r>
              <w:rPr>
                <w:rFonts w:eastAsiaTheme="minorHAnsi" w:cs="Calibri"/>
                <w:lang w:val="uk-UA"/>
              </w:rPr>
              <w:t>Номер рейса (</w:t>
            </w:r>
            <w:r>
              <w:rPr>
                <w:rFonts w:eastAsiaTheme="minorHAnsi" w:cs="Calibri"/>
                <w:color w:val="FF0000"/>
                <w:lang w:val="uk-UA"/>
              </w:rPr>
              <w:t>не передается по WS</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6EEE98D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5DAFD80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8B96CC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c>
          <w:tcPr>
            <w:tcW w:w="2430" w:type="dxa"/>
            <w:tcBorders>
              <w:top w:val="nil"/>
              <w:left w:val="single" w:sz="3" w:space="0" w:color="000000"/>
              <w:bottom w:val="single" w:sz="3" w:space="0" w:color="000000"/>
              <w:right w:val="single" w:sz="3" w:space="0" w:color="000000"/>
            </w:tcBorders>
            <w:vAlign w:val="center"/>
          </w:tcPr>
          <w:p w14:paraId="0C8F086E" w14:textId="77777777" w:rsidR="00984A2B" w:rsidRDefault="00984A2B" w:rsidP="004D1179">
            <w:pPr>
              <w:autoSpaceDE w:val="0"/>
              <w:autoSpaceDN w:val="0"/>
              <w:adjustRightInd w:val="0"/>
              <w:spacing w:after="0" w:line="240" w:lineRule="auto"/>
              <w:jc w:val="center"/>
            </w:pPr>
            <w:r w:rsidRPr="00BA1D06">
              <w:rPr>
                <w:rFonts w:eastAsiaTheme="minorHAnsi" w:cs="Calibri"/>
                <w:color w:val="000000"/>
                <w:sz w:val="24"/>
                <w:szCs w:val="24"/>
                <w:lang w:val="en"/>
              </w:rPr>
              <w:t>departmentInfo</w:t>
            </w:r>
          </w:p>
          <w:p w14:paraId="66431A4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p>
          <w:p w14:paraId="37543072"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33D35BA8" w14:textId="77777777" w:rsidR="00984A2B" w:rsidRDefault="00984A2B" w:rsidP="004D1179">
            <w:pPr>
              <w:pStyle w:val="Default"/>
              <w:rPr>
                <w:sz w:val="23"/>
                <w:szCs w:val="23"/>
              </w:rPr>
            </w:pPr>
            <w:r>
              <w:rPr>
                <w:sz w:val="23"/>
                <w:szCs w:val="23"/>
              </w:rPr>
              <w:t xml:space="preserve">Информация о терминале (терминалах) филиала DPD в г.Москва, если этот терминал (терминалы) присутствуют в маршруте транспортировки, определенном для заказа </w:t>
            </w:r>
          </w:p>
          <w:p w14:paraId="4E70187E" w14:textId="77777777" w:rsidR="00984A2B" w:rsidRDefault="00984A2B" w:rsidP="004D1179">
            <w:pPr>
              <w:pStyle w:val="Default"/>
              <w:spacing w:after="29"/>
              <w:rPr>
                <w:sz w:val="23"/>
                <w:szCs w:val="23"/>
              </w:rPr>
            </w:pPr>
            <w:r>
              <w:rPr>
                <w:sz w:val="23"/>
                <w:szCs w:val="23"/>
              </w:rPr>
              <w:sym w:font="Symbol" w:char="F0B7"/>
            </w:r>
            <w:r>
              <w:rPr>
                <w:sz w:val="23"/>
                <w:szCs w:val="23"/>
              </w:rPr>
              <w:t xml:space="preserve"> если терминал один, то отображается последняя буква его кода (например, буква N для терминала MON); </w:t>
            </w:r>
          </w:p>
          <w:p w14:paraId="3D687928" w14:textId="77777777" w:rsidR="00984A2B" w:rsidRPr="00442CA5" w:rsidRDefault="00984A2B" w:rsidP="004D1179">
            <w:pPr>
              <w:autoSpaceDE w:val="0"/>
              <w:autoSpaceDN w:val="0"/>
              <w:adjustRightInd w:val="0"/>
              <w:spacing w:after="0" w:line="240" w:lineRule="auto"/>
              <w:jc w:val="center"/>
              <w:rPr>
                <w:rFonts w:eastAsiaTheme="minorHAnsi" w:cs="Calibri"/>
              </w:rPr>
            </w:pPr>
            <w:r>
              <w:rPr>
                <w:sz w:val="23"/>
                <w:szCs w:val="23"/>
              </w:rPr>
              <w:sym w:font="Symbol" w:char="F0B7"/>
            </w:r>
            <w:r>
              <w:rPr>
                <w:sz w:val="23"/>
                <w:szCs w:val="23"/>
              </w:rPr>
              <w:t xml:space="preserve"> если терминалов несколько, то через символ «–» последовательно отображаются последние буквы кодов их всех, например для участка маршрута транспортировки MOS–MON отображается S–N</w:t>
            </w:r>
          </w:p>
        </w:tc>
        <w:tc>
          <w:tcPr>
            <w:tcW w:w="2823" w:type="dxa"/>
            <w:tcBorders>
              <w:top w:val="nil"/>
              <w:left w:val="single" w:sz="3" w:space="0" w:color="000000"/>
              <w:bottom w:val="single" w:sz="3" w:space="0" w:color="000000"/>
              <w:right w:val="single" w:sz="3" w:space="0" w:color="000000"/>
            </w:tcBorders>
            <w:vAlign w:val="center"/>
          </w:tcPr>
          <w:p w14:paraId="6BFCD622"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r>
      <w:tr w:rsidR="00984A2B" w:rsidRPr="0045146E" w14:paraId="361DA21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E0054B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c>
          <w:tcPr>
            <w:tcW w:w="2430" w:type="dxa"/>
            <w:tcBorders>
              <w:top w:val="nil"/>
              <w:left w:val="single" w:sz="3" w:space="0" w:color="000000"/>
              <w:bottom w:val="single" w:sz="3" w:space="0" w:color="000000"/>
              <w:right w:val="single" w:sz="3" w:space="0" w:color="000000"/>
            </w:tcBorders>
            <w:vAlign w:val="center"/>
          </w:tcPr>
          <w:p w14:paraId="2DBFFE0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clientParcelNum</w:t>
            </w:r>
          </w:p>
        </w:tc>
        <w:tc>
          <w:tcPr>
            <w:tcW w:w="3093" w:type="dxa"/>
            <w:tcBorders>
              <w:top w:val="nil"/>
              <w:left w:val="single" w:sz="3" w:space="0" w:color="000000"/>
              <w:bottom w:val="single" w:sz="3" w:space="0" w:color="000000"/>
              <w:right w:val="single" w:sz="3" w:space="0" w:color="000000"/>
            </w:tcBorders>
            <w:vAlign w:val="center"/>
          </w:tcPr>
          <w:p w14:paraId="39820A52" w14:textId="77777777" w:rsidR="00984A2B" w:rsidRPr="00315823"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315823">
              <w:rPr>
                <w:rFonts w:eastAsiaTheme="minorHAnsi" w:cs="Calibri"/>
                <w:color w:val="000000"/>
                <w:sz w:val="24"/>
                <w:szCs w:val="24"/>
              </w:rPr>
              <w:t>(</w:t>
            </w:r>
            <w:r>
              <w:rPr>
                <w:rFonts w:ascii="Arial" w:eastAsiaTheme="minorHAnsi" w:hAnsi="Arial" w:cs="Arial"/>
                <w:color w:val="FF0000"/>
                <w:highlight w:val="white"/>
                <w:lang w:val="en"/>
              </w:rPr>
              <w:t>constant</w:t>
            </w:r>
            <w:r w:rsidRPr="00315823">
              <w:rPr>
                <w:rFonts w:eastAsiaTheme="minorHAnsi" w:cs="Calibri"/>
                <w:color w:val="000000"/>
                <w:sz w:val="24"/>
                <w:szCs w:val="24"/>
              </w:rPr>
              <w:t>)="</w:t>
            </w:r>
            <w:r>
              <w:rPr>
                <w:rFonts w:eastAsiaTheme="minorHAnsi" w:cs="Calibri"/>
                <w:color w:val="000000"/>
                <w:sz w:val="24"/>
                <w:szCs w:val="24"/>
                <w:lang w:val="uk-UA"/>
              </w:rPr>
              <w:t>Код посылки:"</w:t>
            </w:r>
          </w:p>
          <w:p w14:paraId="4CD2BE36" w14:textId="77777777" w:rsidR="00984A2B" w:rsidRPr="00853F50"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транспортного места в информационной системе клиента</w:t>
            </w:r>
          </w:p>
        </w:tc>
        <w:tc>
          <w:tcPr>
            <w:tcW w:w="2823" w:type="dxa"/>
            <w:tcBorders>
              <w:top w:val="nil"/>
              <w:left w:val="single" w:sz="3" w:space="0" w:color="000000"/>
              <w:bottom w:val="single" w:sz="3" w:space="0" w:color="000000"/>
              <w:right w:val="single" w:sz="3" w:space="0" w:color="000000"/>
            </w:tcBorders>
            <w:vAlign w:val="center"/>
          </w:tcPr>
          <w:p w14:paraId="4BD7EFF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r>
      <w:tr w:rsidR="00984A2B" w14:paraId="64982D0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9E0DBA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25</w:t>
            </w:r>
          </w:p>
        </w:tc>
        <w:tc>
          <w:tcPr>
            <w:tcW w:w="2430" w:type="dxa"/>
            <w:tcBorders>
              <w:top w:val="nil"/>
              <w:left w:val="single" w:sz="3" w:space="0" w:color="000000"/>
              <w:bottom w:val="single" w:sz="3" w:space="0" w:color="000000"/>
              <w:right w:val="single" w:sz="3" w:space="0" w:color="000000"/>
            </w:tcBorders>
            <w:vAlign w:val="center"/>
          </w:tcPr>
          <w:p w14:paraId="3258249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sidRPr="00442CA5">
              <w:rPr>
                <w:rFonts w:eastAsiaTheme="minorHAnsi" w:cs="Calibri"/>
                <w:color w:val="000000"/>
                <w:sz w:val="24"/>
                <w:szCs w:val="24"/>
                <w:lang w:val="en"/>
              </w:rPr>
              <w:t>box_needed</w:t>
            </w:r>
          </w:p>
          <w:p w14:paraId="7A814751"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4C99D5AD" w14:textId="77777777" w:rsidR="00984A2B" w:rsidRDefault="00984A2B" w:rsidP="004D1179">
            <w:pPr>
              <w:autoSpaceDE w:val="0"/>
              <w:autoSpaceDN w:val="0"/>
              <w:adjustRightInd w:val="0"/>
              <w:spacing w:after="0" w:line="240" w:lineRule="auto"/>
              <w:jc w:val="center"/>
              <w:rPr>
                <w:rFonts w:eastAsiaTheme="minorHAnsi" w:cs="Calibri"/>
              </w:rPr>
            </w:pPr>
            <w:r>
              <w:rPr>
                <w:rFonts w:eastAsiaTheme="minorHAnsi" w:cs="Calibri"/>
              </w:rPr>
              <w:t>Признак обрешетки</w:t>
            </w:r>
          </w:p>
          <w:p w14:paraId="44A73360" w14:textId="77777777" w:rsidR="00984A2B" w:rsidRPr="00442CA5" w:rsidRDefault="00984A2B" w:rsidP="004D1179">
            <w:pPr>
              <w:autoSpaceDE w:val="0"/>
              <w:autoSpaceDN w:val="0"/>
              <w:adjustRightInd w:val="0"/>
              <w:spacing w:after="0" w:line="240" w:lineRule="auto"/>
              <w:jc w:val="center"/>
              <w:rPr>
                <w:rFonts w:eastAsiaTheme="minorHAnsi" w:cs="Calibri"/>
              </w:rPr>
            </w:pPr>
            <w:r>
              <w:rPr>
                <w:rFonts w:eastAsiaTheme="minorHAnsi" w:cs="Calibri"/>
              </w:rPr>
              <w:t>Картинка кубик</w:t>
            </w:r>
          </w:p>
        </w:tc>
        <w:tc>
          <w:tcPr>
            <w:tcW w:w="2823" w:type="dxa"/>
            <w:tcBorders>
              <w:top w:val="nil"/>
              <w:left w:val="single" w:sz="3" w:space="0" w:color="000000"/>
              <w:bottom w:val="single" w:sz="3" w:space="0" w:color="000000"/>
              <w:right w:val="single" w:sz="3" w:space="0" w:color="000000"/>
            </w:tcBorders>
            <w:vAlign w:val="center"/>
          </w:tcPr>
          <w:p w14:paraId="5D6AC86F"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r w:rsidR="00984A2B" w14:paraId="1976227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D0361AB" w14:textId="77777777" w:rsidR="00984A2B" w:rsidRPr="00F814F2"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US"/>
              </w:rPr>
              <w:t>26</w:t>
            </w:r>
          </w:p>
        </w:tc>
        <w:tc>
          <w:tcPr>
            <w:tcW w:w="2430" w:type="dxa"/>
            <w:tcBorders>
              <w:top w:val="nil"/>
              <w:left w:val="single" w:sz="3" w:space="0" w:color="000000"/>
              <w:bottom w:val="single" w:sz="3" w:space="0" w:color="000000"/>
              <w:right w:val="single" w:sz="3" w:space="0" w:color="000000"/>
            </w:tcBorders>
            <w:vAlign w:val="center"/>
          </w:tcPr>
          <w:p w14:paraId="45C6C2F3" w14:textId="77777777" w:rsidR="00984A2B" w:rsidRPr="00EA6EAC"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rPr>
              <w:t>-</w:t>
            </w:r>
          </w:p>
          <w:p w14:paraId="7531B858"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0F7A0088" w14:textId="77777777" w:rsidR="00984A2B" w:rsidRPr="00EA6EAC" w:rsidRDefault="00984A2B" w:rsidP="004D1179">
            <w:pPr>
              <w:pStyle w:val="Default"/>
              <w:rPr>
                <w:sz w:val="23"/>
                <w:szCs w:val="23"/>
              </w:rPr>
            </w:pPr>
            <w:r>
              <w:t>Если отправка доставляется в ППС / постамат на наклейке печатается пиктограмма «домик»</w:t>
            </w:r>
          </w:p>
        </w:tc>
        <w:tc>
          <w:tcPr>
            <w:tcW w:w="2823" w:type="dxa"/>
            <w:tcBorders>
              <w:top w:val="nil"/>
              <w:left w:val="single" w:sz="3" w:space="0" w:color="000000"/>
              <w:bottom w:val="single" w:sz="3" w:space="0" w:color="000000"/>
              <w:right w:val="single" w:sz="3" w:space="0" w:color="000000"/>
            </w:tcBorders>
            <w:vAlign w:val="center"/>
          </w:tcPr>
          <w:p w14:paraId="56731EE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bl>
    <w:p w14:paraId="641439AB" w14:textId="77777777" w:rsidR="0069280C" w:rsidRDefault="0069280C" w:rsidP="0069280C"/>
    <w:p w14:paraId="76F52F2F" w14:textId="77777777" w:rsidR="0069280C" w:rsidRPr="0042004B" w:rsidRDefault="0069280C" w:rsidP="00AE33D4">
      <w:pPr>
        <w:pStyle w:val="2"/>
        <w:numPr>
          <w:ilvl w:val="0"/>
          <w:numId w:val="8"/>
        </w:numPr>
      </w:pPr>
      <w:bookmarkStart w:id="1698" w:name="_Toc206752118"/>
      <w:r w:rsidRPr="0042004B">
        <w:t>Веб-служба «Отмена заказа»</w:t>
      </w:r>
      <w:bookmarkEnd w:id="1698"/>
    </w:p>
    <w:p w14:paraId="372004A7" w14:textId="74864992" w:rsidR="0069280C" w:rsidRPr="0042004B" w:rsidRDefault="0069280C" w:rsidP="00AE33D4">
      <w:pPr>
        <w:pStyle w:val="3"/>
        <w:numPr>
          <w:ilvl w:val="1"/>
          <w:numId w:val="8"/>
        </w:numPr>
      </w:pPr>
      <w:bookmarkStart w:id="1699" w:name="_Toc206752119"/>
      <w:r w:rsidRPr="0042004B">
        <w:t>Описание</w:t>
      </w:r>
      <w:bookmarkEnd w:id="1699"/>
    </w:p>
    <w:p w14:paraId="625F47C4" w14:textId="77777777" w:rsidR="0069280C" w:rsidRPr="003971DA" w:rsidRDefault="0069280C" w:rsidP="0069280C">
      <w:pPr>
        <w:rPr>
          <w:rFonts w:ascii="Arial" w:hAnsi="Arial" w:cs="Arial"/>
          <w:sz w:val="20"/>
          <w:szCs w:val="20"/>
        </w:rPr>
      </w:pPr>
      <w:r w:rsidRPr="003971DA">
        <w:rPr>
          <w:rFonts w:ascii="Arial" w:hAnsi="Arial" w:cs="Arial"/>
          <w:sz w:val="20"/>
          <w:szCs w:val="20"/>
        </w:rPr>
        <w:t>Веб-служба «Отмена заказа» предоставляет клиентам сервис, который позволяет без звонка в call-центр DPD:</w:t>
      </w:r>
    </w:p>
    <w:p w14:paraId="7C5126E1"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Отменять оформленные заказы</w:t>
      </w:r>
    </w:p>
    <w:p w14:paraId="504D8F88" w14:textId="77777777" w:rsidR="0069280C" w:rsidRPr="003971DA" w:rsidRDefault="0069280C" w:rsidP="009E5F08">
      <w:pPr>
        <w:pStyle w:val="a7"/>
        <w:numPr>
          <w:ilvl w:val="0"/>
          <w:numId w:val="24"/>
        </w:numPr>
        <w:spacing w:before="120"/>
        <w:rPr>
          <w:rFonts w:ascii="Arial" w:hAnsi="Arial" w:cs="Arial"/>
          <w:sz w:val="20"/>
          <w:szCs w:val="20"/>
        </w:rPr>
      </w:pPr>
      <w:r w:rsidRPr="003971DA">
        <w:rPr>
          <w:rFonts w:ascii="Arial" w:hAnsi="Arial" w:cs="Arial"/>
          <w:sz w:val="20"/>
          <w:szCs w:val="20"/>
        </w:rPr>
        <w:t>Инициировать возврат груза, уже переданного курьеру</w:t>
      </w:r>
    </w:p>
    <w:p w14:paraId="4A882FBE" w14:textId="77777777" w:rsidR="0069280C" w:rsidRPr="0042004B" w:rsidRDefault="0069280C" w:rsidP="00AE33D4">
      <w:pPr>
        <w:pStyle w:val="3"/>
        <w:numPr>
          <w:ilvl w:val="1"/>
          <w:numId w:val="8"/>
        </w:numPr>
      </w:pPr>
      <w:bookmarkStart w:id="1700" w:name="_Toc206752120"/>
      <w:r w:rsidRPr="0042004B">
        <w:lastRenderedPageBreak/>
        <w:t>Расположение</w:t>
      </w:r>
      <w:bookmarkEnd w:id="1700"/>
    </w:p>
    <w:p w14:paraId="3E66A527" w14:textId="1C4E2E53" w:rsidR="0069280C" w:rsidRPr="003971DA" w:rsidRDefault="0069280C" w:rsidP="0075437D">
      <w:pPr>
        <w:spacing w:before="120" w:after="120"/>
        <w:rPr>
          <w:rFonts w:ascii="Arial" w:hAnsi="Arial" w:cs="Arial"/>
          <w:sz w:val="20"/>
          <w:szCs w:val="20"/>
        </w:rPr>
      </w:pPr>
      <w:r w:rsidRPr="003971DA">
        <w:rPr>
          <w:rFonts w:ascii="Arial" w:hAnsi="Arial" w:cs="Arial"/>
          <w:sz w:val="20"/>
          <w:szCs w:val="20"/>
        </w:rPr>
        <w:t>Тестовая версия сервиса доступна по адресу:</w:t>
      </w:r>
      <w:r w:rsidR="0075437D">
        <w:rPr>
          <w:rFonts w:ascii="Arial" w:hAnsi="Arial" w:cs="Arial"/>
          <w:sz w:val="20"/>
          <w:szCs w:val="20"/>
        </w:rPr>
        <w:br/>
      </w:r>
      <w:hyperlink r:id="rId32" w:history="1">
        <w:r w:rsidRPr="003971DA">
          <w:rPr>
            <w:rStyle w:val="a8"/>
            <w:rFonts w:ascii="Arial" w:hAnsi="Arial" w:cs="Arial"/>
            <w:sz w:val="20"/>
            <w:szCs w:val="20"/>
            <w:lang w:val="en-US"/>
          </w:rPr>
          <w:t>http</w:t>
        </w:r>
        <w:r w:rsidR="007F26AC">
          <w:rPr>
            <w:rStyle w:val="a8"/>
            <w:rFonts w:ascii="Arial" w:hAnsi="Arial" w:cs="Arial"/>
            <w:sz w:val="20"/>
            <w:szCs w:val="20"/>
            <w:lang w:val="en-US"/>
          </w:rPr>
          <w:t>s</w:t>
        </w:r>
        <w:r w:rsidRPr="003971DA">
          <w:rPr>
            <w:rStyle w:val="a8"/>
            <w:rFonts w:ascii="Arial" w:hAnsi="Arial" w:cs="Arial"/>
            <w:sz w:val="20"/>
            <w:szCs w:val="20"/>
          </w:rPr>
          <w:t>://</w:t>
        </w:r>
        <w:r w:rsidR="00791EA4">
          <w:rPr>
            <w:rStyle w:val="a8"/>
            <w:rFonts w:ascii="Arial" w:hAnsi="Arial" w:cs="Arial"/>
            <w:sz w:val="20"/>
            <w:szCs w:val="20"/>
            <w:lang w:val="en-US"/>
          </w:rPr>
          <w:t>wstest</w:t>
        </w:r>
        <w:r w:rsidR="00791EA4" w:rsidRPr="00791EA4">
          <w:rPr>
            <w:rStyle w:val="a8"/>
            <w:rFonts w:ascii="Arial" w:hAnsi="Arial" w:cs="Arial"/>
            <w:sz w:val="20"/>
            <w:szCs w:val="20"/>
          </w:rPr>
          <w:t>.</w:t>
        </w:r>
        <w:r w:rsidR="00791EA4">
          <w:rPr>
            <w:rStyle w:val="a8"/>
            <w:rFonts w:ascii="Arial" w:hAnsi="Arial" w:cs="Arial"/>
            <w:sz w:val="20"/>
            <w:szCs w:val="20"/>
            <w:lang w:val="en-US"/>
          </w:rPr>
          <w:t>dpd</w:t>
        </w:r>
        <w:r w:rsidR="00791EA4" w:rsidRPr="00791EA4">
          <w:rPr>
            <w:rStyle w:val="a8"/>
            <w:rFonts w:ascii="Arial" w:hAnsi="Arial" w:cs="Arial"/>
            <w:sz w:val="20"/>
            <w:szCs w:val="20"/>
          </w:rPr>
          <w:t>.</w:t>
        </w:r>
        <w:r w:rsidR="00791EA4">
          <w:rPr>
            <w:rStyle w:val="a8"/>
            <w:rFonts w:ascii="Arial" w:hAnsi="Arial" w:cs="Arial"/>
            <w:sz w:val="20"/>
            <w:szCs w:val="20"/>
            <w:lang w:val="en-US"/>
          </w:rPr>
          <w:t>kz</w:t>
        </w:r>
        <w:r w:rsidRPr="003971DA">
          <w:rPr>
            <w:rStyle w:val="a8"/>
            <w:rFonts w:ascii="Arial" w:hAnsi="Arial" w:cs="Arial"/>
            <w:sz w:val="20"/>
            <w:szCs w:val="20"/>
          </w:rPr>
          <w:t>/</w:t>
        </w:r>
        <w:r w:rsidRPr="003971DA">
          <w:rPr>
            <w:rStyle w:val="a8"/>
            <w:rFonts w:ascii="Arial" w:hAnsi="Arial" w:cs="Arial"/>
            <w:sz w:val="20"/>
            <w:szCs w:val="20"/>
            <w:lang w:val="en-US"/>
          </w:rPr>
          <w:t>services</w:t>
        </w:r>
        <w:r w:rsidRPr="003971DA">
          <w:rPr>
            <w:rStyle w:val="a8"/>
            <w:rFonts w:ascii="Arial" w:hAnsi="Arial" w:cs="Arial"/>
            <w:sz w:val="20"/>
            <w:szCs w:val="20"/>
          </w:rPr>
          <w:t>/</w:t>
        </w:r>
        <w:r w:rsidRPr="003971DA">
          <w:rPr>
            <w:rStyle w:val="a8"/>
            <w:rFonts w:ascii="Arial" w:hAnsi="Arial" w:cs="Arial"/>
            <w:sz w:val="20"/>
            <w:szCs w:val="20"/>
            <w:lang w:val="en-US"/>
          </w:rPr>
          <w:t>order</w:t>
        </w:r>
        <w:r w:rsidRPr="003971DA">
          <w:rPr>
            <w:rStyle w:val="a8"/>
            <w:rFonts w:ascii="Arial" w:hAnsi="Arial" w:cs="Arial"/>
            <w:sz w:val="20"/>
            <w:szCs w:val="20"/>
          </w:rPr>
          <w:t>2?</w:t>
        </w:r>
        <w:r w:rsidRPr="003971DA">
          <w:rPr>
            <w:rStyle w:val="a8"/>
            <w:rFonts w:ascii="Arial" w:hAnsi="Arial" w:cs="Arial"/>
            <w:sz w:val="20"/>
            <w:szCs w:val="20"/>
            <w:lang w:val="en-US"/>
          </w:rPr>
          <w:t>wsdl</w:t>
        </w:r>
      </w:hyperlink>
    </w:p>
    <w:p w14:paraId="180E3C84" w14:textId="18E0E67A" w:rsidR="0069280C" w:rsidRPr="0075437D" w:rsidRDefault="0069280C" w:rsidP="0069280C">
      <w:pPr>
        <w:spacing w:before="120" w:after="120"/>
        <w:rPr>
          <w:rStyle w:val="a8"/>
          <w:rFonts w:ascii="Arial" w:hAnsi="Arial" w:cs="Arial"/>
          <w:color w:val="auto"/>
          <w:sz w:val="20"/>
          <w:szCs w:val="20"/>
          <w:u w:val="none"/>
        </w:rPr>
      </w:pPr>
      <w:r w:rsidRPr="003971DA">
        <w:rPr>
          <w:rFonts w:ascii="Arial" w:hAnsi="Arial" w:cs="Arial"/>
          <w:sz w:val="20"/>
          <w:szCs w:val="20"/>
        </w:rPr>
        <w:t>Промышленная версия сервиса доступна по адресу:</w:t>
      </w:r>
      <w:r w:rsidR="0075437D">
        <w:rPr>
          <w:rFonts w:ascii="Arial" w:hAnsi="Arial" w:cs="Arial"/>
          <w:sz w:val="20"/>
          <w:szCs w:val="20"/>
        </w:rPr>
        <w:br/>
      </w:r>
      <w:hyperlink r:id="rId33" w:history="1">
        <w:r w:rsidR="001A4C3D" w:rsidRPr="00C02546">
          <w:rPr>
            <w:rStyle w:val="a8"/>
            <w:rFonts w:ascii="Arial" w:hAnsi="Arial" w:cs="Arial"/>
            <w:sz w:val="20"/>
            <w:szCs w:val="20"/>
          </w:rPr>
          <w:t>http</w:t>
        </w:r>
        <w:r w:rsidR="001A4C3D" w:rsidRPr="00C02546">
          <w:rPr>
            <w:rStyle w:val="a8"/>
            <w:rFonts w:ascii="Arial" w:hAnsi="Arial" w:cs="Arial"/>
            <w:sz w:val="20"/>
            <w:szCs w:val="20"/>
            <w:lang w:val="en-US"/>
          </w:rPr>
          <w:t>s</w:t>
        </w:r>
        <w:r w:rsidR="001A4C3D" w:rsidRPr="00C02546">
          <w:rPr>
            <w:rStyle w:val="a8"/>
            <w:rFonts w:ascii="Arial" w:hAnsi="Arial" w:cs="Arial"/>
            <w:sz w:val="20"/>
            <w:szCs w:val="20"/>
          </w:rPr>
          <w:t>://</w:t>
        </w:r>
        <w:r w:rsidR="00791EA4">
          <w:rPr>
            <w:rStyle w:val="a8"/>
            <w:rFonts w:ascii="Arial" w:hAnsi="Arial" w:cs="Arial"/>
            <w:sz w:val="20"/>
            <w:szCs w:val="20"/>
          </w:rPr>
          <w:t>ws.dpd.kz</w:t>
        </w:r>
        <w:r w:rsidR="001A4C3D" w:rsidRPr="00C02546">
          <w:rPr>
            <w:rStyle w:val="a8"/>
            <w:rFonts w:ascii="Arial" w:hAnsi="Arial" w:cs="Arial"/>
            <w:sz w:val="20"/>
            <w:szCs w:val="20"/>
          </w:rPr>
          <w:t>/services/order2?</w:t>
        </w:r>
        <w:r w:rsidR="001A4C3D" w:rsidRPr="00C02546">
          <w:rPr>
            <w:rStyle w:val="a8"/>
            <w:rFonts w:ascii="Arial" w:hAnsi="Arial" w:cs="Arial"/>
            <w:sz w:val="20"/>
            <w:szCs w:val="20"/>
            <w:lang w:val="en-US"/>
          </w:rPr>
          <w:t>wsdl</w:t>
        </w:r>
      </w:hyperlink>
    </w:p>
    <w:p w14:paraId="552048ED" w14:textId="23C49362" w:rsidR="007256ED" w:rsidRPr="007256ED" w:rsidRDefault="007256ED" w:rsidP="007256ED">
      <w:pPr>
        <w:spacing w:after="0" w:line="240" w:lineRule="auto"/>
        <w:rPr>
          <w:rFonts w:ascii="Arial" w:hAnsi="Arial" w:cs="Arial"/>
          <w:sz w:val="20"/>
        </w:rPr>
      </w:pPr>
    </w:p>
    <w:p w14:paraId="75344375" w14:textId="77777777" w:rsidR="0069280C" w:rsidRPr="0042004B" w:rsidRDefault="0069280C" w:rsidP="00AE33D4">
      <w:pPr>
        <w:pStyle w:val="3"/>
        <w:numPr>
          <w:ilvl w:val="1"/>
          <w:numId w:val="8"/>
        </w:numPr>
      </w:pPr>
      <w:bookmarkStart w:id="1701" w:name="_Toc206752121"/>
      <w:r w:rsidRPr="0042004B">
        <w:t>Доступные методы</w:t>
      </w:r>
      <w:bookmarkEnd w:id="1701"/>
    </w:p>
    <w:tbl>
      <w:tblPr>
        <w:tblW w:w="9495" w:type="dxa"/>
        <w:tblInd w:w="108" w:type="dxa"/>
        <w:tblCellMar>
          <w:left w:w="0" w:type="dxa"/>
          <w:right w:w="0" w:type="dxa"/>
        </w:tblCellMar>
        <w:tblLook w:val="04A0" w:firstRow="1" w:lastRow="0" w:firstColumn="1" w:lastColumn="0" w:noHBand="0" w:noVBand="1"/>
      </w:tblPr>
      <w:tblGrid>
        <w:gridCol w:w="1701"/>
        <w:gridCol w:w="3542"/>
        <w:gridCol w:w="1701"/>
        <w:gridCol w:w="2551"/>
      </w:tblGrid>
      <w:tr w:rsidR="0069280C" w:rsidRPr="003971DA" w14:paraId="21F7B3F9" w14:textId="77777777" w:rsidTr="007B6272">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67D"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Метод</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8D6456"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Назначение</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4EF284"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Входящее сообщение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2BA5910"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Ответное сообщение</w:t>
            </w:r>
          </w:p>
        </w:tc>
      </w:tr>
      <w:tr w:rsidR="0069280C" w:rsidRPr="003971DA" w14:paraId="48367681" w14:textId="77777777" w:rsidTr="007B6272">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C02648"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cancelOrder</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14:paraId="0489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Отмена заказа. Создание заказа на возврат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8658F9F" w14:textId="77777777" w:rsidR="0069280C" w:rsidRPr="003971DA" w:rsidRDefault="006B3B7D" w:rsidP="007B6272">
            <w:pPr>
              <w:pStyle w:val="a7"/>
              <w:spacing w:after="0" w:line="240" w:lineRule="auto"/>
              <w:ind w:left="0"/>
              <w:rPr>
                <w:rFonts w:ascii="Arial" w:hAnsi="Arial" w:cs="Arial"/>
                <w:color w:val="0070C0"/>
                <w:sz w:val="20"/>
                <w:szCs w:val="20"/>
                <w:u w:val="single"/>
              </w:rPr>
            </w:pPr>
            <w:hyperlink w:anchor="_Входящие_сообщения" w:history="1">
              <w:r w:rsidR="0069280C" w:rsidRPr="003971DA">
                <w:rPr>
                  <w:rStyle w:val="a8"/>
                  <w:rFonts w:ascii="Arial" w:hAnsi="Arial" w:cs="Arial"/>
                  <w:sz w:val="20"/>
                  <w:szCs w:val="20"/>
                </w:rPr>
                <w:t>Входящие сообщения</w:t>
              </w:r>
            </w:hyperlink>
            <w:r w:rsidR="0069280C" w:rsidRPr="003971DA">
              <w:rPr>
                <w:rFonts w:ascii="Arial" w:hAnsi="Arial" w:cs="Arial"/>
                <w:color w:val="0070C0"/>
                <w:sz w:val="20"/>
                <w:szCs w:val="20"/>
                <w:u w:val="single"/>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B438447" w14:textId="77777777" w:rsidR="0069280C" w:rsidRPr="003971DA" w:rsidRDefault="006B3B7D" w:rsidP="007B6272">
            <w:pPr>
              <w:pStyle w:val="a7"/>
              <w:spacing w:after="0" w:line="240" w:lineRule="auto"/>
              <w:ind w:left="0"/>
              <w:rPr>
                <w:rFonts w:ascii="Arial" w:hAnsi="Arial" w:cs="Arial"/>
                <w:sz w:val="20"/>
                <w:szCs w:val="20"/>
              </w:rPr>
            </w:pPr>
            <w:hyperlink w:anchor="_Параметры_ответного_сообщения_6" w:history="1">
              <w:r w:rsidR="0069280C" w:rsidRPr="003971DA">
                <w:rPr>
                  <w:rStyle w:val="a8"/>
                  <w:rFonts w:ascii="Arial" w:hAnsi="Arial" w:cs="Arial"/>
                  <w:sz w:val="20"/>
                  <w:szCs w:val="20"/>
                </w:rPr>
                <w:t>Исходящие сообщения</w:t>
              </w:r>
            </w:hyperlink>
          </w:p>
        </w:tc>
      </w:tr>
    </w:tbl>
    <w:p w14:paraId="6C6CFD1D" w14:textId="77777777" w:rsidR="0069280C" w:rsidRPr="0042004B" w:rsidRDefault="0069280C" w:rsidP="00AE33D4">
      <w:pPr>
        <w:pStyle w:val="3"/>
        <w:numPr>
          <w:ilvl w:val="1"/>
          <w:numId w:val="8"/>
        </w:numPr>
      </w:pPr>
      <w:bookmarkStart w:id="1702" w:name="_Toc206752122"/>
      <w:r w:rsidRPr="0042004B">
        <w:t>Алгоритмы</w:t>
      </w:r>
      <w:bookmarkEnd w:id="1702"/>
    </w:p>
    <w:p w14:paraId="3E8D723C" w14:textId="42CE2E6A"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 xml:space="preserve">Данный метод можно использовать с момента, когда в ИС DPD зарегистрирована </w:t>
      </w:r>
      <w:r w:rsidR="00CF2F96" w:rsidRPr="00CF2F96">
        <w:rPr>
          <w:rFonts w:ascii="Arial" w:hAnsi="Arial" w:cs="Arial"/>
          <w:sz w:val="20"/>
          <w:szCs w:val="20"/>
        </w:rPr>
        <w:t>заявка на регистрацию заказа</w:t>
      </w:r>
      <w:r w:rsidRPr="00CB7323">
        <w:rPr>
          <w:rFonts w:ascii="Arial" w:hAnsi="Arial" w:cs="Arial"/>
          <w:sz w:val="20"/>
          <w:szCs w:val="20"/>
        </w:rPr>
        <w:t>, либо заказ уже сформирован и не находится в конечном состоянии. При этом заказ не должен иметь признак «возврат».</w:t>
      </w:r>
    </w:p>
    <w:p w14:paraId="5364423C" w14:textId="77777777" w:rsidR="00CB7323" w:rsidRPr="00CB7323" w:rsidRDefault="00CB7323" w:rsidP="00CB7323">
      <w:pPr>
        <w:spacing w:after="120"/>
        <w:ind w:firstLine="709"/>
        <w:rPr>
          <w:rFonts w:ascii="Arial" w:hAnsi="Arial" w:cs="Arial"/>
          <w:sz w:val="20"/>
          <w:szCs w:val="20"/>
        </w:rPr>
      </w:pPr>
      <w:r w:rsidRPr="00CB7323">
        <w:rPr>
          <w:rFonts w:ascii="Arial" w:hAnsi="Arial" w:cs="Arial"/>
          <w:sz w:val="20"/>
          <w:szCs w:val="20"/>
        </w:rPr>
        <w:t>В метод необходимо передать список номеров заказов из системы клиента и, при необходимости, дату приема заказа.</w:t>
      </w:r>
    </w:p>
    <w:p w14:paraId="0423F5B4" w14:textId="484DDADA" w:rsidR="00CB7323" w:rsidRDefault="00CB7323" w:rsidP="00CB7323">
      <w:pPr>
        <w:spacing w:after="120"/>
        <w:ind w:firstLine="709"/>
        <w:rPr>
          <w:rFonts w:ascii="Arial" w:hAnsi="Arial" w:cs="Arial"/>
          <w:sz w:val="20"/>
          <w:szCs w:val="20"/>
        </w:rPr>
      </w:pPr>
      <w:r w:rsidRPr="00CB7323">
        <w:rPr>
          <w:rFonts w:ascii="Arial" w:hAnsi="Arial" w:cs="Arial"/>
          <w:sz w:val="20"/>
          <w:szCs w:val="20"/>
        </w:rPr>
        <w:t>Условием успешной отмены заказа является статус «canceled».</w:t>
      </w:r>
    </w:p>
    <w:p w14:paraId="4FD5F0AE" w14:textId="77777777" w:rsidR="0069280C" w:rsidRPr="0042004B" w:rsidRDefault="0069280C" w:rsidP="00AE33D4">
      <w:pPr>
        <w:pStyle w:val="3"/>
        <w:numPr>
          <w:ilvl w:val="1"/>
          <w:numId w:val="8"/>
        </w:numPr>
      </w:pPr>
      <w:bookmarkStart w:id="1703" w:name="_Входящие_сообщения"/>
      <w:bookmarkStart w:id="1704" w:name="_Ref381891909"/>
      <w:bookmarkStart w:id="1705" w:name="_Toc206752123"/>
      <w:bookmarkEnd w:id="1703"/>
      <w:r w:rsidRPr="0042004B">
        <w:t>Входящие сообщения</w:t>
      </w:r>
      <w:bookmarkEnd w:id="1704"/>
      <w:bookmarkEnd w:id="170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42DAAAC4" w14:textId="77777777" w:rsidTr="007B6272">
        <w:trPr>
          <w:tblHeader/>
        </w:trPr>
        <w:tc>
          <w:tcPr>
            <w:tcW w:w="2977" w:type="dxa"/>
            <w:gridSpan w:val="2"/>
          </w:tcPr>
          <w:p w14:paraId="5D7F2B8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tcPr>
          <w:p w14:paraId="72B5146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tcPr>
          <w:p w14:paraId="27DDC9FB"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tcPr>
          <w:p w14:paraId="029A6C2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tcPr>
          <w:p w14:paraId="79335F4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2408AC0" w14:textId="77777777" w:rsidTr="007B6272">
        <w:tc>
          <w:tcPr>
            <w:tcW w:w="1276" w:type="dxa"/>
          </w:tcPr>
          <w:p w14:paraId="59D603BC" w14:textId="77777777" w:rsidR="0069280C" w:rsidRPr="003971DA" w:rsidRDefault="0069280C" w:rsidP="007B6272">
            <w:pPr>
              <w:pStyle w:val="a7"/>
              <w:spacing w:after="0" w:line="240" w:lineRule="auto"/>
              <w:ind w:left="0"/>
              <w:rPr>
                <w:rFonts w:ascii="Arial" w:hAnsi="Arial" w:cs="Arial"/>
                <w:b/>
                <w:sz w:val="20"/>
                <w:szCs w:val="20"/>
              </w:rPr>
            </w:pPr>
            <w:r>
              <w:rPr>
                <w:rFonts w:ascii="Arial" w:hAnsi="Arial" w:cs="Arial"/>
                <w:b/>
                <w:color w:val="FF0000"/>
                <w:sz w:val="20"/>
              </w:rPr>
              <w:t>Внешний тэг</w:t>
            </w:r>
          </w:p>
        </w:tc>
        <w:tc>
          <w:tcPr>
            <w:tcW w:w="1701" w:type="dxa"/>
          </w:tcPr>
          <w:p w14:paraId="025A17AC" w14:textId="77777777" w:rsidR="0069280C" w:rsidRPr="006836B9" w:rsidRDefault="0069280C" w:rsidP="007B6272">
            <w:pPr>
              <w:pStyle w:val="a7"/>
              <w:spacing w:after="0" w:line="240" w:lineRule="auto"/>
              <w:ind w:left="0"/>
              <w:rPr>
                <w:rFonts w:ascii="Arial" w:hAnsi="Arial" w:cs="Arial"/>
                <w:b/>
                <w:color w:val="FF0000"/>
                <w:sz w:val="20"/>
                <w:szCs w:val="20"/>
              </w:rPr>
            </w:pPr>
            <w:r w:rsidRPr="006836B9">
              <w:rPr>
                <w:rFonts w:ascii="Arial" w:hAnsi="Arial" w:cs="Arial"/>
                <w:b/>
                <w:color w:val="FF0000"/>
                <w:sz w:val="20"/>
                <w:szCs w:val="20"/>
                <w:lang w:val="en-US"/>
              </w:rPr>
              <w:t>orders</w:t>
            </w:r>
          </w:p>
        </w:tc>
        <w:tc>
          <w:tcPr>
            <w:tcW w:w="2552" w:type="dxa"/>
          </w:tcPr>
          <w:p w14:paraId="554AC2D4" w14:textId="77777777" w:rsidR="0069280C" w:rsidRPr="003971DA" w:rsidRDefault="0069280C" w:rsidP="007B6272">
            <w:pPr>
              <w:pStyle w:val="a7"/>
              <w:spacing w:after="0" w:line="240" w:lineRule="auto"/>
              <w:ind w:left="0"/>
              <w:rPr>
                <w:rFonts w:ascii="Arial" w:hAnsi="Arial" w:cs="Arial"/>
                <w:b/>
                <w:sz w:val="20"/>
                <w:szCs w:val="20"/>
              </w:rPr>
            </w:pPr>
          </w:p>
        </w:tc>
        <w:tc>
          <w:tcPr>
            <w:tcW w:w="992" w:type="dxa"/>
          </w:tcPr>
          <w:p w14:paraId="30211257" w14:textId="77777777" w:rsidR="0069280C" w:rsidRPr="003971DA" w:rsidRDefault="0069280C" w:rsidP="007B6272">
            <w:pPr>
              <w:pStyle w:val="a7"/>
              <w:spacing w:after="0" w:line="240" w:lineRule="auto"/>
              <w:ind w:left="0"/>
              <w:rPr>
                <w:rFonts w:ascii="Arial" w:hAnsi="Arial" w:cs="Arial"/>
                <w:b/>
                <w:sz w:val="20"/>
                <w:szCs w:val="20"/>
              </w:rPr>
            </w:pPr>
          </w:p>
        </w:tc>
        <w:tc>
          <w:tcPr>
            <w:tcW w:w="1276" w:type="dxa"/>
          </w:tcPr>
          <w:p w14:paraId="7FC95D7B" w14:textId="77777777" w:rsidR="0069280C" w:rsidRPr="003971DA" w:rsidRDefault="0069280C" w:rsidP="007B6272">
            <w:pPr>
              <w:pStyle w:val="a7"/>
              <w:spacing w:after="0" w:line="240" w:lineRule="auto"/>
              <w:ind w:left="0"/>
              <w:rPr>
                <w:rFonts w:ascii="Arial" w:hAnsi="Arial" w:cs="Arial"/>
                <w:b/>
                <w:sz w:val="20"/>
                <w:szCs w:val="20"/>
              </w:rPr>
            </w:pPr>
          </w:p>
        </w:tc>
        <w:tc>
          <w:tcPr>
            <w:tcW w:w="1701" w:type="dxa"/>
          </w:tcPr>
          <w:p w14:paraId="6B143BA1" w14:textId="77777777" w:rsidR="0069280C" w:rsidRPr="003971DA" w:rsidRDefault="0069280C" w:rsidP="007B6272">
            <w:pPr>
              <w:pStyle w:val="a7"/>
              <w:spacing w:after="0" w:line="240" w:lineRule="auto"/>
              <w:ind w:left="0"/>
              <w:rPr>
                <w:rFonts w:ascii="Arial" w:hAnsi="Arial" w:cs="Arial"/>
                <w:b/>
                <w:sz w:val="20"/>
                <w:szCs w:val="20"/>
              </w:rPr>
            </w:pPr>
          </w:p>
        </w:tc>
      </w:tr>
      <w:tr w:rsidR="0069280C" w:rsidRPr="003971DA" w14:paraId="541A4256" w14:textId="77777777" w:rsidTr="007B6272">
        <w:tc>
          <w:tcPr>
            <w:tcW w:w="1276" w:type="dxa"/>
          </w:tcPr>
          <w:p w14:paraId="01179396"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tcPr>
          <w:p w14:paraId="00859EF1"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212F2591"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28C0DDD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0A0C171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0CDEA2DA"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FC65ACD" w14:textId="77777777" w:rsidTr="007B6272">
        <w:tc>
          <w:tcPr>
            <w:tcW w:w="1276" w:type="dxa"/>
          </w:tcPr>
          <w:p w14:paraId="0E6FBF7A"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01163D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tcPr>
          <w:p w14:paraId="662F21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tcPr>
          <w:p w14:paraId="39164D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tcPr>
          <w:p w14:paraId="27B3530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25858ED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4226E193" w14:textId="77777777" w:rsidTr="007B6272">
        <w:tc>
          <w:tcPr>
            <w:tcW w:w="1276" w:type="dxa"/>
          </w:tcPr>
          <w:p w14:paraId="47962BE3"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671E6CE4"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tcPr>
          <w:p w14:paraId="1544675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tcPr>
          <w:p w14:paraId="7C3CEF0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48AC01B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09CABFA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3EF8DA72" w14:textId="77777777" w:rsidTr="007B6272">
        <w:tc>
          <w:tcPr>
            <w:tcW w:w="1276" w:type="dxa"/>
          </w:tcPr>
          <w:p w14:paraId="68A8ACE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cancel</w:t>
            </w:r>
          </w:p>
        </w:tc>
        <w:tc>
          <w:tcPr>
            <w:tcW w:w="1701" w:type="dxa"/>
          </w:tcPr>
          <w:p w14:paraId="29FEE8D9" w14:textId="77777777" w:rsidR="0069280C" w:rsidRPr="003971DA" w:rsidRDefault="0069280C" w:rsidP="007B6272">
            <w:pPr>
              <w:pStyle w:val="a7"/>
              <w:spacing w:after="0" w:line="240" w:lineRule="auto"/>
              <w:ind w:left="0"/>
              <w:rPr>
                <w:rFonts w:ascii="Arial" w:hAnsi="Arial" w:cs="Arial"/>
                <w:sz w:val="20"/>
                <w:szCs w:val="20"/>
              </w:rPr>
            </w:pPr>
          </w:p>
        </w:tc>
        <w:tc>
          <w:tcPr>
            <w:tcW w:w="2552" w:type="dxa"/>
          </w:tcPr>
          <w:p w14:paraId="3337A420" w14:textId="77777777" w:rsidR="0069280C" w:rsidRPr="003971DA" w:rsidRDefault="0069280C" w:rsidP="007B6272">
            <w:pPr>
              <w:pStyle w:val="a7"/>
              <w:spacing w:after="0" w:line="240" w:lineRule="auto"/>
              <w:ind w:left="0"/>
              <w:rPr>
                <w:rFonts w:ascii="Arial" w:hAnsi="Arial" w:cs="Arial"/>
                <w:sz w:val="20"/>
                <w:szCs w:val="20"/>
              </w:rPr>
            </w:pPr>
          </w:p>
        </w:tc>
        <w:tc>
          <w:tcPr>
            <w:tcW w:w="992" w:type="dxa"/>
          </w:tcPr>
          <w:p w14:paraId="78A02A8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Pr>
          <w:p w14:paraId="338D55A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501B3624"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C018739" w14:textId="77777777" w:rsidTr="007B6272">
        <w:tc>
          <w:tcPr>
            <w:tcW w:w="1276" w:type="dxa"/>
          </w:tcPr>
          <w:p w14:paraId="6BE1194F"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tcPr>
          <w:p w14:paraId="3594D9F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orderNumberInternal</w:t>
            </w:r>
          </w:p>
        </w:tc>
        <w:tc>
          <w:tcPr>
            <w:tcW w:w="2552" w:type="dxa"/>
          </w:tcPr>
          <w:p w14:paraId="2A7BCD8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в информационной системе клиента</w:t>
            </w:r>
          </w:p>
        </w:tc>
        <w:tc>
          <w:tcPr>
            <w:tcW w:w="992" w:type="dxa"/>
          </w:tcPr>
          <w:p w14:paraId="6A87746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69886EA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3209C61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123456</w:t>
            </w:r>
          </w:p>
        </w:tc>
      </w:tr>
      <w:tr w:rsidR="0069280C" w:rsidRPr="003971DA" w14:paraId="2CF1C676" w14:textId="77777777" w:rsidTr="007B6272">
        <w:tc>
          <w:tcPr>
            <w:tcW w:w="1276" w:type="dxa"/>
          </w:tcPr>
          <w:p w14:paraId="21AD5CE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12D15FB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tcPr>
          <w:p w14:paraId="05527F0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tcPr>
          <w:p w14:paraId="48DFC6D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tcPr>
          <w:p w14:paraId="4BDC39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tcPr>
          <w:p w14:paraId="5A87F5E9" w14:textId="5C5A4B4A" w:rsidR="0069280C" w:rsidRPr="003971DA" w:rsidRDefault="00E7352E" w:rsidP="007B6272">
            <w:pPr>
              <w:pStyle w:val="a7"/>
              <w:spacing w:after="0" w:line="240" w:lineRule="auto"/>
              <w:ind w:left="0"/>
              <w:rPr>
                <w:rFonts w:ascii="Arial" w:hAnsi="Arial" w:cs="Arial"/>
                <w:sz w:val="20"/>
                <w:szCs w:val="20"/>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12CEBCC9" w14:textId="77777777" w:rsidTr="007B6272">
        <w:tc>
          <w:tcPr>
            <w:tcW w:w="1276" w:type="dxa"/>
          </w:tcPr>
          <w:p w14:paraId="52575609" w14:textId="77777777" w:rsidR="0069280C" w:rsidRPr="003971DA" w:rsidRDefault="0069280C" w:rsidP="007B6272">
            <w:pPr>
              <w:pStyle w:val="a7"/>
              <w:spacing w:after="0" w:line="240" w:lineRule="auto"/>
              <w:ind w:left="0"/>
              <w:rPr>
                <w:rFonts w:ascii="Arial" w:hAnsi="Arial" w:cs="Arial"/>
                <w:sz w:val="20"/>
                <w:szCs w:val="20"/>
              </w:rPr>
            </w:pPr>
          </w:p>
        </w:tc>
        <w:tc>
          <w:tcPr>
            <w:tcW w:w="1701" w:type="dxa"/>
          </w:tcPr>
          <w:p w14:paraId="7B8C87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pickupdate</w:t>
            </w:r>
          </w:p>
        </w:tc>
        <w:tc>
          <w:tcPr>
            <w:tcW w:w="2552" w:type="dxa"/>
          </w:tcPr>
          <w:p w14:paraId="594309A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 приема груза</w:t>
            </w:r>
          </w:p>
        </w:tc>
        <w:tc>
          <w:tcPr>
            <w:tcW w:w="992" w:type="dxa"/>
          </w:tcPr>
          <w:p w14:paraId="7BD65CC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w:t>
            </w:r>
          </w:p>
        </w:tc>
        <w:tc>
          <w:tcPr>
            <w:tcW w:w="1276" w:type="dxa"/>
          </w:tcPr>
          <w:p w14:paraId="69B31E7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701" w:type="dxa"/>
          </w:tcPr>
          <w:p w14:paraId="17A43D4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2014-12-05</w:t>
            </w:r>
          </w:p>
        </w:tc>
      </w:tr>
    </w:tbl>
    <w:p w14:paraId="202D1A27" w14:textId="77777777" w:rsidR="0069280C" w:rsidRPr="003971DA" w:rsidRDefault="0069280C" w:rsidP="0069280C">
      <w:pPr>
        <w:rPr>
          <w:rFonts w:ascii="Arial" w:hAnsi="Arial" w:cs="Arial"/>
          <w:b/>
          <w:sz w:val="20"/>
          <w:szCs w:val="20"/>
        </w:rPr>
      </w:pPr>
      <w:r w:rsidRPr="003971DA">
        <w:rPr>
          <w:rFonts w:ascii="Arial" w:hAnsi="Arial" w:cs="Arial"/>
          <w:sz w:val="20"/>
          <w:szCs w:val="20"/>
        </w:rPr>
        <w:t>*Обязательно должен быть указан один из параметров «Номер заказа клиента» или «Номер заказа DPD»</w:t>
      </w:r>
    </w:p>
    <w:p w14:paraId="7D51074E" w14:textId="77777777" w:rsidR="0069280C" w:rsidRPr="0042004B" w:rsidRDefault="0069280C" w:rsidP="00AE33D4">
      <w:pPr>
        <w:pStyle w:val="3"/>
        <w:numPr>
          <w:ilvl w:val="1"/>
          <w:numId w:val="8"/>
        </w:numPr>
      </w:pPr>
      <w:bookmarkStart w:id="1706" w:name="_Параметры_ответного_сообщения_6"/>
      <w:bookmarkStart w:id="1707" w:name="_Ref381891936"/>
      <w:bookmarkStart w:id="1708" w:name="_Toc206752124"/>
      <w:bookmarkEnd w:id="1706"/>
      <w:r w:rsidRPr="0042004B">
        <w:t>Параметры ответного сообщения</w:t>
      </w:r>
      <w:bookmarkEnd w:id="1708"/>
      <w:r w:rsidRPr="0042004B">
        <w:t xml:space="preserve"> </w:t>
      </w:r>
      <w:bookmarkEnd w:id="1707"/>
    </w:p>
    <w:tbl>
      <w:tblPr>
        <w:tblW w:w="9495" w:type="dxa"/>
        <w:tblInd w:w="108" w:type="dxa"/>
        <w:tblCellMar>
          <w:left w:w="0" w:type="dxa"/>
          <w:right w:w="0" w:type="dxa"/>
        </w:tblCellMar>
        <w:tblLook w:val="04A0" w:firstRow="1" w:lastRow="0" w:firstColumn="1" w:lastColumn="0" w:noHBand="0" w:noVBand="1"/>
      </w:tblPr>
      <w:tblGrid>
        <w:gridCol w:w="2062"/>
        <w:gridCol w:w="2668"/>
        <w:gridCol w:w="1592"/>
        <w:gridCol w:w="1700"/>
        <w:gridCol w:w="1473"/>
      </w:tblGrid>
      <w:tr w:rsidR="0069280C" w:rsidRPr="003971DA" w14:paraId="05A088A8" w14:textId="77777777" w:rsidTr="007B6272">
        <w:trPr>
          <w:tblHead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243EF"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Параметр</w:t>
            </w:r>
          </w:p>
        </w:tc>
        <w:tc>
          <w:tcPr>
            <w:tcW w:w="2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E44E066"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Описание</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6161DB"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Тип</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F3B5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Обязательный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95F9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Пример</w:t>
            </w:r>
          </w:p>
        </w:tc>
      </w:tr>
      <w:tr w:rsidR="0069280C" w:rsidRPr="003971DA" w14:paraId="2EF9B2EE"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A74CED" w14:textId="77777777" w:rsidR="0069280C" w:rsidRPr="003971DA" w:rsidRDefault="0069280C" w:rsidP="007B6272">
            <w:pPr>
              <w:rPr>
                <w:rFonts w:ascii="Arial" w:hAnsi="Arial" w:cs="Arial"/>
                <w:sz w:val="20"/>
                <w:szCs w:val="20"/>
                <w:lang w:val="en-US"/>
              </w:rPr>
            </w:pPr>
            <w:r w:rsidRPr="003971DA">
              <w:rPr>
                <w:rFonts w:ascii="Arial" w:hAnsi="Arial" w:cs="Arial"/>
                <w:sz w:val="20"/>
                <w:szCs w:val="20"/>
              </w:rPr>
              <w:t>orderNumberInternal</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7F3F0D4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Список посылок</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30ECDC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9D6920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7ADBB5E"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92F0423"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522DA0"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orderNum</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7AD32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A83075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5FBC79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C85843D" w14:textId="216B41A2" w:rsidR="0069280C" w:rsidRPr="003971DA" w:rsidRDefault="00E7352E" w:rsidP="007B6272">
            <w:pPr>
              <w:pStyle w:val="a7"/>
              <w:spacing w:after="0" w:line="240" w:lineRule="auto"/>
              <w:ind w:left="0"/>
              <w:rPr>
                <w:rFonts w:ascii="Arial" w:hAnsi="Arial" w:cs="Arial"/>
                <w:sz w:val="20"/>
                <w:szCs w:val="20"/>
                <w:lang w:val="en-US"/>
              </w:rPr>
            </w:pPr>
            <w:r>
              <w:rPr>
                <w:rFonts w:ascii="Arial" w:hAnsi="Arial" w:cs="Arial"/>
                <w:sz w:val="20"/>
                <w:szCs w:val="20"/>
                <w:lang w:val="en-US"/>
              </w:rPr>
              <w:t>KZ1</w:t>
            </w:r>
            <w:r w:rsidRPr="003971DA">
              <w:rPr>
                <w:rFonts w:ascii="Arial" w:hAnsi="Arial" w:cs="Arial"/>
                <w:sz w:val="20"/>
                <w:szCs w:val="20"/>
              </w:rPr>
              <w:t>05120002</w:t>
            </w:r>
          </w:p>
        </w:tc>
      </w:tr>
      <w:tr w:rsidR="0069280C" w:rsidRPr="003971DA" w14:paraId="4EAA6C0A"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BE5C5F"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status</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00EAA86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 изменения заказа. Возвращается в ответном сообщении. Возможные статусы перечислены в разделе «</w:t>
            </w:r>
            <w:hyperlink w:anchor="_Статусы" w:history="1">
              <w:r w:rsidRPr="003971DA">
                <w:rPr>
                  <w:rStyle w:val="a8"/>
                  <w:rFonts w:ascii="Arial" w:hAnsi="Arial" w:cs="Arial"/>
                  <w:sz w:val="20"/>
                  <w:szCs w:val="20"/>
                </w:rPr>
                <w:t>Статусы</w:t>
              </w:r>
            </w:hyperlink>
            <w:r w:rsidRPr="003971DA">
              <w:rPr>
                <w:rFonts w:ascii="Arial" w:hAnsi="Arial" w:cs="Arial"/>
                <w:sz w:val="20"/>
                <w:szCs w:val="20"/>
              </w:rPr>
              <w:t>»</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54BC6B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71457D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27BB3B8" w14:textId="77777777" w:rsidR="0069280C" w:rsidRPr="003971DA" w:rsidRDefault="008F5B69" w:rsidP="007B6272">
            <w:pPr>
              <w:pStyle w:val="a7"/>
              <w:spacing w:after="0" w:line="240" w:lineRule="auto"/>
              <w:ind w:left="0"/>
              <w:rPr>
                <w:rFonts w:ascii="Arial" w:hAnsi="Arial" w:cs="Arial"/>
                <w:sz w:val="20"/>
                <w:szCs w:val="20"/>
                <w:lang w:val="en-US"/>
              </w:rPr>
            </w:pPr>
            <w:r>
              <w:rPr>
                <w:rFonts w:ascii="Arial" w:hAnsi="Arial" w:cs="Arial"/>
                <w:sz w:val="20"/>
                <w:szCs w:val="20"/>
                <w:lang w:val="en-US"/>
              </w:rPr>
              <w:t>Cance</w:t>
            </w:r>
            <w:r w:rsidR="0069280C" w:rsidRPr="003971DA">
              <w:rPr>
                <w:rFonts w:ascii="Arial" w:hAnsi="Arial" w:cs="Arial"/>
                <w:sz w:val="20"/>
                <w:szCs w:val="20"/>
                <w:lang w:val="en-US"/>
              </w:rPr>
              <w:t>led</w:t>
            </w:r>
          </w:p>
        </w:tc>
      </w:tr>
      <w:tr w:rsidR="0069280C" w:rsidRPr="003971DA" w14:paraId="5F6944DB"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F9F6F" w14:textId="77777777" w:rsidR="0069280C" w:rsidRPr="003971DA" w:rsidRDefault="0069280C" w:rsidP="007B6272">
            <w:pPr>
              <w:rPr>
                <w:rFonts w:ascii="Arial" w:hAnsi="Arial" w:cs="Arial"/>
                <w:sz w:val="20"/>
                <w:szCs w:val="20"/>
                <w:lang w:val="en-US"/>
              </w:rPr>
            </w:pPr>
            <w:r w:rsidRPr="003971DA">
              <w:rPr>
                <w:rFonts w:ascii="Arial" w:hAnsi="Arial" w:cs="Arial"/>
                <w:sz w:val="20"/>
                <w:szCs w:val="20"/>
                <w:lang w:val="en-US"/>
              </w:rPr>
              <w:lastRenderedPageBreak/>
              <w:t>errorMassage</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B94636E" w14:textId="77777777" w:rsidR="0069280C" w:rsidRPr="003971DA" w:rsidRDefault="006B3B7D" w:rsidP="007B6272">
            <w:pPr>
              <w:pStyle w:val="a7"/>
              <w:spacing w:after="0" w:line="240" w:lineRule="auto"/>
              <w:ind w:left="0"/>
              <w:rPr>
                <w:rFonts w:ascii="Arial" w:hAnsi="Arial" w:cs="Arial"/>
                <w:sz w:val="20"/>
                <w:szCs w:val="20"/>
              </w:rPr>
            </w:pPr>
            <w:hyperlink w:anchor="_Текст_сообщений_об" w:history="1">
              <w:r w:rsidR="0069280C" w:rsidRPr="003971DA">
                <w:rPr>
                  <w:rStyle w:val="a8"/>
                  <w:rFonts w:ascii="Arial" w:hAnsi="Arial" w:cs="Arial"/>
                  <w:sz w:val="20"/>
                  <w:szCs w:val="20"/>
                </w:rPr>
                <w:t>Текст сообщения об ошибке</w:t>
              </w:r>
            </w:hyperlink>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6B7416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tcPr>
          <w:p w14:paraId="7F5539C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3975374" w14:textId="77777777" w:rsidR="0069280C" w:rsidRPr="003971DA" w:rsidRDefault="0069280C" w:rsidP="007B6272">
            <w:pPr>
              <w:pStyle w:val="a7"/>
              <w:spacing w:after="0" w:line="240" w:lineRule="auto"/>
              <w:ind w:left="0"/>
              <w:rPr>
                <w:rFonts w:ascii="Arial" w:hAnsi="Arial" w:cs="Arial"/>
                <w:sz w:val="20"/>
                <w:szCs w:val="20"/>
              </w:rPr>
            </w:pPr>
          </w:p>
        </w:tc>
      </w:tr>
    </w:tbl>
    <w:p w14:paraId="64837CD8" w14:textId="77777777" w:rsidR="0069280C" w:rsidRPr="0042004B" w:rsidRDefault="0069280C" w:rsidP="00AE33D4">
      <w:pPr>
        <w:pStyle w:val="3"/>
        <w:numPr>
          <w:ilvl w:val="1"/>
          <w:numId w:val="8"/>
        </w:numPr>
      </w:pPr>
      <w:bookmarkStart w:id="1709" w:name="_Статусы"/>
      <w:bookmarkStart w:id="1710" w:name="_Toc206752125"/>
      <w:bookmarkEnd w:id="1709"/>
      <w:r w:rsidRPr="0042004B">
        <w:t>Статусы</w:t>
      </w:r>
      <w:bookmarkEnd w:id="1710"/>
      <w:r w:rsidRPr="004200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687EE847" w14:textId="77777777" w:rsidTr="007B6272">
        <w:tc>
          <w:tcPr>
            <w:tcW w:w="2250" w:type="dxa"/>
            <w:shd w:val="clear" w:color="auto" w:fill="BFBFBF"/>
            <w:tcMar>
              <w:top w:w="0" w:type="dxa"/>
              <w:left w:w="79" w:type="dxa"/>
              <w:bottom w:w="0" w:type="dxa"/>
              <w:right w:w="79" w:type="dxa"/>
            </w:tcMar>
            <w:hideMark/>
          </w:tcPr>
          <w:p w14:paraId="23594AE7"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339B50FE"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050335E9" w14:textId="77777777" w:rsidTr="007B6272">
        <w:tc>
          <w:tcPr>
            <w:tcW w:w="2250" w:type="dxa"/>
            <w:tcMar>
              <w:top w:w="0" w:type="dxa"/>
              <w:left w:w="79" w:type="dxa"/>
              <w:bottom w:w="0" w:type="dxa"/>
              <w:right w:w="79" w:type="dxa"/>
            </w:tcMar>
            <w:hideMark/>
          </w:tcPr>
          <w:p w14:paraId="67A1DAFC" w14:textId="77777777" w:rsidR="0069280C" w:rsidRPr="003971DA" w:rsidRDefault="009A7D09" w:rsidP="00CA09EB">
            <w:pPr>
              <w:spacing w:after="0"/>
              <w:rPr>
                <w:rFonts w:ascii="Arial" w:hAnsi="Arial" w:cs="Arial"/>
                <w:sz w:val="20"/>
                <w:lang w:val="en-US"/>
              </w:rPr>
            </w:pPr>
            <w:r>
              <w:rPr>
                <w:rFonts w:ascii="Arial" w:hAnsi="Arial" w:cs="Arial"/>
                <w:sz w:val="20"/>
                <w:lang w:val="en-US"/>
              </w:rPr>
              <w:t>Cance</w:t>
            </w:r>
            <w:r w:rsidR="0069280C" w:rsidRPr="003971DA">
              <w:rPr>
                <w:rFonts w:ascii="Arial" w:hAnsi="Arial" w:cs="Arial"/>
                <w:sz w:val="20"/>
                <w:lang w:val="en-US"/>
              </w:rPr>
              <w:t>led</w:t>
            </w:r>
          </w:p>
        </w:tc>
        <w:tc>
          <w:tcPr>
            <w:tcW w:w="5626" w:type="dxa"/>
            <w:tcMar>
              <w:top w:w="0" w:type="dxa"/>
              <w:left w:w="79" w:type="dxa"/>
              <w:bottom w:w="0" w:type="dxa"/>
              <w:right w:w="79" w:type="dxa"/>
            </w:tcMar>
            <w:hideMark/>
          </w:tcPr>
          <w:p w14:paraId="475AE4AA"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Операция выполнена успешно</w:t>
            </w:r>
          </w:p>
        </w:tc>
      </w:tr>
      <w:tr w:rsidR="0069280C" w:rsidRPr="003971DA" w14:paraId="2B376052" w14:textId="77777777" w:rsidTr="007B6272">
        <w:tc>
          <w:tcPr>
            <w:tcW w:w="2250" w:type="dxa"/>
            <w:tcMar>
              <w:top w:w="0" w:type="dxa"/>
              <w:left w:w="79" w:type="dxa"/>
              <w:bottom w:w="0" w:type="dxa"/>
              <w:right w:w="79" w:type="dxa"/>
            </w:tcMar>
            <w:hideMark/>
          </w:tcPr>
          <w:p w14:paraId="6737F18D" w14:textId="77777777" w:rsidR="0069280C" w:rsidRPr="003971DA" w:rsidRDefault="0026183B" w:rsidP="00CA09EB">
            <w:pPr>
              <w:spacing w:after="0"/>
              <w:rPr>
                <w:rFonts w:ascii="Arial" w:hAnsi="Arial" w:cs="Arial"/>
                <w:sz w:val="20"/>
                <w:lang w:val="en-US"/>
              </w:rPr>
            </w:pPr>
            <w:r>
              <w:rPr>
                <w:rFonts w:ascii="Arial" w:hAnsi="Arial" w:cs="Arial"/>
                <w:color w:val="222222"/>
                <w:sz w:val="20"/>
                <w:shd w:val="clear" w:color="auto" w:fill="FCFCFC"/>
              </w:rPr>
              <w:t>Cance</w:t>
            </w:r>
            <w:r w:rsidR="0069280C" w:rsidRPr="003971DA">
              <w:rPr>
                <w:rFonts w:ascii="Arial" w:hAnsi="Arial" w:cs="Arial"/>
                <w:color w:val="222222"/>
                <w:sz w:val="20"/>
                <w:shd w:val="clear" w:color="auto" w:fill="FCFCFC"/>
              </w:rPr>
              <w:t>led</w:t>
            </w:r>
            <w:r w:rsidR="0069280C">
              <w:rPr>
                <w:rFonts w:ascii="Arial" w:hAnsi="Arial" w:cs="Arial"/>
                <w:color w:val="222222"/>
                <w:sz w:val="20"/>
                <w:shd w:val="clear" w:color="auto" w:fill="FCFCFC"/>
                <w:lang w:val="en-US"/>
              </w:rPr>
              <w:t>P</w:t>
            </w:r>
            <w:r w:rsidR="0069280C" w:rsidRPr="003971DA">
              <w:rPr>
                <w:rFonts w:ascii="Arial" w:hAnsi="Arial" w:cs="Arial"/>
                <w:color w:val="222222"/>
                <w:sz w:val="20"/>
                <w:shd w:val="clear" w:color="auto" w:fill="FCFCFC"/>
              </w:rPr>
              <w:t>reviously</w:t>
            </w:r>
          </w:p>
        </w:tc>
        <w:tc>
          <w:tcPr>
            <w:tcW w:w="5626" w:type="dxa"/>
            <w:tcMar>
              <w:top w:w="0" w:type="dxa"/>
              <w:left w:w="79" w:type="dxa"/>
              <w:bottom w:w="0" w:type="dxa"/>
              <w:right w:w="79" w:type="dxa"/>
            </w:tcMar>
            <w:hideMark/>
          </w:tcPr>
          <w:p w14:paraId="683A9A1E"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Отменено ранее</w:t>
            </w:r>
          </w:p>
        </w:tc>
      </w:tr>
      <w:tr w:rsidR="00CA09EB" w:rsidRPr="003971DA" w14:paraId="0C4693B1" w14:textId="77777777" w:rsidTr="007B6272">
        <w:tc>
          <w:tcPr>
            <w:tcW w:w="2250" w:type="dxa"/>
            <w:tcMar>
              <w:top w:w="0" w:type="dxa"/>
              <w:left w:w="79" w:type="dxa"/>
              <w:bottom w:w="0" w:type="dxa"/>
              <w:right w:w="79" w:type="dxa"/>
            </w:tcMar>
          </w:tcPr>
          <w:p w14:paraId="0676E117"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CallDPD</w:t>
            </w:r>
          </w:p>
        </w:tc>
        <w:tc>
          <w:tcPr>
            <w:tcW w:w="5626" w:type="dxa"/>
            <w:tcMar>
              <w:top w:w="0" w:type="dxa"/>
              <w:left w:w="79" w:type="dxa"/>
              <w:bottom w:w="0" w:type="dxa"/>
              <w:right w:w="79" w:type="dxa"/>
            </w:tcMar>
          </w:tcPr>
          <w:p w14:paraId="19A5E4C8" w14:textId="77777777" w:rsidR="00CA09EB" w:rsidRPr="003971DA" w:rsidRDefault="00CA09EB" w:rsidP="00CA09EB">
            <w:pPr>
              <w:pStyle w:val="a7"/>
              <w:spacing w:before="120" w:after="0" w:line="240" w:lineRule="auto"/>
              <w:ind w:left="0"/>
              <w:rPr>
                <w:rFonts w:ascii="Arial" w:hAnsi="Arial" w:cs="Arial"/>
                <w:sz w:val="20"/>
              </w:rPr>
            </w:pPr>
            <w:r>
              <w:rPr>
                <w:rFonts w:ascii="Arial" w:hAnsi="Arial" w:cs="Arial"/>
                <w:sz w:val="20"/>
              </w:rPr>
              <w:t>Состояние заказа не позволяет отменить заказ самостоятельно, для отмены заказа необходим звонок в Конткат-Центр.</w:t>
            </w:r>
          </w:p>
        </w:tc>
      </w:tr>
      <w:tr w:rsidR="00CA09EB" w:rsidRPr="003971DA" w14:paraId="387C1130" w14:textId="77777777" w:rsidTr="007B6272">
        <w:tc>
          <w:tcPr>
            <w:tcW w:w="2250" w:type="dxa"/>
            <w:tcMar>
              <w:top w:w="0" w:type="dxa"/>
              <w:left w:w="79" w:type="dxa"/>
              <w:bottom w:w="0" w:type="dxa"/>
              <w:right w:w="79" w:type="dxa"/>
            </w:tcMar>
          </w:tcPr>
          <w:p w14:paraId="0A9CA846"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NotFound</w:t>
            </w:r>
          </w:p>
        </w:tc>
        <w:tc>
          <w:tcPr>
            <w:tcW w:w="5626" w:type="dxa"/>
            <w:tcMar>
              <w:top w:w="0" w:type="dxa"/>
              <w:left w:w="79" w:type="dxa"/>
              <w:bottom w:w="0" w:type="dxa"/>
              <w:right w:w="79" w:type="dxa"/>
            </w:tcMar>
          </w:tcPr>
          <w:p w14:paraId="36F03708" w14:textId="77777777" w:rsidR="00CA09EB" w:rsidRPr="003971DA" w:rsidRDefault="00CA09EB" w:rsidP="00CA09EB">
            <w:pPr>
              <w:pStyle w:val="a7"/>
              <w:spacing w:before="120" w:after="0" w:line="240" w:lineRule="auto"/>
              <w:ind w:left="0"/>
              <w:rPr>
                <w:rFonts w:ascii="Arial" w:hAnsi="Arial" w:cs="Arial"/>
                <w:sz w:val="20"/>
              </w:rPr>
            </w:pPr>
            <w:r w:rsidRPr="00434564">
              <w:rPr>
                <w:rFonts w:ascii="Arial" w:hAnsi="Arial" w:cs="Arial"/>
                <w:sz w:val="20"/>
              </w:rPr>
              <w:t>Данные не найдены</w:t>
            </w:r>
          </w:p>
        </w:tc>
      </w:tr>
      <w:tr w:rsidR="0069280C" w:rsidRPr="003971DA" w14:paraId="4CA313E1" w14:textId="77777777" w:rsidTr="007B6272">
        <w:tc>
          <w:tcPr>
            <w:tcW w:w="2250" w:type="dxa"/>
            <w:tcMar>
              <w:top w:w="0" w:type="dxa"/>
              <w:left w:w="79" w:type="dxa"/>
              <w:bottom w:w="0" w:type="dxa"/>
              <w:right w:w="79" w:type="dxa"/>
            </w:tcMar>
            <w:hideMark/>
          </w:tcPr>
          <w:p w14:paraId="0AAC2BC4" w14:textId="77777777" w:rsidR="0069280C" w:rsidRPr="003971DA" w:rsidRDefault="0069280C" w:rsidP="00CA09EB">
            <w:pPr>
              <w:spacing w:after="0"/>
              <w:rPr>
                <w:rFonts w:ascii="Arial" w:hAnsi="Arial" w:cs="Arial"/>
                <w:sz w:val="20"/>
                <w:lang w:val="en-US"/>
              </w:rPr>
            </w:pPr>
            <w:r w:rsidRPr="003971DA">
              <w:rPr>
                <w:rFonts w:ascii="Arial" w:hAnsi="Arial" w:cs="Arial"/>
                <w:sz w:val="20"/>
                <w:lang w:val="en-US"/>
              </w:rPr>
              <w:t>Error</w:t>
            </w:r>
          </w:p>
        </w:tc>
        <w:tc>
          <w:tcPr>
            <w:tcW w:w="5626" w:type="dxa"/>
            <w:tcMar>
              <w:top w:w="0" w:type="dxa"/>
              <w:left w:w="79" w:type="dxa"/>
              <w:bottom w:w="0" w:type="dxa"/>
              <w:right w:w="79" w:type="dxa"/>
            </w:tcMar>
          </w:tcPr>
          <w:p w14:paraId="0A17C311" w14:textId="77777777" w:rsidR="0069280C" w:rsidRPr="003971DA" w:rsidRDefault="006B3B7D" w:rsidP="00CA09EB">
            <w:pPr>
              <w:pStyle w:val="a7"/>
              <w:spacing w:before="120" w:after="0" w:line="240" w:lineRule="auto"/>
              <w:ind w:left="0"/>
              <w:rPr>
                <w:rFonts w:ascii="Arial" w:hAnsi="Arial" w:cs="Arial"/>
                <w:sz w:val="20"/>
              </w:rPr>
            </w:pPr>
            <w:hyperlink w:anchor="_Текст_сообщений_об" w:history="1">
              <w:r w:rsidR="0069280C" w:rsidRPr="003971DA">
                <w:rPr>
                  <w:rStyle w:val="a8"/>
                  <w:rFonts w:ascii="Arial" w:hAnsi="Arial" w:cs="Arial"/>
                  <w:sz w:val="20"/>
                </w:rPr>
                <w:t>Текст сообщения об ошибке</w:t>
              </w:r>
            </w:hyperlink>
          </w:p>
        </w:tc>
      </w:tr>
    </w:tbl>
    <w:p w14:paraId="273E7B20" w14:textId="77777777" w:rsidR="0069280C" w:rsidRPr="00680D92" w:rsidRDefault="0069280C" w:rsidP="0069280C">
      <w:pPr>
        <w:rPr>
          <w:rFonts w:ascii="Arial" w:hAnsi="Arial" w:cs="Arial"/>
          <w:u w:val="single"/>
        </w:rPr>
      </w:pPr>
    </w:p>
    <w:p w14:paraId="2306530B" w14:textId="77777777" w:rsidR="0069280C" w:rsidRPr="0042004B" w:rsidRDefault="0069280C" w:rsidP="00AE33D4">
      <w:pPr>
        <w:pStyle w:val="3"/>
        <w:numPr>
          <w:ilvl w:val="1"/>
          <w:numId w:val="8"/>
        </w:numPr>
      </w:pPr>
      <w:bookmarkStart w:id="1711" w:name="_Текст_сообщений_об"/>
      <w:bookmarkStart w:id="1712" w:name="_Toc206752126"/>
      <w:bookmarkEnd w:id="1711"/>
      <w:r w:rsidRPr="0042004B">
        <w:t>Текст сообщений об ошибке</w:t>
      </w:r>
      <w:bookmarkEnd w:id="1712"/>
    </w:p>
    <w:p w14:paraId="6AB4E612"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Получены не все данные на вход</w:t>
      </w:r>
    </w:p>
    <w:p w14:paraId="38EB28D7" w14:textId="77777777" w:rsidR="0069280C" w:rsidRPr="003971DA"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Полученные данные некорректны</w:t>
      </w:r>
    </w:p>
    <w:p w14:paraId="308A93F4" w14:textId="4DB3C06C" w:rsidR="0069280C" w:rsidRDefault="0069280C" w:rsidP="009E5F08">
      <w:pPr>
        <w:pStyle w:val="a7"/>
        <w:numPr>
          <w:ilvl w:val="0"/>
          <w:numId w:val="25"/>
        </w:numPr>
        <w:spacing w:before="120" w:after="0" w:line="240" w:lineRule="auto"/>
        <w:rPr>
          <w:rFonts w:ascii="Arial" w:hAnsi="Arial" w:cs="Arial"/>
          <w:sz w:val="20"/>
        </w:rPr>
      </w:pPr>
      <w:r w:rsidRPr="003971DA">
        <w:rPr>
          <w:rFonts w:ascii="Arial" w:hAnsi="Arial" w:cs="Arial"/>
          <w:sz w:val="20"/>
        </w:rPr>
        <w:t>Не найден заказ \ заявка \ отправка</w:t>
      </w:r>
    </w:p>
    <w:p w14:paraId="03E9D01F" w14:textId="193C53C7" w:rsidR="00512DD3" w:rsidRPr="003971DA" w:rsidRDefault="00512DD3" w:rsidP="00512DD3">
      <w:pPr>
        <w:pStyle w:val="a7"/>
        <w:numPr>
          <w:ilvl w:val="0"/>
          <w:numId w:val="25"/>
        </w:numPr>
        <w:spacing w:before="120" w:after="0" w:line="240" w:lineRule="auto"/>
        <w:rPr>
          <w:rFonts w:ascii="Arial" w:hAnsi="Arial" w:cs="Arial"/>
          <w:sz w:val="20"/>
        </w:rPr>
      </w:pPr>
      <w:r w:rsidRPr="00512DD3">
        <w:rPr>
          <w:rFonts w:ascii="Arial" w:hAnsi="Arial" w:cs="Arial"/>
          <w:sz w:val="20"/>
        </w:rPr>
        <w:t>Отправка уже доставлена</w:t>
      </w:r>
      <w:r>
        <w:rPr>
          <w:rFonts w:ascii="Arial" w:hAnsi="Arial" w:cs="Arial"/>
          <w:sz w:val="20"/>
        </w:rPr>
        <w:t>.</w:t>
      </w:r>
    </w:p>
    <w:p w14:paraId="4F5AB4EE" w14:textId="77777777" w:rsidR="0069280C" w:rsidRPr="003971DA" w:rsidRDefault="0069280C" w:rsidP="0069280C">
      <w:pPr>
        <w:rPr>
          <w:rFonts w:ascii="Arial" w:hAnsi="Arial" w:cs="Arial"/>
          <w:sz w:val="20"/>
          <w:lang w:val="en-US"/>
        </w:rPr>
        <w:sectPr w:rsidR="0069280C" w:rsidRPr="003971DA" w:rsidSect="0090200E">
          <w:pgSz w:w="11906" w:h="16838"/>
          <w:pgMar w:top="1418" w:right="851" w:bottom="1134" w:left="1701" w:header="794" w:footer="454" w:gutter="0"/>
          <w:cols w:space="708"/>
          <w:docGrid w:linePitch="360"/>
        </w:sectPr>
      </w:pPr>
    </w:p>
    <w:p w14:paraId="65DBFEA0" w14:textId="77777777" w:rsidR="0069280C" w:rsidRPr="0042004B" w:rsidRDefault="0069280C" w:rsidP="00AE33D4">
      <w:pPr>
        <w:pStyle w:val="2"/>
        <w:numPr>
          <w:ilvl w:val="0"/>
          <w:numId w:val="8"/>
        </w:numPr>
      </w:pPr>
      <w:r w:rsidRPr="0042004B">
        <w:lastRenderedPageBreak/>
        <w:t xml:space="preserve"> </w:t>
      </w:r>
      <w:bookmarkStart w:id="1713" w:name="_Toc206752127"/>
      <w:r w:rsidRPr="0042004B">
        <w:t>«Справочная информация»</w:t>
      </w:r>
      <w:bookmarkEnd w:id="1713"/>
    </w:p>
    <w:p w14:paraId="43C43D1B" w14:textId="042EFAD5" w:rsidR="0069280C" w:rsidRPr="0042004B" w:rsidRDefault="0069280C" w:rsidP="00AE33D4">
      <w:pPr>
        <w:pStyle w:val="3"/>
        <w:numPr>
          <w:ilvl w:val="1"/>
          <w:numId w:val="8"/>
        </w:numPr>
      </w:pPr>
      <w:bookmarkStart w:id="1714" w:name="_Toc206752128"/>
      <w:r w:rsidRPr="0042004B">
        <w:t>Веб-служба «Справочная информация»</w:t>
      </w:r>
      <w:bookmarkEnd w:id="1714"/>
    </w:p>
    <w:p w14:paraId="5A690DBF" w14:textId="360B6CBD" w:rsidR="0069280C" w:rsidRPr="003A4E6C" w:rsidRDefault="0069280C" w:rsidP="00AE33D4">
      <w:pPr>
        <w:pStyle w:val="3"/>
        <w:numPr>
          <w:ilvl w:val="2"/>
          <w:numId w:val="8"/>
        </w:numPr>
      </w:pPr>
      <w:bookmarkStart w:id="1715" w:name="_Toc206752129"/>
      <w:r w:rsidRPr="003A4E6C">
        <w:t>Описание</w:t>
      </w:r>
      <w:bookmarkEnd w:id="1715"/>
    </w:p>
    <w:p w14:paraId="0B414988" w14:textId="77777777" w:rsidR="0069280C" w:rsidRPr="003971DA" w:rsidRDefault="0069280C" w:rsidP="0069280C">
      <w:pPr>
        <w:rPr>
          <w:rFonts w:ascii="Arial" w:hAnsi="Arial" w:cs="Arial"/>
          <w:sz w:val="20"/>
        </w:rPr>
      </w:pPr>
      <w:r w:rsidRPr="003971DA">
        <w:rPr>
          <w:rFonts w:ascii="Arial" w:hAnsi="Arial" w:cs="Arial"/>
          <w:sz w:val="20"/>
        </w:rPr>
        <w:t>Веб-служба «Справочная информация» предоставляет клиентам различную справочную информацию</w:t>
      </w:r>
    </w:p>
    <w:p w14:paraId="62AEA485" w14:textId="77777777" w:rsidR="0069280C" w:rsidRPr="003A4E6C" w:rsidRDefault="0069280C" w:rsidP="00AE33D4">
      <w:pPr>
        <w:pStyle w:val="3"/>
        <w:numPr>
          <w:ilvl w:val="2"/>
          <w:numId w:val="8"/>
        </w:numPr>
      </w:pPr>
      <w:bookmarkStart w:id="1716" w:name="_Toc206752130"/>
      <w:r w:rsidRPr="003A4E6C">
        <w:t>Расположение</w:t>
      </w:r>
      <w:bookmarkEnd w:id="1716"/>
    </w:p>
    <w:p w14:paraId="1D33F5CC" w14:textId="4F3ED116" w:rsidR="004F7106" w:rsidRDefault="0069280C" w:rsidP="004F7106">
      <w:pPr>
        <w:spacing w:before="120" w:after="120"/>
        <w:rPr>
          <w:rStyle w:val="a8"/>
          <w:rFonts w:ascii="Arial" w:hAnsi="Arial" w:cs="Arial"/>
          <w:sz w:val="20"/>
        </w:rPr>
      </w:pPr>
      <w:r w:rsidRPr="003971DA">
        <w:rPr>
          <w:rFonts w:ascii="Arial" w:hAnsi="Arial" w:cs="Arial"/>
          <w:sz w:val="20"/>
        </w:rPr>
        <w:t>Тестовая версия сервиса доступна по адресу:</w:t>
      </w:r>
      <w:r w:rsidR="0075437D">
        <w:rPr>
          <w:rFonts w:ascii="Arial" w:hAnsi="Arial" w:cs="Arial"/>
          <w:sz w:val="20"/>
        </w:rPr>
        <w:br/>
      </w:r>
      <w:hyperlink r:id="rId34" w:history="1">
        <w:r w:rsidR="004F7106" w:rsidRPr="000672E9">
          <w:rPr>
            <w:rStyle w:val="a8"/>
            <w:rFonts w:ascii="Arial" w:hAnsi="Arial" w:cs="Arial"/>
            <w:sz w:val="20"/>
          </w:rPr>
          <w:t>http://</w:t>
        </w:r>
        <w:r w:rsidR="00791EA4">
          <w:rPr>
            <w:rStyle w:val="a8"/>
            <w:rFonts w:ascii="Arial" w:hAnsi="Arial" w:cs="Arial"/>
            <w:sz w:val="20"/>
          </w:rPr>
          <w:t>wstest.dpd.kz</w:t>
        </w:r>
        <w:r w:rsidR="004F7106" w:rsidRPr="000672E9">
          <w:rPr>
            <w:rStyle w:val="a8"/>
            <w:rFonts w:ascii="Arial" w:hAnsi="Arial" w:cs="Arial"/>
            <w:sz w:val="20"/>
          </w:rPr>
          <w:t>/services/inquiry-desk?wsdl</w:t>
        </w:r>
      </w:hyperlink>
    </w:p>
    <w:p w14:paraId="7B41549A" w14:textId="77E4667B" w:rsidR="0069280C" w:rsidRDefault="0069280C" w:rsidP="0069280C">
      <w:pPr>
        <w:spacing w:before="120" w:after="120"/>
        <w:rPr>
          <w:rStyle w:val="a8"/>
          <w:rFonts w:ascii="Arial" w:hAnsi="Arial" w:cs="Arial"/>
          <w:sz w:val="20"/>
        </w:rPr>
      </w:pPr>
      <w:r w:rsidRPr="003971DA">
        <w:rPr>
          <w:rFonts w:ascii="Arial" w:hAnsi="Arial" w:cs="Arial"/>
          <w:sz w:val="20"/>
        </w:rPr>
        <w:t>Промышленная версия сервиса доступна по адресу:</w:t>
      </w:r>
      <w:r w:rsidR="0075437D">
        <w:rPr>
          <w:rFonts w:ascii="Arial" w:hAnsi="Arial" w:cs="Arial"/>
          <w:sz w:val="20"/>
        </w:rPr>
        <w:br/>
      </w:r>
      <w:hyperlink r:id="rId35" w:history="1">
        <w:r w:rsidRPr="003971DA">
          <w:rPr>
            <w:rStyle w:val="a8"/>
            <w:rFonts w:ascii="Arial" w:hAnsi="Arial" w:cs="Arial"/>
            <w:sz w:val="20"/>
          </w:rPr>
          <w:t>http://</w:t>
        </w:r>
        <w:r w:rsidR="00791EA4">
          <w:rPr>
            <w:rStyle w:val="a8"/>
            <w:rFonts w:ascii="Arial" w:hAnsi="Arial" w:cs="Arial"/>
            <w:sz w:val="20"/>
          </w:rPr>
          <w:t>ws.dpd.kz</w:t>
        </w:r>
        <w:r w:rsidRPr="003971DA">
          <w:rPr>
            <w:rStyle w:val="a8"/>
            <w:rFonts w:ascii="Arial" w:hAnsi="Arial" w:cs="Arial"/>
            <w:sz w:val="20"/>
          </w:rPr>
          <w:t>/services/inquiry-desk?wsdl</w:t>
        </w:r>
      </w:hyperlink>
    </w:p>
    <w:p w14:paraId="14578006" w14:textId="77777777" w:rsidR="0069280C" w:rsidRPr="003A4E6C" w:rsidRDefault="0069280C" w:rsidP="00AE33D4">
      <w:pPr>
        <w:pStyle w:val="3"/>
        <w:numPr>
          <w:ilvl w:val="2"/>
          <w:numId w:val="8"/>
        </w:numPr>
      </w:pPr>
      <w:bookmarkStart w:id="1717" w:name="_Toc206752131"/>
      <w:r w:rsidRPr="003A4E6C">
        <w:t>Доступные методы</w:t>
      </w:r>
      <w:bookmarkEnd w:id="1717"/>
    </w:p>
    <w:tbl>
      <w:tblPr>
        <w:tblW w:w="9495" w:type="dxa"/>
        <w:tblInd w:w="108" w:type="dxa"/>
        <w:tblCellMar>
          <w:left w:w="0" w:type="dxa"/>
          <w:right w:w="0" w:type="dxa"/>
        </w:tblCellMar>
        <w:tblLook w:val="04A0" w:firstRow="1" w:lastRow="0" w:firstColumn="1" w:lastColumn="0" w:noHBand="0" w:noVBand="1"/>
      </w:tblPr>
      <w:tblGrid>
        <w:gridCol w:w="2028"/>
        <w:gridCol w:w="3358"/>
        <w:gridCol w:w="1668"/>
        <w:gridCol w:w="2441"/>
      </w:tblGrid>
      <w:tr w:rsidR="0069280C" w:rsidRPr="003971DA" w14:paraId="0C0467AF" w14:textId="77777777" w:rsidTr="00484F5D">
        <w:tc>
          <w:tcPr>
            <w:tcW w:w="2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72531"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33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ABFCA"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1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5C6CF2"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Входящее сообщение</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CC3B1B"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Ответное сообщение</w:t>
            </w:r>
          </w:p>
        </w:tc>
      </w:tr>
      <w:tr w:rsidR="00484F5D" w:rsidRPr="003971DA" w14:paraId="2FD29CEC"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0A5521"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getClientNumByINN</w:t>
            </w: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4770A1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Определение клиентского номера в системе </w:t>
            </w:r>
            <w:r w:rsidRPr="003971DA">
              <w:rPr>
                <w:rFonts w:ascii="Arial" w:hAnsi="Arial" w:cs="Arial"/>
                <w:sz w:val="20"/>
                <w:lang w:val="en-US"/>
              </w:rPr>
              <w:t>DPD</w:t>
            </w:r>
            <w:r w:rsidRPr="003971DA">
              <w:rPr>
                <w:rFonts w:ascii="Arial" w:hAnsi="Arial" w:cs="Arial"/>
                <w:sz w:val="20"/>
              </w:rPr>
              <w:t xml:space="preserve"> по ИНН</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6EE2658" w14:textId="77777777" w:rsidR="00484F5D" w:rsidRPr="003971DA" w:rsidRDefault="006B3B7D" w:rsidP="008A50E6">
            <w:pPr>
              <w:pStyle w:val="a7"/>
              <w:spacing w:after="0" w:line="240" w:lineRule="auto"/>
              <w:ind w:left="0"/>
              <w:rPr>
                <w:rFonts w:ascii="Arial" w:hAnsi="Arial" w:cs="Arial"/>
                <w:color w:val="0070C0"/>
                <w:sz w:val="20"/>
                <w:u w:val="single"/>
              </w:rPr>
            </w:pPr>
            <w:hyperlink w:anchor="_Входящее_сообщения" w:history="1">
              <w:r w:rsidR="00484F5D" w:rsidRPr="003971DA">
                <w:rPr>
                  <w:rStyle w:val="a8"/>
                  <w:rFonts w:ascii="Arial" w:hAnsi="Arial" w:cs="Arial"/>
                  <w:sz w:val="20"/>
                </w:rPr>
                <w:t>Входящие сообщения</w:t>
              </w:r>
            </w:hyperlink>
            <w:r w:rsidR="00484F5D"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941E3F2" w14:textId="77777777" w:rsidR="00484F5D" w:rsidRPr="003971DA" w:rsidRDefault="006B3B7D" w:rsidP="008A50E6">
            <w:pPr>
              <w:pStyle w:val="a7"/>
              <w:spacing w:after="0" w:line="240" w:lineRule="auto"/>
              <w:ind w:left="0"/>
              <w:rPr>
                <w:rFonts w:ascii="Arial" w:hAnsi="Arial" w:cs="Arial"/>
                <w:sz w:val="20"/>
              </w:rPr>
            </w:pPr>
            <w:hyperlink w:anchor="_Параметры_ответного_сообщения_8" w:history="1">
              <w:r w:rsidR="00484F5D" w:rsidRPr="003971DA">
                <w:rPr>
                  <w:rStyle w:val="a8"/>
                  <w:rFonts w:ascii="Arial" w:hAnsi="Arial" w:cs="Arial"/>
                  <w:sz w:val="20"/>
                </w:rPr>
                <w:t>Исходящие сообщения</w:t>
              </w:r>
            </w:hyperlink>
          </w:p>
        </w:tc>
      </w:tr>
      <w:tr w:rsidR="0069280C" w:rsidRPr="003971DA" w14:paraId="6C5B2FED"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AD3B0" w14:textId="77777777" w:rsidR="00484F5D" w:rsidRPr="003971DA" w:rsidRDefault="00484F5D" w:rsidP="00484F5D">
            <w:pPr>
              <w:spacing w:before="120" w:after="120"/>
              <w:rPr>
                <w:rFonts w:ascii="Arial" w:hAnsi="Arial" w:cs="Arial"/>
                <w:sz w:val="20"/>
              </w:rPr>
            </w:pPr>
            <w:r w:rsidRPr="00484F5D">
              <w:rPr>
                <w:rFonts w:ascii="Arial" w:hAnsi="Arial" w:cs="Arial"/>
                <w:sz w:val="20"/>
              </w:rPr>
              <w:t>getClientPredictSms</w:t>
            </w:r>
          </w:p>
          <w:p w14:paraId="0EF7EB7F" w14:textId="77777777" w:rsidR="0069280C" w:rsidRPr="003971DA" w:rsidRDefault="0069280C" w:rsidP="007B6272">
            <w:pPr>
              <w:pStyle w:val="a7"/>
              <w:spacing w:after="0" w:line="240" w:lineRule="auto"/>
              <w:ind w:left="0"/>
              <w:rPr>
                <w:rFonts w:ascii="Arial" w:hAnsi="Arial" w:cs="Arial"/>
                <w:sz w:val="20"/>
                <w:lang w:val="en-US"/>
              </w:rPr>
            </w:pP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58121178" w14:textId="60FF37E2" w:rsidR="0069280C" w:rsidRPr="003971DA" w:rsidRDefault="00484F5D" w:rsidP="002C6C54">
            <w:pPr>
              <w:rPr>
                <w:rFonts w:ascii="Arial" w:hAnsi="Arial" w:cs="Arial"/>
                <w:sz w:val="20"/>
              </w:rPr>
            </w:pPr>
            <w:r w:rsidRPr="008A50E6">
              <w:rPr>
                <w:rFonts w:ascii="Arial" w:hAnsi="Arial" w:cs="Arial"/>
                <w:sz w:val="20"/>
              </w:rPr>
              <w:t xml:space="preserve">Предоставление </w:t>
            </w:r>
            <w:r w:rsidR="00E2063B" w:rsidRPr="008A50E6">
              <w:rPr>
                <w:rFonts w:ascii="Arial" w:hAnsi="Arial" w:cs="Arial"/>
                <w:sz w:val="20"/>
              </w:rPr>
              <w:t>короткой ссылки</w:t>
            </w:r>
            <w:r w:rsidRPr="008A50E6">
              <w:rPr>
                <w:rFonts w:ascii="Arial" w:hAnsi="Arial" w:cs="Arial"/>
                <w:sz w:val="20"/>
              </w:rPr>
              <w:t xml:space="preserve"> на сервис </w:t>
            </w:r>
            <w:r w:rsidR="002C6C54">
              <w:rPr>
                <w:rFonts w:ascii="Arial" w:hAnsi="Arial" w:cs="Arial"/>
                <w:sz w:val="20"/>
              </w:rPr>
              <w:t>«Управление доставкой»</w:t>
            </w:r>
            <w:r w:rsidRPr="008A50E6">
              <w:rPr>
                <w:rFonts w:ascii="Arial" w:hAnsi="Arial" w:cs="Arial"/>
                <w:sz w:val="20"/>
              </w:rPr>
              <w:t xml:space="preserve"> без авторизации. </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8351A7C" w14:textId="77777777" w:rsidR="0069280C" w:rsidRPr="003971DA" w:rsidRDefault="006B3B7D" w:rsidP="007B6272">
            <w:pPr>
              <w:pStyle w:val="a7"/>
              <w:spacing w:after="0" w:line="240" w:lineRule="auto"/>
              <w:ind w:left="0"/>
              <w:rPr>
                <w:rFonts w:ascii="Arial" w:hAnsi="Arial" w:cs="Arial"/>
                <w:color w:val="0070C0"/>
                <w:sz w:val="20"/>
                <w:u w:val="single"/>
              </w:rPr>
            </w:pPr>
            <w:hyperlink w:anchor="_Входящее_сообщения_(getClientPredic" w:history="1">
              <w:r w:rsidR="0069280C" w:rsidRPr="00B74F95">
                <w:rPr>
                  <w:rStyle w:val="a8"/>
                  <w:rFonts w:ascii="Arial" w:hAnsi="Arial" w:cs="Arial"/>
                  <w:sz w:val="20"/>
                </w:rPr>
                <w:t>Входящие сообщения</w:t>
              </w:r>
            </w:hyperlink>
            <w:r w:rsidR="0069280C"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845E47C" w14:textId="77777777" w:rsidR="0069280C" w:rsidRPr="003971DA" w:rsidRDefault="006B3B7D" w:rsidP="007B6272">
            <w:pPr>
              <w:pStyle w:val="a7"/>
              <w:spacing w:after="0" w:line="240" w:lineRule="auto"/>
              <w:ind w:left="0"/>
              <w:rPr>
                <w:rFonts w:ascii="Arial" w:hAnsi="Arial" w:cs="Arial"/>
                <w:sz w:val="20"/>
              </w:rPr>
            </w:pPr>
            <w:hyperlink w:anchor="_Параметры_ответного_сообщения_9" w:history="1">
              <w:r w:rsidR="0069280C" w:rsidRPr="00B74F95">
                <w:rPr>
                  <w:rStyle w:val="a8"/>
                  <w:rFonts w:ascii="Arial" w:hAnsi="Arial" w:cs="Arial"/>
                  <w:sz w:val="20"/>
                </w:rPr>
                <w:t>Исходящие сообщения</w:t>
              </w:r>
            </w:hyperlink>
          </w:p>
        </w:tc>
      </w:tr>
    </w:tbl>
    <w:p w14:paraId="014A90DC" w14:textId="77777777" w:rsidR="0069280C" w:rsidRPr="003A4E6C" w:rsidRDefault="0069280C" w:rsidP="00AE33D4">
      <w:pPr>
        <w:pStyle w:val="3"/>
        <w:numPr>
          <w:ilvl w:val="2"/>
          <w:numId w:val="8"/>
        </w:numPr>
      </w:pPr>
      <w:bookmarkStart w:id="1718" w:name="_Toc206752132"/>
      <w:r w:rsidRPr="003A4E6C">
        <w:t>Алгоритмы</w:t>
      </w:r>
      <w:bookmarkEnd w:id="1718"/>
    </w:p>
    <w:p w14:paraId="24A401D8"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42E77E9B" w14:textId="77777777" w:rsidR="0069280C" w:rsidRPr="003971DA" w:rsidRDefault="0069280C"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45F0DC0F" w14:textId="77777777" w:rsidR="0069280C" w:rsidRPr="003A4E6C" w:rsidRDefault="0069280C" w:rsidP="00AE33D4">
      <w:pPr>
        <w:pStyle w:val="3"/>
        <w:numPr>
          <w:ilvl w:val="2"/>
          <w:numId w:val="8"/>
        </w:numPr>
      </w:pPr>
      <w:bookmarkStart w:id="1719" w:name="_Входящее_сообщения"/>
      <w:bookmarkStart w:id="1720" w:name="_Toc206752133"/>
      <w:bookmarkEnd w:id="1719"/>
      <w:r w:rsidRPr="003A4E6C">
        <w:t>Входящее сообщения</w:t>
      </w:r>
      <w:r w:rsidR="00484F5D">
        <w:t xml:space="preserve"> (</w:t>
      </w:r>
      <w:r w:rsidR="00484F5D" w:rsidRPr="0042004B">
        <w:t>getClientNumByINN</w:t>
      </w:r>
      <w:r w:rsidR="00484F5D">
        <w:t>)</w:t>
      </w:r>
      <w:bookmarkEnd w:id="172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6197B80" w14:textId="77777777" w:rsidTr="007B6272">
        <w:trPr>
          <w:tblHeader/>
        </w:trPr>
        <w:tc>
          <w:tcPr>
            <w:tcW w:w="2977" w:type="dxa"/>
            <w:gridSpan w:val="2"/>
          </w:tcPr>
          <w:p w14:paraId="4437023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tcPr>
          <w:p w14:paraId="0D5CDED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3EDE607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tcPr>
          <w:p w14:paraId="74274DB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tcPr>
          <w:p w14:paraId="22DDE7F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916BBC1" w14:textId="77777777" w:rsidTr="007B6272">
        <w:tc>
          <w:tcPr>
            <w:tcW w:w="1276" w:type="dxa"/>
          </w:tcPr>
          <w:p w14:paraId="0AA3A5E2" w14:textId="77777777" w:rsidR="0069280C" w:rsidRPr="003971DA" w:rsidRDefault="0069280C" w:rsidP="007B6272">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tcPr>
          <w:p w14:paraId="431F9469" w14:textId="77777777" w:rsidR="0069280C" w:rsidRPr="00C12399" w:rsidRDefault="0069280C" w:rsidP="007B6272">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tcPr>
          <w:p w14:paraId="2D8D5AA9" w14:textId="77777777" w:rsidR="0069280C" w:rsidRPr="003971DA" w:rsidRDefault="0069280C" w:rsidP="007B6272">
            <w:pPr>
              <w:pStyle w:val="a7"/>
              <w:spacing w:after="0" w:line="240" w:lineRule="auto"/>
              <w:ind w:left="0"/>
              <w:rPr>
                <w:rFonts w:ascii="Arial" w:hAnsi="Arial" w:cs="Arial"/>
                <w:b/>
                <w:sz w:val="20"/>
              </w:rPr>
            </w:pPr>
          </w:p>
        </w:tc>
        <w:tc>
          <w:tcPr>
            <w:tcW w:w="992" w:type="dxa"/>
          </w:tcPr>
          <w:p w14:paraId="22DBC90F" w14:textId="77777777" w:rsidR="0069280C" w:rsidRPr="003971DA" w:rsidRDefault="0069280C" w:rsidP="007B6272">
            <w:pPr>
              <w:pStyle w:val="a7"/>
              <w:spacing w:after="0" w:line="240" w:lineRule="auto"/>
              <w:ind w:left="0"/>
              <w:rPr>
                <w:rFonts w:ascii="Arial" w:hAnsi="Arial" w:cs="Arial"/>
                <w:b/>
                <w:sz w:val="20"/>
              </w:rPr>
            </w:pPr>
          </w:p>
        </w:tc>
        <w:tc>
          <w:tcPr>
            <w:tcW w:w="1276" w:type="dxa"/>
          </w:tcPr>
          <w:p w14:paraId="64BCF8BF" w14:textId="77777777" w:rsidR="0069280C" w:rsidRPr="003971DA" w:rsidRDefault="0069280C" w:rsidP="007B6272">
            <w:pPr>
              <w:pStyle w:val="a7"/>
              <w:spacing w:after="0" w:line="240" w:lineRule="auto"/>
              <w:ind w:left="0"/>
              <w:rPr>
                <w:rFonts w:ascii="Arial" w:hAnsi="Arial" w:cs="Arial"/>
                <w:b/>
                <w:sz w:val="20"/>
              </w:rPr>
            </w:pPr>
          </w:p>
        </w:tc>
        <w:tc>
          <w:tcPr>
            <w:tcW w:w="1701" w:type="dxa"/>
          </w:tcPr>
          <w:p w14:paraId="409FAF59" w14:textId="77777777" w:rsidR="0069280C" w:rsidRPr="003971DA" w:rsidRDefault="0069280C" w:rsidP="007B6272">
            <w:pPr>
              <w:pStyle w:val="a7"/>
              <w:spacing w:after="0" w:line="240" w:lineRule="auto"/>
              <w:ind w:left="0"/>
              <w:rPr>
                <w:rFonts w:ascii="Arial" w:hAnsi="Arial" w:cs="Arial"/>
                <w:b/>
                <w:sz w:val="20"/>
              </w:rPr>
            </w:pPr>
          </w:p>
        </w:tc>
      </w:tr>
      <w:tr w:rsidR="0069280C" w:rsidRPr="003971DA" w14:paraId="79FBC47F" w14:textId="77777777" w:rsidTr="007B6272">
        <w:tc>
          <w:tcPr>
            <w:tcW w:w="1276" w:type="dxa"/>
          </w:tcPr>
          <w:p w14:paraId="082DAD77"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tcPr>
          <w:p w14:paraId="5B64533E" w14:textId="77777777" w:rsidR="0069280C" w:rsidRPr="003971DA" w:rsidRDefault="0069280C" w:rsidP="007B6272">
            <w:pPr>
              <w:pStyle w:val="a7"/>
              <w:spacing w:after="0" w:line="240" w:lineRule="auto"/>
              <w:ind w:left="0"/>
              <w:rPr>
                <w:rFonts w:ascii="Arial" w:hAnsi="Arial" w:cs="Arial"/>
                <w:sz w:val="20"/>
              </w:rPr>
            </w:pPr>
          </w:p>
        </w:tc>
        <w:tc>
          <w:tcPr>
            <w:tcW w:w="2552" w:type="dxa"/>
          </w:tcPr>
          <w:p w14:paraId="32DA6763" w14:textId="77777777" w:rsidR="0069280C" w:rsidRPr="003971DA" w:rsidRDefault="0069280C" w:rsidP="007B6272">
            <w:pPr>
              <w:pStyle w:val="a7"/>
              <w:spacing w:after="0" w:line="240" w:lineRule="auto"/>
              <w:ind w:left="0"/>
              <w:rPr>
                <w:rFonts w:ascii="Arial" w:hAnsi="Arial" w:cs="Arial"/>
                <w:sz w:val="20"/>
              </w:rPr>
            </w:pPr>
          </w:p>
        </w:tc>
        <w:tc>
          <w:tcPr>
            <w:tcW w:w="992" w:type="dxa"/>
          </w:tcPr>
          <w:p w14:paraId="7FBD1016" w14:textId="77777777" w:rsidR="0069280C" w:rsidRPr="003971DA" w:rsidRDefault="0069280C" w:rsidP="007B6272">
            <w:pPr>
              <w:pStyle w:val="a7"/>
              <w:spacing w:after="0" w:line="240" w:lineRule="auto"/>
              <w:ind w:left="0"/>
              <w:rPr>
                <w:rFonts w:ascii="Arial" w:hAnsi="Arial" w:cs="Arial"/>
                <w:sz w:val="20"/>
              </w:rPr>
            </w:pPr>
          </w:p>
        </w:tc>
        <w:tc>
          <w:tcPr>
            <w:tcW w:w="1276" w:type="dxa"/>
          </w:tcPr>
          <w:p w14:paraId="131F1501"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2A75885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909443A" w14:textId="77777777" w:rsidTr="007B6272">
        <w:tc>
          <w:tcPr>
            <w:tcW w:w="1276" w:type="dxa"/>
          </w:tcPr>
          <w:p w14:paraId="4AAE2F00" w14:textId="77777777" w:rsidR="0069280C" w:rsidRPr="003971DA" w:rsidRDefault="0069280C" w:rsidP="007B6272">
            <w:pPr>
              <w:pStyle w:val="a7"/>
              <w:spacing w:after="0" w:line="240" w:lineRule="auto"/>
              <w:ind w:left="0"/>
              <w:rPr>
                <w:rFonts w:ascii="Arial" w:hAnsi="Arial" w:cs="Arial"/>
                <w:sz w:val="20"/>
              </w:rPr>
            </w:pPr>
          </w:p>
        </w:tc>
        <w:tc>
          <w:tcPr>
            <w:tcW w:w="1701" w:type="dxa"/>
          </w:tcPr>
          <w:p w14:paraId="174DFE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tcPr>
          <w:p w14:paraId="2624678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5DA4071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78B12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3EA207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8B0E572" w14:textId="77777777" w:rsidTr="007B6272">
        <w:tc>
          <w:tcPr>
            <w:tcW w:w="1276" w:type="dxa"/>
          </w:tcPr>
          <w:p w14:paraId="238B5D42" w14:textId="77777777" w:rsidR="0069280C" w:rsidRPr="003971DA" w:rsidRDefault="0069280C" w:rsidP="007B6272">
            <w:pPr>
              <w:pStyle w:val="a7"/>
              <w:spacing w:after="0" w:line="240" w:lineRule="auto"/>
              <w:ind w:left="0"/>
              <w:rPr>
                <w:rFonts w:ascii="Arial" w:hAnsi="Arial" w:cs="Arial"/>
                <w:sz w:val="20"/>
                <w:lang w:val="en-US"/>
              </w:rPr>
            </w:pPr>
          </w:p>
        </w:tc>
        <w:tc>
          <w:tcPr>
            <w:tcW w:w="1701" w:type="dxa"/>
          </w:tcPr>
          <w:p w14:paraId="34856D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tcPr>
          <w:p w14:paraId="7DD77C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4ED160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516722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7CA107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03B773" w14:textId="77777777" w:rsidTr="007B6272">
        <w:tc>
          <w:tcPr>
            <w:tcW w:w="1276" w:type="dxa"/>
          </w:tcPr>
          <w:p w14:paraId="455F1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clientINN</w:t>
            </w:r>
          </w:p>
        </w:tc>
        <w:tc>
          <w:tcPr>
            <w:tcW w:w="1701" w:type="dxa"/>
          </w:tcPr>
          <w:p w14:paraId="6D4E3051" w14:textId="77777777" w:rsidR="0069280C" w:rsidRPr="003971DA" w:rsidRDefault="0069280C" w:rsidP="007B6272">
            <w:pPr>
              <w:pStyle w:val="a7"/>
              <w:spacing w:after="0" w:line="240" w:lineRule="auto"/>
              <w:ind w:left="0"/>
              <w:rPr>
                <w:rFonts w:ascii="Arial" w:hAnsi="Arial" w:cs="Arial"/>
                <w:sz w:val="20"/>
              </w:rPr>
            </w:pPr>
          </w:p>
        </w:tc>
        <w:tc>
          <w:tcPr>
            <w:tcW w:w="2552" w:type="dxa"/>
          </w:tcPr>
          <w:p w14:paraId="6BA08DC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992" w:type="dxa"/>
          </w:tcPr>
          <w:p w14:paraId="096C235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1493E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0A61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bl>
    <w:p w14:paraId="20A1A1ED" w14:textId="77777777" w:rsidR="0069280C" w:rsidRPr="00680D92" w:rsidRDefault="0069280C" w:rsidP="0069280C">
      <w:pPr>
        <w:rPr>
          <w:rFonts w:ascii="Arial" w:hAnsi="Arial" w:cs="Arial"/>
        </w:rPr>
      </w:pPr>
    </w:p>
    <w:p w14:paraId="73CDD131" w14:textId="77777777" w:rsidR="0069280C" w:rsidRPr="003A4E6C" w:rsidRDefault="0069280C" w:rsidP="00AE33D4">
      <w:pPr>
        <w:pStyle w:val="3"/>
        <w:numPr>
          <w:ilvl w:val="2"/>
          <w:numId w:val="8"/>
        </w:numPr>
      </w:pPr>
      <w:bookmarkStart w:id="1721" w:name="_Параметры_ответного_сообщения_8"/>
      <w:bookmarkStart w:id="1722" w:name="_Toc206752134"/>
      <w:bookmarkEnd w:id="1721"/>
      <w:r w:rsidRPr="003A4E6C">
        <w:t xml:space="preserve">Параметры ответного сообщения </w:t>
      </w:r>
      <w:r w:rsidR="00484F5D">
        <w:t>(</w:t>
      </w:r>
      <w:r w:rsidR="00484F5D" w:rsidRPr="0042004B">
        <w:t>getClientNumByINN</w:t>
      </w:r>
      <w:r w:rsidR="00484F5D">
        <w:t>)</w:t>
      </w:r>
      <w:bookmarkEnd w:id="1722"/>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69280C" w:rsidRPr="003971DA" w14:paraId="3AF9B58D" w14:textId="77777777" w:rsidTr="007B6272">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DF4BAC"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DD86"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4D47ED"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CD3EAA"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E9EB6E"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69280C" w:rsidRPr="003971DA" w14:paraId="6A6CC1CF"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6ACDB" w14:textId="77777777" w:rsidR="0069280C" w:rsidRPr="003971DA" w:rsidRDefault="0069280C" w:rsidP="007B6272">
            <w:pPr>
              <w:rPr>
                <w:rFonts w:ascii="Arial" w:hAnsi="Arial" w:cs="Arial"/>
                <w:sz w:val="20"/>
                <w:lang w:val="en-US"/>
              </w:rPr>
            </w:pPr>
            <w:r w:rsidRPr="003971DA">
              <w:rPr>
                <w:rFonts w:ascii="Arial" w:hAnsi="Arial" w:cs="Arial"/>
                <w:sz w:val="20"/>
                <w:lang w:val="en-US"/>
              </w:rPr>
              <w:t>clientINN</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311FD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4400DA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857CE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BA37F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r w:rsidR="0069280C" w:rsidRPr="003971DA" w14:paraId="3585F643"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40673" w14:textId="77777777" w:rsidR="0069280C" w:rsidRPr="003971DA" w:rsidRDefault="0069280C" w:rsidP="007B6272">
            <w:pPr>
              <w:rPr>
                <w:rFonts w:ascii="Arial" w:hAnsi="Arial" w:cs="Arial"/>
                <w:sz w:val="20"/>
              </w:rPr>
            </w:pPr>
            <w:r w:rsidRPr="003971DA">
              <w:rPr>
                <w:rFonts w:ascii="Arial" w:hAnsi="Arial" w:cs="Arial"/>
                <w:sz w:val="20"/>
              </w:rPr>
              <w:t>clientNumber</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7886B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в системе </w:t>
            </w:r>
            <w:r w:rsidRPr="003971DA">
              <w:rPr>
                <w:rFonts w:ascii="Arial" w:hAnsi="Arial" w:cs="Arial"/>
                <w:sz w:val="20"/>
                <w:lang w:val="en-US"/>
              </w:rPr>
              <w:t>DPD</w:t>
            </w:r>
            <w:r w:rsidRPr="003971DA">
              <w:rPr>
                <w:rFonts w:ascii="Arial" w:hAnsi="Arial" w:cs="Arial"/>
                <w:sz w:val="20"/>
              </w:rPr>
              <w:t>, определенный по ИНН</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78A51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06683F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7E2092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42F2B26"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452926" w14:textId="77777777" w:rsidR="0069280C" w:rsidRPr="003971DA" w:rsidRDefault="0069280C" w:rsidP="007B6272">
            <w:pPr>
              <w:rPr>
                <w:rFonts w:ascii="Arial" w:hAnsi="Arial" w:cs="Arial"/>
                <w:sz w:val="20"/>
              </w:rPr>
            </w:pPr>
            <w:r w:rsidRPr="003971DA">
              <w:rPr>
                <w:rFonts w:ascii="Arial" w:hAnsi="Arial" w:cs="Arial"/>
                <w:sz w:val="20"/>
              </w:rPr>
              <w:t>status</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489B9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Статус определения клиентского номера.</w:t>
            </w:r>
          </w:p>
          <w:p w14:paraId="3B8551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 xml:space="preserve">Возможные статусы перечислены в разделе </w:t>
            </w:r>
            <w:hyperlink w:anchor="_Статусы__ответов" w:history="1">
              <w:r w:rsidRPr="00125530">
                <w:rPr>
                  <w:rStyle w:val="a8"/>
                  <w:rFonts w:ascii="Arial" w:hAnsi="Arial" w:cs="Arial"/>
                  <w:sz w:val="20"/>
                </w:rPr>
                <w:t>«Статусы»</w:t>
              </w:r>
            </w:hyperlink>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494D2C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C66DB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0ECB6D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ОК</w:t>
            </w:r>
          </w:p>
        </w:tc>
      </w:tr>
      <w:tr w:rsidR="0069280C" w:rsidRPr="003971DA" w14:paraId="6F539E49"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730F0" w14:textId="77777777" w:rsidR="0069280C" w:rsidRPr="003971DA" w:rsidRDefault="0069280C" w:rsidP="007B6272">
            <w:pPr>
              <w:rPr>
                <w:rFonts w:ascii="Arial" w:hAnsi="Arial" w:cs="Arial"/>
                <w:sz w:val="20"/>
              </w:rPr>
            </w:pPr>
            <w:r w:rsidRPr="003971DA">
              <w:rPr>
                <w:rFonts w:ascii="Arial" w:hAnsi="Arial" w:cs="Arial"/>
                <w:sz w:val="20"/>
                <w:lang w:val="en-US"/>
              </w:rPr>
              <w:t>errorMassage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33D42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03698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97B49DB" w14:textId="77777777" w:rsidR="0069280C" w:rsidRPr="003971DA" w:rsidRDefault="0069280C" w:rsidP="007B6272">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9CD2D68" w14:textId="77777777" w:rsidR="0069280C" w:rsidRPr="003971DA" w:rsidRDefault="0069280C" w:rsidP="007B6272">
            <w:pPr>
              <w:pStyle w:val="a7"/>
              <w:spacing w:after="0" w:line="240" w:lineRule="auto"/>
              <w:ind w:left="0"/>
              <w:rPr>
                <w:rFonts w:ascii="Arial" w:hAnsi="Arial" w:cs="Arial"/>
                <w:sz w:val="20"/>
              </w:rPr>
            </w:pPr>
          </w:p>
        </w:tc>
      </w:tr>
    </w:tbl>
    <w:p w14:paraId="75EC3680" w14:textId="77777777" w:rsidR="00484F5D" w:rsidRPr="0042004B" w:rsidRDefault="00484F5D" w:rsidP="00AE33D4">
      <w:pPr>
        <w:pStyle w:val="3"/>
        <w:numPr>
          <w:ilvl w:val="2"/>
          <w:numId w:val="8"/>
        </w:numPr>
      </w:pPr>
      <w:bookmarkStart w:id="1723" w:name="_Статусы_1"/>
      <w:bookmarkStart w:id="1724" w:name="_Входящее_сообщения_(getClientPredic"/>
      <w:bookmarkStart w:id="1725" w:name="_Toc206752135"/>
      <w:bookmarkEnd w:id="1723"/>
      <w:bookmarkEnd w:id="1724"/>
      <w:r w:rsidRPr="0042004B">
        <w:t>Входящее сообщения (getClientPredictSms)</w:t>
      </w:r>
      <w:bookmarkEnd w:id="1725"/>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484F5D" w:rsidRPr="003971DA" w14:paraId="6F5E8E7E" w14:textId="77777777" w:rsidTr="008A50E6">
        <w:trPr>
          <w:tblHeader/>
        </w:trPr>
        <w:tc>
          <w:tcPr>
            <w:tcW w:w="2977" w:type="dxa"/>
            <w:gridSpan w:val="2"/>
          </w:tcPr>
          <w:p w14:paraId="01F3C091"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tcPr>
          <w:p w14:paraId="7F2F3C16"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22107C9"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tcPr>
          <w:p w14:paraId="58349B3C"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tcPr>
          <w:p w14:paraId="7534383E"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84F5D" w:rsidRPr="003971DA" w14:paraId="70DD8E8F" w14:textId="77777777" w:rsidTr="008A50E6">
        <w:tc>
          <w:tcPr>
            <w:tcW w:w="1276" w:type="dxa"/>
          </w:tcPr>
          <w:p w14:paraId="198D6E3D" w14:textId="77777777" w:rsidR="00484F5D" w:rsidRPr="003971DA" w:rsidRDefault="00484F5D" w:rsidP="008A50E6">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tcPr>
          <w:p w14:paraId="61CAD461" w14:textId="77777777" w:rsidR="00484F5D" w:rsidRPr="00C12399" w:rsidRDefault="00484F5D" w:rsidP="008A50E6">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tcPr>
          <w:p w14:paraId="3D426C3F" w14:textId="77777777" w:rsidR="00484F5D" w:rsidRPr="003971DA" w:rsidRDefault="00484F5D" w:rsidP="008A50E6">
            <w:pPr>
              <w:pStyle w:val="a7"/>
              <w:spacing w:after="0" w:line="240" w:lineRule="auto"/>
              <w:ind w:left="0"/>
              <w:rPr>
                <w:rFonts w:ascii="Arial" w:hAnsi="Arial" w:cs="Arial"/>
                <w:b/>
                <w:sz w:val="20"/>
              </w:rPr>
            </w:pPr>
          </w:p>
        </w:tc>
        <w:tc>
          <w:tcPr>
            <w:tcW w:w="992" w:type="dxa"/>
          </w:tcPr>
          <w:p w14:paraId="383F9304" w14:textId="77777777" w:rsidR="00484F5D" w:rsidRPr="003971DA" w:rsidRDefault="00484F5D" w:rsidP="008A50E6">
            <w:pPr>
              <w:pStyle w:val="a7"/>
              <w:spacing w:after="0" w:line="240" w:lineRule="auto"/>
              <w:ind w:left="0"/>
              <w:rPr>
                <w:rFonts w:ascii="Arial" w:hAnsi="Arial" w:cs="Arial"/>
                <w:b/>
                <w:sz w:val="20"/>
              </w:rPr>
            </w:pPr>
          </w:p>
        </w:tc>
        <w:tc>
          <w:tcPr>
            <w:tcW w:w="1276" w:type="dxa"/>
          </w:tcPr>
          <w:p w14:paraId="79F7CA08" w14:textId="77777777" w:rsidR="00484F5D" w:rsidRPr="003971DA" w:rsidRDefault="00484F5D" w:rsidP="008A50E6">
            <w:pPr>
              <w:pStyle w:val="a7"/>
              <w:spacing w:after="0" w:line="240" w:lineRule="auto"/>
              <w:ind w:left="0"/>
              <w:rPr>
                <w:rFonts w:ascii="Arial" w:hAnsi="Arial" w:cs="Arial"/>
                <w:b/>
                <w:sz w:val="20"/>
              </w:rPr>
            </w:pPr>
          </w:p>
        </w:tc>
        <w:tc>
          <w:tcPr>
            <w:tcW w:w="1701" w:type="dxa"/>
          </w:tcPr>
          <w:p w14:paraId="320E7CFC" w14:textId="77777777" w:rsidR="00484F5D" w:rsidRPr="003971DA" w:rsidRDefault="00484F5D" w:rsidP="008A50E6">
            <w:pPr>
              <w:pStyle w:val="a7"/>
              <w:spacing w:after="0" w:line="240" w:lineRule="auto"/>
              <w:ind w:left="0"/>
              <w:rPr>
                <w:rFonts w:ascii="Arial" w:hAnsi="Arial" w:cs="Arial"/>
                <w:b/>
                <w:sz w:val="20"/>
              </w:rPr>
            </w:pPr>
          </w:p>
        </w:tc>
      </w:tr>
      <w:tr w:rsidR="00484F5D" w:rsidRPr="003971DA" w14:paraId="1E99A46D" w14:textId="77777777" w:rsidTr="008A50E6">
        <w:tc>
          <w:tcPr>
            <w:tcW w:w="1276" w:type="dxa"/>
          </w:tcPr>
          <w:p w14:paraId="7EB2FAEF" w14:textId="77777777" w:rsidR="00484F5D" w:rsidRPr="003971DA" w:rsidRDefault="00484F5D" w:rsidP="008A50E6">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tcPr>
          <w:p w14:paraId="33518DBF" w14:textId="77777777" w:rsidR="00484F5D" w:rsidRPr="003971DA" w:rsidRDefault="00484F5D" w:rsidP="008A50E6">
            <w:pPr>
              <w:pStyle w:val="a7"/>
              <w:spacing w:after="0" w:line="240" w:lineRule="auto"/>
              <w:ind w:left="0"/>
              <w:rPr>
                <w:rFonts w:ascii="Arial" w:hAnsi="Arial" w:cs="Arial"/>
                <w:sz w:val="20"/>
              </w:rPr>
            </w:pPr>
          </w:p>
        </w:tc>
        <w:tc>
          <w:tcPr>
            <w:tcW w:w="2552" w:type="dxa"/>
          </w:tcPr>
          <w:p w14:paraId="5AB7BA04" w14:textId="77777777" w:rsidR="00484F5D" w:rsidRPr="003971DA" w:rsidRDefault="00484F5D" w:rsidP="008A50E6">
            <w:pPr>
              <w:pStyle w:val="a7"/>
              <w:spacing w:after="0" w:line="240" w:lineRule="auto"/>
              <w:ind w:left="0"/>
              <w:rPr>
                <w:rFonts w:ascii="Arial" w:hAnsi="Arial" w:cs="Arial"/>
                <w:sz w:val="20"/>
              </w:rPr>
            </w:pPr>
          </w:p>
        </w:tc>
        <w:tc>
          <w:tcPr>
            <w:tcW w:w="992" w:type="dxa"/>
          </w:tcPr>
          <w:p w14:paraId="55681F4B" w14:textId="77777777" w:rsidR="00484F5D" w:rsidRPr="003971DA" w:rsidRDefault="00484F5D" w:rsidP="008A50E6">
            <w:pPr>
              <w:pStyle w:val="a7"/>
              <w:spacing w:after="0" w:line="240" w:lineRule="auto"/>
              <w:ind w:left="0"/>
              <w:rPr>
                <w:rFonts w:ascii="Arial" w:hAnsi="Arial" w:cs="Arial"/>
                <w:sz w:val="20"/>
              </w:rPr>
            </w:pPr>
          </w:p>
        </w:tc>
        <w:tc>
          <w:tcPr>
            <w:tcW w:w="1276" w:type="dxa"/>
          </w:tcPr>
          <w:p w14:paraId="1685530B" w14:textId="77777777" w:rsidR="00484F5D" w:rsidRPr="003971DA" w:rsidRDefault="00484F5D" w:rsidP="008A50E6">
            <w:pPr>
              <w:pStyle w:val="a7"/>
              <w:spacing w:after="0" w:line="240" w:lineRule="auto"/>
              <w:ind w:left="0"/>
              <w:rPr>
                <w:rFonts w:ascii="Arial" w:hAnsi="Arial" w:cs="Arial"/>
                <w:sz w:val="20"/>
              </w:rPr>
            </w:pPr>
          </w:p>
        </w:tc>
        <w:tc>
          <w:tcPr>
            <w:tcW w:w="1701" w:type="dxa"/>
          </w:tcPr>
          <w:p w14:paraId="13CF9BD3" w14:textId="77777777" w:rsidR="00484F5D" w:rsidRPr="003971DA" w:rsidRDefault="00484F5D" w:rsidP="008A50E6">
            <w:pPr>
              <w:pStyle w:val="a7"/>
              <w:spacing w:after="0" w:line="240" w:lineRule="auto"/>
              <w:ind w:left="0"/>
              <w:rPr>
                <w:rFonts w:ascii="Arial" w:hAnsi="Arial" w:cs="Arial"/>
                <w:sz w:val="20"/>
              </w:rPr>
            </w:pPr>
          </w:p>
        </w:tc>
      </w:tr>
      <w:tr w:rsidR="00484F5D" w:rsidRPr="003971DA" w14:paraId="05754CBC" w14:textId="77777777" w:rsidTr="008A50E6">
        <w:tc>
          <w:tcPr>
            <w:tcW w:w="1276" w:type="dxa"/>
          </w:tcPr>
          <w:p w14:paraId="0745BAF9" w14:textId="77777777" w:rsidR="00484F5D" w:rsidRPr="003971DA" w:rsidRDefault="00484F5D" w:rsidP="008A50E6">
            <w:pPr>
              <w:pStyle w:val="a7"/>
              <w:spacing w:after="0" w:line="240" w:lineRule="auto"/>
              <w:ind w:left="0"/>
              <w:rPr>
                <w:rFonts w:ascii="Arial" w:hAnsi="Arial" w:cs="Arial"/>
                <w:sz w:val="20"/>
              </w:rPr>
            </w:pPr>
          </w:p>
        </w:tc>
        <w:tc>
          <w:tcPr>
            <w:tcW w:w="1701" w:type="dxa"/>
          </w:tcPr>
          <w:p w14:paraId="19229FF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tcPr>
          <w:p w14:paraId="605FF22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tcPr>
          <w:p w14:paraId="5BDA25E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Число</w:t>
            </w:r>
          </w:p>
        </w:tc>
        <w:tc>
          <w:tcPr>
            <w:tcW w:w="1276" w:type="dxa"/>
          </w:tcPr>
          <w:p w14:paraId="5AEBDC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25749B44"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1000000000</w:t>
            </w:r>
          </w:p>
        </w:tc>
      </w:tr>
      <w:tr w:rsidR="00484F5D" w:rsidRPr="003971DA" w14:paraId="407AEDDC" w14:textId="77777777" w:rsidTr="008A50E6">
        <w:tc>
          <w:tcPr>
            <w:tcW w:w="1276" w:type="dxa"/>
          </w:tcPr>
          <w:p w14:paraId="000D7149" w14:textId="77777777" w:rsidR="00484F5D" w:rsidRPr="003971DA" w:rsidRDefault="00484F5D" w:rsidP="008A50E6">
            <w:pPr>
              <w:pStyle w:val="a7"/>
              <w:spacing w:after="0" w:line="240" w:lineRule="auto"/>
              <w:ind w:left="0"/>
              <w:rPr>
                <w:rFonts w:ascii="Arial" w:hAnsi="Arial" w:cs="Arial"/>
                <w:sz w:val="20"/>
                <w:lang w:val="en-US"/>
              </w:rPr>
            </w:pPr>
          </w:p>
        </w:tc>
        <w:tc>
          <w:tcPr>
            <w:tcW w:w="1701" w:type="dxa"/>
          </w:tcPr>
          <w:p w14:paraId="1EBFBEB6"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tcPr>
          <w:p w14:paraId="3D0400A5"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tcPr>
          <w:p w14:paraId="5D9987B7"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65F86626"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tcPr>
          <w:p w14:paraId="0573A483"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1FD890C3556</w:t>
            </w:r>
          </w:p>
        </w:tc>
      </w:tr>
      <w:tr w:rsidR="00484F5D" w:rsidRPr="003971DA" w14:paraId="175CC5E2" w14:textId="77777777" w:rsidTr="00186787">
        <w:trPr>
          <w:trHeight w:val="711"/>
        </w:trPr>
        <w:tc>
          <w:tcPr>
            <w:tcW w:w="1276" w:type="dxa"/>
          </w:tcPr>
          <w:p w14:paraId="4703FA92" w14:textId="77777777" w:rsidR="00484F5D" w:rsidRPr="003971DA" w:rsidRDefault="00186787" w:rsidP="008A50E6">
            <w:pPr>
              <w:pStyle w:val="a7"/>
              <w:spacing w:after="0" w:line="240" w:lineRule="auto"/>
              <w:ind w:left="0"/>
              <w:rPr>
                <w:rFonts w:ascii="Arial" w:hAnsi="Arial" w:cs="Arial"/>
                <w:sz w:val="20"/>
              </w:rPr>
            </w:pPr>
            <w:r w:rsidRPr="00186787">
              <w:rPr>
                <w:rFonts w:ascii="Arial" w:hAnsi="Arial" w:cs="Arial"/>
                <w:sz w:val="20"/>
              </w:rPr>
              <w:t>dpdOrderNum</w:t>
            </w:r>
          </w:p>
        </w:tc>
        <w:tc>
          <w:tcPr>
            <w:tcW w:w="1701" w:type="dxa"/>
          </w:tcPr>
          <w:p w14:paraId="7EB09138" w14:textId="77777777" w:rsidR="00484F5D" w:rsidRPr="003971DA" w:rsidRDefault="00484F5D" w:rsidP="008A50E6">
            <w:pPr>
              <w:pStyle w:val="a7"/>
              <w:spacing w:after="0" w:line="240" w:lineRule="auto"/>
              <w:ind w:left="0"/>
              <w:rPr>
                <w:rFonts w:ascii="Arial" w:hAnsi="Arial" w:cs="Arial"/>
                <w:sz w:val="20"/>
              </w:rPr>
            </w:pPr>
          </w:p>
        </w:tc>
        <w:tc>
          <w:tcPr>
            <w:tcW w:w="2552" w:type="dxa"/>
          </w:tcPr>
          <w:p w14:paraId="56C01DE8" w14:textId="77777777" w:rsidR="00484F5D" w:rsidRPr="00186787" w:rsidRDefault="00186787" w:rsidP="008A50E6">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992" w:type="dxa"/>
          </w:tcPr>
          <w:p w14:paraId="23484432" w14:textId="77777777" w:rsidR="00484F5D"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266CEFC2" w14:textId="308E8F05" w:rsidR="00484F5D" w:rsidRPr="00CF6BC4" w:rsidRDefault="00CF6BC4" w:rsidP="008A50E6">
            <w:pPr>
              <w:pStyle w:val="a7"/>
              <w:spacing w:after="0" w:line="240" w:lineRule="auto"/>
              <w:ind w:left="0"/>
              <w:rPr>
                <w:rFonts w:ascii="Arial" w:hAnsi="Arial" w:cs="Arial"/>
                <w:sz w:val="20"/>
              </w:rPr>
            </w:pPr>
            <w:r>
              <w:rPr>
                <w:rFonts w:ascii="Arial" w:hAnsi="Arial" w:cs="Arial"/>
                <w:sz w:val="20"/>
              </w:rPr>
              <w:t xml:space="preserve">Да (если не задан </w:t>
            </w:r>
            <w:r w:rsidRPr="00186787">
              <w:rPr>
                <w:rFonts w:ascii="Arial" w:hAnsi="Arial" w:cs="Arial"/>
                <w:sz w:val="20"/>
              </w:rPr>
              <w:t>clientOrderNum</w:t>
            </w:r>
            <w:r>
              <w:rPr>
                <w:rFonts w:ascii="Arial" w:hAnsi="Arial" w:cs="Arial"/>
                <w:sz w:val="20"/>
              </w:rPr>
              <w:t>)</w:t>
            </w:r>
          </w:p>
        </w:tc>
        <w:tc>
          <w:tcPr>
            <w:tcW w:w="1701" w:type="dxa"/>
          </w:tcPr>
          <w:p w14:paraId="3C36A4CB"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1234567890</w:t>
            </w:r>
          </w:p>
        </w:tc>
      </w:tr>
      <w:tr w:rsidR="00186787" w:rsidRPr="003971DA" w14:paraId="1F98A9F0" w14:textId="77777777" w:rsidTr="00186787">
        <w:trPr>
          <w:trHeight w:val="711"/>
        </w:trPr>
        <w:tc>
          <w:tcPr>
            <w:tcW w:w="1276" w:type="dxa"/>
          </w:tcPr>
          <w:p w14:paraId="5D20232D" w14:textId="77777777" w:rsidR="00186787" w:rsidRPr="00186787" w:rsidRDefault="00186787" w:rsidP="008A50E6">
            <w:pPr>
              <w:pStyle w:val="a7"/>
              <w:spacing w:after="0" w:line="240" w:lineRule="auto"/>
              <w:ind w:left="0"/>
              <w:rPr>
                <w:rFonts w:ascii="Arial" w:hAnsi="Arial" w:cs="Arial"/>
                <w:sz w:val="20"/>
              </w:rPr>
            </w:pPr>
            <w:r w:rsidRPr="00186787">
              <w:rPr>
                <w:rFonts w:ascii="Arial" w:hAnsi="Arial" w:cs="Arial"/>
                <w:sz w:val="20"/>
              </w:rPr>
              <w:t>clientOrderNum</w:t>
            </w:r>
          </w:p>
        </w:tc>
        <w:tc>
          <w:tcPr>
            <w:tcW w:w="1701" w:type="dxa"/>
          </w:tcPr>
          <w:p w14:paraId="34F25867" w14:textId="77777777" w:rsidR="00186787" w:rsidRPr="003971DA" w:rsidRDefault="00186787" w:rsidP="008A50E6">
            <w:pPr>
              <w:pStyle w:val="a7"/>
              <w:spacing w:after="0" w:line="240" w:lineRule="auto"/>
              <w:ind w:left="0"/>
              <w:rPr>
                <w:rFonts w:ascii="Arial" w:hAnsi="Arial" w:cs="Arial"/>
                <w:sz w:val="20"/>
              </w:rPr>
            </w:pPr>
          </w:p>
        </w:tc>
        <w:tc>
          <w:tcPr>
            <w:tcW w:w="2552" w:type="dxa"/>
          </w:tcPr>
          <w:p w14:paraId="50364634" w14:textId="77777777" w:rsidR="00186787" w:rsidRPr="00186787" w:rsidRDefault="00186787" w:rsidP="008A50E6">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992" w:type="dxa"/>
          </w:tcPr>
          <w:p w14:paraId="4D300A1D"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tcPr>
          <w:p w14:paraId="4700D07A" w14:textId="1B0CCF6C" w:rsidR="00186787" w:rsidRPr="003971DA" w:rsidRDefault="00CF6BC4" w:rsidP="00CF6BC4">
            <w:pPr>
              <w:pStyle w:val="a7"/>
              <w:spacing w:after="0" w:line="240" w:lineRule="auto"/>
              <w:ind w:left="0"/>
              <w:rPr>
                <w:rFonts w:ascii="Arial" w:hAnsi="Arial" w:cs="Arial"/>
                <w:sz w:val="20"/>
              </w:rPr>
            </w:pPr>
            <w:r>
              <w:rPr>
                <w:rFonts w:ascii="Arial" w:hAnsi="Arial" w:cs="Arial"/>
                <w:sz w:val="20"/>
              </w:rPr>
              <w:t xml:space="preserve">Да (если не задан </w:t>
            </w:r>
            <w:r>
              <w:rPr>
                <w:rFonts w:ascii="Arial" w:hAnsi="Arial" w:cs="Arial"/>
                <w:sz w:val="20"/>
                <w:lang w:val="en-US"/>
              </w:rPr>
              <w:t>dpd</w:t>
            </w:r>
            <w:r w:rsidRPr="00186787">
              <w:rPr>
                <w:rFonts w:ascii="Arial" w:hAnsi="Arial" w:cs="Arial"/>
                <w:sz w:val="20"/>
              </w:rPr>
              <w:t>OrderNum</w:t>
            </w:r>
            <w:r>
              <w:rPr>
                <w:rFonts w:ascii="Arial" w:hAnsi="Arial" w:cs="Arial"/>
                <w:sz w:val="20"/>
              </w:rPr>
              <w:t>)</w:t>
            </w:r>
          </w:p>
        </w:tc>
        <w:tc>
          <w:tcPr>
            <w:tcW w:w="1701" w:type="dxa"/>
          </w:tcPr>
          <w:p w14:paraId="054ABF47" w14:textId="77777777" w:rsidR="00186787" w:rsidRPr="003971DA" w:rsidRDefault="00186787" w:rsidP="00186787">
            <w:pPr>
              <w:pStyle w:val="a7"/>
              <w:spacing w:after="0" w:line="240" w:lineRule="auto"/>
              <w:ind w:left="0"/>
              <w:rPr>
                <w:rFonts w:ascii="Arial" w:hAnsi="Arial" w:cs="Arial"/>
                <w:sz w:val="20"/>
              </w:rPr>
            </w:pPr>
            <w:r w:rsidRPr="003971DA">
              <w:rPr>
                <w:rFonts w:ascii="Arial" w:hAnsi="Arial" w:cs="Arial"/>
                <w:sz w:val="20"/>
              </w:rPr>
              <w:t>123456789</w:t>
            </w:r>
            <w:r>
              <w:rPr>
                <w:rFonts w:ascii="Arial" w:hAnsi="Arial" w:cs="Arial"/>
                <w:sz w:val="20"/>
              </w:rPr>
              <w:t>1</w:t>
            </w:r>
          </w:p>
        </w:tc>
      </w:tr>
    </w:tbl>
    <w:p w14:paraId="3EBC16EF" w14:textId="77777777" w:rsidR="00484F5D" w:rsidRPr="00484F5D" w:rsidRDefault="00484F5D" w:rsidP="00484F5D">
      <w:pPr>
        <w:rPr>
          <w:lang w:val="uk-UA"/>
        </w:rPr>
      </w:pPr>
    </w:p>
    <w:p w14:paraId="50C891E2" w14:textId="77777777" w:rsidR="00186787" w:rsidRPr="0042004B" w:rsidRDefault="00186787" w:rsidP="00AE33D4">
      <w:pPr>
        <w:pStyle w:val="3"/>
        <w:numPr>
          <w:ilvl w:val="2"/>
          <w:numId w:val="8"/>
        </w:numPr>
      </w:pPr>
      <w:bookmarkStart w:id="1726" w:name="_Параметры_ответного_сообщения_9"/>
      <w:bookmarkStart w:id="1727" w:name="_Toc206752136"/>
      <w:bookmarkEnd w:id="1726"/>
      <w:r w:rsidRPr="0042004B">
        <w:t>Параметры ответного сообщения (getClientPredictSms)</w:t>
      </w:r>
      <w:bookmarkEnd w:id="1727"/>
    </w:p>
    <w:tbl>
      <w:tblPr>
        <w:tblW w:w="9495" w:type="dxa"/>
        <w:tblInd w:w="108" w:type="dxa"/>
        <w:tblCellMar>
          <w:left w:w="0" w:type="dxa"/>
          <w:right w:w="0" w:type="dxa"/>
        </w:tblCellMar>
        <w:tblLook w:val="04A0" w:firstRow="1" w:lastRow="0" w:firstColumn="1" w:lastColumn="0" w:noHBand="0" w:noVBand="1"/>
      </w:tblPr>
      <w:tblGrid>
        <w:gridCol w:w="1486"/>
        <w:gridCol w:w="1507"/>
        <w:gridCol w:w="931"/>
        <w:gridCol w:w="1697"/>
        <w:gridCol w:w="3874"/>
      </w:tblGrid>
      <w:tr w:rsidR="00186787" w:rsidRPr="003971DA" w14:paraId="082371E5" w14:textId="77777777" w:rsidTr="00186787">
        <w:trPr>
          <w:tblHeader/>
        </w:trPr>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17ABF"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1EBD97"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9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5C1948"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42A750"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197ED4"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186787" w:rsidRPr="003971DA" w14:paraId="4B1B6C82"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520BA" w14:textId="77777777" w:rsidR="00186787" w:rsidRPr="003971DA" w:rsidRDefault="00186787" w:rsidP="008A50E6">
            <w:pPr>
              <w:rPr>
                <w:rFonts w:ascii="Arial" w:hAnsi="Arial" w:cs="Arial"/>
                <w:sz w:val="20"/>
                <w:lang w:val="en-US"/>
              </w:rPr>
            </w:pPr>
            <w:r w:rsidRPr="00186787">
              <w:rPr>
                <w:rFonts w:ascii="Arial" w:hAnsi="Arial" w:cs="Arial"/>
                <w:sz w:val="20"/>
                <w:lang w:val="en-US"/>
              </w:rPr>
              <w:t>predictLink</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555564CC" w14:textId="77777777" w:rsidR="00186787" w:rsidRPr="00186787" w:rsidRDefault="002F6FC0" w:rsidP="008A50E6">
            <w:pPr>
              <w:pStyle w:val="a7"/>
              <w:spacing w:after="0" w:line="240" w:lineRule="auto"/>
              <w:ind w:left="0"/>
              <w:rPr>
                <w:rFonts w:ascii="Arial" w:hAnsi="Arial" w:cs="Arial"/>
                <w:sz w:val="20"/>
              </w:rPr>
            </w:pPr>
            <w:r>
              <w:rPr>
                <w:rFonts w:ascii="Arial" w:hAnsi="Arial" w:cs="Arial"/>
                <w:sz w:val="20"/>
              </w:rPr>
              <w:t>Ссылка на сервис «Управление доставкой»</w:t>
            </w:r>
            <w:r w:rsidR="00186787">
              <w:rPr>
                <w:rFonts w:ascii="Arial" w:hAnsi="Arial" w:cs="Arial"/>
                <w:sz w:val="20"/>
              </w:rPr>
              <w:t xml:space="preserve"> по данному заказу</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808CF29"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150024B3"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да</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418CA179" w14:textId="6F7A2DFE" w:rsidR="00186787" w:rsidRPr="003971DA" w:rsidRDefault="00186787" w:rsidP="00613593">
            <w:pPr>
              <w:pStyle w:val="a7"/>
              <w:spacing w:after="0" w:line="240" w:lineRule="auto"/>
              <w:ind w:left="0"/>
              <w:rPr>
                <w:rFonts w:ascii="Arial" w:hAnsi="Arial" w:cs="Arial"/>
                <w:sz w:val="20"/>
              </w:rPr>
            </w:pPr>
            <w:r w:rsidRPr="00186787">
              <w:rPr>
                <w:rFonts w:ascii="Arial" w:hAnsi="Arial" w:cs="Arial"/>
                <w:sz w:val="20"/>
              </w:rPr>
              <w:t>http://www.dpd.</w:t>
            </w:r>
            <w:r w:rsidR="00613593">
              <w:rPr>
                <w:rFonts w:ascii="Arial" w:hAnsi="Arial" w:cs="Arial"/>
                <w:sz w:val="20"/>
                <w:lang w:val="en-US"/>
              </w:rPr>
              <w:t>kz</w:t>
            </w:r>
            <w:r w:rsidRPr="00186787">
              <w:rPr>
                <w:rFonts w:ascii="Arial" w:hAnsi="Arial" w:cs="Arial"/>
                <w:sz w:val="20"/>
              </w:rPr>
              <w:t>/p.do2?rKqNlPkMpPlhh</w:t>
            </w:r>
          </w:p>
        </w:tc>
      </w:tr>
      <w:tr w:rsidR="00186787" w:rsidRPr="003971DA" w14:paraId="4FA4CB0A"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E90FD" w14:textId="77777777" w:rsidR="00186787" w:rsidRPr="003971DA" w:rsidRDefault="00186787" w:rsidP="008A50E6">
            <w:pPr>
              <w:rPr>
                <w:rFonts w:ascii="Arial" w:hAnsi="Arial" w:cs="Arial"/>
                <w:sz w:val="20"/>
              </w:rPr>
            </w:pPr>
            <w:r w:rsidRPr="003971DA">
              <w:rPr>
                <w:rFonts w:ascii="Arial" w:hAnsi="Arial" w:cs="Arial"/>
                <w:sz w:val="20"/>
                <w:lang w:val="en-US"/>
              </w:rPr>
              <w:t>errorMassage</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0DAD2AFB"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7569668"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5FD4E899" w14:textId="77777777" w:rsidR="00186787" w:rsidRPr="003971DA" w:rsidRDefault="00B74F95" w:rsidP="008A50E6">
            <w:pPr>
              <w:pStyle w:val="a7"/>
              <w:spacing w:after="0" w:line="240" w:lineRule="auto"/>
              <w:ind w:left="0"/>
              <w:rPr>
                <w:rFonts w:ascii="Arial" w:hAnsi="Arial" w:cs="Arial"/>
                <w:sz w:val="20"/>
              </w:rPr>
            </w:pPr>
            <w:r>
              <w:rPr>
                <w:rFonts w:ascii="Arial" w:hAnsi="Arial" w:cs="Arial"/>
                <w:sz w:val="20"/>
              </w:rPr>
              <w:t>нет</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05EC271A" w14:textId="77777777" w:rsidR="00186787" w:rsidRPr="003971DA" w:rsidRDefault="00186787" w:rsidP="008A50E6">
            <w:pPr>
              <w:pStyle w:val="a7"/>
              <w:spacing w:after="0" w:line="240" w:lineRule="auto"/>
              <w:ind w:left="0"/>
              <w:rPr>
                <w:rFonts w:ascii="Arial" w:hAnsi="Arial" w:cs="Arial"/>
                <w:sz w:val="20"/>
              </w:rPr>
            </w:pPr>
          </w:p>
        </w:tc>
      </w:tr>
    </w:tbl>
    <w:p w14:paraId="000E1A20" w14:textId="77777777" w:rsidR="0069280C" w:rsidRPr="0042004B" w:rsidRDefault="0069280C" w:rsidP="00AE33D4">
      <w:pPr>
        <w:pStyle w:val="3"/>
        <w:numPr>
          <w:ilvl w:val="2"/>
          <w:numId w:val="8"/>
        </w:numPr>
      </w:pPr>
      <w:bookmarkStart w:id="1728" w:name="_Статусы__ответов"/>
      <w:bookmarkStart w:id="1729" w:name="_Toc206752137"/>
      <w:bookmarkEnd w:id="1728"/>
      <w:r w:rsidRPr="003A4E6C">
        <w:t xml:space="preserve">Статусы </w:t>
      </w:r>
      <w:r w:rsidRPr="0042004B">
        <w:t xml:space="preserve"> ответов</w:t>
      </w:r>
      <w:bookmarkEnd w:id="17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0F2CA311" w14:textId="77777777" w:rsidTr="007B6272">
        <w:tc>
          <w:tcPr>
            <w:tcW w:w="2250" w:type="dxa"/>
            <w:shd w:val="clear" w:color="auto" w:fill="BFBFBF"/>
            <w:tcMar>
              <w:top w:w="0" w:type="dxa"/>
              <w:left w:w="79" w:type="dxa"/>
              <w:bottom w:w="0" w:type="dxa"/>
              <w:right w:w="79" w:type="dxa"/>
            </w:tcMar>
            <w:hideMark/>
          </w:tcPr>
          <w:p w14:paraId="624B3279"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79DC300F"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6A1DE9AF" w14:textId="77777777" w:rsidTr="007B6272">
        <w:tc>
          <w:tcPr>
            <w:tcW w:w="2250" w:type="dxa"/>
            <w:tcMar>
              <w:top w:w="0" w:type="dxa"/>
              <w:left w:w="79" w:type="dxa"/>
              <w:bottom w:w="0" w:type="dxa"/>
              <w:right w:w="79" w:type="dxa"/>
            </w:tcMar>
          </w:tcPr>
          <w:p w14:paraId="3E788124" w14:textId="77777777" w:rsidR="0069280C" w:rsidRPr="003971DA" w:rsidRDefault="0069280C" w:rsidP="007B6272">
            <w:pPr>
              <w:rPr>
                <w:rFonts w:ascii="Arial" w:hAnsi="Arial" w:cs="Arial"/>
                <w:sz w:val="20"/>
              </w:rPr>
            </w:pPr>
            <w:r w:rsidRPr="003971DA">
              <w:rPr>
                <w:rFonts w:ascii="Arial" w:hAnsi="Arial" w:cs="Arial"/>
                <w:sz w:val="20"/>
              </w:rPr>
              <w:t>ОК</w:t>
            </w:r>
          </w:p>
        </w:tc>
        <w:tc>
          <w:tcPr>
            <w:tcW w:w="5626" w:type="dxa"/>
            <w:tcMar>
              <w:top w:w="0" w:type="dxa"/>
              <w:left w:w="79" w:type="dxa"/>
              <w:bottom w:w="0" w:type="dxa"/>
              <w:right w:w="79" w:type="dxa"/>
            </w:tcMar>
          </w:tcPr>
          <w:p w14:paraId="2FFF243C"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Определение клиентского номера по ИНН завершено успешно</w:t>
            </w:r>
          </w:p>
        </w:tc>
      </w:tr>
      <w:tr w:rsidR="0069280C" w:rsidRPr="003971DA" w14:paraId="4E730883" w14:textId="77777777" w:rsidTr="007B6272">
        <w:tc>
          <w:tcPr>
            <w:tcW w:w="2250" w:type="dxa"/>
            <w:tcMar>
              <w:top w:w="0" w:type="dxa"/>
              <w:left w:w="79" w:type="dxa"/>
              <w:bottom w:w="0" w:type="dxa"/>
              <w:right w:w="79" w:type="dxa"/>
            </w:tcMar>
          </w:tcPr>
          <w:p w14:paraId="189AE140" w14:textId="77777777" w:rsidR="0069280C" w:rsidRPr="003971DA" w:rsidRDefault="0069280C" w:rsidP="007B6272">
            <w:pPr>
              <w:rPr>
                <w:rFonts w:ascii="Arial" w:hAnsi="Arial" w:cs="Arial"/>
                <w:sz w:val="20"/>
              </w:rPr>
            </w:pPr>
            <w:r w:rsidRPr="003971DA">
              <w:rPr>
                <w:rFonts w:ascii="Arial" w:hAnsi="Arial" w:cs="Arial"/>
                <w:sz w:val="20"/>
              </w:rPr>
              <w:t>no-data-found</w:t>
            </w:r>
          </w:p>
        </w:tc>
        <w:tc>
          <w:tcPr>
            <w:tcW w:w="5626" w:type="dxa"/>
            <w:tcMar>
              <w:top w:w="0" w:type="dxa"/>
              <w:left w:w="79" w:type="dxa"/>
              <w:bottom w:w="0" w:type="dxa"/>
              <w:right w:w="79" w:type="dxa"/>
            </w:tcMar>
          </w:tcPr>
          <w:p w14:paraId="08C025B3"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В системе DPD не существует клиентского номера, зарегистрированного с искомым ИНН</w:t>
            </w:r>
          </w:p>
        </w:tc>
      </w:tr>
      <w:tr w:rsidR="0069280C" w:rsidRPr="003971DA" w14:paraId="27C6F726" w14:textId="77777777" w:rsidTr="007B6272">
        <w:tc>
          <w:tcPr>
            <w:tcW w:w="2250" w:type="dxa"/>
            <w:tcMar>
              <w:top w:w="0" w:type="dxa"/>
              <w:left w:w="79" w:type="dxa"/>
              <w:bottom w:w="0" w:type="dxa"/>
              <w:right w:w="79" w:type="dxa"/>
            </w:tcMar>
          </w:tcPr>
          <w:p w14:paraId="2E1A642E" w14:textId="77777777" w:rsidR="0069280C" w:rsidRPr="003971DA" w:rsidRDefault="0069280C" w:rsidP="007B6272">
            <w:pPr>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rows</w:t>
            </w:r>
          </w:p>
        </w:tc>
        <w:tc>
          <w:tcPr>
            <w:tcW w:w="5626" w:type="dxa"/>
            <w:tcMar>
              <w:top w:w="0" w:type="dxa"/>
              <w:left w:w="79" w:type="dxa"/>
              <w:bottom w:w="0" w:type="dxa"/>
              <w:right w:w="79" w:type="dxa"/>
            </w:tcMar>
          </w:tcPr>
          <w:p w14:paraId="45820357"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По задан</w:t>
            </w:r>
            <w:r>
              <w:rPr>
                <w:rFonts w:ascii="Arial" w:hAnsi="Arial" w:cs="Arial"/>
                <w:sz w:val="20"/>
              </w:rPr>
              <w:t>н</w:t>
            </w:r>
            <w:r w:rsidRPr="003971DA">
              <w:rPr>
                <w:rFonts w:ascii="Arial" w:hAnsi="Arial" w:cs="Arial"/>
                <w:sz w:val="20"/>
              </w:rPr>
              <w:t xml:space="preserve">ому ИНН в системе </w:t>
            </w:r>
            <w:r w:rsidRPr="003971DA">
              <w:rPr>
                <w:rFonts w:ascii="Arial" w:hAnsi="Arial" w:cs="Arial"/>
                <w:sz w:val="20"/>
                <w:lang w:val="en-US"/>
              </w:rPr>
              <w:t>DPD</w:t>
            </w:r>
            <w:r w:rsidRPr="003971DA">
              <w:rPr>
                <w:rFonts w:ascii="Arial" w:hAnsi="Arial" w:cs="Arial"/>
                <w:sz w:val="20"/>
              </w:rPr>
              <w:t xml:space="preserve"> существует несколько клиентских номеров, зарегистрированных с искомым ИНН. Просьба обратиться в </w:t>
            </w:r>
            <w:r w:rsidRPr="003971DA">
              <w:rPr>
                <w:rFonts w:ascii="Arial" w:hAnsi="Arial" w:cs="Arial"/>
                <w:sz w:val="20"/>
                <w:lang w:val="en-US"/>
              </w:rPr>
              <w:t>DPD</w:t>
            </w:r>
          </w:p>
        </w:tc>
      </w:tr>
      <w:tr w:rsidR="0069280C" w:rsidRPr="003971DA" w14:paraId="439166E8" w14:textId="77777777" w:rsidTr="007B6272">
        <w:tc>
          <w:tcPr>
            <w:tcW w:w="2250" w:type="dxa"/>
            <w:tcMar>
              <w:top w:w="0" w:type="dxa"/>
              <w:left w:w="79" w:type="dxa"/>
              <w:bottom w:w="0" w:type="dxa"/>
              <w:right w:w="79" w:type="dxa"/>
            </w:tcMar>
          </w:tcPr>
          <w:p w14:paraId="17043EC7" w14:textId="77777777" w:rsidR="0069280C" w:rsidRPr="003971DA" w:rsidRDefault="0069280C" w:rsidP="007B6272">
            <w:pPr>
              <w:rPr>
                <w:rFonts w:ascii="Arial" w:hAnsi="Arial" w:cs="Arial"/>
                <w:sz w:val="20"/>
                <w:lang w:val="en-US"/>
              </w:rPr>
            </w:pPr>
            <w:r w:rsidRPr="003971DA">
              <w:rPr>
                <w:rFonts w:ascii="Arial" w:hAnsi="Arial" w:cs="Arial"/>
                <w:sz w:val="20"/>
                <w:lang w:val="en-US"/>
              </w:rPr>
              <w:t>no-setting</w:t>
            </w:r>
          </w:p>
        </w:tc>
        <w:tc>
          <w:tcPr>
            <w:tcW w:w="5626" w:type="dxa"/>
            <w:tcMar>
              <w:top w:w="0" w:type="dxa"/>
              <w:left w:w="79" w:type="dxa"/>
              <w:bottom w:w="0" w:type="dxa"/>
              <w:right w:w="79" w:type="dxa"/>
            </w:tcMar>
          </w:tcPr>
          <w:p w14:paraId="18E92732"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 xml:space="preserve">Нет разрешения на оплату не заказчиком перевозки. Просьба обратиться к Вашему менеджеру в </w:t>
            </w:r>
            <w:r w:rsidRPr="003971DA">
              <w:rPr>
                <w:rFonts w:ascii="Arial" w:hAnsi="Arial" w:cs="Arial"/>
                <w:sz w:val="20"/>
                <w:lang w:val="en-US"/>
              </w:rPr>
              <w:t>DPD</w:t>
            </w:r>
          </w:p>
        </w:tc>
      </w:tr>
      <w:tr w:rsidR="00186787" w:rsidRPr="003971DA" w14:paraId="07671696" w14:textId="77777777" w:rsidTr="007B6272">
        <w:tc>
          <w:tcPr>
            <w:tcW w:w="2250" w:type="dxa"/>
            <w:tcMar>
              <w:top w:w="0" w:type="dxa"/>
              <w:left w:w="79" w:type="dxa"/>
              <w:bottom w:w="0" w:type="dxa"/>
              <w:right w:w="79" w:type="dxa"/>
            </w:tcMar>
          </w:tcPr>
          <w:p w14:paraId="3C259F88" w14:textId="77777777" w:rsidR="00186787" w:rsidRPr="00186787" w:rsidRDefault="00186787" w:rsidP="007B6272">
            <w:pPr>
              <w:rPr>
                <w:rFonts w:ascii="Arial" w:hAnsi="Arial" w:cs="Arial"/>
                <w:sz w:val="20"/>
              </w:rPr>
            </w:pPr>
            <w:r>
              <w:rPr>
                <w:rFonts w:ascii="Arial" w:hAnsi="Arial" w:cs="Arial"/>
                <w:sz w:val="20"/>
                <w:lang w:val="en-US"/>
              </w:rPr>
              <w:t>no-order-found</w:t>
            </w:r>
          </w:p>
        </w:tc>
        <w:tc>
          <w:tcPr>
            <w:tcW w:w="5626" w:type="dxa"/>
            <w:tcMar>
              <w:top w:w="0" w:type="dxa"/>
              <w:left w:w="79" w:type="dxa"/>
              <w:bottom w:w="0" w:type="dxa"/>
              <w:right w:w="79" w:type="dxa"/>
            </w:tcMar>
          </w:tcPr>
          <w:p w14:paraId="0A6608AA" w14:textId="77777777" w:rsidR="00186787" w:rsidRPr="003971DA" w:rsidRDefault="00186787" w:rsidP="007B6272">
            <w:pPr>
              <w:pStyle w:val="a7"/>
              <w:spacing w:before="120" w:after="0" w:line="240" w:lineRule="auto"/>
              <w:ind w:left="0"/>
              <w:rPr>
                <w:rFonts w:ascii="Arial" w:hAnsi="Arial" w:cs="Arial"/>
                <w:sz w:val="20"/>
              </w:rPr>
            </w:pPr>
            <w:r>
              <w:rPr>
                <w:rFonts w:ascii="Arial" w:hAnsi="Arial" w:cs="Arial"/>
                <w:sz w:val="20"/>
              </w:rPr>
              <w:t>Заказ не найден</w:t>
            </w:r>
          </w:p>
        </w:tc>
      </w:tr>
      <w:tr w:rsidR="00186787" w:rsidRPr="003971DA" w14:paraId="0F99296D" w14:textId="77777777" w:rsidTr="007B6272">
        <w:tc>
          <w:tcPr>
            <w:tcW w:w="2250" w:type="dxa"/>
            <w:tcMar>
              <w:top w:w="0" w:type="dxa"/>
              <w:left w:w="79" w:type="dxa"/>
              <w:bottom w:w="0" w:type="dxa"/>
              <w:right w:w="79" w:type="dxa"/>
            </w:tcMar>
          </w:tcPr>
          <w:p w14:paraId="18DA2E25" w14:textId="77777777" w:rsidR="00186787" w:rsidRDefault="00186787" w:rsidP="007B6272">
            <w:pPr>
              <w:rPr>
                <w:rFonts w:ascii="Arial" w:hAnsi="Arial" w:cs="Arial"/>
                <w:sz w:val="20"/>
                <w:lang w:val="en-US"/>
              </w:rPr>
            </w:pPr>
            <w:r w:rsidRPr="00186787">
              <w:rPr>
                <w:rFonts w:ascii="Arial" w:hAnsi="Arial" w:cs="Arial"/>
                <w:sz w:val="20"/>
                <w:lang w:val="en-US"/>
              </w:rPr>
              <w:lastRenderedPageBreak/>
              <w:t>auth-error</w:t>
            </w:r>
          </w:p>
        </w:tc>
        <w:tc>
          <w:tcPr>
            <w:tcW w:w="5626" w:type="dxa"/>
            <w:tcMar>
              <w:top w:w="0" w:type="dxa"/>
              <w:left w:w="79" w:type="dxa"/>
              <w:bottom w:w="0" w:type="dxa"/>
              <w:right w:w="79" w:type="dxa"/>
            </w:tcMar>
          </w:tcPr>
          <w:p w14:paraId="0528F705" w14:textId="77777777" w:rsidR="00186787" w:rsidRDefault="00186787" w:rsidP="007B6272">
            <w:pPr>
              <w:pStyle w:val="a7"/>
              <w:spacing w:before="120" w:after="0" w:line="240" w:lineRule="auto"/>
              <w:ind w:left="0"/>
              <w:rPr>
                <w:rFonts w:ascii="Arial" w:hAnsi="Arial" w:cs="Arial"/>
                <w:sz w:val="20"/>
              </w:rPr>
            </w:pPr>
            <w:r w:rsidRPr="00186787">
              <w:rPr>
                <w:rFonts w:ascii="Arial" w:hAnsi="Arial" w:cs="Arial"/>
                <w:sz w:val="20"/>
              </w:rPr>
              <w:t>Ошибка в параметрах аутентификации</w:t>
            </w:r>
          </w:p>
        </w:tc>
      </w:tr>
    </w:tbl>
    <w:p w14:paraId="01D6ED54" w14:textId="37098C36" w:rsidR="0069280C" w:rsidRPr="0042004B" w:rsidRDefault="0095055A" w:rsidP="00AE33D4">
      <w:pPr>
        <w:pStyle w:val="3"/>
        <w:numPr>
          <w:ilvl w:val="1"/>
          <w:numId w:val="8"/>
        </w:numPr>
      </w:pPr>
      <w:bookmarkStart w:id="1730" w:name="_Toc206752138"/>
      <w:r>
        <w:t>Файловый обмен Справочников</w:t>
      </w:r>
      <w:r w:rsidR="0069280C" w:rsidRPr="0042004B">
        <w:t xml:space="preserve"> ДПД</w:t>
      </w:r>
      <w:bookmarkEnd w:id="1730"/>
    </w:p>
    <w:p w14:paraId="2D5B61DE" w14:textId="7B2C391C" w:rsidR="0069280C" w:rsidRDefault="0069280C" w:rsidP="00AE33D4">
      <w:pPr>
        <w:pStyle w:val="3"/>
        <w:numPr>
          <w:ilvl w:val="2"/>
          <w:numId w:val="8"/>
        </w:numPr>
      </w:pPr>
      <w:bookmarkStart w:id="1731" w:name="_Toc206752139"/>
      <w:r>
        <w:t>Описание</w:t>
      </w:r>
      <w:bookmarkEnd w:id="1731"/>
    </w:p>
    <w:p w14:paraId="25C65DE4" w14:textId="4B0BD801" w:rsidR="0069280C" w:rsidRDefault="0069280C" w:rsidP="0069280C">
      <w:r>
        <w:t>По расписанию один раз в сутки производится выгрузка обновляемой информации о данных НСИ в системе ДПД</w:t>
      </w:r>
      <w:r w:rsidR="00E10C32">
        <w:t xml:space="preserve"> на </w:t>
      </w:r>
      <w:r w:rsidR="00E10C32">
        <w:rPr>
          <w:lang w:val="en-US"/>
        </w:rPr>
        <w:t>FTP</w:t>
      </w:r>
      <w:r>
        <w:t>.</w:t>
      </w:r>
    </w:p>
    <w:p w14:paraId="6FA05FD0" w14:textId="126C7A98" w:rsidR="0069280C" w:rsidRDefault="0069280C" w:rsidP="001E710A">
      <w:r>
        <w:t xml:space="preserve">Файлы выгружаются в формате </w:t>
      </w:r>
      <w:r>
        <w:rPr>
          <w:lang w:val="en-US"/>
        </w:rPr>
        <w:t>csv</w:t>
      </w:r>
      <w:r w:rsidRPr="003A4E6C">
        <w:t xml:space="preserve">. </w:t>
      </w:r>
      <w:r>
        <w:t>Разделитель полей в файле «;».</w:t>
      </w:r>
      <w:r w:rsidR="00E10C32" w:rsidRPr="00E10C32">
        <w:t xml:space="preserve"> </w:t>
      </w:r>
      <w:r>
        <w:t xml:space="preserve">Описание полей см. </w:t>
      </w:r>
      <w:r>
        <w:fldChar w:fldCharType="begin"/>
      </w:r>
      <w:r>
        <w:instrText xml:space="preserve"> REF _Ref453838361 \h </w:instrText>
      </w:r>
      <w:r>
        <w:fldChar w:fldCharType="separate"/>
      </w:r>
      <w:r w:rsidR="000F4004">
        <w:t>Доступные отчеты</w:t>
      </w:r>
      <w:r>
        <w:fldChar w:fldCharType="end"/>
      </w:r>
    </w:p>
    <w:p w14:paraId="5A5EE8A8" w14:textId="42CFB8CD" w:rsidR="0069280C" w:rsidRDefault="0069280C" w:rsidP="00AE33D4">
      <w:pPr>
        <w:pStyle w:val="3"/>
        <w:numPr>
          <w:ilvl w:val="1"/>
          <w:numId w:val="8"/>
        </w:numPr>
      </w:pPr>
      <w:bookmarkStart w:id="1732" w:name="_Доступные_отчеты"/>
      <w:bookmarkStart w:id="1733" w:name="_Ref453838361"/>
      <w:bookmarkStart w:id="1734" w:name="_Toc206752140"/>
      <w:bookmarkEnd w:id="1732"/>
      <w:r>
        <w:t>Доступные отчеты</w:t>
      </w:r>
      <w:bookmarkEnd w:id="1733"/>
      <w:bookmarkEnd w:id="1734"/>
    </w:p>
    <w:p w14:paraId="0610504C" w14:textId="3EA483CC" w:rsidR="0069280C" w:rsidRDefault="0069280C" w:rsidP="00AE33D4">
      <w:pPr>
        <w:pStyle w:val="3"/>
        <w:numPr>
          <w:ilvl w:val="2"/>
          <w:numId w:val="8"/>
        </w:numPr>
      </w:pPr>
      <w:bookmarkStart w:id="1735" w:name="_Toc206752141"/>
      <w:r w:rsidRPr="0042004B">
        <w:t>Список населенных пунктов в системе ДПД</w:t>
      </w:r>
      <w:r w:rsidR="008E4919" w:rsidRPr="008E4919">
        <w:t xml:space="preserve"> (GeographyDPD_YYYYMMDD)</w:t>
      </w:r>
      <w:bookmarkEnd w:id="1735"/>
    </w:p>
    <w:p w14:paraId="3AE5303A" w14:textId="77777777" w:rsidR="0069280C" w:rsidRDefault="0069280C" w:rsidP="0069280C">
      <w:r>
        <w:t>Параметры отчета по порядку:</w:t>
      </w:r>
    </w:p>
    <w:p w14:paraId="0577F8E4" w14:textId="77777777" w:rsidR="0069280C" w:rsidRDefault="0069280C" w:rsidP="00F03858">
      <w:pPr>
        <w:pStyle w:val="a7"/>
        <w:numPr>
          <w:ilvl w:val="0"/>
          <w:numId w:val="40"/>
        </w:numPr>
      </w:pPr>
      <w:r>
        <w:t>Идентификатор населенного пункта в БД ДПД;</w:t>
      </w:r>
    </w:p>
    <w:p w14:paraId="6693F1CE" w14:textId="77777777" w:rsidR="0069280C" w:rsidRDefault="0069280C" w:rsidP="00F03858">
      <w:pPr>
        <w:pStyle w:val="a7"/>
        <w:numPr>
          <w:ilvl w:val="0"/>
          <w:numId w:val="40"/>
        </w:numPr>
      </w:pPr>
      <w:r>
        <w:t>Код населенного пункта в ФИАС;</w:t>
      </w:r>
    </w:p>
    <w:p w14:paraId="54B067C4" w14:textId="77777777" w:rsidR="0069280C" w:rsidRDefault="0069280C" w:rsidP="00F03858">
      <w:pPr>
        <w:pStyle w:val="a7"/>
        <w:numPr>
          <w:ilvl w:val="0"/>
          <w:numId w:val="40"/>
        </w:numPr>
      </w:pPr>
      <w:r>
        <w:t>Сокращенное наименование типа населенного пункта;</w:t>
      </w:r>
    </w:p>
    <w:p w14:paraId="0E89B4AE" w14:textId="77777777" w:rsidR="0069280C" w:rsidRDefault="0069280C" w:rsidP="00F03858">
      <w:pPr>
        <w:pStyle w:val="a7"/>
        <w:numPr>
          <w:ilvl w:val="0"/>
          <w:numId w:val="40"/>
        </w:numPr>
      </w:pPr>
      <w:r>
        <w:t>Наименование населенного пункта;</w:t>
      </w:r>
    </w:p>
    <w:p w14:paraId="53E52EF5"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1A474C3E" w14:textId="77777777" w:rsidR="0069280C" w:rsidRDefault="0069280C" w:rsidP="00F03858">
      <w:pPr>
        <w:pStyle w:val="a7"/>
        <w:numPr>
          <w:ilvl w:val="0"/>
          <w:numId w:val="40"/>
        </w:numPr>
      </w:pPr>
      <w:r>
        <w:t>Страна, к которой относится населенный пункт;</w:t>
      </w:r>
    </w:p>
    <w:p w14:paraId="3C4494D4" w14:textId="4F954C37" w:rsidR="0069280C" w:rsidRDefault="0069280C" w:rsidP="00AE33D4">
      <w:pPr>
        <w:pStyle w:val="3"/>
        <w:numPr>
          <w:ilvl w:val="2"/>
          <w:numId w:val="8"/>
        </w:numPr>
      </w:pPr>
      <w:bookmarkStart w:id="1736" w:name="_Toc206752142"/>
      <w:r w:rsidRPr="0042004B">
        <w:t>График приезда курьера в населенные пункты</w:t>
      </w:r>
      <w:r w:rsidR="008E4919" w:rsidRPr="008E4919">
        <w:t xml:space="preserve"> (SheduleDPDYYYYMMDD)</w:t>
      </w:r>
      <w:bookmarkEnd w:id="1736"/>
    </w:p>
    <w:p w14:paraId="2E0E6C99" w14:textId="77777777" w:rsidR="0069280C" w:rsidRDefault="0069280C" w:rsidP="0069280C">
      <w:bookmarkStart w:id="1737" w:name="_Toc423618886"/>
      <w:r>
        <w:t>Параметры отчета по порядку:</w:t>
      </w:r>
    </w:p>
    <w:p w14:paraId="7A68EC6A" w14:textId="77777777" w:rsidR="0069280C" w:rsidRDefault="0069280C" w:rsidP="00F03858">
      <w:pPr>
        <w:pStyle w:val="a7"/>
        <w:numPr>
          <w:ilvl w:val="0"/>
          <w:numId w:val="40"/>
        </w:numPr>
      </w:pPr>
      <w:r>
        <w:t>Идентификатор населенного пункта в БД ДПД;</w:t>
      </w:r>
    </w:p>
    <w:p w14:paraId="26429F9C" w14:textId="77777777" w:rsidR="0069280C" w:rsidRDefault="0069280C" w:rsidP="00F03858">
      <w:pPr>
        <w:pStyle w:val="a7"/>
        <w:numPr>
          <w:ilvl w:val="0"/>
          <w:numId w:val="40"/>
        </w:numPr>
      </w:pPr>
      <w:r>
        <w:t>Код населенного пункта в ФИАС;</w:t>
      </w:r>
    </w:p>
    <w:p w14:paraId="64F1FC4F" w14:textId="77777777" w:rsidR="0069280C" w:rsidRDefault="0069280C" w:rsidP="00F03858">
      <w:pPr>
        <w:pStyle w:val="a7"/>
        <w:numPr>
          <w:ilvl w:val="0"/>
          <w:numId w:val="40"/>
        </w:numPr>
      </w:pPr>
      <w:r>
        <w:t>Сокращенное наименование типа населенного пункта;</w:t>
      </w:r>
    </w:p>
    <w:p w14:paraId="32695E55" w14:textId="77777777" w:rsidR="0069280C" w:rsidRDefault="0069280C" w:rsidP="00F03858">
      <w:pPr>
        <w:pStyle w:val="a7"/>
        <w:numPr>
          <w:ilvl w:val="0"/>
          <w:numId w:val="40"/>
        </w:numPr>
      </w:pPr>
      <w:r>
        <w:t>Наименование населенного пункта;</w:t>
      </w:r>
    </w:p>
    <w:p w14:paraId="0F54B17B" w14:textId="77777777" w:rsidR="0069280C" w:rsidRDefault="0069280C" w:rsidP="00F03858">
      <w:pPr>
        <w:pStyle w:val="a7"/>
        <w:numPr>
          <w:ilvl w:val="0"/>
          <w:numId w:val="40"/>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3F2983EA" w14:textId="77777777" w:rsidR="0069280C" w:rsidRDefault="0069280C" w:rsidP="00F03858">
      <w:pPr>
        <w:pStyle w:val="a7"/>
        <w:numPr>
          <w:ilvl w:val="0"/>
          <w:numId w:val="40"/>
        </w:numPr>
      </w:pPr>
      <w:r>
        <w:t>Страна, к которой относится населенный пункт;</w:t>
      </w:r>
    </w:p>
    <w:p w14:paraId="36B685BE" w14:textId="77777777" w:rsidR="0069280C" w:rsidRDefault="0069280C" w:rsidP="00F03858">
      <w:pPr>
        <w:pStyle w:val="a7"/>
        <w:numPr>
          <w:ilvl w:val="0"/>
          <w:numId w:val="40"/>
        </w:numPr>
      </w:pPr>
      <w:r>
        <w:t>Минимальный и максимальный индексы населенного пункта.</w:t>
      </w:r>
    </w:p>
    <w:p w14:paraId="1335ACC8" w14:textId="567D0955" w:rsidR="0069280C" w:rsidRDefault="0069280C" w:rsidP="00F03858">
      <w:pPr>
        <w:pStyle w:val="a7"/>
        <w:numPr>
          <w:ilvl w:val="0"/>
          <w:numId w:val="40"/>
        </w:numPr>
      </w:pPr>
      <w:r>
        <w:t>Перечень дней недели с отметкой о при</w:t>
      </w:r>
      <w:r w:rsidR="00E430C5">
        <w:t>ез</w:t>
      </w:r>
      <w:r>
        <w:t>де в н.п. курьера.</w:t>
      </w:r>
    </w:p>
    <w:p w14:paraId="26819947" w14:textId="4C2E65A1" w:rsidR="00E10C32" w:rsidRDefault="00E10C32" w:rsidP="00E10C32">
      <w:pPr>
        <w:pStyle w:val="3"/>
        <w:numPr>
          <w:ilvl w:val="2"/>
          <w:numId w:val="8"/>
        </w:numPr>
      </w:pPr>
      <w:bookmarkStart w:id="1738" w:name="_Toc206752143"/>
      <w:r w:rsidRPr="00E10C32">
        <w:t>География для услуг и опций</w:t>
      </w:r>
      <w:r w:rsidR="008E4919" w:rsidRPr="008E4919">
        <w:t xml:space="preserve"> (GeographyNewDPD_YYYYMMDD)</w:t>
      </w:r>
      <w:bookmarkEnd w:id="1738"/>
    </w:p>
    <w:p w14:paraId="1B1FB903" w14:textId="77777777" w:rsidR="00E10C32" w:rsidRPr="00E10C32" w:rsidRDefault="00E10C32" w:rsidP="00E10C32">
      <w:pPr>
        <w:pStyle w:val="a7"/>
        <w:numPr>
          <w:ilvl w:val="0"/>
          <w:numId w:val="71"/>
        </w:numPr>
      </w:pPr>
      <w:r w:rsidRPr="00E10C32">
        <w:t>Идентификатор населенного пункта в БД ДПД;</w:t>
      </w:r>
    </w:p>
    <w:p w14:paraId="01B27149" w14:textId="6FB10240" w:rsidR="00E10C32" w:rsidRDefault="00E10C32" w:rsidP="00E10C32">
      <w:pPr>
        <w:pStyle w:val="a7"/>
        <w:numPr>
          <w:ilvl w:val="0"/>
          <w:numId w:val="71"/>
        </w:numPr>
      </w:pPr>
      <w:r>
        <w:t>Код страны</w:t>
      </w:r>
      <w:r w:rsidR="00B7001C">
        <w:t>;</w:t>
      </w:r>
    </w:p>
    <w:p w14:paraId="52F9E0F5" w14:textId="77777777" w:rsidR="00B7001C" w:rsidRDefault="00E10C32" w:rsidP="00791EA4">
      <w:pPr>
        <w:pStyle w:val="a7"/>
        <w:numPr>
          <w:ilvl w:val="0"/>
          <w:numId w:val="71"/>
        </w:numPr>
      </w:pPr>
      <w:r>
        <w:t>Регион</w:t>
      </w:r>
      <w:r w:rsidR="00B7001C">
        <w:t>;</w:t>
      </w:r>
    </w:p>
    <w:p w14:paraId="0F8E1613" w14:textId="17E5810E" w:rsidR="00E10C32" w:rsidRDefault="00E10C32" w:rsidP="00791EA4">
      <w:pPr>
        <w:pStyle w:val="a7"/>
        <w:numPr>
          <w:ilvl w:val="0"/>
          <w:numId w:val="71"/>
        </w:numPr>
      </w:pPr>
      <w:r>
        <w:t>Район</w:t>
      </w:r>
      <w:r w:rsidR="00B7001C">
        <w:t>;</w:t>
      </w:r>
    </w:p>
    <w:p w14:paraId="4940427F" w14:textId="04E1014B" w:rsidR="00E10C32" w:rsidRDefault="00E10C32" w:rsidP="00E10C32">
      <w:pPr>
        <w:pStyle w:val="a7"/>
        <w:numPr>
          <w:ilvl w:val="0"/>
          <w:numId w:val="71"/>
        </w:numPr>
      </w:pPr>
      <w:r>
        <w:t>Основной город</w:t>
      </w:r>
      <w:r w:rsidR="00B7001C">
        <w:t>;</w:t>
      </w:r>
    </w:p>
    <w:p w14:paraId="37DE242B" w14:textId="33B62D0E" w:rsidR="00E10C32" w:rsidRDefault="00B7001C" w:rsidP="00E10C32">
      <w:pPr>
        <w:pStyle w:val="a7"/>
        <w:numPr>
          <w:ilvl w:val="0"/>
          <w:numId w:val="71"/>
        </w:numPr>
      </w:pPr>
      <w:r>
        <w:t>Насел</w:t>
      </w:r>
      <w:r w:rsidR="00E10C32">
        <w:t>енный пункт</w:t>
      </w:r>
      <w:r>
        <w:t>;</w:t>
      </w:r>
    </w:p>
    <w:p w14:paraId="7BB9DEB0" w14:textId="3344323F" w:rsidR="00E10C32" w:rsidRDefault="00E10C32" w:rsidP="00E10C32">
      <w:pPr>
        <w:pStyle w:val="a7"/>
        <w:numPr>
          <w:ilvl w:val="0"/>
          <w:numId w:val="71"/>
        </w:numPr>
      </w:pPr>
      <w:r>
        <w:t>Тип населенного пункта</w:t>
      </w:r>
      <w:r w:rsidR="00A67F21">
        <w:t xml:space="preserve"> - сокращенное наименование типа населенного пункта</w:t>
      </w:r>
      <w:r w:rsidR="00B7001C">
        <w:t>;</w:t>
      </w:r>
    </w:p>
    <w:p w14:paraId="64BB2D57" w14:textId="0A344BEE" w:rsidR="00E10C32" w:rsidRDefault="00E10C32" w:rsidP="00E10C32">
      <w:pPr>
        <w:pStyle w:val="a7"/>
        <w:numPr>
          <w:ilvl w:val="0"/>
          <w:numId w:val="71"/>
        </w:numPr>
      </w:pPr>
      <w:r>
        <w:t>Индекс населенного пункта</w:t>
      </w:r>
      <w:r w:rsidR="00B7001C">
        <w:t>;</w:t>
      </w:r>
    </w:p>
    <w:p w14:paraId="1F71A9B6" w14:textId="77777777" w:rsidR="00B7001C" w:rsidRDefault="00B7001C" w:rsidP="00B7001C">
      <w:pPr>
        <w:pStyle w:val="a7"/>
        <w:numPr>
          <w:ilvl w:val="0"/>
          <w:numId w:val="71"/>
        </w:numPr>
      </w:pPr>
      <w:r>
        <w:t>Код населенного пункта в ФИАС;</w:t>
      </w:r>
    </w:p>
    <w:p w14:paraId="465C4600" w14:textId="70438930" w:rsidR="00E10C32" w:rsidRDefault="00E10C32" w:rsidP="00E10C32">
      <w:pPr>
        <w:pStyle w:val="a7"/>
        <w:numPr>
          <w:ilvl w:val="0"/>
          <w:numId w:val="71"/>
        </w:numPr>
      </w:pPr>
      <w:r>
        <w:t xml:space="preserve">Код </w:t>
      </w:r>
      <w:r w:rsidR="00B7001C">
        <w:t xml:space="preserve">населенного пункта в </w:t>
      </w:r>
      <w:r>
        <w:t>КЛАДР</w:t>
      </w:r>
      <w:r w:rsidR="00B7001C">
        <w:t>;</w:t>
      </w:r>
    </w:p>
    <w:p w14:paraId="2E4A6D0A" w14:textId="5DAD5401" w:rsidR="00E10C32" w:rsidRDefault="00E10C32" w:rsidP="00E10C32">
      <w:pPr>
        <w:pStyle w:val="a7"/>
        <w:numPr>
          <w:ilvl w:val="0"/>
          <w:numId w:val="71"/>
        </w:numPr>
      </w:pPr>
      <w:r>
        <w:t>Район обслуживания</w:t>
      </w:r>
      <w:r w:rsidR="00A67F21">
        <w:t xml:space="preserve"> </w:t>
      </w:r>
      <w:r w:rsidR="00A67F21" w:rsidRPr="00A67F21">
        <w:t>(DPD - доставка DPD, Спецперевозчик - доставка Спецперевозчиком</w:t>
      </w:r>
      <w:r w:rsidR="00014FC0">
        <w:t>)</w:t>
      </w:r>
      <w:r w:rsidR="00B7001C">
        <w:t>;</w:t>
      </w:r>
    </w:p>
    <w:p w14:paraId="7055C304" w14:textId="49382B75" w:rsidR="00E10C32" w:rsidRDefault="00E10C32" w:rsidP="00E10C32">
      <w:pPr>
        <w:pStyle w:val="a7"/>
        <w:numPr>
          <w:ilvl w:val="0"/>
          <w:numId w:val="71"/>
        </w:numPr>
      </w:pPr>
      <w:r>
        <w:lastRenderedPageBreak/>
        <w:t>Терминал обслуживания</w:t>
      </w:r>
      <w:r w:rsidR="00B7001C">
        <w:t>;</w:t>
      </w:r>
    </w:p>
    <w:p w14:paraId="370898A7" w14:textId="334ECFDD" w:rsidR="00E10C32" w:rsidRDefault="00B7001C" w:rsidP="00B7001C">
      <w:pPr>
        <w:pStyle w:val="a7"/>
        <w:numPr>
          <w:ilvl w:val="0"/>
          <w:numId w:val="71"/>
        </w:numPr>
      </w:pPr>
      <w:r w:rsidRPr="00B7001C">
        <w:t>Расписание доп. города</w:t>
      </w:r>
      <w:r>
        <w:t>;</w:t>
      </w:r>
    </w:p>
    <w:p w14:paraId="4F81AF75" w14:textId="15077461" w:rsidR="00B7001C" w:rsidRDefault="00B7001C" w:rsidP="00B7001C">
      <w:pPr>
        <w:pStyle w:val="a7"/>
        <w:numPr>
          <w:ilvl w:val="0"/>
          <w:numId w:val="71"/>
        </w:numPr>
      </w:pPr>
      <w:r>
        <w:t>Доступные услуги (З – Забор, Д - Доставка);</w:t>
      </w:r>
    </w:p>
    <w:p w14:paraId="2D983C89" w14:textId="09CF0235" w:rsidR="00B7001C" w:rsidRPr="00E10C32" w:rsidRDefault="00B7001C" w:rsidP="00B7001C">
      <w:pPr>
        <w:pStyle w:val="a7"/>
        <w:numPr>
          <w:ilvl w:val="0"/>
          <w:numId w:val="71"/>
        </w:numPr>
      </w:pPr>
      <w:r>
        <w:t xml:space="preserve">Доступные опции (Да – опция доступна, Нет – опция </w:t>
      </w:r>
      <w:r w:rsidR="00A67F21">
        <w:t>не</w:t>
      </w:r>
      <w:r>
        <w:t>доступна)</w:t>
      </w:r>
    </w:p>
    <w:p w14:paraId="15DBEFA7" w14:textId="3C1CBF99" w:rsidR="00E10C32" w:rsidRDefault="00E10C32" w:rsidP="00E10C32">
      <w:pPr>
        <w:pStyle w:val="3"/>
        <w:numPr>
          <w:ilvl w:val="2"/>
          <w:numId w:val="8"/>
        </w:numPr>
      </w:pPr>
      <w:bookmarkStart w:id="1739" w:name="_Toc206752144"/>
      <w:r w:rsidRPr="00E10C32">
        <w:t>География для услуги DPD Optimum (PCL)</w:t>
      </w:r>
      <w:r w:rsidR="008E4919" w:rsidRPr="008E4919">
        <w:rPr>
          <w:rFonts w:ascii="Segoe UI" w:hAnsi="Segoe UI" w:cs="Segoe UI"/>
          <w:color w:val="F3F4F5"/>
          <w:sz w:val="21"/>
          <w:szCs w:val="21"/>
          <w:shd w:val="clear" w:color="auto" w:fill="34343C"/>
        </w:rPr>
        <w:t xml:space="preserve"> </w:t>
      </w:r>
      <w:r w:rsidR="008E4919" w:rsidRPr="008E4919">
        <w:t>(GeographyDPD_PCL_YYYYMMDD)</w:t>
      </w:r>
      <w:bookmarkEnd w:id="1739"/>
    </w:p>
    <w:p w14:paraId="1AC42F38" w14:textId="77777777" w:rsidR="00B7001C" w:rsidRPr="00E10C32" w:rsidRDefault="00B7001C" w:rsidP="00B7001C">
      <w:pPr>
        <w:pStyle w:val="a7"/>
        <w:numPr>
          <w:ilvl w:val="0"/>
          <w:numId w:val="71"/>
        </w:numPr>
      </w:pPr>
      <w:r w:rsidRPr="00E10C32">
        <w:t>Идентификатор населенного пункта в БД ДПД;</w:t>
      </w:r>
    </w:p>
    <w:p w14:paraId="73543A1A" w14:textId="77777777" w:rsidR="00B7001C" w:rsidRDefault="00B7001C" w:rsidP="00B7001C">
      <w:pPr>
        <w:pStyle w:val="a7"/>
        <w:numPr>
          <w:ilvl w:val="0"/>
          <w:numId w:val="71"/>
        </w:numPr>
      </w:pPr>
      <w:r>
        <w:t>Код страны;</w:t>
      </w:r>
    </w:p>
    <w:p w14:paraId="0145F195" w14:textId="77777777" w:rsidR="00B7001C" w:rsidRDefault="00B7001C" w:rsidP="00B7001C">
      <w:pPr>
        <w:pStyle w:val="a7"/>
        <w:numPr>
          <w:ilvl w:val="0"/>
          <w:numId w:val="71"/>
        </w:numPr>
      </w:pPr>
      <w:r>
        <w:t>Регион;</w:t>
      </w:r>
    </w:p>
    <w:p w14:paraId="73519799" w14:textId="77777777" w:rsidR="00B7001C" w:rsidRDefault="00B7001C" w:rsidP="00B7001C">
      <w:pPr>
        <w:pStyle w:val="a7"/>
        <w:numPr>
          <w:ilvl w:val="0"/>
          <w:numId w:val="71"/>
        </w:numPr>
      </w:pPr>
      <w:r>
        <w:t>Район;</w:t>
      </w:r>
    </w:p>
    <w:p w14:paraId="1C31CAD0" w14:textId="77777777" w:rsidR="00B7001C" w:rsidRDefault="00B7001C" w:rsidP="00B7001C">
      <w:pPr>
        <w:pStyle w:val="a7"/>
        <w:numPr>
          <w:ilvl w:val="0"/>
          <w:numId w:val="71"/>
        </w:numPr>
      </w:pPr>
      <w:r>
        <w:t>Основной город;</w:t>
      </w:r>
    </w:p>
    <w:p w14:paraId="317A4919" w14:textId="741B6D56" w:rsidR="00B7001C" w:rsidRDefault="00B7001C" w:rsidP="00B7001C">
      <w:pPr>
        <w:pStyle w:val="a7"/>
        <w:numPr>
          <w:ilvl w:val="0"/>
          <w:numId w:val="71"/>
        </w:numPr>
      </w:pPr>
      <w:r>
        <w:t>Населенный пункт;</w:t>
      </w:r>
    </w:p>
    <w:p w14:paraId="18466ED3" w14:textId="3DD538C0" w:rsidR="00B7001C" w:rsidRDefault="00B7001C" w:rsidP="00B7001C">
      <w:pPr>
        <w:pStyle w:val="a7"/>
        <w:numPr>
          <w:ilvl w:val="0"/>
          <w:numId w:val="71"/>
        </w:numPr>
      </w:pPr>
      <w:r>
        <w:t>Тип населенного пункта</w:t>
      </w:r>
      <w:r w:rsidR="00A67F21">
        <w:t xml:space="preserve"> - сокращенное наименование типа населенного пункта</w:t>
      </w:r>
      <w:r>
        <w:t>;</w:t>
      </w:r>
    </w:p>
    <w:p w14:paraId="61165829" w14:textId="77777777" w:rsidR="00B7001C" w:rsidRDefault="00B7001C" w:rsidP="00B7001C">
      <w:pPr>
        <w:pStyle w:val="a7"/>
        <w:numPr>
          <w:ilvl w:val="0"/>
          <w:numId w:val="71"/>
        </w:numPr>
      </w:pPr>
      <w:r>
        <w:t>Индекс населенного пункта;</w:t>
      </w:r>
    </w:p>
    <w:p w14:paraId="31410FFC" w14:textId="77777777" w:rsidR="00B7001C" w:rsidRDefault="00B7001C" w:rsidP="00B7001C">
      <w:pPr>
        <w:pStyle w:val="a7"/>
        <w:numPr>
          <w:ilvl w:val="0"/>
          <w:numId w:val="71"/>
        </w:numPr>
      </w:pPr>
      <w:r>
        <w:t>Код населенного пункта в ФИАС;</w:t>
      </w:r>
    </w:p>
    <w:p w14:paraId="280F1063" w14:textId="77777777" w:rsidR="00B7001C" w:rsidRDefault="00B7001C" w:rsidP="00B7001C">
      <w:pPr>
        <w:pStyle w:val="a7"/>
        <w:numPr>
          <w:ilvl w:val="0"/>
          <w:numId w:val="71"/>
        </w:numPr>
      </w:pPr>
      <w:r>
        <w:t>Код населенного пункта в КЛАДР;</w:t>
      </w:r>
    </w:p>
    <w:p w14:paraId="60494B68" w14:textId="5CD68FA1" w:rsidR="00A67F21" w:rsidRDefault="00A67F21" w:rsidP="00A67F21">
      <w:pPr>
        <w:pStyle w:val="a7"/>
        <w:numPr>
          <w:ilvl w:val="0"/>
          <w:numId w:val="71"/>
        </w:numPr>
      </w:pPr>
      <w:r>
        <w:t xml:space="preserve">Район обслуживания </w:t>
      </w:r>
      <w:r w:rsidRPr="00A67F21">
        <w:t>(DPD - доставка DPD, Спецперевозчик - доставка Спецперевозчиком</w:t>
      </w:r>
      <w:r w:rsidR="00014FC0">
        <w:t>)</w:t>
      </w:r>
      <w:r>
        <w:t>;</w:t>
      </w:r>
    </w:p>
    <w:p w14:paraId="119E819C" w14:textId="77777777" w:rsidR="00B7001C" w:rsidRDefault="00B7001C" w:rsidP="00B7001C">
      <w:pPr>
        <w:pStyle w:val="a7"/>
        <w:numPr>
          <w:ilvl w:val="0"/>
          <w:numId w:val="71"/>
        </w:numPr>
      </w:pPr>
      <w:r>
        <w:t>Терминал обслуживания;</w:t>
      </w:r>
    </w:p>
    <w:p w14:paraId="08DEE58A" w14:textId="77777777" w:rsidR="00B7001C" w:rsidRDefault="00B7001C" w:rsidP="00B7001C">
      <w:pPr>
        <w:pStyle w:val="a7"/>
        <w:numPr>
          <w:ilvl w:val="0"/>
          <w:numId w:val="71"/>
        </w:numPr>
      </w:pPr>
      <w:r w:rsidRPr="00B7001C">
        <w:t>Расписание доп. города</w:t>
      </w:r>
      <w:r>
        <w:t>;</w:t>
      </w:r>
    </w:p>
    <w:p w14:paraId="6A188485" w14:textId="69740E80" w:rsidR="00B7001C" w:rsidRDefault="00B7001C" w:rsidP="00B7001C">
      <w:pPr>
        <w:pStyle w:val="a7"/>
        <w:numPr>
          <w:ilvl w:val="0"/>
          <w:numId w:val="71"/>
        </w:numPr>
      </w:pPr>
      <w:r>
        <w:t xml:space="preserve">Услуга </w:t>
      </w:r>
      <w:r>
        <w:rPr>
          <w:lang w:val="en-US"/>
        </w:rPr>
        <w:t>PCL</w:t>
      </w:r>
      <w:r>
        <w:t xml:space="preserve"> (З – Забор, Д - Доставка)</w:t>
      </w:r>
      <w:r w:rsidRPr="00B7001C">
        <w:t xml:space="preserve"> </w:t>
      </w:r>
      <w:r>
        <w:t>;</w:t>
      </w:r>
    </w:p>
    <w:p w14:paraId="49A0D4A8" w14:textId="653C9C91" w:rsidR="00B7001C" w:rsidRPr="00E10C32" w:rsidRDefault="00B7001C" w:rsidP="00B7001C">
      <w:pPr>
        <w:pStyle w:val="a7"/>
        <w:numPr>
          <w:ilvl w:val="0"/>
          <w:numId w:val="71"/>
        </w:numPr>
      </w:pPr>
      <w:r>
        <w:t xml:space="preserve">Доступные опции (Да – опция доступна, Нет – опция </w:t>
      </w:r>
      <w:r w:rsidR="00A67F21">
        <w:t>не</w:t>
      </w:r>
      <w:r>
        <w:t>доступна)</w:t>
      </w:r>
    </w:p>
    <w:p w14:paraId="30A0A921" w14:textId="77777777" w:rsidR="00E10C32" w:rsidRPr="00E10C32" w:rsidRDefault="00E10C32" w:rsidP="00B7001C">
      <w:pPr>
        <w:pStyle w:val="a7"/>
      </w:pPr>
    </w:p>
    <w:p w14:paraId="0D323792" w14:textId="7981B0F6" w:rsidR="00F33799" w:rsidRPr="0062337E" w:rsidRDefault="00F33799" w:rsidP="00AE33D4">
      <w:pPr>
        <w:pStyle w:val="2"/>
        <w:numPr>
          <w:ilvl w:val="0"/>
          <w:numId w:val="8"/>
        </w:numPr>
      </w:pPr>
      <w:bookmarkStart w:id="1740" w:name="_Toc206752145"/>
      <w:bookmarkEnd w:id="1737"/>
      <w:r w:rsidRPr="0062337E">
        <w:t>Веб-служба «</w:t>
      </w:r>
      <w:r w:rsidR="003F5CCB">
        <w:t>Управление доставкой»</w:t>
      </w:r>
      <w:bookmarkEnd w:id="1740"/>
      <w:r w:rsidRPr="0062337E">
        <w:t xml:space="preserve">  </w:t>
      </w:r>
    </w:p>
    <w:p w14:paraId="52F6F93C" w14:textId="0017BBBF" w:rsidR="00752894" w:rsidRPr="00752894" w:rsidRDefault="00F33799" w:rsidP="00AE33D4">
      <w:pPr>
        <w:pStyle w:val="3"/>
        <w:numPr>
          <w:ilvl w:val="1"/>
          <w:numId w:val="8"/>
        </w:numPr>
      </w:pPr>
      <w:bookmarkStart w:id="1741" w:name="_Toc423618887"/>
      <w:bookmarkStart w:id="1742" w:name="_Toc206752146"/>
      <w:r w:rsidRPr="0062337E">
        <w:t>Описание</w:t>
      </w:r>
      <w:bookmarkEnd w:id="1741"/>
      <w:bookmarkEnd w:id="1742"/>
    </w:p>
    <w:p w14:paraId="11DE5F0D" w14:textId="77777777" w:rsidR="00F33799" w:rsidRDefault="00F33799" w:rsidP="00F33799">
      <w:pPr>
        <w:rPr>
          <w:rFonts w:ascii="Arial" w:hAnsi="Arial" w:cs="Arial"/>
          <w:sz w:val="20"/>
        </w:rPr>
      </w:pPr>
      <w:r>
        <w:rPr>
          <w:rFonts w:ascii="Arial" w:hAnsi="Arial" w:cs="Arial"/>
          <w:sz w:val="20"/>
        </w:rPr>
        <w:t>Интерфейс «</w:t>
      </w:r>
      <w:r w:rsidR="002F6FC0">
        <w:rPr>
          <w:rFonts w:ascii="Arial" w:hAnsi="Arial" w:cs="Arial"/>
          <w:sz w:val="20"/>
        </w:rPr>
        <w:t>Управление доставкой</w:t>
      </w:r>
      <w:r>
        <w:rPr>
          <w:rFonts w:ascii="Arial" w:hAnsi="Arial" w:cs="Arial"/>
          <w:sz w:val="20"/>
        </w:rPr>
        <w:t>» предназначен для обеспечения возможности пользователям изменять следующие данные заказа:</w:t>
      </w:r>
    </w:p>
    <w:p w14:paraId="1AF11E09"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t xml:space="preserve">Дата доставки в пределах </w:t>
      </w:r>
      <w:r>
        <w:rPr>
          <w:rFonts w:ascii="Arial" w:hAnsi="Arial" w:cs="Arial"/>
          <w:sz w:val="20"/>
        </w:rPr>
        <w:t>5</w:t>
      </w:r>
      <w:r w:rsidRPr="00B17EF9">
        <w:rPr>
          <w:rFonts w:ascii="Arial" w:hAnsi="Arial" w:cs="Arial"/>
          <w:sz w:val="20"/>
        </w:rPr>
        <w:t xml:space="preserve"> дней со дня поступления заказа на терминал;</w:t>
      </w:r>
    </w:p>
    <w:p w14:paraId="2F1A0E78" w14:textId="77777777" w:rsidR="00F33799" w:rsidRPr="00B17EF9" w:rsidRDefault="00F33799" w:rsidP="00F03858">
      <w:pPr>
        <w:pStyle w:val="a7"/>
        <w:numPr>
          <w:ilvl w:val="0"/>
          <w:numId w:val="37"/>
        </w:numPr>
        <w:rPr>
          <w:rFonts w:ascii="Arial" w:hAnsi="Arial" w:cs="Arial"/>
          <w:sz w:val="20"/>
        </w:rPr>
      </w:pPr>
      <w:r w:rsidRPr="00B17EF9">
        <w:rPr>
          <w:rFonts w:ascii="Arial" w:hAnsi="Arial" w:cs="Arial"/>
          <w:sz w:val="20"/>
        </w:rPr>
        <w:t>Временной интервал доставки (время приезда курьера);</w:t>
      </w:r>
    </w:p>
    <w:p w14:paraId="15A9EB36" w14:textId="77777777" w:rsidR="00F33799" w:rsidRDefault="00F33799" w:rsidP="00F03858">
      <w:pPr>
        <w:pStyle w:val="a7"/>
        <w:numPr>
          <w:ilvl w:val="0"/>
          <w:numId w:val="37"/>
        </w:numPr>
        <w:rPr>
          <w:rFonts w:ascii="Arial" w:hAnsi="Arial" w:cs="Arial"/>
          <w:sz w:val="20"/>
        </w:rPr>
      </w:pPr>
      <w:r w:rsidRPr="00B17EF9">
        <w:rPr>
          <w:rFonts w:ascii="Arial" w:hAnsi="Arial" w:cs="Arial"/>
          <w:sz w:val="20"/>
        </w:rPr>
        <w:t>Адрес доставки в пределах города</w:t>
      </w:r>
      <w:r>
        <w:rPr>
          <w:rFonts w:ascii="Arial" w:hAnsi="Arial" w:cs="Arial"/>
          <w:sz w:val="20"/>
        </w:rPr>
        <w:t xml:space="preserve"> (в том числе можно выбрать «Самовывоз»),</w:t>
      </w:r>
    </w:p>
    <w:p w14:paraId="32B13363" w14:textId="77777777" w:rsidR="00F33799" w:rsidRDefault="00F33799" w:rsidP="00F33799">
      <w:pPr>
        <w:rPr>
          <w:rFonts w:ascii="Arial" w:hAnsi="Arial" w:cs="Arial"/>
          <w:sz w:val="20"/>
        </w:rPr>
      </w:pPr>
      <w:r>
        <w:rPr>
          <w:rFonts w:ascii="Arial" w:hAnsi="Arial" w:cs="Arial"/>
          <w:sz w:val="20"/>
        </w:rPr>
        <w:t>а так же произвести отказ от доставки заказа.</w:t>
      </w:r>
    </w:p>
    <w:p w14:paraId="55CE26BD" w14:textId="5A2DEE5B" w:rsidR="00752894" w:rsidRDefault="00F33799" w:rsidP="00752894">
      <w:pPr>
        <w:rPr>
          <w:rFonts w:ascii="Arial" w:hAnsi="Arial" w:cs="Arial"/>
          <w:sz w:val="20"/>
        </w:rPr>
      </w:pPr>
      <w:r>
        <w:rPr>
          <w:rFonts w:ascii="Arial" w:hAnsi="Arial" w:cs="Arial"/>
          <w:sz w:val="20"/>
        </w:rPr>
        <w:t xml:space="preserve">Обмен данными производится в </w:t>
      </w:r>
      <w:r>
        <w:rPr>
          <w:rFonts w:ascii="Arial" w:hAnsi="Arial" w:cs="Arial"/>
          <w:sz w:val="20"/>
          <w:lang w:val="en-US"/>
        </w:rPr>
        <w:t>JSON</w:t>
      </w:r>
      <w:r w:rsidRPr="003A1C74">
        <w:rPr>
          <w:rFonts w:ascii="Arial" w:hAnsi="Arial" w:cs="Arial"/>
          <w:sz w:val="20"/>
        </w:rPr>
        <w:t xml:space="preserve"> </w:t>
      </w:r>
      <w:r>
        <w:rPr>
          <w:rFonts w:ascii="Arial" w:hAnsi="Arial" w:cs="Arial"/>
          <w:sz w:val="20"/>
        </w:rPr>
        <w:t xml:space="preserve">структуре в кодировке </w:t>
      </w:r>
      <w:r>
        <w:rPr>
          <w:rFonts w:ascii="Arial" w:hAnsi="Arial" w:cs="Arial"/>
          <w:sz w:val="20"/>
          <w:lang w:val="en-US"/>
        </w:rPr>
        <w:t>UTF</w:t>
      </w:r>
      <w:r w:rsidRPr="009A0C37">
        <w:rPr>
          <w:rFonts w:ascii="Arial" w:hAnsi="Arial" w:cs="Arial"/>
          <w:sz w:val="20"/>
        </w:rPr>
        <w:t>-8</w:t>
      </w:r>
      <w:r>
        <w:rPr>
          <w:rFonts w:ascii="Arial" w:hAnsi="Arial" w:cs="Arial"/>
          <w:sz w:val="20"/>
        </w:rPr>
        <w:t xml:space="preserve">, используется архитектура </w:t>
      </w:r>
      <w:r>
        <w:rPr>
          <w:rFonts w:ascii="Arial" w:hAnsi="Arial" w:cs="Arial"/>
          <w:sz w:val="20"/>
          <w:lang w:val="en-US"/>
        </w:rPr>
        <w:t>REST</w:t>
      </w:r>
      <w:r w:rsidRPr="003A1C74">
        <w:rPr>
          <w:rFonts w:ascii="Arial" w:hAnsi="Arial" w:cs="Arial"/>
          <w:sz w:val="20"/>
        </w:rPr>
        <w:t>.</w:t>
      </w:r>
      <w:bookmarkStart w:id="1743" w:name="_Toc423618889"/>
    </w:p>
    <w:p w14:paraId="788B5196" w14:textId="0FDBEF69" w:rsidR="00752894" w:rsidRPr="00752894" w:rsidRDefault="00752894" w:rsidP="00AE33D4">
      <w:pPr>
        <w:pStyle w:val="3"/>
        <w:numPr>
          <w:ilvl w:val="1"/>
          <w:numId w:val="8"/>
        </w:numPr>
        <w:rPr>
          <w:color w:val="365F91" w:themeColor="accent1" w:themeShade="BF"/>
        </w:rPr>
      </w:pPr>
      <w:bookmarkStart w:id="1744" w:name="_Toc206752147"/>
      <w:r w:rsidRPr="00752894">
        <w:rPr>
          <w:color w:val="365F91" w:themeColor="accent1" w:themeShade="BF"/>
        </w:rPr>
        <w:t>Доступные методы</w:t>
      </w:r>
      <w:bookmarkEnd w:id="1744"/>
    </w:p>
    <w:bookmarkEnd w:id="1743"/>
    <w:p w14:paraId="7564534F" w14:textId="77777777" w:rsidR="00F33799" w:rsidRDefault="00F33799" w:rsidP="00F33799">
      <w:pPr>
        <w:rPr>
          <w:color w:val="1F497D"/>
        </w:rPr>
      </w:pPr>
      <w:r>
        <w:t xml:space="preserve">Параметры всех </w:t>
      </w:r>
      <w:r>
        <w:rPr>
          <w:lang w:val="en-US"/>
        </w:rPr>
        <w:t>web</w:t>
      </w:r>
      <w:r>
        <w:t xml:space="preserve"> методов передаются по методу </w:t>
      </w:r>
      <w:r>
        <w:rPr>
          <w:lang w:val="en-US"/>
        </w:rPr>
        <w:t>POST</w:t>
      </w:r>
    </w:p>
    <w:tbl>
      <w:tblPr>
        <w:tblW w:w="9661" w:type="dxa"/>
        <w:tblInd w:w="-557" w:type="dxa"/>
        <w:tblLayout w:type="fixed"/>
        <w:tblCellMar>
          <w:left w:w="0" w:type="dxa"/>
          <w:right w:w="0" w:type="dxa"/>
        </w:tblCellMar>
        <w:tblLook w:val="04A0" w:firstRow="1" w:lastRow="0" w:firstColumn="1" w:lastColumn="0" w:noHBand="0" w:noVBand="1"/>
      </w:tblPr>
      <w:tblGrid>
        <w:gridCol w:w="2290"/>
        <w:gridCol w:w="2693"/>
        <w:gridCol w:w="2410"/>
        <w:gridCol w:w="2268"/>
      </w:tblGrid>
      <w:tr w:rsidR="004F0EBE" w:rsidRPr="003971DA" w14:paraId="19D8050B" w14:textId="77777777" w:rsidTr="004F0EBE">
        <w:tc>
          <w:tcPr>
            <w:tcW w:w="2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B1868"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3DB425E6" w14:textId="77777777" w:rsidR="004F0EBE" w:rsidRPr="003971DA" w:rsidRDefault="004F0EBE" w:rsidP="002F6685">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241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31EB368" w14:textId="33C89208" w:rsidR="004F0EBE" w:rsidRPr="00AF53F5" w:rsidRDefault="004F0EBE" w:rsidP="002F6685">
            <w:pPr>
              <w:pStyle w:val="a7"/>
              <w:spacing w:after="0" w:line="240" w:lineRule="auto"/>
              <w:ind w:left="0"/>
              <w:jc w:val="center"/>
              <w:rPr>
                <w:rFonts w:ascii="Arial" w:hAnsi="Arial" w:cs="Arial"/>
                <w:b/>
                <w:bCs/>
                <w:sz w:val="20"/>
              </w:rPr>
            </w:pPr>
            <w:r w:rsidRPr="00AF53F5">
              <w:rPr>
                <w:rFonts w:ascii="Arial" w:hAnsi="Arial" w:cs="Arial"/>
                <w:b/>
                <w:bCs/>
                <w:sz w:val="20"/>
              </w:rPr>
              <w:t>Промышленная URL</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D5883B" w14:textId="725E75E1" w:rsidR="004F0EBE" w:rsidRPr="00AF53F5" w:rsidRDefault="004F0EBE" w:rsidP="002F6685">
            <w:pPr>
              <w:pStyle w:val="a7"/>
              <w:spacing w:after="0" w:line="240" w:lineRule="auto"/>
              <w:ind w:left="0"/>
              <w:jc w:val="center"/>
              <w:rPr>
                <w:rFonts w:ascii="Arial" w:hAnsi="Arial" w:cs="Arial"/>
                <w:b/>
                <w:bCs/>
                <w:sz w:val="20"/>
                <w:lang w:val="en-US"/>
              </w:rPr>
            </w:pPr>
            <w:r>
              <w:rPr>
                <w:rFonts w:ascii="Arial" w:hAnsi="Arial" w:cs="Arial"/>
                <w:b/>
                <w:bCs/>
                <w:sz w:val="20"/>
              </w:rPr>
              <w:t xml:space="preserve">Тестовая </w:t>
            </w:r>
            <w:r>
              <w:rPr>
                <w:rFonts w:ascii="Arial" w:hAnsi="Arial" w:cs="Arial"/>
                <w:b/>
                <w:bCs/>
                <w:sz w:val="20"/>
                <w:lang w:val="en-US"/>
              </w:rPr>
              <w:t>URL</w:t>
            </w:r>
          </w:p>
        </w:tc>
      </w:tr>
      <w:tr w:rsidR="001A62E0" w:rsidRPr="00A04B8E" w14:paraId="5FF1B660"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1F645C" w14:textId="5FA3E730" w:rsidR="001A62E0" w:rsidRPr="00A04B8E" w:rsidRDefault="006B3B7D" w:rsidP="001A62E0">
            <w:pPr>
              <w:pStyle w:val="a7"/>
              <w:spacing w:after="0" w:line="240" w:lineRule="auto"/>
              <w:ind w:left="0"/>
              <w:rPr>
                <w:rFonts w:ascii="Arial" w:hAnsi="Arial" w:cs="Arial"/>
                <w:sz w:val="20"/>
                <w:lang w:val="en-US"/>
              </w:rPr>
            </w:pPr>
            <w:hyperlink w:anchor="_Входящее_сообщение_метода" w:history="1">
              <w:r w:rsidR="001A62E0" w:rsidRPr="00AF53F5">
                <w:rPr>
                  <w:rStyle w:val="a8"/>
                  <w:bCs/>
                  <w:lang w:val="en-US"/>
                </w:rPr>
                <w:t>getShipmentList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D59D338"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заказов по заданным параметрам. Авторизация</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0A08F539" w14:textId="541EA0C0"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346BC">
              <w:rPr>
                <w:color w:val="0000FF"/>
                <w:u w:val="single"/>
              </w:rPr>
              <w:t>/rest/predict/getShipmentList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4B43213" w14:textId="1A1B2CE9" w:rsidR="001A62E0" w:rsidRPr="00D07FC6" w:rsidRDefault="001A62E0" w:rsidP="001A62E0">
            <w:pPr>
              <w:pStyle w:val="a7"/>
              <w:spacing w:after="0" w:line="240" w:lineRule="auto"/>
              <w:ind w:left="0"/>
              <w:rPr>
                <w:color w:val="0000FF"/>
                <w:u w:val="single"/>
              </w:rPr>
            </w:pPr>
            <w:r w:rsidRPr="006346BC">
              <w:rPr>
                <w:color w:val="0000FF"/>
                <w:u w:val="single"/>
              </w:rPr>
              <w:t>https://</w:t>
            </w:r>
            <w:r w:rsidR="00791EA4">
              <w:rPr>
                <w:color w:val="0000FF"/>
                <w:u w:val="single"/>
              </w:rPr>
              <w:t>wstest.dpd.kz</w:t>
            </w:r>
            <w:r w:rsidRPr="006346BC">
              <w:rPr>
                <w:color w:val="0000FF"/>
                <w:u w:val="single"/>
              </w:rPr>
              <w:t>/rest/predict/getShipmentList</w:t>
            </w:r>
          </w:p>
        </w:tc>
      </w:tr>
      <w:tr w:rsidR="001A62E0" w:rsidRPr="00A04B8E" w14:paraId="7B01A7B7"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A15C09" w14:textId="287EFEF3" w:rsidR="001A62E0" w:rsidRPr="003A1C74" w:rsidRDefault="006B3B7D" w:rsidP="001A62E0">
            <w:pPr>
              <w:pStyle w:val="a7"/>
              <w:spacing w:after="0" w:line="240" w:lineRule="auto"/>
              <w:ind w:left="0"/>
              <w:rPr>
                <w:bCs/>
                <w:color w:val="000000"/>
              </w:rPr>
            </w:pPr>
            <w:hyperlink w:anchor="_Метод_получения_признака_1" w:history="1">
              <w:r w:rsidR="00EC730C">
                <w:rPr>
                  <w:rStyle w:val="a8"/>
                  <w:bCs/>
                  <w:lang w:val="en-US"/>
                </w:rPr>
                <w:t>i</w:t>
              </w:r>
              <w:r w:rsidR="001A62E0" w:rsidRPr="00AF53F5">
                <w:rPr>
                  <w:rStyle w:val="a8"/>
                  <w:bCs/>
                  <w:lang w:val="en-US"/>
                </w:rPr>
                <w:t>sAddressChangeable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6A54937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признак доступности адреса к изменению</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9AB3AE4" w14:textId="3856EEBD"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00EC730C">
              <w:rPr>
                <w:color w:val="0000FF"/>
                <w:u w:val="single"/>
              </w:rPr>
              <w:t>/rest/predict/i</w:t>
            </w:r>
            <w:r w:rsidRPr="001844D2">
              <w:rPr>
                <w:color w:val="0000FF"/>
                <w:u w:val="single"/>
              </w:rPr>
              <w:t>sAddressChangeable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8FF08CE" w14:textId="732160B6" w:rsidR="001A62E0" w:rsidRPr="00D07FC6" w:rsidRDefault="001A62E0" w:rsidP="001A62E0">
            <w:pPr>
              <w:pStyle w:val="a7"/>
              <w:spacing w:after="0" w:line="240" w:lineRule="auto"/>
              <w:ind w:left="0"/>
              <w:rPr>
                <w:color w:val="0000FF"/>
                <w:u w:val="single"/>
              </w:rPr>
            </w:pPr>
            <w:r w:rsidRPr="001844D2">
              <w:rPr>
                <w:color w:val="0000FF"/>
                <w:u w:val="single"/>
              </w:rPr>
              <w:t>https://</w:t>
            </w:r>
            <w:r w:rsidR="00791EA4">
              <w:rPr>
                <w:color w:val="0000FF"/>
                <w:u w:val="single"/>
              </w:rPr>
              <w:t>wstest.dpd.kz</w:t>
            </w:r>
            <w:r w:rsidR="00EC730C">
              <w:rPr>
                <w:color w:val="0000FF"/>
                <w:u w:val="single"/>
              </w:rPr>
              <w:t>/rest/predict/i</w:t>
            </w:r>
            <w:r w:rsidRPr="001844D2">
              <w:rPr>
                <w:color w:val="0000FF"/>
                <w:u w:val="single"/>
              </w:rPr>
              <w:t>sAddressChangeable</w:t>
            </w:r>
          </w:p>
        </w:tc>
      </w:tr>
      <w:tr w:rsidR="001A62E0" w:rsidRPr="00A04B8E" w14:paraId="0907D7AA"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94F6D" w14:textId="167AB2D6" w:rsidR="001A62E0" w:rsidRPr="00A04B8E" w:rsidRDefault="006B3B7D" w:rsidP="001A62E0">
            <w:pPr>
              <w:pStyle w:val="a7"/>
              <w:spacing w:after="0" w:line="240" w:lineRule="auto"/>
              <w:ind w:left="0"/>
              <w:rPr>
                <w:bCs/>
                <w:color w:val="000000"/>
                <w:lang w:val="en-US"/>
              </w:rPr>
            </w:pPr>
            <w:hyperlink w:anchor="_Метод_получения_планируемой" w:history="1">
              <w:r w:rsidR="001A62E0" w:rsidRPr="00AF53F5">
                <w:rPr>
                  <w:rStyle w:val="a8"/>
                  <w:bCs/>
                  <w:lang w:val="en-US"/>
                </w:rPr>
                <w:t>getDeliveryDate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358FA0A"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планируемую дату доставки по заказу</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77D2B9F" w14:textId="538EE0A8"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462FAD">
              <w:rPr>
                <w:color w:val="0000FF"/>
                <w:u w:val="single"/>
              </w:rPr>
              <w:t>/rest/predict/getDeliveryDate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7FF525F" w14:textId="016F65E8" w:rsidR="001A62E0" w:rsidRPr="00425190"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/rest/predict/getDeliveryDate</w:t>
            </w:r>
          </w:p>
        </w:tc>
      </w:tr>
      <w:tr w:rsidR="001A62E0" w:rsidRPr="00A04B8E" w14:paraId="753BFF1D" w14:textId="77777777" w:rsidTr="004F0EBE">
        <w:trPr>
          <w:trHeight w:val="702"/>
        </w:trPr>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E42A38" w14:textId="540A37F7" w:rsidR="001A62E0" w:rsidRPr="00A04B8E" w:rsidRDefault="006B3B7D" w:rsidP="001A62E0">
            <w:pPr>
              <w:pStyle w:val="a7"/>
              <w:spacing w:after="0" w:line="240" w:lineRule="auto"/>
              <w:ind w:left="0"/>
              <w:rPr>
                <w:rFonts w:ascii="Arial" w:hAnsi="Arial" w:cs="Arial"/>
                <w:sz w:val="20"/>
                <w:lang w:val="en-US"/>
              </w:rPr>
            </w:pPr>
            <w:hyperlink w:anchor="_Метод_получения_списка" w:history="1">
              <w:r w:rsidR="001A62E0" w:rsidRPr="00AF53F5">
                <w:rPr>
                  <w:rStyle w:val="a8"/>
                  <w:rFonts w:ascii="Arial" w:hAnsi="Arial" w:cs="Arial"/>
                  <w:sz w:val="20"/>
                  <w:lang w:val="en-US"/>
                </w:rPr>
                <w:t>getDeliveryIntervalList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E3495D6" w14:textId="77777777" w:rsidR="001A62E0" w:rsidRPr="00A65B1B" w:rsidRDefault="001A62E0" w:rsidP="001A62E0">
            <w:pPr>
              <w:pStyle w:val="a7"/>
              <w:spacing w:after="0" w:line="240" w:lineRule="auto"/>
              <w:ind w:left="0"/>
              <w:rPr>
                <w:rFonts w:ascii="Arial" w:hAnsi="Arial" w:cs="Arial"/>
                <w:sz w:val="20"/>
              </w:rPr>
            </w:pPr>
            <w:r>
              <w:rPr>
                <w:rFonts w:ascii="Arial" w:hAnsi="Arial" w:cs="Arial"/>
                <w:sz w:val="20"/>
              </w:rPr>
              <w:t>Получить список интервалов доставки, на которые можно поменять интервал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65175F" w14:textId="54CEFAE8"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462FAD">
              <w:rPr>
                <w:color w:val="0000FF"/>
                <w:u w:val="single"/>
              </w:rPr>
              <w:t>/rest/predict/getDeliveryIntervalList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B3E6F2E" w14:textId="3D678B30"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/rest/predict/getDeliveryIntervalList</w:t>
            </w:r>
          </w:p>
        </w:tc>
      </w:tr>
      <w:tr w:rsidR="001A62E0" w:rsidRPr="00A04B8E" w14:paraId="214688E4"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7CAC7B" w14:textId="59CB846F" w:rsidR="001A62E0" w:rsidRPr="003A1C74" w:rsidRDefault="006B3B7D" w:rsidP="001A62E0">
            <w:pPr>
              <w:pStyle w:val="a7"/>
              <w:spacing w:after="0" w:line="240" w:lineRule="auto"/>
              <w:ind w:left="0"/>
              <w:rPr>
                <w:bCs/>
                <w:color w:val="000000"/>
              </w:rPr>
            </w:pPr>
            <w:hyperlink w:anchor="_Метод_получить_адрес" w:history="1">
              <w:r w:rsidR="001A62E0" w:rsidRPr="00AF53F5">
                <w:rPr>
                  <w:rStyle w:val="a8"/>
                  <w:bCs/>
                </w:rPr>
                <w:t>getAddress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5F1A978"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адрес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FF690A" w14:textId="7739AEB1"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462FAD">
              <w:rPr>
                <w:color w:val="0000FF"/>
                <w:u w:val="single"/>
              </w:rPr>
              <w:t>/rest/predict/getAddress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B6D75A2" w14:textId="4852A2E9"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/rest/predict/getAddress</w:t>
            </w:r>
          </w:p>
        </w:tc>
      </w:tr>
      <w:tr w:rsidR="001A62E0" w:rsidRPr="00A04B8E" w14:paraId="38392F6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AD440A" w14:textId="53253B28" w:rsidR="001A62E0" w:rsidRPr="009764AD" w:rsidRDefault="006B3B7D" w:rsidP="001A62E0">
            <w:pPr>
              <w:pStyle w:val="a7"/>
              <w:spacing w:after="0" w:line="240" w:lineRule="auto"/>
              <w:ind w:left="0"/>
              <w:rPr>
                <w:bCs/>
                <w:color w:val="000000"/>
              </w:rPr>
            </w:pPr>
            <w:hyperlink w:anchor="_Метод_получить_список" w:history="1">
              <w:r w:rsidR="001A62E0" w:rsidRPr="00AF53F5">
                <w:rPr>
                  <w:rStyle w:val="a8"/>
                  <w:bCs/>
                </w:rPr>
                <w:t>getStreetList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817F8F0"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улиц из города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AB61010" w14:textId="56DDD81D"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462FAD">
              <w:rPr>
                <w:color w:val="0000FF"/>
                <w:u w:val="single"/>
              </w:rPr>
              <w:t>/rest/predict/getStreetList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931FD6" w14:textId="3C93BB22" w:rsidR="001A62E0" w:rsidRPr="00D07FC6" w:rsidRDefault="001A62E0" w:rsidP="001A62E0">
            <w:pPr>
              <w:pStyle w:val="a7"/>
              <w:spacing w:after="0" w:line="240" w:lineRule="auto"/>
              <w:ind w:left="0"/>
              <w:rPr>
                <w:color w:val="0000FF"/>
                <w:u w:val="single"/>
              </w:rPr>
            </w:pPr>
            <w:r w:rsidRPr="00462FAD">
              <w:rPr>
                <w:color w:val="0000FF"/>
                <w:u w:val="single"/>
              </w:rPr>
              <w:t>https://</w:t>
            </w:r>
            <w:r w:rsidR="00791EA4">
              <w:rPr>
                <w:color w:val="0000FF"/>
                <w:u w:val="single"/>
              </w:rPr>
              <w:t>wstest.dpd.kz</w:t>
            </w:r>
            <w:r w:rsidRPr="00462FAD">
              <w:rPr>
                <w:color w:val="0000FF"/>
                <w:u w:val="single"/>
              </w:rPr>
              <w:t>/rest/predict/getStreetList</w:t>
            </w:r>
          </w:p>
        </w:tc>
      </w:tr>
      <w:tr w:rsidR="001A62E0" w:rsidRPr="00A04B8E" w14:paraId="588EE67F"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FADA9" w14:textId="69E01DC0" w:rsidR="001A62E0" w:rsidRPr="009764AD" w:rsidRDefault="006B3B7D" w:rsidP="001A62E0">
            <w:pPr>
              <w:pStyle w:val="a7"/>
              <w:spacing w:after="0" w:line="240" w:lineRule="auto"/>
              <w:ind w:left="0"/>
              <w:rPr>
                <w:bCs/>
                <w:color w:val="000000"/>
              </w:rPr>
            </w:pPr>
            <w:hyperlink w:anchor="_Метод_получить_список_1" w:history="1">
              <w:r w:rsidR="001A62E0" w:rsidRPr="00AF53F5">
                <w:rPr>
                  <w:rStyle w:val="a8"/>
                  <w:bCs/>
                </w:rPr>
                <w:t>getParcelShopList</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20C5FEB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Получить список пунктов выдачи, которые можно выбрать при самовывозе</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66CA8A66" w14:textId="244A2115" w:rsidR="001A62E0" w:rsidRPr="004E2EB4"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FC2F89">
              <w:rPr>
                <w:color w:val="0000FF"/>
                <w:u w:val="single"/>
              </w:rPr>
              <w:t>/rest/predict/getParcelShopList</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2C60EC" w14:textId="3CFFCF99"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/rest/predict/getParcelShopList</w:t>
            </w:r>
          </w:p>
        </w:tc>
      </w:tr>
      <w:tr w:rsidR="001A62E0" w:rsidRPr="00A04B8E" w14:paraId="0469B6EC"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19BEE9" w14:textId="5B0DFFB3" w:rsidR="001A62E0" w:rsidRPr="009764AD" w:rsidRDefault="006B3B7D" w:rsidP="001A62E0">
            <w:pPr>
              <w:pStyle w:val="a7"/>
              <w:spacing w:after="0" w:line="240" w:lineRule="auto"/>
              <w:ind w:left="0"/>
              <w:rPr>
                <w:bCs/>
                <w:color w:val="000000"/>
              </w:rPr>
            </w:pPr>
            <w:hyperlink w:anchor="_Метод_подтверждение_изменения_1" w:history="1">
              <w:r w:rsidR="001A62E0" w:rsidRPr="00AF53F5">
                <w:rPr>
                  <w:rStyle w:val="a8"/>
                  <w:bCs/>
                </w:rPr>
                <w:t>saveDeliveryDate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0BDCD08" w14:textId="77777777" w:rsidR="001A62E0" w:rsidRPr="00A04B8E"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планируемой даты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C6F8452" w14:textId="227F9123"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FC2F89">
              <w:rPr>
                <w:color w:val="0000FF"/>
                <w:u w:val="single"/>
              </w:rPr>
              <w:t>/rest/predict/saveDeliveryDate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D342483" w14:textId="792D4913"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/rest/predict/saveDeliveryDate</w:t>
            </w:r>
          </w:p>
        </w:tc>
      </w:tr>
      <w:tr w:rsidR="001A62E0" w:rsidRPr="00A04B8E" w14:paraId="7B558132"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A61C5C" w14:textId="2F189EB1" w:rsidR="001A62E0" w:rsidRPr="009764AD" w:rsidRDefault="006B3B7D" w:rsidP="001A62E0">
            <w:pPr>
              <w:pStyle w:val="a7"/>
              <w:spacing w:after="0" w:line="240" w:lineRule="auto"/>
              <w:ind w:left="0"/>
              <w:rPr>
                <w:bCs/>
                <w:color w:val="000000"/>
              </w:rPr>
            </w:pPr>
            <w:hyperlink w:anchor="_Метод_подтверждение_изменения" w:history="1">
              <w:r w:rsidR="001A62E0" w:rsidRPr="00AF53F5">
                <w:rPr>
                  <w:rStyle w:val="a8"/>
                  <w:bCs/>
                </w:rPr>
                <w:t>getWebSite</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A9AE763" w14:textId="0AAF76A4" w:rsidR="001A62E0" w:rsidRPr="009764AD" w:rsidRDefault="001A62E0" w:rsidP="00403AD1">
            <w:pPr>
              <w:pStyle w:val="a7"/>
              <w:spacing w:after="0" w:line="240" w:lineRule="auto"/>
              <w:ind w:left="0"/>
              <w:rPr>
                <w:rFonts w:ascii="Arial" w:hAnsi="Arial" w:cs="Arial"/>
                <w:sz w:val="20"/>
              </w:rPr>
            </w:pPr>
            <w:r>
              <w:rPr>
                <w:rFonts w:ascii="Arial" w:hAnsi="Arial" w:cs="Arial"/>
                <w:sz w:val="20"/>
              </w:rPr>
              <w:t xml:space="preserve">Получение списка ссылок на страницы </w:t>
            </w:r>
            <w:r>
              <w:rPr>
                <w:rFonts w:ascii="Arial" w:hAnsi="Arial" w:cs="Arial"/>
                <w:sz w:val="20"/>
                <w:lang w:val="en-US"/>
              </w:rPr>
              <w:t>dpd</w:t>
            </w:r>
            <w:r w:rsidRPr="009764AD">
              <w:rPr>
                <w:rFonts w:ascii="Arial" w:hAnsi="Arial" w:cs="Arial"/>
                <w:sz w:val="20"/>
              </w:rPr>
              <w:t>.</w:t>
            </w:r>
            <w:r w:rsidR="00403AD1">
              <w:rPr>
                <w:rFonts w:ascii="Arial" w:hAnsi="Arial" w:cs="Arial"/>
                <w:sz w:val="20"/>
                <w:lang w:val="en-US"/>
              </w:rPr>
              <w:t>kz</w:t>
            </w:r>
            <w:r w:rsidRPr="009764AD">
              <w:rPr>
                <w:rFonts w:ascii="Arial" w:hAnsi="Arial" w:cs="Arial"/>
                <w:sz w:val="20"/>
              </w:rPr>
              <w:t xml:space="preserve"> </w:t>
            </w:r>
            <w:r>
              <w:rPr>
                <w:rFonts w:ascii="Arial" w:hAnsi="Arial" w:cs="Arial"/>
                <w:sz w:val="20"/>
              </w:rPr>
              <w:t>с описанием выбранного пункта выдачи из списка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3ABA55E" w14:textId="0FFF925A" w:rsidR="001A62E0" w:rsidRPr="002C5B6F" w:rsidRDefault="001A62E0" w:rsidP="001A62E0">
            <w:pPr>
              <w:pStyle w:val="a7"/>
              <w:spacing w:after="0" w:line="240" w:lineRule="auto"/>
              <w:ind w:left="0"/>
              <w:rPr>
                <w:color w:val="0000FF"/>
                <w:highlight w:val="yellow"/>
                <w:u w:val="single"/>
              </w:rPr>
            </w:pPr>
            <w:r>
              <w:rPr>
                <w:color w:val="0000FF"/>
                <w:u w:val="single"/>
              </w:rPr>
              <w:t>https://</w:t>
            </w:r>
            <w:r w:rsidR="00791EA4">
              <w:rPr>
                <w:color w:val="0000FF"/>
                <w:u w:val="single"/>
              </w:rPr>
              <w:t>ws.dpd.kz</w:t>
            </w:r>
            <w:r w:rsidRPr="00FC2F89">
              <w:rPr>
                <w:color w:val="0000FF"/>
                <w:u w:val="single"/>
              </w:rPr>
              <w:t>/rest/predict/getWebSite</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F3F045" w14:textId="53794F32"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/rest/predict/getWebSite</w:t>
            </w:r>
          </w:p>
        </w:tc>
      </w:tr>
      <w:tr w:rsidR="001A62E0" w:rsidRPr="00A04B8E" w14:paraId="1DCADEA8"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12F1B9" w14:textId="5514829F" w:rsidR="001A62E0" w:rsidRPr="009764AD" w:rsidRDefault="006B3B7D" w:rsidP="001A62E0">
            <w:pPr>
              <w:pStyle w:val="a7"/>
              <w:spacing w:after="0" w:line="240" w:lineRule="auto"/>
              <w:ind w:left="0"/>
              <w:rPr>
                <w:bCs/>
                <w:color w:val="000000"/>
              </w:rPr>
            </w:pPr>
            <w:hyperlink w:anchor="_Метод__подтверждение_2" w:history="1">
              <w:r w:rsidR="001A62E0" w:rsidRPr="00AF53F5">
                <w:rPr>
                  <w:rStyle w:val="a8"/>
                  <w:bCs/>
                </w:rPr>
                <w:t>cancelOrder</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1BD01B2E"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отказа от получения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19AF6671" w14:textId="04D3E885"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FC2F89">
              <w:rPr>
                <w:color w:val="0000FF"/>
                <w:u w:val="single"/>
              </w:rPr>
              <w:t>/rest/predict/cancelOrder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8F9AF66" w14:textId="002461C6" w:rsidR="001A62E0" w:rsidRPr="00D07FC6" w:rsidRDefault="001A62E0" w:rsidP="001A62E0">
            <w:pPr>
              <w:pStyle w:val="a7"/>
              <w:spacing w:after="0" w:line="240" w:lineRule="auto"/>
              <w:ind w:left="0"/>
              <w:rPr>
                <w:color w:val="0000FF"/>
                <w:u w:val="single"/>
              </w:rPr>
            </w:pPr>
            <w:r w:rsidRPr="00FC2F89">
              <w:rPr>
                <w:color w:val="0000FF"/>
                <w:u w:val="single"/>
              </w:rPr>
              <w:t>https://</w:t>
            </w:r>
            <w:r w:rsidR="00791EA4">
              <w:rPr>
                <w:color w:val="0000FF"/>
                <w:u w:val="single"/>
              </w:rPr>
              <w:t>wstest.dpd.kz</w:t>
            </w:r>
            <w:r w:rsidRPr="00FC2F89">
              <w:rPr>
                <w:color w:val="0000FF"/>
                <w:u w:val="single"/>
              </w:rPr>
              <w:t>/rest/predict/cancelOrder</w:t>
            </w:r>
          </w:p>
        </w:tc>
      </w:tr>
      <w:tr w:rsidR="001A62E0" w:rsidRPr="00A04B8E" w14:paraId="18E0728B" w14:textId="77777777" w:rsidTr="004F0EBE">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C65310" w14:textId="1599AA0F" w:rsidR="001A62E0" w:rsidRPr="009764AD" w:rsidRDefault="006B3B7D" w:rsidP="001A62E0">
            <w:pPr>
              <w:pStyle w:val="a7"/>
              <w:spacing w:after="0" w:line="240" w:lineRule="auto"/>
              <w:ind w:left="0"/>
              <w:rPr>
                <w:bCs/>
                <w:color w:val="000000"/>
              </w:rPr>
            </w:pPr>
            <w:hyperlink w:anchor="_10.7.1_Методы_получения" w:history="1">
              <w:r w:rsidR="001A62E0" w:rsidRPr="00AF53F5">
                <w:rPr>
                  <w:rStyle w:val="a8"/>
                  <w:bCs/>
                </w:rPr>
                <w:t>saveAddress</w:t>
              </w:r>
            </w:hyperlink>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16D8944" w14:textId="77777777" w:rsidR="001A62E0" w:rsidRPr="003A1C74"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 адреса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237EA97" w14:textId="23191C79" w:rsidR="001A62E0" w:rsidRPr="00805E6E"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4124A">
              <w:rPr>
                <w:color w:val="0000FF"/>
                <w:u w:val="single"/>
              </w:rPr>
              <w:t>/rest/predict/saveAddress</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62F8A7A" w14:textId="1A3E19AA" w:rsidR="001A62E0" w:rsidRPr="00D07FC6" w:rsidRDefault="001A62E0" w:rsidP="001A62E0">
            <w:pPr>
              <w:pStyle w:val="a7"/>
              <w:spacing w:after="0" w:line="240" w:lineRule="auto"/>
              <w:ind w:left="0"/>
              <w:rPr>
                <w:color w:val="0000FF"/>
                <w:u w:val="single"/>
              </w:rPr>
            </w:pPr>
            <w:r w:rsidRPr="0064124A">
              <w:rPr>
                <w:color w:val="0000FF"/>
                <w:u w:val="single"/>
              </w:rPr>
              <w:t>https://</w:t>
            </w:r>
            <w:r w:rsidR="00791EA4">
              <w:rPr>
                <w:color w:val="0000FF"/>
                <w:u w:val="single"/>
              </w:rPr>
              <w:t>wstest.dpd.kz</w:t>
            </w:r>
            <w:r w:rsidRPr="0064124A">
              <w:rPr>
                <w:color w:val="0000FF"/>
                <w:u w:val="single"/>
              </w:rPr>
              <w:t>/rest/predict/saveAddress</w:t>
            </w:r>
          </w:p>
        </w:tc>
      </w:tr>
      <w:tr w:rsidR="001A62E0" w:rsidRPr="00A04B8E" w14:paraId="18FF85D2" w14:textId="77777777" w:rsidTr="004F0EBE">
        <w:tc>
          <w:tcPr>
            <w:tcW w:w="22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3C1B2021" w14:textId="49612968" w:rsidR="001A62E0" w:rsidRPr="003C1195" w:rsidRDefault="006B3B7D" w:rsidP="001A62E0">
            <w:pPr>
              <w:pStyle w:val="a7"/>
              <w:spacing w:after="0" w:line="240" w:lineRule="auto"/>
              <w:ind w:left="0"/>
              <w:rPr>
                <w:bCs/>
                <w:color w:val="000000"/>
                <w:lang w:val="en-US"/>
              </w:rPr>
            </w:pPr>
            <w:hyperlink w:anchor="_Параметры_ответного_сообщения_14" w:history="1">
              <w:r w:rsidR="001A62E0" w:rsidRPr="00AF53F5">
                <w:rPr>
                  <w:rStyle w:val="a8"/>
                  <w:bCs/>
                  <w:lang w:val="en-US"/>
                </w:rPr>
                <w:t>getDeliveryDateList</w:t>
              </w:r>
            </w:hyperlink>
          </w:p>
        </w:tc>
        <w:tc>
          <w:tcPr>
            <w:tcW w:w="2693" w:type="dxa"/>
            <w:tcBorders>
              <w:top w:val="single" w:sz="8" w:space="0" w:color="000000"/>
              <w:left w:val="nil"/>
              <w:bottom w:val="single" w:sz="4" w:space="0" w:color="auto"/>
              <w:right w:val="single" w:sz="4" w:space="0" w:color="auto"/>
            </w:tcBorders>
            <w:tcMar>
              <w:top w:w="0" w:type="dxa"/>
              <w:left w:w="108" w:type="dxa"/>
              <w:bottom w:w="0" w:type="dxa"/>
              <w:right w:w="108" w:type="dxa"/>
            </w:tcMar>
            <w:hideMark/>
          </w:tcPr>
          <w:p w14:paraId="77AC59D7" w14:textId="77777777" w:rsidR="001A62E0" w:rsidRPr="003C1195" w:rsidRDefault="001A62E0" w:rsidP="001A62E0">
            <w:pPr>
              <w:pStyle w:val="a7"/>
              <w:spacing w:after="0" w:line="240" w:lineRule="auto"/>
              <w:ind w:left="0"/>
              <w:rPr>
                <w:rFonts w:ascii="Arial" w:hAnsi="Arial" w:cs="Arial"/>
                <w:sz w:val="20"/>
              </w:rPr>
            </w:pPr>
            <w:r w:rsidRPr="003C1195">
              <w:rPr>
                <w:rFonts w:ascii="Arial" w:hAnsi="Arial" w:cs="Arial"/>
                <w:sz w:val="20"/>
              </w:rPr>
              <w:t>Получить список дат, на которые можно поменять планируемую дату доставки</w:t>
            </w:r>
          </w:p>
        </w:tc>
        <w:tc>
          <w:tcPr>
            <w:tcW w:w="241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29FF94BA" w14:textId="0596CDE5" w:rsidR="001A62E0" w:rsidRPr="003C1195"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Pr="0064124A">
              <w:rPr>
                <w:color w:val="0000FF"/>
                <w:u w:val="single"/>
              </w:rPr>
              <w:t>/rest/predict/getDeliveryDateList</w:t>
            </w:r>
          </w:p>
        </w:tc>
        <w:tc>
          <w:tcPr>
            <w:tcW w:w="2268"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CF974B8" w14:textId="3FD4AF1A" w:rsidR="001A62E0" w:rsidRPr="003C1195" w:rsidRDefault="001A62E0" w:rsidP="001A62E0">
            <w:pPr>
              <w:pStyle w:val="a7"/>
              <w:spacing w:after="0" w:line="240" w:lineRule="auto"/>
              <w:ind w:left="0"/>
              <w:rPr>
                <w:color w:val="0000FF"/>
                <w:u w:val="single"/>
              </w:rPr>
            </w:pPr>
            <w:r w:rsidRPr="0064124A">
              <w:rPr>
                <w:color w:val="0000FF"/>
                <w:u w:val="single"/>
              </w:rPr>
              <w:t>https://</w:t>
            </w:r>
            <w:r w:rsidR="00791EA4">
              <w:rPr>
                <w:color w:val="0000FF"/>
                <w:u w:val="single"/>
              </w:rPr>
              <w:t>wstest.dpd.kz</w:t>
            </w:r>
            <w:r w:rsidRPr="0064124A">
              <w:rPr>
                <w:color w:val="0000FF"/>
                <w:u w:val="single"/>
              </w:rPr>
              <w:t>/rest/predict/getDeliveryDateList</w:t>
            </w:r>
          </w:p>
        </w:tc>
      </w:tr>
      <w:tr w:rsidR="001A62E0" w:rsidRPr="00A04B8E" w14:paraId="2A808304" w14:textId="77777777" w:rsidTr="001A4C3D">
        <w:tc>
          <w:tcPr>
            <w:tcW w:w="2290"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0BFD5F22" w14:textId="3A946605" w:rsidR="001A62E0" w:rsidRPr="003A1C74" w:rsidRDefault="006B3B7D" w:rsidP="001A62E0">
            <w:pPr>
              <w:pStyle w:val="a7"/>
              <w:spacing w:after="0" w:line="240" w:lineRule="auto"/>
              <w:ind w:left="0"/>
              <w:rPr>
                <w:bCs/>
                <w:color w:val="000000"/>
                <w:lang w:val="en-US"/>
              </w:rPr>
            </w:pPr>
            <w:hyperlink w:anchor="_Метод__подтверждение_3" w:history="1">
              <w:r w:rsidR="00256E6F">
                <w:rPr>
                  <w:rStyle w:val="a8"/>
                  <w:bCs/>
                  <w:lang w:val="en-US"/>
                </w:rPr>
                <w:t>s</w:t>
              </w:r>
              <w:r w:rsidR="001A62E0" w:rsidRPr="00AF53F5">
                <w:rPr>
                  <w:rStyle w:val="a8"/>
                  <w:bCs/>
                  <w:lang w:val="en-US"/>
                </w:rPr>
                <w:t>aveParcelShop</w:t>
              </w:r>
            </w:hyperlink>
          </w:p>
        </w:tc>
        <w:tc>
          <w:tcPr>
            <w:tcW w:w="2693"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1237599F" w14:textId="77777777" w:rsidR="001A62E0" w:rsidRPr="00B51986" w:rsidRDefault="001A62E0" w:rsidP="001A62E0">
            <w:pPr>
              <w:pStyle w:val="a7"/>
              <w:spacing w:after="0" w:line="240" w:lineRule="auto"/>
              <w:ind w:left="0"/>
              <w:rPr>
                <w:rFonts w:ascii="Arial" w:hAnsi="Arial" w:cs="Arial"/>
                <w:sz w:val="20"/>
              </w:rPr>
            </w:pPr>
            <w:r>
              <w:rPr>
                <w:rFonts w:ascii="Arial" w:hAnsi="Arial" w:cs="Arial"/>
                <w:sz w:val="20"/>
              </w:rPr>
              <w:t>Подтверждение изменения</w:t>
            </w:r>
            <w:r>
              <w:rPr>
                <w:rFonts w:ascii="Arial" w:hAnsi="Arial" w:cs="Arial"/>
                <w:sz w:val="20"/>
                <w:lang w:val="en-US"/>
              </w:rPr>
              <w:t xml:space="preserve"> </w:t>
            </w:r>
            <w:r>
              <w:rPr>
                <w:rFonts w:ascii="Arial" w:hAnsi="Arial" w:cs="Arial"/>
                <w:sz w:val="20"/>
              </w:rPr>
              <w:t>пункта выдачи</w:t>
            </w:r>
          </w:p>
        </w:tc>
        <w:tc>
          <w:tcPr>
            <w:tcW w:w="2410"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7075DA10" w14:textId="23EE7FA3" w:rsidR="001A62E0" w:rsidRPr="00D07FC6" w:rsidRDefault="001A62E0" w:rsidP="001A62E0">
            <w:pPr>
              <w:pStyle w:val="a7"/>
              <w:spacing w:after="0" w:line="240" w:lineRule="auto"/>
              <w:ind w:left="0"/>
              <w:rPr>
                <w:color w:val="0000FF"/>
                <w:u w:val="single"/>
              </w:rPr>
            </w:pPr>
            <w:r>
              <w:rPr>
                <w:color w:val="0000FF"/>
                <w:u w:val="single"/>
              </w:rPr>
              <w:t>https://</w:t>
            </w:r>
            <w:r w:rsidR="00791EA4">
              <w:rPr>
                <w:color w:val="0000FF"/>
                <w:u w:val="single"/>
              </w:rPr>
              <w:t>ws.dpd.kz</w:t>
            </w:r>
            <w:r w:rsidR="00256E6F">
              <w:rPr>
                <w:color w:val="0000FF"/>
                <w:u w:val="single"/>
              </w:rPr>
              <w:t>/rest/predict/s</w:t>
            </w:r>
            <w:r w:rsidRPr="0064124A">
              <w:rPr>
                <w:color w:val="0000FF"/>
                <w:u w:val="single"/>
              </w:rPr>
              <w:t>aveParcelShop</w:t>
            </w:r>
          </w:p>
        </w:tc>
        <w:tc>
          <w:tcPr>
            <w:tcW w:w="2268"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743B8594" w14:textId="1EF160A1" w:rsidR="001A62E0" w:rsidRPr="00D07FC6" w:rsidRDefault="001A62E0" w:rsidP="001A62E0">
            <w:pPr>
              <w:pStyle w:val="a7"/>
              <w:spacing w:after="0" w:line="240" w:lineRule="auto"/>
              <w:ind w:left="0"/>
              <w:rPr>
                <w:color w:val="0000FF"/>
                <w:u w:val="single"/>
              </w:rPr>
            </w:pPr>
            <w:r w:rsidRPr="0064124A">
              <w:rPr>
                <w:color w:val="0000FF"/>
                <w:u w:val="single"/>
              </w:rPr>
              <w:t>http</w:t>
            </w:r>
            <w:r w:rsidR="00256E6F">
              <w:rPr>
                <w:color w:val="0000FF"/>
                <w:u w:val="single"/>
              </w:rPr>
              <w:t>s://</w:t>
            </w:r>
            <w:r w:rsidR="00791EA4">
              <w:rPr>
                <w:color w:val="0000FF"/>
                <w:u w:val="single"/>
              </w:rPr>
              <w:t>wstest.dpd.kz</w:t>
            </w:r>
            <w:r w:rsidR="00256E6F">
              <w:rPr>
                <w:color w:val="0000FF"/>
                <w:u w:val="single"/>
              </w:rPr>
              <w:t>/rest/predict/s</w:t>
            </w:r>
            <w:r w:rsidRPr="0064124A">
              <w:rPr>
                <w:color w:val="0000FF"/>
                <w:u w:val="single"/>
              </w:rPr>
              <w:t>aveParcelShop</w:t>
            </w:r>
          </w:p>
        </w:tc>
      </w:tr>
    </w:tbl>
    <w:p w14:paraId="7964CAA8" w14:textId="77777777" w:rsidR="009860DC" w:rsidRDefault="009860DC" w:rsidP="001A4C3D">
      <w:pPr>
        <w:spacing w:after="0" w:line="240" w:lineRule="auto"/>
        <w:rPr>
          <w:rFonts w:ascii="Arial" w:hAnsi="Arial" w:cs="Arial"/>
          <w:sz w:val="20"/>
        </w:rPr>
      </w:pPr>
      <w:bookmarkStart w:id="1745" w:name="_Toc423618892"/>
    </w:p>
    <w:p w14:paraId="74E794DD" w14:textId="1F7610DE" w:rsidR="00B876B5" w:rsidRPr="00B876B5" w:rsidRDefault="00F33799" w:rsidP="00AE33D4">
      <w:pPr>
        <w:pStyle w:val="3"/>
        <w:numPr>
          <w:ilvl w:val="1"/>
          <w:numId w:val="8"/>
        </w:numPr>
      </w:pPr>
      <w:bookmarkStart w:id="1746" w:name="_Toc206752148"/>
      <w:r w:rsidRPr="0062337E">
        <w:t>Алгоритмы</w:t>
      </w:r>
      <w:bookmarkEnd w:id="1745"/>
      <w:bookmarkEnd w:id="1746"/>
    </w:p>
    <w:p w14:paraId="5E503AFE" w14:textId="04092224" w:rsidR="00B876B5" w:rsidRDefault="00B876B5" w:rsidP="00F03858">
      <w:pPr>
        <w:numPr>
          <w:ilvl w:val="0"/>
          <w:numId w:val="30"/>
        </w:numPr>
        <w:spacing w:after="120"/>
        <w:rPr>
          <w:rFonts w:ascii="Arial" w:hAnsi="Arial" w:cs="Arial"/>
          <w:sz w:val="20"/>
        </w:rPr>
      </w:pPr>
      <w:r>
        <w:rPr>
          <w:rFonts w:ascii="Arial" w:hAnsi="Arial" w:cs="Arial"/>
          <w:sz w:val="20"/>
        </w:rPr>
        <w:t xml:space="preserve">Во всех методах веб-службы «Управление доставкой», обязательно заполнять блок </w:t>
      </w:r>
      <w:r>
        <w:rPr>
          <w:rFonts w:ascii="Arial" w:hAnsi="Arial" w:cs="Arial"/>
          <w:sz w:val="20"/>
          <w:lang w:val="en-US"/>
        </w:rPr>
        <w:t>Auth</w:t>
      </w:r>
      <w:r>
        <w:rPr>
          <w:rFonts w:ascii="Arial" w:hAnsi="Arial" w:cs="Arial"/>
          <w:sz w:val="20"/>
        </w:rPr>
        <w:t xml:space="preserve">, по </w:t>
      </w:r>
      <w:hyperlink w:anchor="_Входящее_сообщение_метода" w:history="1">
        <w:r w:rsidRPr="00B876B5">
          <w:rPr>
            <w:rStyle w:val="a8"/>
            <w:rFonts w:ascii="Arial" w:hAnsi="Arial" w:cs="Arial"/>
            <w:sz w:val="20"/>
          </w:rPr>
          <w:t>примеру</w:t>
        </w:r>
      </w:hyperlink>
      <w:r>
        <w:rPr>
          <w:rFonts w:ascii="Arial" w:hAnsi="Arial" w:cs="Arial"/>
          <w:sz w:val="20"/>
        </w:rPr>
        <w:t xml:space="preserve">. </w:t>
      </w:r>
    </w:p>
    <w:p w14:paraId="685A8B8F" w14:textId="7BC20BEB"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74A8CB48" w14:textId="77777777" w:rsidR="00F33799" w:rsidRPr="003971DA" w:rsidRDefault="00F33799" w:rsidP="00F03858">
      <w:pPr>
        <w:numPr>
          <w:ilvl w:val="0"/>
          <w:numId w:val="30"/>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0A8B7D4C" w14:textId="77777777" w:rsidR="00F33799" w:rsidRPr="0062337E" w:rsidRDefault="00F33799" w:rsidP="00AE33D4">
      <w:pPr>
        <w:pStyle w:val="3"/>
        <w:numPr>
          <w:ilvl w:val="1"/>
          <w:numId w:val="8"/>
        </w:numPr>
      </w:pPr>
      <w:bookmarkStart w:id="1747" w:name="_Входящее_сообщение_метода"/>
      <w:bookmarkStart w:id="1748" w:name="_Ref423595493"/>
      <w:bookmarkStart w:id="1749" w:name="_Toc423618893"/>
      <w:bookmarkStart w:id="1750" w:name="_Toc206752149"/>
      <w:bookmarkEnd w:id="1747"/>
      <w:r w:rsidRPr="0062337E">
        <w:t>Входящее сообщение метода getShipmentList</w:t>
      </w:r>
      <w:bookmarkEnd w:id="1748"/>
      <w:bookmarkEnd w:id="1749"/>
      <w:bookmarkEnd w:id="175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30"/>
        <w:gridCol w:w="2694"/>
        <w:gridCol w:w="992"/>
        <w:gridCol w:w="850"/>
        <w:gridCol w:w="2127"/>
      </w:tblGrid>
      <w:tr w:rsidR="00F33799" w:rsidRPr="003971DA" w14:paraId="6899DF2C" w14:textId="77777777" w:rsidTr="002F6685">
        <w:trPr>
          <w:tblHeader/>
        </w:trPr>
        <w:tc>
          <w:tcPr>
            <w:tcW w:w="2835" w:type="dxa"/>
            <w:gridSpan w:val="2"/>
          </w:tcPr>
          <w:p w14:paraId="24529511"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F2D7975"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E992D88"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3574A4CE"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6E349FA"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3971DA" w14:paraId="0D10F4B6" w14:textId="77777777" w:rsidTr="002F6685">
        <w:tc>
          <w:tcPr>
            <w:tcW w:w="1305" w:type="dxa"/>
          </w:tcPr>
          <w:p w14:paraId="721395A4" w14:textId="77777777" w:rsidR="00F33799" w:rsidRPr="003971DA" w:rsidRDefault="00F33799" w:rsidP="002F6685">
            <w:pPr>
              <w:pStyle w:val="a7"/>
              <w:spacing w:after="0" w:line="240" w:lineRule="auto"/>
              <w:ind w:left="0"/>
              <w:rPr>
                <w:rFonts w:ascii="Arial" w:hAnsi="Arial" w:cs="Arial"/>
                <w:b/>
                <w:sz w:val="20"/>
              </w:rPr>
            </w:pPr>
          </w:p>
        </w:tc>
        <w:tc>
          <w:tcPr>
            <w:tcW w:w="1530" w:type="dxa"/>
          </w:tcPr>
          <w:p w14:paraId="74609BAD" w14:textId="77777777" w:rsidR="00F33799" w:rsidRPr="00C12399"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394139A7" w14:textId="77777777" w:rsidR="00F33799" w:rsidRPr="003971DA" w:rsidRDefault="00F33799" w:rsidP="002F6685">
            <w:pPr>
              <w:pStyle w:val="a7"/>
              <w:spacing w:after="0" w:line="240" w:lineRule="auto"/>
              <w:ind w:left="0"/>
              <w:rPr>
                <w:rFonts w:ascii="Arial" w:hAnsi="Arial" w:cs="Arial"/>
                <w:b/>
                <w:sz w:val="20"/>
              </w:rPr>
            </w:pPr>
          </w:p>
        </w:tc>
        <w:tc>
          <w:tcPr>
            <w:tcW w:w="992" w:type="dxa"/>
          </w:tcPr>
          <w:p w14:paraId="164D949C" w14:textId="77777777" w:rsidR="00F33799" w:rsidRPr="003971DA" w:rsidRDefault="00F33799" w:rsidP="002F6685">
            <w:pPr>
              <w:pStyle w:val="a7"/>
              <w:spacing w:after="0" w:line="240" w:lineRule="auto"/>
              <w:ind w:left="0"/>
              <w:rPr>
                <w:rFonts w:ascii="Arial" w:hAnsi="Arial" w:cs="Arial"/>
                <w:b/>
                <w:sz w:val="20"/>
              </w:rPr>
            </w:pPr>
          </w:p>
        </w:tc>
        <w:tc>
          <w:tcPr>
            <w:tcW w:w="850" w:type="dxa"/>
          </w:tcPr>
          <w:p w14:paraId="394AEF73" w14:textId="77777777" w:rsidR="00F33799" w:rsidRPr="003971DA" w:rsidRDefault="00F33799" w:rsidP="002F6685">
            <w:pPr>
              <w:pStyle w:val="a7"/>
              <w:spacing w:after="0" w:line="240" w:lineRule="auto"/>
              <w:ind w:left="0"/>
              <w:rPr>
                <w:rFonts w:ascii="Arial" w:hAnsi="Arial" w:cs="Arial"/>
                <w:b/>
                <w:sz w:val="20"/>
              </w:rPr>
            </w:pPr>
          </w:p>
        </w:tc>
        <w:tc>
          <w:tcPr>
            <w:tcW w:w="2127" w:type="dxa"/>
          </w:tcPr>
          <w:p w14:paraId="0AD0F342" w14:textId="77777777" w:rsidR="00F33799" w:rsidRPr="003971DA" w:rsidRDefault="00F33799" w:rsidP="002F6685">
            <w:pPr>
              <w:pStyle w:val="a7"/>
              <w:spacing w:after="0" w:line="240" w:lineRule="auto"/>
              <w:ind w:left="0"/>
              <w:rPr>
                <w:rFonts w:ascii="Arial" w:hAnsi="Arial" w:cs="Arial"/>
                <w:b/>
                <w:sz w:val="20"/>
              </w:rPr>
            </w:pPr>
          </w:p>
        </w:tc>
      </w:tr>
      <w:tr w:rsidR="00F33799" w:rsidRPr="003971DA" w14:paraId="0427D73D" w14:textId="77777777" w:rsidTr="002F6685">
        <w:tc>
          <w:tcPr>
            <w:tcW w:w="1305" w:type="dxa"/>
          </w:tcPr>
          <w:p w14:paraId="5E889367" w14:textId="77777777" w:rsidR="00F33799" w:rsidRPr="003971DA" w:rsidRDefault="00F33799" w:rsidP="002F6685">
            <w:pPr>
              <w:pStyle w:val="a7"/>
              <w:spacing w:after="0" w:line="240" w:lineRule="auto"/>
              <w:ind w:left="0"/>
              <w:rPr>
                <w:rFonts w:ascii="Arial" w:hAnsi="Arial" w:cs="Arial"/>
                <w:sz w:val="20"/>
                <w:lang w:val="en-US"/>
              </w:rPr>
            </w:pPr>
            <w:r>
              <w:rPr>
                <w:rFonts w:ascii="Arial" w:hAnsi="Arial" w:cs="Arial"/>
                <w:sz w:val="20"/>
                <w:lang w:val="en-US"/>
              </w:rPr>
              <w:t>Auth</w:t>
            </w:r>
          </w:p>
        </w:tc>
        <w:tc>
          <w:tcPr>
            <w:tcW w:w="1530" w:type="dxa"/>
          </w:tcPr>
          <w:p w14:paraId="388BB37B"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2714016"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DB473FE" w14:textId="77777777" w:rsidR="00F33799" w:rsidRPr="003971DA" w:rsidRDefault="00F33799" w:rsidP="002F6685">
            <w:pPr>
              <w:pStyle w:val="a7"/>
              <w:spacing w:after="0" w:line="240" w:lineRule="auto"/>
              <w:ind w:left="0"/>
              <w:rPr>
                <w:rFonts w:ascii="Arial" w:hAnsi="Arial" w:cs="Arial"/>
                <w:sz w:val="20"/>
              </w:rPr>
            </w:pPr>
          </w:p>
        </w:tc>
        <w:tc>
          <w:tcPr>
            <w:tcW w:w="850" w:type="dxa"/>
          </w:tcPr>
          <w:p w14:paraId="7ED2B59B" w14:textId="77777777" w:rsidR="00F33799" w:rsidRPr="003971DA" w:rsidRDefault="00F33799" w:rsidP="002F6685">
            <w:pPr>
              <w:pStyle w:val="a7"/>
              <w:spacing w:after="0" w:line="240" w:lineRule="auto"/>
              <w:ind w:left="0"/>
              <w:rPr>
                <w:rFonts w:ascii="Arial" w:hAnsi="Arial" w:cs="Arial"/>
                <w:sz w:val="20"/>
              </w:rPr>
            </w:pPr>
          </w:p>
        </w:tc>
        <w:tc>
          <w:tcPr>
            <w:tcW w:w="2127" w:type="dxa"/>
          </w:tcPr>
          <w:p w14:paraId="748DEF72"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242E5FB2" w14:textId="77777777" w:rsidTr="002F6685">
        <w:tc>
          <w:tcPr>
            <w:tcW w:w="1305" w:type="dxa"/>
          </w:tcPr>
          <w:p w14:paraId="0778E527" w14:textId="77777777" w:rsidR="00F33799" w:rsidRPr="003971DA" w:rsidRDefault="00F33799" w:rsidP="002F6685">
            <w:pPr>
              <w:pStyle w:val="a7"/>
              <w:spacing w:after="0" w:line="240" w:lineRule="auto"/>
              <w:ind w:left="0"/>
              <w:rPr>
                <w:rFonts w:ascii="Arial" w:hAnsi="Arial" w:cs="Arial"/>
                <w:sz w:val="20"/>
              </w:rPr>
            </w:pPr>
          </w:p>
        </w:tc>
        <w:tc>
          <w:tcPr>
            <w:tcW w:w="1530" w:type="dxa"/>
          </w:tcPr>
          <w:p w14:paraId="43FBC02A" w14:textId="77777777" w:rsidR="00F33799" w:rsidRPr="000B66E0" w:rsidRDefault="00F33799" w:rsidP="002F6685">
            <w:pPr>
              <w:pStyle w:val="a7"/>
              <w:spacing w:after="0" w:line="240" w:lineRule="auto"/>
              <w:ind w:left="0"/>
              <w:rPr>
                <w:rFonts w:ascii="Arial" w:hAnsi="Arial" w:cs="Arial"/>
                <w:b/>
                <w:sz w:val="20"/>
              </w:rPr>
            </w:pPr>
            <w:r w:rsidRPr="000B66E0">
              <w:rPr>
                <w:rFonts w:ascii="Arial" w:hAnsi="Arial" w:cs="Arial"/>
                <w:b/>
                <w:sz w:val="20"/>
                <w:lang w:val="en-US"/>
              </w:rPr>
              <w:t>clientNumber</w:t>
            </w:r>
          </w:p>
        </w:tc>
        <w:tc>
          <w:tcPr>
            <w:tcW w:w="2694" w:type="dxa"/>
          </w:tcPr>
          <w:p w14:paraId="2C07F189"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лиентский номер </w:t>
            </w:r>
            <w:r>
              <w:rPr>
                <w:rFonts w:ascii="Arial" w:hAnsi="Arial" w:cs="Arial"/>
                <w:sz w:val="20"/>
                <w:szCs w:val="20"/>
              </w:rPr>
              <w:t>для доступа к веб-</w:t>
            </w:r>
            <w:r>
              <w:rPr>
                <w:rFonts w:ascii="Arial" w:hAnsi="Arial" w:cs="Arial"/>
                <w:sz w:val="20"/>
                <w:szCs w:val="20"/>
              </w:rPr>
              <w:lastRenderedPageBreak/>
              <w:t>службе «Управление доставкой»</w:t>
            </w:r>
          </w:p>
          <w:p w14:paraId="47C9EC49"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87A8C5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850" w:type="dxa"/>
          </w:tcPr>
          <w:p w14:paraId="00673EC0"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13DF0E5D" w14:textId="77777777" w:rsidR="00F33799" w:rsidRPr="0031077E" w:rsidRDefault="00F33799" w:rsidP="002F6685">
            <w:pPr>
              <w:rPr>
                <w:rFonts w:ascii="Arial" w:hAnsi="Arial" w:cs="Arial"/>
                <w:sz w:val="20"/>
                <w:szCs w:val="20"/>
              </w:rPr>
            </w:pPr>
            <w:r w:rsidRPr="0031077E">
              <w:rPr>
                <w:rFonts w:ascii="Arial" w:hAnsi="Arial" w:cs="Arial"/>
                <w:sz w:val="20"/>
                <w:szCs w:val="20"/>
              </w:rPr>
              <w:t>3355779903</w:t>
            </w:r>
          </w:p>
          <w:p w14:paraId="6F36CB9E"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16D5B06F" w14:textId="77777777" w:rsidTr="002F6685">
        <w:tc>
          <w:tcPr>
            <w:tcW w:w="1305" w:type="dxa"/>
          </w:tcPr>
          <w:p w14:paraId="2219FFEA" w14:textId="77777777" w:rsidR="00F33799" w:rsidRPr="003971DA" w:rsidRDefault="00F33799" w:rsidP="002F6685">
            <w:pPr>
              <w:pStyle w:val="a7"/>
              <w:spacing w:after="0" w:line="240" w:lineRule="auto"/>
              <w:ind w:left="0"/>
              <w:rPr>
                <w:rFonts w:ascii="Arial" w:hAnsi="Arial" w:cs="Arial"/>
                <w:sz w:val="20"/>
                <w:lang w:val="en-US"/>
              </w:rPr>
            </w:pPr>
          </w:p>
        </w:tc>
        <w:tc>
          <w:tcPr>
            <w:tcW w:w="1530" w:type="dxa"/>
          </w:tcPr>
          <w:p w14:paraId="5A7B7C16" w14:textId="77777777" w:rsidR="00F33799" w:rsidRPr="000B66E0" w:rsidRDefault="00F33799" w:rsidP="002F6685">
            <w:pPr>
              <w:pStyle w:val="a7"/>
              <w:spacing w:after="0" w:line="240" w:lineRule="auto"/>
              <w:ind w:left="0"/>
              <w:rPr>
                <w:rFonts w:ascii="Arial" w:hAnsi="Arial" w:cs="Arial"/>
                <w:b/>
                <w:sz w:val="20"/>
                <w:lang w:val="en-US"/>
              </w:rPr>
            </w:pPr>
            <w:r w:rsidRPr="000B66E0">
              <w:rPr>
                <w:rFonts w:ascii="Arial" w:hAnsi="Arial" w:cs="Arial"/>
                <w:b/>
                <w:sz w:val="20"/>
                <w:lang w:val="en-US"/>
              </w:rPr>
              <w:t>clientKey</w:t>
            </w:r>
          </w:p>
        </w:tc>
        <w:tc>
          <w:tcPr>
            <w:tcW w:w="2694" w:type="dxa"/>
          </w:tcPr>
          <w:p w14:paraId="4E544E27"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люч </w:t>
            </w:r>
            <w:r>
              <w:rPr>
                <w:rFonts w:ascii="Arial" w:hAnsi="Arial" w:cs="Arial"/>
                <w:sz w:val="20"/>
                <w:szCs w:val="20"/>
              </w:rPr>
              <w:t>доступа к веб-службе «Управление доставкой»</w:t>
            </w:r>
          </w:p>
          <w:p w14:paraId="1347192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99D48C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Строка</w:t>
            </w:r>
          </w:p>
        </w:tc>
        <w:tc>
          <w:tcPr>
            <w:tcW w:w="850" w:type="dxa"/>
          </w:tcPr>
          <w:p w14:paraId="11FE096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9BBB212" w14:textId="77777777" w:rsidR="00F33799" w:rsidRPr="0031077E" w:rsidRDefault="00F33799" w:rsidP="002F6685">
            <w:pPr>
              <w:rPr>
                <w:rFonts w:ascii="Arial" w:hAnsi="Arial" w:cs="Arial"/>
                <w:sz w:val="20"/>
                <w:szCs w:val="20"/>
              </w:rPr>
            </w:pPr>
            <w:r w:rsidRPr="0031077E">
              <w:rPr>
                <w:rFonts w:ascii="Arial" w:hAnsi="Arial" w:cs="Arial"/>
                <w:sz w:val="20"/>
                <w:szCs w:val="20"/>
              </w:rPr>
              <w:t>7BC65C96D4DE98CD17072C88BFE21CC703A38607</w:t>
            </w:r>
          </w:p>
          <w:p w14:paraId="10AB4DD5"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FE7C639" w14:textId="77777777" w:rsidTr="002F6685">
        <w:tc>
          <w:tcPr>
            <w:tcW w:w="1305" w:type="dxa"/>
          </w:tcPr>
          <w:p w14:paraId="1EDE53D0" w14:textId="77777777" w:rsidR="00F33799" w:rsidRPr="000B66E0" w:rsidRDefault="00F33799" w:rsidP="002F6685">
            <w:pPr>
              <w:pStyle w:val="a7"/>
              <w:spacing w:after="0" w:line="240" w:lineRule="auto"/>
              <w:ind w:left="0"/>
              <w:rPr>
                <w:rFonts w:ascii="Arial" w:hAnsi="Arial" w:cs="Arial"/>
                <w:b/>
                <w:sz w:val="20"/>
              </w:rPr>
            </w:pPr>
            <w:r w:rsidRPr="000B66E0">
              <w:rPr>
                <w:b/>
                <w:bCs/>
                <w:color w:val="000000"/>
                <w:lang w:val="en-US"/>
              </w:rPr>
              <w:t>eshopOrderNum</w:t>
            </w:r>
          </w:p>
        </w:tc>
        <w:tc>
          <w:tcPr>
            <w:tcW w:w="1530" w:type="dxa"/>
          </w:tcPr>
          <w:p w14:paraId="524222F6"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4E440D6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 заказа в Интернет-Магазине (Номер заказа в ИС клиента)</w:t>
            </w:r>
          </w:p>
        </w:tc>
        <w:tc>
          <w:tcPr>
            <w:tcW w:w="992" w:type="dxa"/>
          </w:tcPr>
          <w:p w14:paraId="23C2568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17E1810" w14:textId="688D5930" w:rsidR="00F33799" w:rsidRPr="003971DA"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tcPr>
          <w:p w14:paraId="0D6DF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1234567890</w:t>
            </w:r>
          </w:p>
        </w:tc>
      </w:tr>
      <w:tr w:rsidR="00F33799" w:rsidRPr="003971DA" w14:paraId="699112A4" w14:textId="77777777" w:rsidTr="002F6685">
        <w:tc>
          <w:tcPr>
            <w:tcW w:w="1305" w:type="dxa"/>
          </w:tcPr>
          <w:p w14:paraId="09AC5AB8"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phone</w:t>
            </w:r>
          </w:p>
        </w:tc>
        <w:tc>
          <w:tcPr>
            <w:tcW w:w="1530" w:type="dxa"/>
          </w:tcPr>
          <w:p w14:paraId="3420E870"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D81CEE0" w14:textId="37AD1BB2" w:rsidR="00F33799" w:rsidRPr="004D5A44" w:rsidRDefault="00F33799" w:rsidP="002F6685">
            <w:pPr>
              <w:pStyle w:val="a7"/>
              <w:spacing w:after="0" w:line="240" w:lineRule="auto"/>
              <w:ind w:left="0"/>
              <w:rPr>
                <w:rFonts w:ascii="Arial" w:hAnsi="Arial" w:cs="Arial"/>
                <w:sz w:val="20"/>
                <w:lang w:val="en-US"/>
              </w:rPr>
            </w:pPr>
            <w:r>
              <w:rPr>
                <w:rFonts w:ascii="Arial" w:hAnsi="Arial" w:cs="Arial"/>
                <w:sz w:val="20"/>
              </w:rPr>
              <w:t>Номер телефона получателя</w:t>
            </w:r>
          </w:p>
        </w:tc>
        <w:tc>
          <w:tcPr>
            <w:tcW w:w="992" w:type="dxa"/>
          </w:tcPr>
          <w:p w14:paraId="27EA5E70"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6535BA4A" w14:textId="77777777" w:rsidR="00F33799" w:rsidRDefault="00A176D2"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59388D4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89260161212</w:t>
            </w:r>
          </w:p>
        </w:tc>
      </w:tr>
      <w:tr w:rsidR="00F33799" w:rsidRPr="003971DA" w14:paraId="0749CBD7" w14:textId="77777777" w:rsidTr="002F6685">
        <w:tc>
          <w:tcPr>
            <w:tcW w:w="1305" w:type="dxa"/>
          </w:tcPr>
          <w:p w14:paraId="7D8517B5" w14:textId="77777777" w:rsidR="00F33799" w:rsidRPr="000B66E0" w:rsidRDefault="00F33799" w:rsidP="002F6685">
            <w:pPr>
              <w:pStyle w:val="a7"/>
              <w:spacing w:after="0" w:line="240" w:lineRule="auto"/>
              <w:ind w:left="0"/>
              <w:rPr>
                <w:b/>
                <w:bCs/>
                <w:color w:val="000000"/>
                <w:lang w:val="en-US"/>
              </w:rPr>
            </w:pPr>
            <w:r w:rsidRPr="000B66E0">
              <w:rPr>
                <w:rFonts w:ascii="Arial" w:hAnsi="Arial" w:cs="Arial"/>
                <w:b/>
                <w:sz w:val="20"/>
                <w:lang w:val="en-US"/>
              </w:rPr>
              <w:t>email</w:t>
            </w:r>
          </w:p>
        </w:tc>
        <w:tc>
          <w:tcPr>
            <w:tcW w:w="1530" w:type="dxa"/>
          </w:tcPr>
          <w:p w14:paraId="75EB7DCD"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664615D6" w14:textId="77777777" w:rsidR="00F33799" w:rsidRPr="00455ACF" w:rsidRDefault="00F33799" w:rsidP="002F6685">
            <w:pPr>
              <w:pStyle w:val="a7"/>
              <w:spacing w:after="0" w:line="240" w:lineRule="auto"/>
              <w:ind w:left="0"/>
              <w:rPr>
                <w:rFonts w:ascii="Arial" w:hAnsi="Arial" w:cs="Arial"/>
                <w:sz w:val="20"/>
              </w:rPr>
            </w:pPr>
            <w:r>
              <w:rPr>
                <w:rFonts w:ascii="Arial" w:hAnsi="Arial" w:cs="Arial"/>
                <w:sz w:val="20"/>
                <w:lang w:val="en-US"/>
              </w:rPr>
              <w:t xml:space="preserve">Email </w:t>
            </w:r>
            <w:r>
              <w:rPr>
                <w:rFonts w:ascii="Arial" w:hAnsi="Arial" w:cs="Arial"/>
                <w:sz w:val="20"/>
              </w:rPr>
              <w:t>номер клиента.</w:t>
            </w:r>
          </w:p>
        </w:tc>
        <w:tc>
          <w:tcPr>
            <w:tcW w:w="992" w:type="dxa"/>
          </w:tcPr>
          <w:p w14:paraId="29C09008"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5B623BDA"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7" w:type="dxa"/>
          </w:tcPr>
          <w:p w14:paraId="629EF5D5" w14:textId="06E690AE" w:rsidR="00F33799" w:rsidRPr="00455ACF" w:rsidRDefault="00F33799" w:rsidP="00403AD1">
            <w:pPr>
              <w:pStyle w:val="a7"/>
              <w:spacing w:after="0" w:line="240" w:lineRule="auto"/>
              <w:ind w:left="0"/>
              <w:rPr>
                <w:rFonts w:ascii="Arial" w:hAnsi="Arial" w:cs="Arial"/>
                <w:sz w:val="20"/>
                <w:lang w:val="en-US"/>
              </w:rPr>
            </w:pPr>
            <w:r>
              <w:rPr>
                <w:rFonts w:ascii="Arial" w:hAnsi="Arial" w:cs="Arial"/>
                <w:sz w:val="20"/>
                <w:lang w:val="en-US"/>
              </w:rPr>
              <w:t>12345@mail.</w:t>
            </w:r>
            <w:r w:rsidR="00403AD1">
              <w:rPr>
                <w:rFonts w:ascii="Arial" w:hAnsi="Arial" w:cs="Arial"/>
                <w:sz w:val="20"/>
                <w:lang w:val="en-US"/>
              </w:rPr>
              <w:t>kz</w:t>
            </w:r>
          </w:p>
        </w:tc>
      </w:tr>
      <w:tr w:rsidR="00F33799" w:rsidRPr="003971DA" w14:paraId="48C0613B" w14:textId="77777777" w:rsidTr="002F6685">
        <w:tc>
          <w:tcPr>
            <w:tcW w:w="1305" w:type="dxa"/>
          </w:tcPr>
          <w:p w14:paraId="351DBA51" w14:textId="77777777" w:rsidR="00F33799" w:rsidRPr="000B66E0" w:rsidRDefault="00F33799" w:rsidP="002F6685">
            <w:pPr>
              <w:pStyle w:val="a7"/>
              <w:spacing w:after="0" w:line="240" w:lineRule="auto"/>
              <w:ind w:left="0"/>
              <w:rPr>
                <w:b/>
                <w:bCs/>
                <w:color w:val="000000"/>
                <w:lang w:val="en-US"/>
              </w:rPr>
            </w:pPr>
            <w:r w:rsidRPr="000B66E0">
              <w:rPr>
                <w:b/>
                <w:bCs/>
                <w:color w:val="000000"/>
                <w:lang w:val="en-US"/>
              </w:rPr>
              <w:t>orderNum</w:t>
            </w:r>
          </w:p>
        </w:tc>
        <w:tc>
          <w:tcPr>
            <w:tcW w:w="1530" w:type="dxa"/>
          </w:tcPr>
          <w:p w14:paraId="50818CA4" w14:textId="77777777" w:rsidR="00F33799" w:rsidRPr="003971DA" w:rsidRDefault="00F33799" w:rsidP="002F6685">
            <w:pPr>
              <w:pStyle w:val="a7"/>
              <w:spacing w:after="0" w:line="240" w:lineRule="auto"/>
              <w:ind w:left="0"/>
              <w:rPr>
                <w:rFonts w:ascii="Arial" w:hAnsi="Arial" w:cs="Arial"/>
                <w:sz w:val="20"/>
              </w:rPr>
            </w:pPr>
          </w:p>
        </w:tc>
        <w:tc>
          <w:tcPr>
            <w:tcW w:w="2694" w:type="dxa"/>
          </w:tcPr>
          <w:p w14:paraId="14FD59E8" w14:textId="77777777" w:rsidR="00F33799" w:rsidRDefault="00F33799" w:rsidP="002F6685">
            <w:pPr>
              <w:pStyle w:val="a7"/>
              <w:spacing w:after="0" w:line="240" w:lineRule="auto"/>
              <w:ind w:left="0"/>
              <w:rPr>
                <w:rFonts w:ascii="Arial" w:hAnsi="Arial" w:cs="Arial"/>
                <w:sz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992" w:type="dxa"/>
          </w:tcPr>
          <w:p w14:paraId="566EC317"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23F30D4" w14:textId="03A59A8E" w:rsidR="00F33799" w:rsidRDefault="00E52510" w:rsidP="002F6685">
            <w:pPr>
              <w:pStyle w:val="a7"/>
              <w:spacing w:after="0" w:line="240" w:lineRule="auto"/>
              <w:ind w:left="0"/>
              <w:rPr>
                <w:rFonts w:ascii="Arial" w:hAnsi="Arial" w:cs="Arial"/>
                <w:sz w:val="20"/>
              </w:rPr>
            </w:pPr>
            <w:r w:rsidRPr="000B66E0">
              <w:rPr>
                <w:rFonts w:ascii="Arial" w:hAnsi="Arial" w:cs="Arial"/>
                <w:sz w:val="20"/>
              </w:rPr>
              <w:t>Да</w:t>
            </w:r>
          </w:p>
        </w:tc>
        <w:tc>
          <w:tcPr>
            <w:tcW w:w="2127" w:type="dxa"/>
          </w:tcPr>
          <w:p w14:paraId="7D412F4C" w14:textId="184FB85A" w:rsidR="00F33799" w:rsidRPr="000625F6" w:rsidRDefault="000625F6" w:rsidP="002F6685">
            <w:pPr>
              <w:pStyle w:val="a7"/>
              <w:spacing w:after="0" w:line="240" w:lineRule="auto"/>
              <w:ind w:left="0"/>
              <w:rPr>
                <w:rFonts w:ascii="Arial" w:hAnsi="Arial" w:cs="Arial"/>
                <w:sz w:val="20"/>
                <w:lang w:val="en-US"/>
              </w:rPr>
            </w:pPr>
            <w:r>
              <w:rPr>
                <w:rFonts w:ascii="Arial" w:hAnsi="Arial" w:cs="Arial"/>
                <w:sz w:val="20"/>
                <w:szCs w:val="20"/>
                <w:lang w:val="en-US"/>
              </w:rPr>
              <w:t>KZ1</w:t>
            </w:r>
            <w:r w:rsidR="00F33799" w:rsidRPr="003971DA">
              <w:rPr>
                <w:rFonts w:ascii="Arial" w:hAnsi="Arial" w:cs="Arial"/>
                <w:sz w:val="20"/>
                <w:szCs w:val="20"/>
              </w:rPr>
              <w:t>05120002</w:t>
            </w:r>
          </w:p>
        </w:tc>
      </w:tr>
    </w:tbl>
    <w:p w14:paraId="175F008F" w14:textId="3EE4D609" w:rsidR="00CB3C1B" w:rsidRPr="0031077E" w:rsidRDefault="00CB3C1B" w:rsidP="00CB3C1B">
      <w:pPr>
        <w:rPr>
          <w:rFonts w:ascii="Arial" w:hAnsi="Arial" w:cs="Arial"/>
          <w:sz w:val="20"/>
          <w:szCs w:val="20"/>
        </w:rPr>
      </w:pPr>
      <w:r w:rsidRPr="00CB3C1B">
        <w:rPr>
          <w:rFonts w:ascii="Arial" w:hAnsi="Arial" w:cs="Arial"/>
          <w:b/>
        </w:rPr>
        <w:t>ПРИМЕЧАНИЕ.</w:t>
      </w:r>
      <w:r w:rsidRPr="00CB3C1B">
        <w:rPr>
          <w:rFonts w:ascii="Arial" w:hAnsi="Arial" w:cs="Arial"/>
          <w:sz w:val="20"/>
          <w:szCs w:val="20"/>
        </w:rPr>
        <w:t xml:space="preserve"> Для авторизации необходимо</w:t>
      </w:r>
      <w:r w:rsidR="006F7451">
        <w:rPr>
          <w:rFonts w:ascii="Arial" w:hAnsi="Arial" w:cs="Arial"/>
          <w:sz w:val="20"/>
          <w:szCs w:val="20"/>
        </w:rPr>
        <w:t xml:space="preserve"> </w:t>
      </w:r>
      <w:r w:rsidRPr="00CB3C1B">
        <w:rPr>
          <w:rFonts w:ascii="Arial" w:hAnsi="Arial" w:cs="Arial"/>
          <w:sz w:val="20"/>
          <w:szCs w:val="20"/>
        </w:rPr>
        <w:t xml:space="preserve">использовать </w:t>
      </w:r>
      <w:r>
        <w:rPr>
          <w:rFonts w:ascii="Arial" w:hAnsi="Arial" w:cs="Arial"/>
          <w:sz w:val="20"/>
          <w:szCs w:val="20"/>
        </w:rPr>
        <w:t>следующие данные</w:t>
      </w:r>
      <w:r w:rsidRPr="00CB3C1B">
        <w:rPr>
          <w:rFonts w:ascii="Arial" w:hAnsi="Arial" w:cs="Arial"/>
          <w:sz w:val="20"/>
          <w:szCs w:val="20"/>
        </w:rPr>
        <w:t xml:space="preserve">: clientNumber – </w:t>
      </w:r>
      <w:r w:rsidRPr="0031077E">
        <w:rPr>
          <w:rFonts w:ascii="Arial" w:hAnsi="Arial" w:cs="Arial"/>
          <w:sz w:val="20"/>
          <w:szCs w:val="20"/>
        </w:rPr>
        <w:t>3355779903</w:t>
      </w:r>
      <w:r>
        <w:rPr>
          <w:rFonts w:ascii="Arial" w:hAnsi="Arial" w:cs="Arial"/>
          <w:sz w:val="20"/>
          <w:szCs w:val="20"/>
        </w:rPr>
        <w:t xml:space="preserve">, </w:t>
      </w:r>
      <w:r w:rsidRPr="00CB3C1B">
        <w:rPr>
          <w:rFonts w:ascii="Arial" w:hAnsi="Arial" w:cs="Arial"/>
          <w:sz w:val="20"/>
          <w:szCs w:val="20"/>
        </w:rPr>
        <w:t xml:space="preserve">clientKey - </w:t>
      </w:r>
      <w:r w:rsidRPr="0031077E">
        <w:rPr>
          <w:rFonts w:ascii="Arial" w:hAnsi="Arial" w:cs="Arial"/>
          <w:sz w:val="20"/>
          <w:szCs w:val="20"/>
        </w:rPr>
        <w:t>7BC65C96D4DE98CD17072C88BFE21CC703A38607</w:t>
      </w:r>
    </w:p>
    <w:p w14:paraId="32A5258C" w14:textId="77777777" w:rsidR="00F33799" w:rsidRPr="0062337E" w:rsidRDefault="00F33799" w:rsidP="00AE33D4">
      <w:pPr>
        <w:pStyle w:val="3"/>
        <w:numPr>
          <w:ilvl w:val="1"/>
          <w:numId w:val="8"/>
        </w:numPr>
      </w:pPr>
      <w:bookmarkStart w:id="1751" w:name="_Toc423618894"/>
      <w:bookmarkStart w:id="1752" w:name="_Ref423965191"/>
      <w:bookmarkStart w:id="1753" w:name="_Toc206752150"/>
      <w:r w:rsidRPr="0062337E">
        <w:t>Параметры ответного сообщения getShipmentList</w:t>
      </w:r>
      <w:bookmarkEnd w:id="1751"/>
      <w:bookmarkEnd w:id="1752"/>
      <w:bookmarkEnd w:id="175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4322475"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E3D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9D047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C0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5B8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D652C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D13237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D9510" w14:textId="77777777" w:rsidR="00F33799" w:rsidRPr="00CB3C1B" w:rsidRDefault="00F33799" w:rsidP="002F6685">
            <w:pPr>
              <w:rPr>
                <w:rFonts w:ascii="Arial" w:hAnsi="Arial" w:cs="Arial"/>
                <w:sz w:val="20"/>
              </w:rPr>
            </w:pPr>
            <w:r w:rsidRPr="005023C2">
              <w:rPr>
                <w:b/>
                <w:bCs/>
                <w:color w:val="000000"/>
                <w:lang w:val="en-US"/>
              </w:rPr>
              <w:t>sessionId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3C6AB2" w14:textId="77777777" w:rsidR="00F33799" w:rsidRPr="003971DA" w:rsidRDefault="00F33799" w:rsidP="002F6685">
            <w:pPr>
              <w:pStyle w:val="a7"/>
              <w:spacing w:after="0" w:line="240" w:lineRule="auto"/>
              <w:ind w:left="0"/>
              <w:rPr>
                <w:rFonts w:ascii="Arial" w:hAnsi="Arial" w:cs="Arial"/>
                <w:sz w:val="20"/>
              </w:rPr>
            </w:pP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0D5E702" w14:textId="77777777" w:rsidR="00F33799" w:rsidRPr="003971DA" w:rsidRDefault="00F33799" w:rsidP="002F6685">
            <w:pPr>
              <w:pStyle w:val="a7"/>
              <w:spacing w:after="0" w:line="240" w:lineRule="auto"/>
              <w:ind w:left="0"/>
              <w:rPr>
                <w:rFonts w:ascii="Arial" w:hAnsi="Arial" w:cs="Arial"/>
                <w:sz w:val="20"/>
              </w:rPr>
            </w:pP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90C2859"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2749209"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662E0B27"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51913" w14:textId="77777777" w:rsidR="00F33799" w:rsidRPr="003971DA" w:rsidRDefault="00F33799" w:rsidP="002F6685">
            <w:pPr>
              <w:rPr>
                <w:rFonts w:ascii="Arial" w:hAnsi="Arial" w:cs="Arial"/>
                <w:sz w:val="20"/>
              </w:rPr>
            </w:pPr>
            <w:r w:rsidRPr="005023C2">
              <w:rPr>
                <w:b/>
                <w:bCs/>
                <w:color w:val="000000"/>
                <w:lang w:val="en-US"/>
              </w:rPr>
              <w:t>shipment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FDFBD4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Параметры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6C27CD" w14:textId="77777777" w:rsidR="00F33799" w:rsidRPr="00026446" w:rsidRDefault="00F33799" w:rsidP="002F6685">
            <w:pPr>
              <w:pStyle w:val="a7"/>
              <w:spacing w:after="0" w:line="240" w:lineRule="auto"/>
              <w:ind w:left="0"/>
              <w:rPr>
                <w:rFonts w:ascii="Arial" w:hAnsi="Arial" w:cs="Arial"/>
                <w:color w:val="0039AC"/>
                <w:sz w:val="18"/>
                <w:szCs w:val="18"/>
                <w:u w:val="single"/>
              </w:rPr>
            </w:pPr>
            <w:r w:rsidRPr="00D07FC6">
              <w:rPr>
                <w:color w:val="0000FF"/>
                <w:u w:val="single"/>
              </w:rPr>
              <w:fldChar w:fldCharType="begin"/>
            </w:r>
            <w:r w:rsidRPr="00D07FC6">
              <w:rPr>
                <w:color w:val="0000FF"/>
                <w:u w:val="single"/>
              </w:rPr>
              <w:instrText xml:space="preserve"> REF _Ref423597735 \h  \* MERGEFORMAT </w:instrText>
            </w:r>
            <w:r w:rsidRPr="00D07FC6">
              <w:rPr>
                <w:color w:val="0000FF"/>
                <w:u w:val="single"/>
              </w:rPr>
            </w:r>
            <w:r w:rsidRPr="00D07FC6">
              <w:rPr>
                <w:color w:val="0000FF"/>
                <w:u w:val="single"/>
              </w:rPr>
              <w:fldChar w:fldCharType="separate"/>
            </w:r>
            <w:r w:rsidRPr="00D07FC6">
              <w:rPr>
                <w:color w:val="0000FF"/>
                <w:u w:val="single"/>
              </w:rPr>
              <w:t>shipment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3FBE5D"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576B5EC" w14:textId="77777777" w:rsidR="00F33799" w:rsidRPr="003971DA" w:rsidRDefault="00F33799" w:rsidP="002F6685">
            <w:pPr>
              <w:pStyle w:val="a7"/>
              <w:spacing w:after="0" w:line="240" w:lineRule="auto"/>
              <w:ind w:left="0"/>
              <w:rPr>
                <w:rFonts w:ascii="Arial" w:hAnsi="Arial" w:cs="Arial"/>
                <w:sz w:val="20"/>
              </w:rPr>
            </w:pPr>
          </w:p>
        </w:tc>
      </w:tr>
    </w:tbl>
    <w:p w14:paraId="0F6ED114" w14:textId="77777777" w:rsidR="00F33799" w:rsidRPr="00067473" w:rsidRDefault="00F33799" w:rsidP="00F33799">
      <w:pPr>
        <w:rPr>
          <w:i/>
          <w:u w:val="single"/>
        </w:rPr>
      </w:pPr>
      <w:bookmarkStart w:id="1754" w:name="_Ref423597735"/>
      <w:r w:rsidRPr="00067473">
        <w:rPr>
          <w:i/>
          <w:u w:val="single"/>
        </w:rPr>
        <w:t xml:space="preserve">Тип </w:t>
      </w:r>
      <w:r w:rsidRPr="00067473">
        <w:rPr>
          <w:i/>
          <w:u w:val="single"/>
          <w:lang w:val="en-US"/>
        </w:rPr>
        <w:t>shipment</w:t>
      </w:r>
      <w:bookmarkEnd w:id="1754"/>
    </w:p>
    <w:tbl>
      <w:tblPr>
        <w:tblW w:w="9495" w:type="dxa"/>
        <w:tblInd w:w="108" w:type="dxa"/>
        <w:tblLayout w:type="fixed"/>
        <w:tblCellMar>
          <w:left w:w="0" w:type="dxa"/>
          <w:right w:w="0" w:type="dxa"/>
        </w:tblCellMar>
        <w:tblLook w:val="04A0" w:firstRow="1" w:lastRow="0" w:firstColumn="1" w:lastColumn="0" w:noHBand="0" w:noVBand="1"/>
      </w:tblPr>
      <w:tblGrid>
        <w:gridCol w:w="1945"/>
        <w:gridCol w:w="2665"/>
        <w:gridCol w:w="1570"/>
        <w:gridCol w:w="1191"/>
        <w:gridCol w:w="2124"/>
      </w:tblGrid>
      <w:tr w:rsidR="00F33799" w:rsidRPr="003971DA" w14:paraId="722F338C"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7B40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A30AA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5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DC5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12B1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2727D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4ACF8CB"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D96BA9" w14:textId="77777777" w:rsidR="00F33799" w:rsidRPr="005023C2" w:rsidRDefault="00F33799" w:rsidP="002F6685">
            <w:pPr>
              <w:rPr>
                <w:b/>
                <w:bCs/>
                <w:color w:val="000000"/>
                <w:lang w:val="en-US"/>
              </w:rPr>
            </w:pPr>
            <w:r w:rsidRPr="005023C2">
              <w:rPr>
                <w:b/>
                <w:bCs/>
                <w:color w:val="000000"/>
                <w:lang w:val="en-US"/>
              </w:rPr>
              <w:t>orderId</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0B03F828"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заказа в системе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3253CE21"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5417994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860626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123456</w:t>
            </w:r>
          </w:p>
        </w:tc>
      </w:tr>
      <w:tr w:rsidR="00F33799" w:rsidRPr="003971DA" w14:paraId="56C815CD"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14DA0" w14:textId="77777777" w:rsidR="00F33799" w:rsidRPr="003971DA" w:rsidRDefault="00F33799" w:rsidP="002F6685">
            <w:pPr>
              <w:rPr>
                <w:rFonts w:ascii="Arial" w:hAnsi="Arial" w:cs="Arial"/>
                <w:sz w:val="20"/>
                <w:lang w:val="en-US"/>
              </w:rPr>
            </w:pPr>
            <w:r w:rsidRPr="005023C2">
              <w:rPr>
                <w:b/>
                <w:bCs/>
                <w:color w:val="000000"/>
                <w:lang w:val="en-US"/>
              </w:rPr>
              <w:t>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5A9BD0B6" w14:textId="77777777" w:rsidR="00F33799" w:rsidRPr="005023C2" w:rsidRDefault="00F33799" w:rsidP="002F6685">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26A2AAF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984845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BD5DE8F" w14:textId="606F9C55" w:rsidR="00F33799" w:rsidRPr="003971DA" w:rsidRDefault="00E7352E" w:rsidP="002F6685">
            <w:pPr>
              <w:pStyle w:val="a7"/>
              <w:spacing w:after="0" w:line="240" w:lineRule="auto"/>
              <w:ind w:left="0"/>
              <w:rPr>
                <w:rFonts w:ascii="Arial" w:hAnsi="Arial" w:cs="Arial"/>
                <w:sz w:val="20"/>
              </w:rPr>
            </w:pPr>
            <w:r>
              <w:rPr>
                <w:rFonts w:ascii="Arial" w:hAnsi="Arial" w:cs="Arial"/>
                <w:sz w:val="20"/>
                <w:szCs w:val="20"/>
                <w:lang w:val="en-US"/>
              </w:rPr>
              <w:t>KZ1</w:t>
            </w:r>
            <w:r w:rsidRPr="003971DA">
              <w:rPr>
                <w:rFonts w:ascii="Arial" w:hAnsi="Arial" w:cs="Arial"/>
                <w:sz w:val="20"/>
                <w:szCs w:val="20"/>
              </w:rPr>
              <w:t>05120002</w:t>
            </w:r>
          </w:p>
        </w:tc>
      </w:tr>
      <w:tr w:rsidR="00F33799" w:rsidRPr="003971DA" w14:paraId="0C77C020"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2B12" w14:textId="77777777" w:rsidR="00F33799" w:rsidRPr="003971DA" w:rsidRDefault="00F33799" w:rsidP="002F6685">
            <w:pPr>
              <w:rPr>
                <w:rFonts w:ascii="Arial" w:hAnsi="Arial" w:cs="Arial"/>
                <w:sz w:val="20"/>
              </w:rPr>
            </w:pPr>
            <w:r w:rsidRPr="005023C2">
              <w:rPr>
                <w:b/>
                <w:bCs/>
                <w:color w:val="000000"/>
                <w:lang w:val="en-US"/>
              </w:rPr>
              <w:t>eshopOrderNum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75F623F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Номер заказа интернет-магазина</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7ECE66B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F4745E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C52B8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Н15в</w:t>
            </w:r>
          </w:p>
        </w:tc>
      </w:tr>
      <w:tr w:rsidR="00F33799" w:rsidRPr="003971DA" w14:paraId="3C043F70"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912344F" w14:textId="77777777" w:rsidR="00F33799" w:rsidRPr="005023C2" w:rsidRDefault="00F33799" w:rsidP="002F6685">
            <w:pPr>
              <w:rPr>
                <w:b/>
                <w:bCs/>
                <w:color w:val="000000"/>
                <w:lang w:val="en-US"/>
              </w:rPr>
            </w:pPr>
            <w:r w:rsidRPr="005023C2">
              <w:rPr>
                <w:b/>
                <w:bCs/>
                <w:color w:val="000000"/>
                <w:lang w:val="en-US"/>
              </w:rPr>
              <w:t>parcelCount</w:t>
            </w:r>
          </w:p>
        </w:tc>
        <w:tc>
          <w:tcPr>
            <w:tcW w:w="2665" w:type="dxa"/>
            <w:tcBorders>
              <w:top w:val="nil"/>
              <w:left w:val="nil"/>
              <w:bottom w:val="single" w:sz="4" w:space="0" w:color="auto"/>
              <w:right w:val="single" w:sz="8" w:space="0" w:color="000000"/>
            </w:tcBorders>
            <w:tcMar>
              <w:top w:w="0" w:type="dxa"/>
              <w:left w:w="108" w:type="dxa"/>
              <w:bottom w:w="0" w:type="dxa"/>
              <w:right w:w="108" w:type="dxa"/>
            </w:tcMar>
          </w:tcPr>
          <w:p w14:paraId="7A6DACB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 посылок</w:t>
            </w:r>
          </w:p>
        </w:tc>
        <w:tc>
          <w:tcPr>
            <w:tcW w:w="1570" w:type="dxa"/>
            <w:tcBorders>
              <w:top w:val="nil"/>
              <w:left w:val="nil"/>
              <w:bottom w:val="single" w:sz="4" w:space="0" w:color="auto"/>
              <w:right w:val="single" w:sz="8" w:space="0" w:color="000000"/>
            </w:tcBorders>
            <w:tcMar>
              <w:top w:w="0" w:type="dxa"/>
              <w:left w:w="108" w:type="dxa"/>
              <w:bottom w:w="0" w:type="dxa"/>
              <w:right w:w="108" w:type="dxa"/>
            </w:tcMar>
          </w:tcPr>
          <w:p w14:paraId="5C88BA0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Целое число</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0455A9F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56703A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w:t>
            </w:r>
          </w:p>
        </w:tc>
      </w:tr>
      <w:tr w:rsidR="00F33799" w:rsidRPr="00092ADF" w14:paraId="7DAA685E"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28BC0" w14:textId="77777777" w:rsidR="00F33799" w:rsidRPr="00092ADF" w:rsidRDefault="00F33799" w:rsidP="002F6685">
            <w:pPr>
              <w:rPr>
                <w:b/>
                <w:bCs/>
                <w:color w:val="000000"/>
                <w:lang w:val="en-US"/>
              </w:rPr>
            </w:pPr>
            <w:r w:rsidRPr="00092ADF">
              <w:rPr>
                <w:b/>
                <w:bCs/>
                <w:color w:val="000000"/>
                <w:lang w:val="en-US"/>
              </w:rPr>
              <w:t>deliveryAddress</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F2FC" w14:textId="77777777" w:rsidR="00F33799" w:rsidRPr="00092ADF" w:rsidRDefault="00F33799" w:rsidP="002F6685">
            <w:pPr>
              <w:rPr>
                <w:bCs/>
                <w:color w:val="000000"/>
              </w:rPr>
            </w:pPr>
            <w:r w:rsidRPr="00092ADF">
              <w:rPr>
                <w:bCs/>
                <w:color w:val="000000"/>
              </w:rPr>
              <w:t>Адрес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63CC" w14:textId="77777777" w:rsidR="00F33799" w:rsidRPr="00092ADF" w:rsidRDefault="00F33799" w:rsidP="002F6685">
            <w:pPr>
              <w:rPr>
                <w:bCs/>
                <w:color w:val="000000"/>
                <w:lang w:val="en-US"/>
              </w:rPr>
            </w:pPr>
            <w:r>
              <w:rPr>
                <w:bCs/>
                <w:color w:val="000000"/>
                <w:lang w:val="en-US"/>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E5010" w14:textId="77777777" w:rsidR="00F33799" w:rsidRPr="00092ADF" w:rsidRDefault="00F33799" w:rsidP="002F6685">
            <w:pPr>
              <w:rPr>
                <w:bCs/>
                <w:color w:val="000000"/>
                <w:lang w:val="en-US"/>
              </w:rPr>
            </w:pPr>
            <w:r w:rsidRPr="00092ADF">
              <w:rPr>
                <w:bCs/>
                <w:color w:val="000000"/>
                <w:lang w:val="en-US"/>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2768B" w14:textId="71EEB2DF" w:rsidR="00F33799" w:rsidRPr="0054013B" w:rsidRDefault="00E7352E" w:rsidP="002F6685">
            <w:pPr>
              <w:rPr>
                <w:bCs/>
                <w:color w:val="000000"/>
              </w:rPr>
            </w:pPr>
            <w:r>
              <w:rPr>
                <w:bCs/>
                <w:color w:val="000000"/>
              </w:rPr>
              <w:t>Алматы</w:t>
            </w:r>
            <w:r w:rsidR="00F33799" w:rsidRPr="00FD15DB">
              <w:rPr>
                <w:bCs/>
                <w:color w:val="000000"/>
              </w:rPr>
              <w:t xml:space="preserve">, ул. </w:t>
            </w:r>
            <w:r>
              <w:rPr>
                <w:bCs/>
                <w:color w:val="000000"/>
              </w:rPr>
              <w:t>Абая</w:t>
            </w:r>
            <w:r w:rsidR="00F33799" w:rsidRPr="00FD15DB">
              <w:rPr>
                <w:bCs/>
                <w:color w:val="000000"/>
              </w:rPr>
              <w:t xml:space="preserve"> д. 26, корп. </w:t>
            </w:r>
            <w:r w:rsidR="00F33799" w:rsidRPr="0054013B">
              <w:rPr>
                <w:bCs/>
                <w:color w:val="000000"/>
              </w:rPr>
              <w:t>1</w:t>
            </w:r>
          </w:p>
        </w:tc>
      </w:tr>
      <w:tr w:rsidR="004416E2" w:rsidRPr="00092ADF" w14:paraId="1790404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85BC25" w14:textId="2326AD47" w:rsidR="004416E2" w:rsidRPr="00092ADF" w:rsidRDefault="004416E2" w:rsidP="002F6685">
            <w:pPr>
              <w:rPr>
                <w:b/>
                <w:bCs/>
                <w:color w:val="000000"/>
                <w:lang w:val="en-US"/>
              </w:rPr>
            </w:pPr>
            <w:r>
              <w:rPr>
                <w:b/>
                <w:bCs/>
                <w:color w:val="000000"/>
                <w:lang w:val="en-US"/>
              </w:rPr>
              <w:t>deliveryDate</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FC1B1" w14:textId="01686936" w:rsidR="004416E2" w:rsidRPr="00092ADF" w:rsidRDefault="004416E2" w:rsidP="002F6685">
            <w:pPr>
              <w:rPr>
                <w:bCs/>
                <w:color w:val="000000"/>
              </w:rPr>
            </w:pPr>
            <w:r>
              <w:rPr>
                <w:bCs/>
                <w:color w:val="000000"/>
              </w:rPr>
              <w:t>Дата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066C82" w14:textId="39B9027C" w:rsidR="004416E2" w:rsidRPr="004416E2" w:rsidRDefault="004416E2" w:rsidP="002F6685">
            <w:pPr>
              <w:rPr>
                <w:bCs/>
                <w:color w:val="000000"/>
              </w:rPr>
            </w:pPr>
            <w:r>
              <w:rPr>
                <w:bCs/>
                <w:color w:val="00000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D7C77" w14:textId="5EADA9DD" w:rsidR="004416E2" w:rsidRPr="004416E2" w:rsidRDefault="004416E2" w:rsidP="002F6685">
            <w:pPr>
              <w:rPr>
                <w:bCs/>
                <w:color w:val="000000"/>
              </w:rPr>
            </w:pPr>
            <w:r>
              <w:rPr>
                <w:bCs/>
                <w:color w:val="00000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C8E6A" w14:textId="5414A16A" w:rsidR="004416E2" w:rsidRPr="00FD15DB" w:rsidRDefault="004416E2" w:rsidP="002F6685">
            <w:pPr>
              <w:rPr>
                <w:bCs/>
                <w:color w:val="000000"/>
              </w:rPr>
            </w:pPr>
            <w:r>
              <w:rPr>
                <w:bCs/>
                <w:color w:val="000000"/>
              </w:rPr>
              <w:t>2024-06-06</w:t>
            </w:r>
          </w:p>
        </w:tc>
      </w:tr>
    </w:tbl>
    <w:p w14:paraId="0D72CEFE" w14:textId="77777777" w:rsidR="00F33799" w:rsidRDefault="00F33799" w:rsidP="00F33799"/>
    <w:p w14:paraId="087BAF08" w14:textId="1D006723" w:rsidR="00F33799" w:rsidRPr="0062337E" w:rsidRDefault="00F33799" w:rsidP="00AE33D4">
      <w:pPr>
        <w:pStyle w:val="3"/>
        <w:numPr>
          <w:ilvl w:val="1"/>
          <w:numId w:val="8"/>
        </w:numPr>
      </w:pPr>
      <w:bookmarkStart w:id="1755" w:name="_10.7.1_Методы_получения"/>
      <w:bookmarkStart w:id="1756" w:name="_Методы_сохранения_"/>
      <w:bookmarkStart w:id="1757" w:name="_Toc423618896"/>
      <w:bookmarkStart w:id="1758" w:name="_Ref423965198"/>
      <w:bookmarkStart w:id="1759" w:name="_Toc206752151"/>
      <w:bookmarkEnd w:id="1755"/>
      <w:bookmarkEnd w:id="1756"/>
      <w:r w:rsidRPr="0062337E">
        <w:t xml:space="preserve">Методы </w:t>
      </w:r>
      <w:r w:rsidR="002F2F2E" w:rsidRPr="0062337E">
        <w:t>сохранения</w:t>
      </w:r>
      <w:r w:rsidR="0095055A">
        <w:t xml:space="preserve"> </w:t>
      </w:r>
      <w:r w:rsidRPr="0062337E">
        <w:t>данных saveAddress</w:t>
      </w:r>
      <w:bookmarkEnd w:id="175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589917BB" w14:textId="77777777" w:rsidTr="002F6685">
        <w:trPr>
          <w:tblHeader/>
        </w:trPr>
        <w:tc>
          <w:tcPr>
            <w:tcW w:w="2835" w:type="dxa"/>
            <w:gridSpan w:val="2"/>
          </w:tcPr>
          <w:p w14:paraId="0BF687B2"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BC07D9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729E35EF"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3A88013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0EA4854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1FDD2546" w14:textId="77777777" w:rsidTr="002F6685">
        <w:tc>
          <w:tcPr>
            <w:tcW w:w="1276" w:type="dxa"/>
          </w:tcPr>
          <w:p w14:paraId="04304A36"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4B9BB4F6"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F7A15D0"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79A39B3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1487425D"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24099D1D"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3023001B" w14:textId="77777777" w:rsidTr="002F6685">
        <w:tc>
          <w:tcPr>
            <w:tcW w:w="1276" w:type="dxa"/>
          </w:tcPr>
          <w:p w14:paraId="01EBA9B4"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48DA0581"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6F11F8A9"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1F7D5139"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5A1CBDA"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B16435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1CBB4CB" w14:textId="77777777" w:rsidTr="002F6685">
        <w:tc>
          <w:tcPr>
            <w:tcW w:w="1276" w:type="dxa"/>
          </w:tcPr>
          <w:p w14:paraId="49C7E3ED"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147FC5F4"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sessionId</w:t>
            </w:r>
          </w:p>
        </w:tc>
        <w:tc>
          <w:tcPr>
            <w:tcW w:w="2694" w:type="dxa"/>
          </w:tcPr>
          <w:p w14:paraId="04D9E6BA"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675332E"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49393BB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3B574D6"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35011E7"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53B2B2B" w14:textId="77777777" w:rsidTr="002F6685">
        <w:tc>
          <w:tcPr>
            <w:tcW w:w="1276" w:type="dxa"/>
          </w:tcPr>
          <w:p w14:paraId="3EE39C79"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3CF6A7CC"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orderId</w:t>
            </w:r>
          </w:p>
        </w:tc>
        <w:tc>
          <w:tcPr>
            <w:tcW w:w="2694" w:type="dxa"/>
          </w:tcPr>
          <w:p w14:paraId="5D900EC8"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A93E80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1739E29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22B6603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9971CD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A50FD" w:rsidRPr="003971DA" w14:paraId="0E4FE2F4" w14:textId="77777777" w:rsidTr="002F6685">
        <w:tc>
          <w:tcPr>
            <w:tcW w:w="1276" w:type="dxa"/>
          </w:tcPr>
          <w:p w14:paraId="09F3E52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6CAA6BB8" w14:textId="77777777" w:rsidR="00AA50FD" w:rsidRDefault="00AA50FD" w:rsidP="002F6685">
            <w:pPr>
              <w:pStyle w:val="a7"/>
              <w:spacing w:after="0" w:line="240" w:lineRule="auto"/>
              <w:ind w:left="0"/>
              <w:rPr>
                <w:b/>
                <w:bCs/>
                <w:color w:val="000000"/>
                <w:lang w:val="en-US"/>
              </w:rPr>
            </w:pPr>
            <w:r w:rsidRPr="00AA50FD">
              <w:rPr>
                <w:b/>
                <w:bCs/>
                <w:color w:val="000000"/>
                <w:lang w:val="en-US"/>
              </w:rPr>
              <w:t>zipcode</w:t>
            </w:r>
          </w:p>
        </w:tc>
        <w:tc>
          <w:tcPr>
            <w:tcW w:w="2694" w:type="dxa"/>
          </w:tcPr>
          <w:p w14:paraId="60F36349" w14:textId="77777777" w:rsidR="00AA50FD" w:rsidRDefault="00AA50FD" w:rsidP="002F6685">
            <w:pPr>
              <w:rPr>
                <w:rFonts w:ascii="Arial" w:hAnsi="Arial" w:cs="Arial"/>
                <w:sz w:val="20"/>
                <w:szCs w:val="20"/>
              </w:rPr>
            </w:pPr>
            <w:r>
              <w:rPr>
                <w:rFonts w:ascii="Arial" w:hAnsi="Arial" w:cs="Arial"/>
                <w:sz w:val="20"/>
                <w:szCs w:val="20"/>
              </w:rPr>
              <w:t>Индекс</w:t>
            </w:r>
          </w:p>
        </w:tc>
        <w:tc>
          <w:tcPr>
            <w:tcW w:w="992" w:type="dxa"/>
          </w:tcPr>
          <w:p w14:paraId="7434C1A8" w14:textId="77777777" w:rsidR="00AA50FD" w:rsidRDefault="00AA50FD" w:rsidP="002F6685">
            <w:pPr>
              <w:pStyle w:val="a7"/>
              <w:spacing w:after="0" w:line="240" w:lineRule="auto"/>
              <w:ind w:left="0"/>
              <w:rPr>
                <w:rFonts w:ascii="Arial" w:hAnsi="Arial" w:cs="Arial"/>
                <w:sz w:val="20"/>
              </w:rPr>
            </w:pPr>
          </w:p>
        </w:tc>
        <w:tc>
          <w:tcPr>
            <w:tcW w:w="850" w:type="dxa"/>
          </w:tcPr>
          <w:p w14:paraId="26F63794" w14:textId="77777777" w:rsidR="00AA50FD" w:rsidRDefault="00AA50FD" w:rsidP="002F6685">
            <w:pPr>
              <w:pStyle w:val="a7"/>
              <w:spacing w:after="0" w:line="240" w:lineRule="auto"/>
              <w:ind w:left="0"/>
              <w:rPr>
                <w:rFonts w:ascii="Arial" w:hAnsi="Arial" w:cs="Arial"/>
                <w:sz w:val="20"/>
              </w:rPr>
            </w:pPr>
          </w:p>
        </w:tc>
        <w:tc>
          <w:tcPr>
            <w:tcW w:w="2127" w:type="dxa"/>
          </w:tcPr>
          <w:p w14:paraId="4EBEF1D2" w14:textId="77777777" w:rsidR="00AA50FD" w:rsidRDefault="00AA50FD" w:rsidP="002F6685">
            <w:pPr>
              <w:pStyle w:val="a7"/>
              <w:spacing w:after="0" w:line="240" w:lineRule="auto"/>
              <w:ind w:left="0"/>
              <w:rPr>
                <w:rFonts w:ascii="Arial" w:hAnsi="Arial" w:cs="Arial"/>
                <w:sz w:val="20"/>
              </w:rPr>
            </w:pPr>
          </w:p>
        </w:tc>
      </w:tr>
      <w:tr w:rsidR="00AA50FD" w:rsidRPr="003971DA" w14:paraId="79F81D30" w14:textId="77777777" w:rsidTr="002F6685">
        <w:tc>
          <w:tcPr>
            <w:tcW w:w="1276" w:type="dxa"/>
          </w:tcPr>
          <w:p w14:paraId="29C26011"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20EC333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cityId</w:t>
            </w:r>
          </w:p>
        </w:tc>
        <w:tc>
          <w:tcPr>
            <w:tcW w:w="2694" w:type="dxa"/>
          </w:tcPr>
          <w:p w14:paraId="20755997" w14:textId="77777777" w:rsidR="00AA50FD" w:rsidRPr="006D35FB" w:rsidRDefault="00AA50FD" w:rsidP="003537A0">
            <w:pPr>
              <w:rPr>
                <w:rFonts w:ascii="Arial" w:hAnsi="Arial" w:cs="Arial"/>
                <w:sz w:val="20"/>
                <w:szCs w:val="20"/>
              </w:rPr>
            </w:pPr>
            <w:r>
              <w:rPr>
                <w:rFonts w:ascii="Arial" w:hAnsi="Arial" w:cs="Arial"/>
                <w:sz w:val="20"/>
                <w:szCs w:val="20"/>
              </w:rPr>
              <w:t xml:space="preserve">Идентификатор города в системе </w:t>
            </w:r>
            <w:r>
              <w:rPr>
                <w:rFonts w:ascii="Arial" w:hAnsi="Arial" w:cs="Arial"/>
                <w:sz w:val="20"/>
                <w:szCs w:val="20"/>
                <w:lang w:val="en-US"/>
              </w:rPr>
              <w:t>DPD</w:t>
            </w:r>
          </w:p>
        </w:tc>
        <w:tc>
          <w:tcPr>
            <w:tcW w:w="992" w:type="dxa"/>
          </w:tcPr>
          <w:p w14:paraId="50FAA775" w14:textId="77777777" w:rsidR="00AA50FD" w:rsidRDefault="00AA50FD" w:rsidP="003537A0">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3AF716C9" w14:textId="77777777" w:rsidR="00AA50FD" w:rsidRPr="003971DA" w:rsidRDefault="00AA50FD" w:rsidP="003537A0">
            <w:pPr>
              <w:pStyle w:val="a7"/>
              <w:spacing w:after="0" w:line="240" w:lineRule="auto"/>
              <w:ind w:left="0"/>
              <w:rPr>
                <w:rFonts w:ascii="Arial" w:hAnsi="Arial" w:cs="Arial"/>
                <w:sz w:val="20"/>
              </w:rPr>
            </w:pPr>
            <w:r>
              <w:rPr>
                <w:rFonts w:ascii="Arial" w:hAnsi="Arial" w:cs="Arial"/>
                <w:sz w:val="20"/>
              </w:rPr>
              <w:t>Да</w:t>
            </w:r>
          </w:p>
        </w:tc>
        <w:tc>
          <w:tcPr>
            <w:tcW w:w="2127" w:type="dxa"/>
          </w:tcPr>
          <w:p w14:paraId="3431EA59" w14:textId="77777777" w:rsidR="00AA50FD" w:rsidRDefault="00AA50FD" w:rsidP="002F6685">
            <w:pPr>
              <w:pStyle w:val="a7"/>
              <w:spacing w:after="0" w:line="240" w:lineRule="auto"/>
              <w:ind w:left="0"/>
              <w:rPr>
                <w:rFonts w:ascii="Arial" w:hAnsi="Arial" w:cs="Arial"/>
                <w:sz w:val="20"/>
              </w:rPr>
            </w:pPr>
          </w:p>
        </w:tc>
      </w:tr>
      <w:tr w:rsidR="00AA50FD" w:rsidRPr="003971DA" w14:paraId="7AB5AC3F" w14:textId="77777777" w:rsidTr="002F6685">
        <w:tc>
          <w:tcPr>
            <w:tcW w:w="1276" w:type="dxa"/>
          </w:tcPr>
          <w:p w14:paraId="3E84B7D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048E9C30" w14:textId="55C5114A" w:rsidR="00AA50FD" w:rsidRPr="00145A31" w:rsidRDefault="00C10103" w:rsidP="003537A0">
            <w:pPr>
              <w:pStyle w:val="a7"/>
              <w:spacing w:after="0" w:line="240" w:lineRule="auto"/>
              <w:ind w:left="0"/>
              <w:rPr>
                <w:b/>
                <w:bCs/>
                <w:color w:val="000000"/>
                <w:lang w:val="en-US"/>
              </w:rPr>
            </w:pPr>
            <w:r>
              <w:rPr>
                <w:b/>
                <w:bCs/>
                <w:color w:val="000000"/>
                <w:lang w:val="en-US"/>
              </w:rPr>
              <w:t>streetId</w:t>
            </w:r>
          </w:p>
        </w:tc>
        <w:tc>
          <w:tcPr>
            <w:tcW w:w="2694" w:type="dxa"/>
          </w:tcPr>
          <w:p w14:paraId="6E0A9D6C" w14:textId="77777777" w:rsidR="00AA50FD" w:rsidRDefault="00AA50FD" w:rsidP="003537A0">
            <w:pPr>
              <w:rPr>
                <w:rFonts w:ascii="Arial" w:hAnsi="Arial" w:cs="Arial"/>
                <w:sz w:val="20"/>
                <w:szCs w:val="20"/>
              </w:rPr>
            </w:pPr>
            <w:r>
              <w:rPr>
                <w:rFonts w:ascii="Arial" w:hAnsi="Arial" w:cs="Arial"/>
                <w:sz w:val="20"/>
                <w:szCs w:val="20"/>
              </w:rPr>
              <w:t>Идентификатор улицы</w:t>
            </w:r>
          </w:p>
        </w:tc>
        <w:tc>
          <w:tcPr>
            <w:tcW w:w="992" w:type="dxa"/>
          </w:tcPr>
          <w:p w14:paraId="28463D1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Число</w:t>
            </w:r>
          </w:p>
        </w:tc>
        <w:tc>
          <w:tcPr>
            <w:tcW w:w="850" w:type="dxa"/>
          </w:tcPr>
          <w:p w14:paraId="29A22A6B" w14:textId="77777777" w:rsidR="00AA50FD" w:rsidRPr="00AA50FD" w:rsidRDefault="00443C4A" w:rsidP="003537A0">
            <w:pPr>
              <w:pStyle w:val="a7"/>
              <w:spacing w:after="0" w:line="240" w:lineRule="auto"/>
              <w:ind w:left="0"/>
              <w:rPr>
                <w:rFonts w:ascii="Arial" w:hAnsi="Arial" w:cs="Arial"/>
                <w:sz w:val="20"/>
              </w:rPr>
            </w:pPr>
            <w:r>
              <w:rPr>
                <w:rFonts w:ascii="Arial" w:hAnsi="Arial" w:cs="Arial"/>
                <w:sz w:val="20"/>
              </w:rPr>
              <w:t>Да</w:t>
            </w:r>
          </w:p>
        </w:tc>
        <w:tc>
          <w:tcPr>
            <w:tcW w:w="2127" w:type="dxa"/>
          </w:tcPr>
          <w:p w14:paraId="4D4211E7" w14:textId="77777777" w:rsidR="00AA50FD" w:rsidRDefault="00AA50FD" w:rsidP="002F6685">
            <w:pPr>
              <w:pStyle w:val="a7"/>
              <w:spacing w:after="0" w:line="240" w:lineRule="auto"/>
              <w:ind w:left="0"/>
              <w:rPr>
                <w:rFonts w:ascii="Arial" w:hAnsi="Arial" w:cs="Arial"/>
                <w:sz w:val="20"/>
              </w:rPr>
            </w:pPr>
          </w:p>
        </w:tc>
      </w:tr>
      <w:tr w:rsidR="00AA50FD" w:rsidRPr="003971DA" w14:paraId="4E9AACE8" w14:textId="77777777" w:rsidTr="002F6685">
        <w:tc>
          <w:tcPr>
            <w:tcW w:w="1276" w:type="dxa"/>
          </w:tcPr>
          <w:p w14:paraId="269DEB38"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tcPr>
          <w:p w14:paraId="1355806A" w14:textId="77777777" w:rsidR="00AA50FD" w:rsidRPr="00145A31" w:rsidRDefault="00AA50FD" w:rsidP="003537A0">
            <w:pPr>
              <w:pStyle w:val="a7"/>
              <w:spacing w:after="0" w:line="240" w:lineRule="auto"/>
              <w:ind w:left="0"/>
              <w:rPr>
                <w:b/>
                <w:bCs/>
                <w:color w:val="000000"/>
                <w:lang w:val="en-US"/>
              </w:rPr>
            </w:pPr>
            <w:r>
              <w:rPr>
                <w:b/>
                <w:bCs/>
                <w:color w:val="000000"/>
                <w:lang w:val="en-US"/>
              </w:rPr>
              <w:t>streetName</w:t>
            </w:r>
          </w:p>
        </w:tc>
        <w:tc>
          <w:tcPr>
            <w:tcW w:w="2694" w:type="dxa"/>
          </w:tcPr>
          <w:p w14:paraId="522C1768" w14:textId="77777777" w:rsidR="00AA50FD" w:rsidRDefault="00AA50FD" w:rsidP="003537A0">
            <w:pPr>
              <w:rPr>
                <w:rFonts w:ascii="Arial" w:hAnsi="Arial" w:cs="Arial"/>
                <w:sz w:val="20"/>
                <w:szCs w:val="20"/>
              </w:rPr>
            </w:pPr>
            <w:r>
              <w:rPr>
                <w:rFonts w:ascii="Arial" w:hAnsi="Arial" w:cs="Arial"/>
                <w:sz w:val="20"/>
                <w:szCs w:val="20"/>
              </w:rPr>
              <w:t>Наименование улицы</w:t>
            </w:r>
          </w:p>
        </w:tc>
        <w:tc>
          <w:tcPr>
            <w:tcW w:w="992" w:type="dxa"/>
          </w:tcPr>
          <w:p w14:paraId="008AD3C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68EAB7A7"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tcPr>
          <w:p w14:paraId="0F947D61" w14:textId="77777777" w:rsidR="00AA50FD" w:rsidRDefault="00AA50FD" w:rsidP="002F6685">
            <w:pPr>
              <w:pStyle w:val="a7"/>
              <w:spacing w:after="0" w:line="240" w:lineRule="auto"/>
              <w:ind w:left="0"/>
              <w:rPr>
                <w:rFonts w:ascii="Arial" w:hAnsi="Arial" w:cs="Arial"/>
                <w:sz w:val="20"/>
              </w:rPr>
            </w:pPr>
          </w:p>
        </w:tc>
      </w:tr>
      <w:tr w:rsidR="000426DC" w:rsidRPr="003971DA" w14:paraId="799DB7F2" w14:textId="77777777" w:rsidTr="002F6685">
        <w:tc>
          <w:tcPr>
            <w:tcW w:w="1276" w:type="dxa"/>
          </w:tcPr>
          <w:p w14:paraId="3F1EDBA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1DDCFFB7" w14:textId="135F37D6" w:rsidR="000426DC" w:rsidRDefault="000426DC" w:rsidP="000426DC">
            <w:pPr>
              <w:pStyle w:val="a7"/>
              <w:spacing w:after="0" w:line="240" w:lineRule="auto"/>
              <w:ind w:left="0"/>
              <w:rPr>
                <w:b/>
                <w:bCs/>
                <w:color w:val="000000"/>
                <w:lang w:val="en-US"/>
              </w:rPr>
            </w:pPr>
            <w:r w:rsidRPr="000426DC">
              <w:rPr>
                <w:b/>
                <w:bCs/>
                <w:color w:val="000000"/>
                <w:lang w:val="en-US"/>
              </w:rPr>
              <w:t>streetAbbrId</w:t>
            </w:r>
          </w:p>
        </w:tc>
        <w:tc>
          <w:tcPr>
            <w:tcW w:w="2694" w:type="dxa"/>
          </w:tcPr>
          <w:p w14:paraId="424AE0DA" w14:textId="7AB0F064" w:rsidR="000426DC" w:rsidRPr="000426DC" w:rsidRDefault="000426DC" w:rsidP="000426DC">
            <w:pPr>
              <w:rPr>
                <w:rFonts w:ascii="Arial" w:hAnsi="Arial" w:cs="Arial"/>
                <w:sz w:val="20"/>
                <w:szCs w:val="20"/>
              </w:rPr>
            </w:pPr>
            <w:r>
              <w:rPr>
                <w:rFonts w:ascii="Arial" w:hAnsi="Arial" w:cs="Arial"/>
                <w:sz w:val="20"/>
                <w:szCs w:val="20"/>
              </w:rPr>
              <w:t>Идентификатор аббревиатуры</w:t>
            </w:r>
            <w:r w:rsidR="00AA3C66">
              <w:rPr>
                <w:rFonts w:ascii="Arial" w:hAnsi="Arial" w:cs="Arial"/>
                <w:sz w:val="20"/>
                <w:szCs w:val="20"/>
              </w:rPr>
              <w:t xml:space="preserve"> улицы</w:t>
            </w:r>
          </w:p>
        </w:tc>
        <w:tc>
          <w:tcPr>
            <w:tcW w:w="992" w:type="dxa"/>
          </w:tcPr>
          <w:p w14:paraId="4DA0EF13" w14:textId="47EA72E6" w:rsidR="000426DC"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32008A9D" w14:textId="5E75FCEB" w:rsidR="000426DC" w:rsidRPr="00D31972" w:rsidRDefault="00D31972"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59D2734A" w14:textId="77777777" w:rsidR="000426DC" w:rsidRDefault="000426DC" w:rsidP="000426DC">
            <w:pPr>
              <w:pStyle w:val="a7"/>
              <w:spacing w:after="0" w:line="240" w:lineRule="auto"/>
              <w:ind w:left="0"/>
              <w:rPr>
                <w:rFonts w:ascii="Arial" w:hAnsi="Arial" w:cs="Arial"/>
                <w:sz w:val="20"/>
              </w:rPr>
            </w:pPr>
          </w:p>
        </w:tc>
      </w:tr>
      <w:tr w:rsidR="000426DC" w:rsidRPr="003971DA" w14:paraId="5624171C" w14:textId="77777777" w:rsidTr="002F6685">
        <w:tc>
          <w:tcPr>
            <w:tcW w:w="1276" w:type="dxa"/>
          </w:tcPr>
          <w:p w14:paraId="1EE822BD"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4A897A1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building</w:t>
            </w:r>
          </w:p>
        </w:tc>
        <w:tc>
          <w:tcPr>
            <w:tcW w:w="2694" w:type="dxa"/>
          </w:tcPr>
          <w:p w14:paraId="171C83A5" w14:textId="77777777" w:rsidR="000426DC" w:rsidRDefault="000426DC" w:rsidP="000426DC">
            <w:pPr>
              <w:rPr>
                <w:rFonts w:ascii="Arial" w:hAnsi="Arial" w:cs="Arial"/>
                <w:sz w:val="20"/>
                <w:szCs w:val="20"/>
              </w:rPr>
            </w:pPr>
            <w:r>
              <w:rPr>
                <w:rFonts w:ascii="Arial" w:hAnsi="Arial" w:cs="Arial"/>
                <w:sz w:val="20"/>
                <w:szCs w:val="20"/>
              </w:rPr>
              <w:t>Дом</w:t>
            </w:r>
          </w:p>
        </w:tc>
        <w:tc>
          <w:tcPr>
            <w:tcW w:w="992" w:type="dxa"/>
          </w:tcPr>
          <w:p w14:paraId="3BF2FD8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73F4DA70" w14:textId="7E4D7930" w:rsidR="000426DC" w:rsidRPr="00124893" w:rsidRDefault="00124893"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136CF5F3" w14:textId="77777777" w:rsidR="000426DC" w:rsidRDefault="000426DC" w:rsidP="000426DC">
            <w:pPr>
              <w:pStyle w:val="a7"/>
              <w:spacing w:after="0" w:line="240" w:lineRule="auto"/>
              <w:ind w:left="0"/>
              <w:rPr>
                <w:rFonts w:ascii="Arial" w:hAnsi="Arial" w:cs="Arial"/>
                <w:sz w:val="20"/>
              </w:rPr>
            </w:pPr>
          </w:p>
        </w:tc>
      </w:tr>
      <w:tr w:rsidR="000426DC" w:rsidRPr="003971DA" w14:paraId="71A55C14" w14:textId="77777777" w:rsidTr="002F6685">
        <w:tc>
          <w:tcPr>
            <w:tcW w:w="1276" w:type="dxa"/>
          </w:tcPr>
          <w:p w14:paraId="419770FA"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69D5FE8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korp</w:t>
            </w:r>
          </w:p>
        </w:tc>
        <w:tc>
          <w:tcPr>
            <w:tcW w:w="2694" w:type="dxa"/>
          </w:tcPr>
          <w:p w14:paraId="5193A8B0" w14:textId="77777777" w:rsidR="000426DC" w:rsidRPr="00AA50FD" w:rsidRDefault="000426DC" w:rsidP="000426DC">
            <w:pPr>
              <w:rPr>
                <w:rFonts w:ascii="Arial" w:hAnsi="Arial" w:cs="Arial"/>
                <w:sz w:val="20"/>
                <w:szCs w:val="20"/>
              </w:rPr>
            </w:pPr>
            <w:r w:rsidRPr="00AA50FD">
              <w:rPr>
                <w:rFonts w:ascii="Arial" w:hAnsi="Arial" w:cs="Arial"/>
                <w:sz w:val="20"/>
                <w:szCs w:val="20"/>
              </w:rPr>
              <w:t>Корпус</w:t>
            </w:r>
          </w:p>
        </w:tc>
        <w:tc>
          <w:tcPr>
            <w:tcW w:w="992" w:type="dxa"/>
          </w:tcPr>
          <w:p w14:paraId="28BB41A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32D1813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2A574957" w14:textId="77777777" w:rsidR="000426DC" w:rsidRPr="003971DA" w:rsidRDefault="000426DC" w:rsidP="000426DC">
            <w:pPr>
              <w:pStyle w:val="a7"/>
              <w:spacing w:after="0" w:line="240" w:lineRule="auto"/>
              <w:ind w:left="0"/>
              <w:rPr>
                <w:rFonts w:ascii="Arial" w:hAnsi="Arial" w:cs="Arial"/>
                <w:sz w:val="20"/>
              </w:rPr>
            </w:pPr>
          </w:p>
        </w:tc>
      </w:tr>
      <w:tr w:rsidR="000426DC" w:rsidRPr="003971DA" w14:paraId="20A992B9" w14:textId="77777777" w:rsidTr="002F6685">
        <w:tc>
          <w:tcPr>
            <w:tcW w:w="1276" w:type="dxa"/>
          </w:tcPr>
          <w:p w14:paraId="6FCA646C"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427B787F" w14:textId="6B978EAA" w:rsidR="000426DC" w:rsidRPr="00AA50FD" w:rsidRDefault="001471C2" w:rsidP="000426DC">
            <w:pPr>
              <w:pStyle w:val="a7"/>
              <w:spacing w:after="0" w:line="240" w:lineRule="auto"/>
              <w:ind w:left="0"/>
              <w:rPr>
                <w:b/>
                <w:bCs/>
                <w:color w:val="000000"/>
                <w:lang w:val="en-US"/>
              </w:rPr>
            </w:pPr>
            <w:r>
              <w:rPr>
                <w:b/>
                <w:bCs/>
                <w:color w:val="000000"/>
                <w:lang w:val="en-US"/>
              </w:rPr>
              <w:t>s</w:t>
            </w:r>
            <w:r w:rsidR="000426DC" w:rsidRPr="00AA50FD">
              <w:rPr>
                <w:b/>
                <w:bCs/>
                <w:color w:val="000000"/>
                <w:lang w:val="en-US"/>
              </w:rPr>
              <w:t>tr</w:t>
            </w:r>
          </w:p>
        </w:tc>
        <w:tc>
          <w:tcPr>
            <w:tcW w:w="2694" w:type="dxa"/>
          </w:tcPr>
          <w:p w14:paraId="15CA8452" w14:textId="31E135BD" w:rsidR="000426DC" w:rsidRPr="00C10103" w:rsidRDefault="000426DC" w:rsidP="000426DC">
            <w:pPr>
              <w:rPr>
                <w:rFonts w:ascii="Arial" w:hAnsi="Arial" w:cs="Arial"/>
                <w:sz w:val="20"/>
                <w:szCs w:val="20"/>
              </w:rPr>
            </w:pPr>
            <w:r>
              <w:rPr>
                <w:rFonts w:ascii="Arial" w:hAnsi="Arial" w:cs="Arial"/>
                <w:sz w:val="20"/>
                <w:szCs w:val="20"/>
              </w:rPr>
              <w:t>Строение</w:t>
            </w:r>
          </w:p>
        </w:tc>
        <w:tc>
          <w:tcPr>
            <w:tcW w:w="992" w:type="dxa"/>
          </w:tcPr>
          <w:p w14:paraId="1542EBA6"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4356F91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7A9E2976" w14:textId="77777777" w:rsidR="000426DC" w:rsidRDefault="000426DC" w:rsidP="000426DC">
            <w:pPr>
              <w:pStyle w:val="a7"/>
              <w:spacing w:after="0" w:line="240" w:lineRule="auto"/>
              <w:ind w:left="0"/>
              <w:rPr>
                <w:rFonts w:ascii="Arial" w:hAnsi="Arial" w:cs="Arial"/>
                <w:sz w:val="20"/>
              </w:rPr>
            </w:pPr>
          </w:p>
        </w:tc>
      </w:tr>
      <w:tr w:rsidR="000426DC" w:rsidRPr="003971DA" w14:paraId="7B85786B" w14:textId="77777777" w:rsidTr="002F6685">
        <w:tc>
          <w:tcPr>
            <w:tcW w:w="1276" w:type="dxa"/>
          </w:tcPr>
          <w:p w14:paraId="246E8A9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3FC886D9"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vlad</w:t>
            </w:r>
          </w:p>
        </w:tc>
        <w:tc>
          <w:tcPr>
            <w:tcW w:w="2694" w:type="dxa"/>
          </w:tcPr>
          <w:p w14:paraId="0AE9F632" w14:textId="77777777" w:rsidR="000426DC" w:rsidRDefault="000426DC" w:rsidP="000426DC">
            <w:pPr>
              <w:rPr>
                <w:rFonts w:ascii="Arial" w:hAnsi="Arial" w:cs="Arial"/>
                <w:sz w:val="20"/>
                <w:szCs w:val="20"/>
              </w:rPr>
            </w:pPr>
            <w:r>
              <w:rPr>
                <w:rFonts w:ascii="Arial" w:hAnsi="Arial" w:cs="Arial"/>
                <w:sz w:val="20"/>
                <w:szCs w:val="20"/>
              </w:rPr>
              <w:t>Владение</w:t>
            </w:r>
          </w:p>
        </w:tc>
        <w:tc>
          <w:tcPr>
            <w:tcW w:w="992" w:type="dxa"/>
          </w:tcPr>
          <w:p w14:paraId="4C969AF4"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48C364B9"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0AFBDE22" w14:textId="77777777" w:rsidR="000426DC" w:rsidRDefault="000426DC" w:rsidP="000426DC">
            <w:pPr>
              <w:pStyle w:val="a7"/>
              <w:spacing w:after="0" w:line="240" w:lineRule="auto"/>
              <w:ind w:left="0"/>
              <w:rPr>
                <w:rFonts w:ascii="Arial" w:hAnsi="Arial" w:cs="Arial"/>
                <w:sz w:val="20"/>
              </w:rPr>
            </w:pPr>
          </w:p>
        </w:tc>
      </w:tr>
      <w:tr w:rsidR="000426DC" w:rsidRPr="003971DA" w14:paraId="6632E6D7" w14:textId="77777777" w:rsidTr="002F6685">
        <w:tc>
          <w:tcPr>
            <w:tcW w:w="1276" w:type="dxa"/>
          </w:tcPr>
          <w:p w14:paraId="4A69984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5004D6DB"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office</w:t>
            </w:r>
          </w:p>
        </w:tc>
        <w:tc>
          <w:tcPr>
            <w:tcW w:w="2694" w:type="dxa"/>
          </w:tcPr>
          <w:p w14:paraId="64B36653" w14:textId="77777777" w:rsidR="000426DC" w:rsidRDefault="000426DC" w:rsidP="000426DC">
            <w:pPr>
              <w:rPr>
                <w:rFonts w:ascii="Arial" w:hAnsi="Arial" w:cs="Arial"/>
                <w:sz w:val="20"/>
                <w:szCs w:val="20"/>
              </w:rPr>
            </w:pPr>
            <w:r>
              <w:rPr>
                <w:rFonts w:ascii="Arial" w:hAnsi="Arial" w:cs="Arial"/>
                <w:sz w:val="20"/>
                <w:szCs w:val="20"/>
              </w:rPr>
              <w:t>Офис</w:t>
            </w:r>
          </w:p>
        </w:tc>
        <w:tc>
          <w:tcPr>
            <w:tcW w:w="992" w:type="dxa"/>
          </w:tcPr>
          <w:p w14:paraId="5169650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5355A671"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17DF2248" w14:textId="77777777" w:rsidR="000426DC" w:rsidRDefault="000426DC" w:rsidP="000426DC">
            <w:pPr>
              <w:pStyle w:val="a7"/>
              <w:spacing w:after="0" w:line="240" w:lineRule="auto"/>
              <w:ind w:left="0"/>
              <w:rPr>
                <w:rFonts w:ascii="Arial" w:hAnsi="Arial" w:cs="Arial"/>
                <w:sz w:val="20"/>
              </w:rPr>
            </w:pPr>
          </w:p>
        </w:tc>
      </w:tr>
      <w:tr w:rsidR="000426DC" w:rsidRPr="003971DA" w14:paraId="11A1CF05" w14:textId="77777777" w:rsidTr="002F6685">
        <w:tc>
          <w:tcPr>
            <w:tcW w:w="1276" w:type="dxa"/>
          </w:tcPr>
          <w:p w14:paraId="49CEB945"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1AA66CE0"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flat</w:t>
            </w:r>
          </w:p>
        </w:tc>
        <w:tc>
          <w:tcPr>
            <w:tcW w:w="2694" w:type="dxa"/>
          </w:tcPr>
          <w:p w14:paraId="7DAB9AEC" w14:textId="77777777" w:rsidR="000426DC" w:rsidRDefault="000426DC" w:rsidP="000426DC">
            <w:pPr>
              <w:rPr>
                <w:rFonts w:ascii="Arial" w:hAnsi="Arial" w:cs="Arial"/>
                <w:sz w:val="20"/>
                <w:szCs w:val="20"/>
              </w:rPr>
            </w:pPr>
            <w:r w:rsidRPr="00AA50FD">
              <w:rPr>
                <w:rFonts w:ascii="Arial" w:hAnsi="Arial" w:cs="Arial"/>
                <w:sz w:val="20"/>
                <w:szCs w:val="20"/>
              </w:rPr>
              <w:t>Номер квартиры</w:t>
            </w:r>
          </w:p>
        </w:tc>
        <w:tc>
          <w:tcPr>
            <w:tcW w:w="992" w:type="dxa"/>
          </w:tcPr>
          <w:p w14:paraId="3B634FDD"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6BFB9C23"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2EA1D62A" w14:textId="77777777" w:rsidR="000426DC" w:rsidRDefault="000426DC" w:rsidP="000426DC">
            <w:pPr>
              <w:pStyle w:val="a7"/>
              <w:spacing w:after="0" w:line="240" w:lineRule="auto"/>
              <w:ind w:left="0"/>
              <w:rPr>
                <w:rFonts w:ascii="Arial" w:hAnsi="Arial" w:cs="Arial"/>
                <w:sz w:val="20"/>
              </w:rPr>
            </w:pPr>
          </w:p>
        </w:tc>
      </w:tr>
      <w:tr w:rsidR="000426DC" w:rsidRPr="003971DA" w14:paraId="3A693DE2" w14:textId="77777777" w:rsidTr="002F6685">
        <w:tc>
          <w:tcPr>
            <w:tcW w:w="1276" w:type="dxa"/>
          </w:tcPr>
          <w:p w14:paraId="078FAA6B"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2D8975CE"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contractor</w:t>
            </w:r>
          </w:p>
        </w:tc>
        <w:tc>
          <w:tcPr>
            <w:tcW w:w="2694" w:type="dxa"/>
          </w:tcPr>
          <w:p w14:paraId="0D793CC0"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получателя</w:t>
            </w:r>
          </w:p>
        </w:tc>
        <w:tc>
          <w:tcPr>
            <w:tcW w:w="992" w:type="dxa"/>
          </w:tcPr>
          <w:p w14:paraId="7F1C4E37"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7BF18438" w14:textId="77777777" w:rsidR="000426DC" w:rsidRPr="00AA50FD"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7B6A5C70" w14:textId="77777777" w:rsidR="000426DC" w:rsidRDefault="000426DC" w:rsidP="000426DC">
            <w:pPr>
              <w:pStyle w:val="a7"/>
              <w:spacing w:after="0" w:line="240" w:lineRule="auto"/>
              <w:ind w:left="0"/>
              <w:rPr>
                <w:rFonts w:ascii="Arial" w:hAnsi="Arial" w:cs="Arial"/>
                <w:sz w:val="20"/>
              </w:rPr>
            </w:pPr>
          </w:p>
        </w:tc>
      </w:tr>
      <w:tr w:rsidR="000426DC" w:rsidRPr="003971DA" w14:paraId="3B2617DE" w14:textId="77777777" w:rsidTr="002F6685">
        <w:tc>
          <w:tcPr>
            <w:tcW w:w="1276" w:type="dxa"/>
          </w:tcPr>
          <w:p w14:paraId="7277D10E"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799BEAA3"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contact</w:t>
            </w:r>
          </w:p>
        </w:tc>
        <w:tc>
          <w:tcPr>
            <w:tcW w:w="2694" w:type="dxa"/>
          </w:tcPr>
          <w:p w14:paraId="6D85666C" w14:textId="77777777" w:rsidR="000426DC" w:rsidRPr="00C312B7" w:rsidRDefault="000426DC" w:rsidP="000426DC">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992" w:type="dxa"/>
          </w:tcPr>
          <w:p w14:paraId="31B73D23"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5DB143F3" w14:textId="77777777" w:rsidR="000426DC" w:rsidRDefault="000426DC" w:rsidP="000426DC">
            <w:pPr>
              <w:pStyle w:val="a7"/>
              <w:spacing w:after="0" w:line="240" w:lineRule="auto"/>
              <w:ind w:left="0"/>
              <w:rPr>
                <w:rFonts w:ascii="Arial" w:hAnsi="Arial" w:cs="Arial"/>
                <w:sz w:val="20"/>
              </w:rPr>
            </w:pPr>
            <w:r>
              <w:rPr>
                <w:rFonts w:ascii="Arial" w:hAnsi="Arial" w:cs="Arial"/>
                <w:sz w:val="20"/>
              </w:rPr>
              <w:t>Да</w:t>
            </w:r>
          </w:p>
        </w:tc>
        <w:tc>
          <w:tcPr>
            <w:tcW w:w="2127" w:type="dxa"/>
          </w:tcPr>
          <w:p w14:paraId="7488B21E" w14:textId="77777777" w:rsidR="000426DC" w:rsidRDefault="000426DC" w:rsidP="000426DC">
            <w:pPr>
              <w:pStyle w:val="a7"/>
              <w:spacing w:after="0" w:line="240" w:lineRule="auto"/>
              <w:ind w:left="0"/>
              <w:rPr>
                <w:rFonts w:ascii="Arial" w:hAnsi="Arial" w:cs="Arial"/>
                <w:sz w:val="20"/>
              </w:rPr>
            </w:pPr>
          </w:p>
        </w:tc>
      </w:tr>
      <w:tr w:rsidR="000426DC" w:rsidRPr="003971DA" w14:paraId="3CC2D640" w14:textId="77777777" w:rsidTr="002F6685">
        <w:tc>
          <w:tcPr>
            <w:tcW w:w="1276" w:type="dxa"/>
          </w:tcPr>
          <w:p w14:paraId="3F6E79F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0C48C14F"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courierInstruction</w:t>
            </w:r>
          </w:p>
        </w:tc>
        <w:tc>
          <w:tcPr>
            <w:tcW w:w="2694" w:type="dxa"/>
          </w:tcPr>
          <w:p w14:paraId="5E2CB45C" w14:textId="77777777" w:rsidR="000426DC" w:rsidRDefault="000426DC" w:rsidP="000426DC">
            <w:pPr>
              <w:rPr>
                <w:rFonts w:ascii="Arial" w:hAnsi="Arial" w:cs="Arial"/>
                <w:sz w:val="20"/>
                <w:szCs w:val="20"/>
              </w:rPr>
            </w:pPr>
            <w:r>
              <w:rPr>
                <w:rFonts w:ascii="Arial" w:hAnsi="Arial" w:cs="Arial"/>
                <w:sz w:val="20"/>
                <w:lang w:val="uk-UA"/>
              </w:rPr>
              <w:t>Комментарий для курьера</w:t>
            </w:r>
          </w:p>
        </w:tc>
        <w:tc>
          <w:tcPr>
            <w:tcW w:w="992" w:type="dxa"/>
          </w:tcPr>
          <w:p w14:paraId="74102441" w14:textId="77777777" w:rsidR="000426DC" w:rsidRPr="00026446" w:rsidRDefault="000426DC" w:rsidP="000426DC">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Pr>
          <w:p w14:paraId="2A4BD4F7" w14:textId="77777777" w:rsidR="000426DC" w:rsidRDefault="000426DC" w:rsidP="000426DC">
            <w:pPr>
              <w:pStyle w:val="a7"/>
              <w:spacing w:after="0" w:line="240" w:lineRule="auto"/>
              <w:ind w:left="0"/>
              <w:rPr>
                <w:rFonts w:ascii="Arial" w:hAnsi="Arial" w:cs="Arial"/>
                <w:sz w:val="20"/>
              </w:rPr>
            </w:pPr>
            <w:r>
              <w:rPr>
                <w:rFonts w:ascii="Arial" w:hAnsi="Arial" w:cs="Arial"/>
                <w:sz w:val="20"/>
              </w:rPr>
              <w:t>нет</w:t>
            </w:r>
          </w:p>
        </w:tc>
        <w:tc>
          <w:tcPr>
            <w:tcW w:w="2127" w:type="dxa"/>
          </w:tcPr>
          <w:p w14:paraId="3A35CB3E" w14:textId="77777777" w:rsidR="000426DC" w:rsidRDefault="000426DC" w:rsidP="000426DC">
            <w:pPr>
              <w:pStyle w:val="a7"/>
              <w:spacing w:after="0" w:line="240" w:lineRule="auto"/>
              <w:ind w:left="0"/>
              <w:rPr>
                <w:rFonts w:ascii="Arial" w:hAnsi="Arial" w:cs="Arial"/>
                <w:sz w:val="20"/>
              </w:rPr>
            </w:pPr>
          </w:p>
        </w:tc>
      </w:tr>
      <w:tr w:rsidR="000426DC" w:rsidRPr="003971DA" w14:paraId="412BA1B2" w14:textId="77777777" w:rsidTr="002F6685">
        <w:tc>
          <w:tcPr>
            <w:tcW w:w="1276" w:type="dxa"/>
          </w:tcPr>
          <w:p w14:paraId="19A22F17"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7DF55706" w14:textId="77777777" w:rsidR="000426DC" w:rsidRPr="00AA50FD" w:rsidRDefault="000426DC" w:rsidP="000426DC">
            <w:pPr>
              <w:pStyle w:val="a7"/>
              <w:spacing w:after="0" w:line="240" w:lineRule="auto"/>
              <w:ind w:left="0"/>
              <w:rPr>
                <w:b/>
                <w:bCs/>
                <w:color w:val="000000"/>
                <w:lang w:val="en-US"/>
              </w:rPr>
            </w:pPr>
            <w:r w:rsidRPr="00AA50FD">
              <w:rPr>
                <w:b/>
                <w:bCs/>
                <w:color w:val="000000"/>
                <w:lang w:val="en-US"/>
              </w:rPr>
              <w:t>needPass</w:t>
            </w:r>
          </w:p>
        </w:tc>
        <w:tc>
          <w:tcPr>
            <w:tcW w:w="2694" w:type="dxa"/>
          </w:tcPr>
          <w:p w14:paraId="481880EF" w14:textId="77777777" w:rsidR="000426DC" w:rsidRPr="007F063B" w:rsidRDefault="000426DC" w:rsidP="000426DC">
            <w:pPr>
              <w:rPr>
                <w:rFonts w:ascii="Arial" w:hAnsi="Arial" w:cs="Arial"/>
                <w:sz w:val="20"/>
                <w:lang w:val="uk-UA"/>
              </w:rPr>
            </w:pPr>
            <w:r w:rsidRPr="007F063B">
              <w:rPr>
                <w:rFonts w:ascii="Arial" w:hAnsi="Arial" w:cs="Arial"/>
                <w:sz w:val="20"/>
                <w:lang w:val="uk-UA"/>
              </w:rPr>
              <w:t>Признак необходимости пропуска для курьера на въезд на территорию получателя</w:t>
            </w:r>
          </w:p>
        </w:tc>
        <w:tc>
          <w:tcPr>
            <w:tcW w:w="992" w:type="dxa"/>
          </w:tcPr>
          <w:p w14:paraId="6F171F1F" w14:textId="77777777" w:rsidR="000426DC" w:rsidRPr="007F063B" w:rsidRDefault="000426DC" w:rsidP="000426DC">
            <w:pPr>
              <w:rPr>
                <w:rFonts w:ascii="Arial" w:hAnsi="Arial" w:cs="Arial"/>
                <w:sz w:val="20"/>
                <w:lang w:val="uk-UA"/>
              </w:rPr>
            </w:pPr>
            <w:r w:rsidRPr="007F063B">
              <w:rPr>
                <w:rFonts w:ascii="Arial" w:hAnsi="Arial" w:cs="Arial"/>
                <w:sz w:val="20"/>
                <w:lang w:val="uk-UA"/>
              </w:rPr>
              <w:t>Целое число</w:t>
            </w:r>
          </w:p>
        </w:tc>
        <w:tc>
          <w:tcPr>
            <w:tcW w:w="850" w:type="dxa"/>
          </w:tcPr>
          <w:p w14:paraId="6511E158" w14:textId="77777777" w:rsidR="000426DC" w:rsidRPr="007F063B" w:rsidRDefault="000426DC" w:rsidP="000426DC">
            <w:pPr>
              <w:rPr>
                <w:rFonts w:ascii="Arial" w:hAnsi="Arial" w:cs="Arial"/>
                <w:sz w:val="20"/>
                <w:lang w:val="uk-UA"/>
              </w:rPr>
            </w:pPr>
            <w:r>
              <w:rPr>
                <w:rFonts w:ascii="Arial" w:hAnsi="Arial" w:cs="Arial"/>
                <w:sz w:val="20"/>
                <w:lang w:val="uk-UA"/>
              </w:rPr>
              <w:t>Да</w:t>
            </w:r>
          </w:p>
        </w:tc>
        <w:tc>
          <w:tcPr>
            <w:tcW w:w="2127" w:type="dxa"/>
          </w:tcPr>
          <w:p w14:paraId="79FEDB2F" w14:textId="77777777" w:rsidR="000426DC" w:rsidRPr="007F063B" w:rsidRDefault="000426DC" w:rsidP="000426DC">
            <w:pPr>
              <w:rPr>
                <w:rFonts w:ascii="Arial" w:hAnsi="Arial" w:cs="Arial"/>
                <w:sz w:val="20"/>
                <w:lang w:val="uk-UA"/>
              </w:rPr>
            </w:pPr>
          </w:p>
        </w:tc>
      </w:tr>
      <w:tr w:rsidR="000426DC" w:rsidRPr="003971DA" w14:paraId="26D91DEE" w14:textId="77777777" w:rsidTr="002F6685">
        <w:tc>
          <w:tcPr>
            <w:tcW w:w="1276" w:type="dxa"/>
          </w:tcPr>
          <w:p w14:paraId="41E6FAD0"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tcPr>
          <w:p w14:paraId="5530CC89" w14:textId="77777777" w:rsidR="000426DC" w:rsidRDefault="000426DC" w:rsidP="000426DC">
            <w:pPr>
              <w:pStyle w:val="a7"/>
              <w:spacing w:after="0" w:line="240" w:lineRule="auto"/>
              <w:ind w:left="0"/>
              <w:rPr>
                <w:b/>
                <w:bCs/>
                <w:color w:val="000000"/>
                <w:lang w:val="en-US"/>
              </w:rPr>
            </w:pPr>
            <w:r w:rsidRPr="00805E6E">
              <w:rPr>
                <w:b/>
                <w:bCs/>
                <w:color w:val="000000"/>
                <w:lang w:val="en-US"/>
              </w:rPr>
              <w:t>phone</w:t>
            </w:r>
          </w:p>
        </w:tc>
        <w:tc>
          <w:tcPr>
            <w:tcW w:w="2694" w:type="dxa"/>
          </w:tcPr>
          <w:p w14:paraId="4C238ED7" w14:textId="77777777" w:rsidR="000426DC" w:rsidRPr="007F063B" w:rsidRDefault="000426DC" w:rsidP="000426DC">
            <w:pPr>
              <w:rPr>
                <w:rFonts w:ascii="Arial" w:hAnsi="Arial" w:cs="Arial"/>
                <w:sz w:val="20"/>
                <w:lang w:val="uk-UA"/>
              </w:rPr>
            </w:pPr>
            <w:r w:rsidRPr="007F063B">
              <w:rPr>
                <w:rFonts w:ascii="Arial" w:hAnsi="Arial" w:cs="Arial"/>
                <w:sz w:val="20"/>
                <w:lang w:val="uk-UA"/>
              </w:rPr>
              <w:t>Номер телефона получателя</w:t>
            </w:r>
          </w:p>
        </w:tc>
        <w:tc>
          <w:tcPr>
            <w:tcW w:w="992" w:type="dxa"/>
          </w:tcPr>
          <w:p w14:paraId="0B2BBD9A" w14:textId="77777777"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tcPr>
          <w:p w14:paraId="28157B36" w14:textId="38D130B6" w:rsidR="000426DC" w:rsidRPr="007F063B" w:rsidRDefault="00124893" w:rsidP="000426DC">
            <w:pPr>
              <w:rPr>
                <w:rFonts w:ascii="Arial" w:hAnsi="Arial" w:cs="Arial"/>
                <w:sz w:val="20"/>
                <w:lang w:val="uk-UA"/>
              </w:rPr>
            </w:pPr>
            <w:r>
              <w:rPr>
                <w:rFonts w:ascii="Arial" w:hAnsi="Arial" w:cs="Arial"/>
                <w:sz w:val="20"/>
                <w:lang w:val="uk-UA"/>
              </w:rPr>
              <w:t>Да</w:t>
            </w:r>
          </w:p>
        </w:tc>
        <w:tc>
          <w:tcPr>
            <w:tcW w:w="2127" w:type="dxa"/>
          </w:tcPr>
          <w:p w14:paraId="5B249E48" w14:textId="77777777" w:rsidR="000426DC" w:rsidRPr="007F063B" w:rsidRDefault="000426DC" w:rsidP="000426DC">
            <w:pPr>
              <w:rPr>
                <w:rFonts w:ascii="Arial" w:hAnsi="Arial" w:cs="Arial"/>
                <w:sz w:val="20"/>
                <w:lang w:val="uk-UA"/>
              </w:rPr>
            </w:pPr>
          </w:p>
        </w:tc>
      </w:tr>
      <w:tr w:rsidR="000426DC" w:rsidRPr="003971DA" w14:paraId="012E6973" w14:textId="77777777" w:rsidTr="00416D41">
        <w:tc>
          <w:tcPr>
            <w:tcW w:w="1276" w:type="dxa"/>
            <w:vAlign w:val="center"/>
          </w:tcPr>
          <w:p w14:paraId="2F36D322" w14:textId="0CE6E0D4"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654E91EC" w14:textId="2D3D08EB" w:rsidR="000426DC" w:rsidRPr="00805E6E" w:rsidRDefault="000426DC" w:rsidP="000426DC">
            <w:pPr>
              <w:pStyle w:val="a7"/>
              <w:spacing w:after="0" w:line="240" w:lineRule="auto"/>
              <w:ind w:left="0"/>
              <w:rPr>
                <w:b/>
                <w:bCs/>
                <w:color w:val="000000"/>
                <w:lang w:val="en-US"/>
              </w:rPr>
            </w:pPr>
            <w:r w:rsidRPr="00416D41">
              <w:rPr>
                <w:b/>
                <w:bCs/>
                <w:color w:val="000000"/>
                <w:lang w:val="en-US"/>
              </w:rPr>
              <w:t>pav</w:t>
            </w:r>
          </w:p>
        </w:tc>
        <w:tc>
          <w:tcPr>
            <w:tcW w:w="2694" w:type="dxa"/>
            <w:vAlign w:val="center"/>
          </w:tcPr>
          <w:p w14:paraId="1240EB05" w14:textId="0BD8C09D" w:rsidR="000426DC" w:rsidRPr="007F063B" w:rsidRDefault="000426DC" w:rsidP="000426DC">
            <w:pPr>
              <w:rPr>
                <w:rFonts w:ascii="Arial" w:hAnsi="Arial" w:cs="Arial"/>
                <w:sz w:val="20"/>
                <w:lang w:val="uk-UA"/>
              </w:rPr>
            </w:pPr>
            <w:r w:rsidRPr="007F063B">
              <w:rPr>
                <w:rFonts w:ascii="Arial" w:hAnsi="Arial" w:cs="Arial"/>
                <w:sz w:val="20"/>
                <w:lang w:val="uk-UA"/>
              </w:rPr>
              <w:t>Павильон</w:t>
            </w:r>
          </w:p>
        </w:tc>
        <w:tc>
          <w:tcPr>
            <w:tcW w:w="992" w:type="dxa"/>
            <w:vAlign w:val="center"/>
          </w:tcPr>
          <w:p w14:paraId="5F84E1F3" w14:textId="7A46AE1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07DD1DE5" w14:textId="25552254"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48D07BE9" w14:textId="1976FEE3" w:rsidR="000426DC" w:rsidRPr="007F063B" w:rsidRDefault="000426DC" w:rsidP="000426DC">
            <w:pPr>
              <w:rPr>
                <w:rFonts w:ascii="Arial" w:hAnsi="Arial" w:cs="Arial"/>
                <w:sz w:val="20"/>
                <w:lang w:val="uk-UA"/>
              </w:rPr>
            </w:pPr>
          </w:p>
        </w:tc>
      </w:tr>
      <w:tr w:rsidR="000426DC" w:rsidRPr="003971DA" w14:paraId="406DA0E0" w14:textId="77777777" w:rsidTr="00416D41">
        <w:tc>
          <w:tcPr>
            <w:tcW w:w="1276" w:type="dxa"/>
            <w:vAlign w:val="center"/>
          </w:tcPr>
          <w:p w14:paraId="41ABB344"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73091CEE" w14:textId="0402CF39" w:rsidR="000426DC" w:rsidRPr="00416D41" w:rsidRDefault="000426DC" w:rsidP="000426DC">
            <w:pPr>
              <w:pStyle w:val="a7"/>
              <w:spacing w:after="0" w:line="240" w:lineRule="auto"/>
              <w:ind w:left="0"/>
              <w:rPr>
                <w:b/>
                <w:bCs/>
                <w:color w:val="000000"/>
                <w:lang w:val="en-US"/>
              </w:rPr>
            </w:pPr>
            <w:r w:rsidRPr="00416D41">
              <w:rPr>
                <w:b/>
                <w:bCs/>
                <w:color w:val="000000"/>
                <w:lang w:val="en-US"/>
              </w:rPr>
              <w:t>extraBuildInfo</w:t>
            </w:r>
          </w:p>
        </w:tc>
        <w:tc>
          <w:tcPr>
            <w:tcW w:w="2694" w:type="dxa"/>
            <w:vAlign w:val="center"/>
          </w:tcPr>
          <w:p w14:paraId="3FA7BF83" w14:textId="7AD48184"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об адресе (литера)</w:t>
            </w:r>
          </w:p>
        </w:tc>
        <w:tc>
          <w:tcPr>
            <w:tcW w:w="992" w:type="dxa"/>
            <w:vAlign w:val="center"/>
          </w:tcPr>
          <w:p w14:paraId="216AD18B" w14:textId="45798D8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19F589E1" w14:textId="633849F0"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BB7420B" w14:textId="017975BA" w:rsidR="000426DC" w:rsidRPr="007F063B" w:rsidRDefault="000426DC" w:rsidP="000426DC">
            <w:pPr>
              <w:rPr>
                <w:rFonts w:ascii="Arial" w:hAnsi="Arial" w:cs="Arial"/>
                <w:sz w:val="20"/>
                <w:lang w:val="uk-UA"/>
              </w:rPr>
            </w:pPr>
            <w:r w:rsidRPr="007F063B">
              <w:rPr>
                <w:rFonts w:ascii="Arial" w:hAnsi="Arial" w:cs="Arial"/>
                <w:sz w:val="20"/>
                <w:lang w:val="uk-UA"/>
              </w:rPr>
              <w:t>лит.А</w:t>
            </w:r>
          </w:p>
        </w:tc>
      </w:tr>
      <w:tr w:rsidR="000426DC" w:rsidRPr="003971DA" w14:paraId="371DA7C9" w14:textId="77777777" w:rsidTr="00416D41">
        <w:tc>
          <w:tcPr>
            <w:tcW w:w="1276" w:type="dxa"/>
            <w:vAlign w:val="center"/>
          </w:tcPr>
          <w:p w14:paraId="2F00DC71" w14:textId="7777777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4F15AF6B" w14:textId="2BA60583" w:rsidR="000426DC" w:rsidRPr="00416D41" w:rsidRDefault="000426DC" w:rsidP="000426DC">
            <w:pPr>
              <w:pStyle w:val="a7"/>
              <w:spacing w:after="0" w:line="240" w:lineRule="auto"/>
              <w:ind w:left="0"/>
              <w:rPr>
                <w:b/>
                <w:bCs/>
                <w:color w:val="000000"/>
                <w:lang w:val="en-US"/>
              </w:rPr>
            </w:pPr>
            <w:r w:rsidRPr="00416D41">
              <w:rPr>
                <w:b/>
                <w:bCs/>
                <w:color w:val="000000"/>
                <w:lang w:val="en-US"/>
              </w:rPr>
              <w:t>extraInfo</w:t>
            </w:r>
          </w:p>
        </w:tc>
        <w:tc>
          <w:tcPr>
            <w:tcW w:w="2694" w:type="dxa"/>
            <w:vAlign w:val="center"/>
          </w:tcPr>
          <w:p w14:paraId="0DF789F2" w14:textId="1B2E3B20" w:rsidR="000426DC" w:rsidRPr="007F063B" w:rsidRDefault="000426DC" w:rsidP="000426DC">
            <w:pPr>
              <w:rPr>
                <w:rFonts w:ascii="Arial" w:hAnsi="Arial" w:cs="Arial"/>
                <w:sz w:val="20"/>
                <w:lang w:val="uk-UA"/>
              </w:rPr>
            </w:pPr>
            <w:r w:rsidRPr="007F063B">
              <w:rPr>
                <w:rFonts w:ascii="Arial" w:hAnsi="Arial" w:cs="Arial"/>
                <w:sz w:val="20"/>
                <w:lang w:val="uk-UA"/>
              </w:rPr>
              <w:t>Дополнительная информация (этаж, подъезд)</w:t>
            </w:r>
          </w:p>
        </w:tc>
        <w:tc>
          <w:tcPr>
            <w:tcW w:w="992" w:type="dxa"/>
            <w:vAlign w:val="center"/>
          </w:tcPr>
          <w:p w14:paraId="6C73B5DE" w14:textId="579EF302"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2E150541" w14:textId="07DD74A6"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7774EF9" w14:textId="55D0C916" w:rsidR="000426DC" w:rsidRPr="007F063B" w:rsidRDefault="000426DC" w:rsidP="000426DC">
            <w:pPr>
              <w:rPr>
                <w:rFonts w:ascii="Arial" w:hAnsi="Arial" w:cs="Arial"/>
                <w:sz w:val="20"/>
                <w:lang w:val="uk-UA"/>
              </w:rPr>
            </w:pPr>
            <w:r w:rsidRPr="007F063B">
              <w:rPr>
                <w:rFonts w:ascii="Arial" w:hAnsi="Arial" w:cs="Arial"/>
                <w:sz w:val="20"/>
                <w:lang w:val="uk-UA"/>
              </w:rPr>
              <w:t>этаж 2, подъезд 3, домофон 4К6089</w:t>
            </w:r>
          </w:p>
        </w:tc>
      </w:tr>
      <w:tr w:rsidR="000426DC" w:rsidRPr="003971DA" w14:paraId="528DFE9B" w14:textId="77777777" w:rsidTr="00416D41">
        <w:tc>
          <w:tcPr>
            <w:tcW w:w="1276" w:type="dxa"/>
            <w:vAlign w:val="center"/>
          </w:tcPr>
          <w:p w14:paraId="093BAD3F" w14:textId="104BEBE7"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5171FE90" w14:textId="198BEB20" w:rsidR="000426DC" w:rsidRPr="00805E6E" w:rsidRDefault="000426DC" w:rsidP="000426DC">
            <w:pPr>
              <w:pStyle w:val="a7"/>
              <w:spacing w:after="0" w:line="240" w:lineRule="auto"/>
              <w:ind w:left="0"/>
              <w:rPr>
                <w:b/>
                <w:bCs/>
                <w:color w:val="000000"/>
                <w:lang w:val="en-US"/>
              </w:rPr>
            </w:pPr>
            <w:r w:rsidRPr="00416D41">
              <w:rPr>
                <w:b/>
                <w:bCs/>
                <w:color w:val="000000"/>
                <w:lang w:val="en-US"/>
              </w:rPr>
              <w:t>worktimeFrom</w:t>
            </w:r>
          </w:p>
        </w:tc>
        <w:tc>
          <w:tcPr>
            <w:tcW w:w="2694" w:type="dxa"/>
            <w:vAlign w:val="center"/>
          </w:tcPr>
          <w:p w14:paraId="1D3FA864" w14:textId="1561EC5A"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от</w:t>
            </w:r>
          </w:p>
        </w:tc>
        <w:tc>
          <w:tcPr>
            <w:tcW w:w="992" w:type="dxa"/>
            <w:vAlign w:val="center"/>
          </w:tcPr>
          <w:p w14:paraId="2E2BC225" w14:textId="0490E02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5FC3D9A9" w14:textId="4E12C8DB"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77820886" w14:textId="731040C9" w:rsidR="000426DC" w:rsidRPr="007F063B" w:rsidRDefault="000426DC" w:rsidP="000426DC">
            <w:pPr>
              <w:rPr>
                <w:rFonts w:ascii="Arial" w:hAnsi="Arial" w:cs="Arial"/>
                <w:sz w:val="20"/>
                <w:lang w:val="uk-UA"/>
              </w:rPr>
            </w:pPr>
            <w:r w:rsidRPr="007F063B">
              <w:rPr>
                <w:rFonts w:ascii="Arial" w:hAnsi="Arial" w:cs="Arial"/>
                <w:sz w:val="20"/>
                <w:lang w:val="uk-UA"/>
              </w:rPr>
              <w:t>9:00</w:t>
            </w:r>
          </w:p>
        </w:tc>
      </w:tr>
      <w:tr w:rsidR="000426DC" w:rsidRPr="003971DA" w14:paraId="48271DC3" w14:textId="77777777" w:rsidTr="00416D41">
        <w:tc>
          <w:tcPr>
            <w:tcW w:w="1276" w:type="dxa"/>
            <w:vAlign w:val="center"/>
          </w:tcPr>
          <w:p w14:paraId="74F56A2F" w14:textId="4BA5A9F3"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05F78DF4" w14:textId="27C7F69B" w:rsidR="000426DC" w:rsidRPr="00805E6E" w:rsidRDefault="000426DC" w:rsidP="000426DC">
            <w:pPr>
              <w:pStyle w:val="a7"/>
              <w:spacing w:after="0" w:line="240" w:lineRule="auto"/>
              <w:ind w:left="0"/>
              <w:rPr>
                <w:b/>
                <w:bCs/>
                <w:color w:val="000000"/>
                <w:lang w:val="en-US"/>
              </w:rPr>
            </w:pPr>
            <w:r w:rsidRPr="00416D41">
              <w:rPr>
                <w:b/>
                <w:bCs/>
                <w:color w:val="000000"/>
                <w:lang w:val="en-US"/>
              </w:rPr>
              <w:t>worktimeTo</w:t>
            </w:r>
          </w:p>
        </w:tc>
        <w:tc>
          <w:tcPr>
            <w:tcW w:w="2694" w:type="dxa"/>
            <w:vAlign w:val="center"/>
          </w:tcPr>
          <w:p w14:paraId="050D8D4E" w14:textId="68B4FDB4" w:rsidR="000426DC" w:rsidRPr="007F063B" w:rsidRDefault="000426DC" w:rsidP="000426DC">
            <w:pPr>
              <w:rPr>
                <w:rFonts w:ascii="Arial" w:hAnsi="Arial" w:cs="Arial"/>
                <w:sz w:val="20"/>
                <w:lang w:val="uk-UA"/>
              </w:rPr>
            </w:pPr>
            <w:r w:rsidRPr="007F063B">
              <w:rPr>
                <w:rFonts w:ascii="Arial" w:hAnsi="Arial" w:cs="Arial"/>
                <w:sz w:val="20"/>
                <w:lang w:val="uk-UA"/>
              </w:rPr>
              <w:t>Время работы до</w:t>
            </w:r>
          </w:p>
        </w:tc>
        <w:tc>
          <w:tcPr>
            <w:tcW w:w="992" w:type="dxa"/>
            <w:vAlign w:val="center"/>
          </w:tcPr>
          <w:p w14:paraId="73F29DA2" w14:textId="44F3019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3D9647D0" w14:textId="41B05951"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494DC90F" w14:textId="761FADAD" w:rsidR="000426DC" w:rsidRPr="007F063B" w:rsidRDefault="000426DC" w:rsidP="000426DC">
            <w:pPr>
              <w:rPr>
                <w:rFonts w:ascii="Arial" w:hAnsi="Arial" w:cs="Arial"/>
                <w:sz w:val="20"/>
                <w:lang w:val="uk-UA"/>
              </w:rPr>
            </w:pPr>
            <w:r w:rsidRPr="007F063B">
              <w:rPr>
                <w:rFonts w:ascii="Arial" w:hAnsi="Arial" w:cs="Arial"/>
                <w:sz w:val="20"/>
                <w:lang w:val="uk-UA"/>
              </w:rPr>
              <w:t>21:00</w:t>
            </w:r>
          </w:p>
        </w:tc>
      </w:tr>
      <w:tr w:rsidR="000426DC" w:rsidRPr="003971DA" w14:paraId="40F05289" w14:textId="77777777" w:rsidTr="00416D41">
        <w:tc>
          <w:tcPr>
            <w:tcW w:w="1276" w:type="dxa"/>
            <w:vAlign w:val="center"/>
          </w:tcPr>
          <w:p w14:paraId="5E081F74" w14:textId="2D75AF7D"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78AB923C" w14:textId="3D4C52D4"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dinnertimeFrom</w:t>
            </w:r>
          </w:p>
        </w:tc>
        <w:tc>
          <w:tcPr>
            <w:tcW w:w="2694" w:type="dxa"/>
            <w:vAlign w:val="center"/>
          </w:tcPr>
          <w:p w14:paraId="6915F39E" w14:textId="61F88318" w:rsidR="000426DC" w:rsidRPr="007F063B" w:rsidRDefault="000426DC" w:rsidP="000426DC">
            <w:pPr>
              <w:rPr>
                <w:rFonts w:ascii="Arial" w:hAnsi="Arial" w:cs="Arial"/>
                <w:sz w:val="20"/>
                <w:lang w:val="uk-UA"/>
              </w:rPr>
            </w:pPr>
            <w:r w:rsidRPr="007F063B">
              <w:rPr>
                <w:rFonts w:ascii="Arial" w:hAnsi="Arial" w:cs="Arial"/>
                <w:sz w:val="20"/>
                <w:lang w:val="uk-UA"/>
              </w:rPr>
              <w:t>Время обеда от</w:t>
            </w:r>
          </w:p>
        </w:tc>
        <w:tc>
          <w:tcPr>
            <w:tcW w:w="992" w:type="dxa"/>
            <w:vAlign w:val="center"/>
          </w:tcPr>
          <w:p w14:paraId="0A2FDCED" w14:textId="398FFEA1"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693B327B" w14:textId="255F5783"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1F0C9657" w14:textId="73E4934C" w:rsidR="000426DC" w:rsidRPr="007F063B" w:rsidRDefault="000426DC" w:rsidP="000426DC">
            <w:pPr>
              <w:rPr>
                <w:rFonts w:ascii="Arial" w:hAnsi="Arial" w:cs="Arial"/>
                <w:sz w:val="20"/>
                <w:lang w:val="uk-UA"/>
              </w:rPr>
            </w:pPr>
            <w:r w:rsidRPr="007F063B">
              <w:rPr>
                <w:rFonts w:ascii="Arial" w:hAnsi="Arial" w:cs="Arial"/>
                <w:sz w:val="20"/>
                <w:lang w:val="uk-UA"/>
              </w:rPr>
              <w:t>14:00</w:t>
            </w:r>
          </w:p>
        </w:tc>
      </w:tr>
      <w:tr w:rsidR="000426DC" w:rsidRPr="003971DA" w14:paraId="65DA8A08" w14:textId="77777777" w:rsidTr="00416D41">
        <w:tc>
          <w:tcPr>
            <w:tcW w:w="1276" w:type="dxa"/>
            <w:vAlign w:val="center"/>
          </w:tcPr>
          <w:p w14:paraId="4F1DBF45" w14:textId="16DA0A95" w:rsidR="000426DC" w:rsidRPr="003971DA" w:rsidRDefault="000426DC" w:rsidP="000426DC">
            <w:pPr>
              <w:pStyle w:val="a7"/>
              <w:spacing w:after="0" w:line="240" w:lineRule="auto"/>
              <w:ind w:left="0"/>
              <w:rPr>
                <w:rFonts w:ascii="Arial" w:hAnsi="Arial" w:cs="Arial"/>
                <w:sz w:val="20"/>
                <w:lang w:val="en-US"/>
              </w:rPr>
            </w:pPr>
          </w:p>
        </w:tc>
        <w:tc>
          <w:tcPr>
            <w:tcW w:w="1559" w:type="dxa"/>
            <w:vAlign w:val="center"/>
          </w:tcPr>
          <w:p w14:paraId="433F8C6A" w14:textId="34126389" w:rsidR="000426DC" w:rsidRPr="00805E6E" w:rsidRDefault="000426DC" w:rsidP="000426DC">
            <w:pPr>
              <w:pStyle w:val="a7"/>
              <w:spacing w:after="0" w:line="240" w:lineRule="auto"/>
              <w:ind w:left="0"/>
              <w:rPr>
                <w:b/>
                <w:bCs/>
                <w:color w:val="000000"/>
                <w:lang w:val="en-US"/>
              </w:rPr>
            </w:pPr>
            <w:r w:rsidRPr="00416D41">
              <w:rPr>
                <w:b/>
                <w:bCs/>
                <w:color w:val="000000"/>
                <w:lang w:val="en-US"/>
              </w:rPr>
              <w:t>dinnertimeTo</w:t>
            </w:r>
          </w:p>
        </w:tc>
        <w:tc>
          <w:tcPr>
            <w:tcW w:w="2694" w:type="dxa"/>
            <w:vAlign w:val="center"/>
          </w:tcPr>
          <w:p w14:paraId="77FA89E2" w14:textId="163C0CA2" w:rsidR="000426DC" w:rsidRPr="007F063B" w:rsidRDefault="000426DC" w:rsidP="000426DC">
            <w:pPr>
              <w:rPr>
                <w:rFonts w:ascii="Arial" w:hAnsi="Arial" w:cs="Arial"/>
                <w:sz w:val="20"/>
                <w:lang w:val="uk-UA"/>
              </w:rPr>
            </w:pPr>
            <w:r w:rsidRPr="007F063B">
              <w:rPr>
                <w:rFonts w:ascii="Arial" w:hAnsi="Arial" w:cs="Arial"/>
                <w:sz w:val="20"/>
                <w:lang w:val="uk-UA"/>
              </w:rPr>
              <w:t>Время обеда до</w:t>
            </w:r>
          </w:p>
        </w:tc>
        <w:tc>
          <w:tcPr>
            <w:tcW w:w="992" w:type="dxa"/>
            <w:vAlign w:val="center"/>
          </w:tcPr>
          <w:p w14:paraId="618898F6" w14:textId="64282FFE" w:rsidR="000426DC" w:rsidRPr="007F063B" w:rsidRDefault="000426DC" w:rsidP="000426DC">
            <w:pPr>
              <w:rPr>
                <w:rFonts w:ascii="Arial" w:hAnsi="Arial" w:cs="Arial"/>
                <w:sz w:val="20"/>
                <w:lang w:val="uk-UA"/>
              </w:rPr>
            </w:pPr>
            <w:r w:rsidRPr="007F063B">
              <w:rPr>
                <w:rFonts w:ascii="Arial" w:hAnsi="Arial" w:cs="Arial"/>
                <w:sz w:val="20"/>
                <w:lang w:val="uk-UA"/>
              </w:rPr>
              <w:t>Строка</w:t>
            </w:r>
          </w:p>
        </w:tc>
        <w:tc>
          <w:tcPr>
            <w:tcW w:w="850" w:type="dxa"/>
            <w:vAlign w:val="center"/>
          </w:tcPr>
          <w:p w14:paraId="50610AEE" w14:textId="55AD0352" w:rsidR="000426DC" w:rsidRPr="007F063B" w:rsidRDefault="000426DC" w:rsidP="000426DC">
            <w:pPr>
              <w:rPr>
                <w:rFonts w:ascii="Arial" w:hAnsi="Arial" w:cs="Arial"/>
                <w:sz w:val="20"/>
                <w:lang w:val="uk-UA"/>
              </w:rPr>
            </w:pPr>
            <w:r w:rsidRPr="007F063B">
              <w:rPr>
                <w:rFonts w:ascii="Arial" w:hAnsi="Arial" w:cs="Arial"/>
                <w:sz w:val="20"/>
                <w:lang w:val="uk-UA"/>
              </w:rPr>
              <w:t>Нет</w:t>
            </w:r>
          </w:p>
        </w:tc>
        <w:tc>
          <w:tcPr>
            <w:tcW w:w="2127" w:type="dxa"/>
            <w:vAlign w:val="center"/>
          </w:tcPr>
          <w:p w14:paraId="35ED2613" w14:textId="7C3A1095" w:rsidR="000426DC" w:rsidRPr="007F063B" w:rsidRDefault="000426DC" w:rsidP="000426DC">
            <w:pPr>
              <w:rPr>
                <w:rFonts w:ascii="Arial" w:hAnsi="Arial" w:cs="Arial"/>
                <w:sz w:val="20"/>
                <w:lang w:val="uk-UA"/>
              </w:rPr>
            </w:pPr>
            <w:r w:rsidRPr="007F063B">
              <w:rPr>
                <w:rFonts w:ascii="Arial" w:hAnsi="Arial" w:cs="Arial"/>
                <w:sz w:val="20"/>
                <w:lang w:val="uk-UA"/>
              </w:rPr>
              <w:t>15:00</w:t>
            </w:r>
          </w:p>
        </w:tc>
      </w:tr>
    </w:tbl>
    <w:p w14:paraId="42DC296D" w14:textId="77777777" w:rsidR="00E83E07" w:rsidRPr="00680D92" w:rsidRDefault="00E83E07" w:rsidP="00AE33D4">
      <w:pPr>
        <w:pStyle w:val="3"/>
        <w:numPr>
          <w:ilvl w:val="1"/>
          <w:numId w:val="8"/>
        </w:numPr>
      </w:pPr>
      <w:bookmarkStart w:id="1760" w:name="_Параметры_ответного_сообщения_27"/>
      <w:bookmarkStart w:id="1761" w:name="_Toc423618907"/>
      <w:bookmarkStart w:id="1762" w:name="_Ref423965252"/>
      <w:bookmarkStart w:id="1763" w:name="_Toc206752152"/>
      <w:bookmarkEnd w:id="1760"/>
      <w:r w:rsidRPr="00680D92">
        <w:t xml:space="preserve">Параметры ответного сообщения </w:t>
      </w:r>
      <w:r w:rsidRPr="00C312B7">
        <w:t>saveAddress</w:t>
      </w:r>
      <w:bookmarkEnd w:id="1761"/>
      <w:bookmarkEnd w:id="1762"/>
      <w:bookmarkEnd w:id="176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4162EC7F"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2E0FC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20A66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9BA39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DFB538"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E37E54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42A0650D"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1794B0"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2AFE188"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6BDDB8"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525C857"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5838C0C"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25DEAE8" w14:textId="31277811" w:rsidR="00F33799" w:rsidRPr="0062337E" w:rsidRDefault="002F2F2E" w:rsidP="00AE33D4">
      <w:pPr>
        <w:pStyle w:val="3"/>
        <w:numPr>
          <w:ilvl w:val="1"/>
          <w:numId w:val="8"/>
        </w:numPr>
      </w:pPr>
      <w:bookmarkStart w:id="1764" w:name="_Метод_подтверждение_изменения_1"/>
      <w:bookmarkStart w:id="1765" w:name="_Toc206752153"/>
      <w:bookmarkEnd w:id="1764"/>
      <w:r w:rsidRPr="0062337E">
        <w:t xml:space="preserve">Метод подтверждение изменения планируемой даты доставки </w:t>
      </w:r>
      <w:r w:rsidR="00F33799" w:rsidRPr="0062337E">
        <w:t>saveDeliveryDate</w:t>
      </w:r>
      <w:bookmarkEnd w:id="1765"/>
    </w:p>
    <w:p w14:paraId="1809B002" w14:textId="77777777" w:rsidR="00F33799" w:rsidRDefault="00F33799" w:rsidP="00F33799">
      <w:pPr>
        <w:pStyle w:val="a7"/>
        <w:spacing w:after="0" w:line="240" w:lineRule="auto"/>
        <w:ind w:left="390"/>
        <w:rPr>
          <w:rFonts w:ascii="Arial" w:hAnsi="Arial" w:cs="Arial"/>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708D3EEC" w14:textId="77777777" w:rsidTr="002F6685">
        <w:trPr>
          <w:tblHeader/>
        </w:trPr>
        <w:tc>
          <w:tcPr>
            <w:tcW w:w="2835" w:type="dxa"/>
            <w:gridSpan w:val="2"/>
          </w:tcPr>
          <w:p w14:paraId="46B1FB97"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350DB8E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6A7B6915"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1B7B2B70"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F3E353D"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2FEEC5C2" w14:textId="77777777" w:rsidTr="002F6685">
        <w:tc>
          <w:tcPr>
            <w:tcW w:w="1276" w:type="dxa"/>
          </w:tcPr>
          <w:p w14:paraId="75B3D4CC"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0EF79A10"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4BDE0658"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1FA63018"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458FBF31"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36A696AA"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BA9B379" w14:textId="77777777" w:rsidTr="002F6685">
        <w:tc>
          <w:tcPr>
            <w:tcW w:w="1276" w:type="dxa"/>
          </w:tcPr>
          <w:p w14:paraId="762580AF"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17C6B848"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3D985BA0"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18FFEF2E"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D877A53"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16C87F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275E1423" w14:textId="77777777" w:rsidTr="002F6685">
        <w:tc>
          <w:tcPr>
            <w:tcW w:w="1276" w:type="dxa"/>
          </w:tcPr>
          <w:p w14:paraId="38571C7F"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00ED1194"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1C7FB49"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FFF2EB"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6916E6B7"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E9DEBA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B66873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A91971E" w14:textId="77777777" w:rsidTr="002F6685">
        <w:tc>
          <w:tcPr>
            <w:tcW w:w="1276" w:type="dxa"/>
          </w:tcPr>
          <w:p w14:paraId="5F373D62"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653ABB0E"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1926FBDA"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798A607"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0626072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7BEC3362"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F7C31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6247C0" w:rsidRPr="003971DA" w14:paraId="1C217A3F" w14:textId="77777777" w:rsidTr="002F6685">
        <w:tc>
          <w:tcPr>
            <w:tcW w:w="1276" w:type="dxa"/>
          </w:tcPr>
          <w:p w14:paraId="4E5F3DB4"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tcPr>
          <w:p w14:paraId="36CEFA22" w14:textId="6BC5004E" w:rsidR="006247C0" w:rsidRPr="00145A31" w:rsidRDefault="006247C0" w:rsidP="006247C0">
            <w:pPr>
              <w:pStyle w:val="a7"/>
              <w:spacing w:after="0" w:line="240" w:lineRule="auto"/>
              <w:ind w:left="0"/>
              <w:rPr>
                <w:b/>
                <w:bCs/>
                <w:color w:val="000000"/>
                <w:lang w:val="en-US"/>
              </w:rPr>
            </w:pPr>
            <w:r w:rsidRPr="00D62F77">
              <w:rPr>
                <w:b/>
                <w:bCs/>
                <w:color w:val="000000"/>
                <w:lang w:val="en-US"/>
              </w:rPr>
              <w:t>newDate</w:t>
            </w:r>
          </w:p>
        </w:tc>
        <w:tc>
          <w:tcPr>
            <w:tcW w:w="2694" w:type="dxa"/>
          </w:tcPr>
          <w:p w14:paraId="3D5EB8BA" w14:textId="77777777" w:rsidR="006247C0" w:rsidRDefault="006247C0" w:rsidP="006247C0">
            <w:pPr>
              <w:rPr>
                <w:rFonts w:ascii="Arial" w:hAnsi="Arial" w:cs="Arial"/>
                <w:sz w:val="20"/>
                <w:szCs w:val="20"/>
              </w:rPr>
            </w:pPr>
            <w:r>
              <w:rPr>
                <w:rFonts w:ascii="Arial" w:hAnsi="Arial" w:cs="Arial"/>
                <w:sz w:val="20"/>
                <w:szCs w:val="20"/>
                <w:lang w:val="uk-UA"/>
              </w:rPr>
              <w:t>Дата</w:t>
            </w:r>
            <w:r>
              <w:rPr>
                <w:rFonts w:ascii="Arial" w:hAnsi="Arial" w:cs="Arial"/>
                <w:sz w:val="20"/>
                <w:szCs w:val="20"/>
              </w:rPr>
              <w:t xml:space="preserve"> доставки</w:t>
            </w:r>
          </w:p>
        </w:tc>
        <w:tc>
          <w:tcPr>
            <w:tcW w:w="992" w:type="dxa"/>
          </w:tcPr>
          <w:p w14:paraId="75E19142" w14:textId="77777777" w:rsidR="006247C0" w:rsidRDefault="006247C0" w:rsidP="006247C0">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698E7B13" w14:textId="77777777" w:rsidR="006247C0" w:rsidRPr="003971DA" w:rsidRDefault="006247C0" w:rsidP="006247C0">
            <w:pPr>
              <w:pStyle w:val="a7"/>
              <w:spacing w:after="0" w:line="240" w:lineRule="auto"/>
              <w:ind w:left="0"/>
              <w:rPr>
                <w:rFonts w:ascii="Arial" w:hAnsi="Arial" w:cs="Arial"/>
                <w:sz w:val="20"/>
              </w:rPr>
            </w:pPr>
            <w:r>
              <w:rPr>
                <w:rFonts w:ascii="Arial" w:hAnsi="Arial" w:cs="Arial"/>
                <w:sz w:val="20"/>
              </w:rPr>
              <w:t>Да</w:t>
            </w:r>
          </w:p>
        </w:tc>
        <w:tc>
          <w:tcPr>
            <w:tcW w:w="2127" w:type="dxa"/>
          </w:tcPr>
          <w:p w14:paraId="1A146989" w14:textId="77777777" w:rsidR="006247C0" w:rsidRDefault="006247C0" w:rsidP="006247C0">
            <w:pPr>
              <w:pStyle w:val="a7"/>
              <w:spacing w:after="0" w:line="240" w:lineRule="auto"/>
              <w:ind w:left="0"/>
              <w:rPr>
                <w:rFonts w:ascii="Arial" w:hAnsi="Arial" w:cs="Arial"/>
                <w:sz w:val="20"/>
              </w:rPr>
            </w:pPr>
          </w:p>
        </w:tc>
      </w:tr>
      <w:tr w:rsidR="006247C0" w:rsidRPr="003971DA" w14:paraId="6A1FE7E3" w14:textId="77777777" w:rsidTr="002F6685">
        <w:tc>
          <w:tcPr>
            <w:tcW w:w="1276" w:type="dxa"/>
          </w:tcPr>
          <w:p w14:paraId="4B5B95AF" w14:textId="77777777" w:rsidR="006247C0" w:rsidRPr="003971DA" w:rsidRDefault="006247C0" w:rsidP="006247C0">
            <w:pPr>
              <w:pStyle w:val="a7"/>
              <w:spacing w:after="0" w:line="240" w:lineRule="auto"/>
              <w:ind w:left="0"/>
              <w:rPr>
                <w:rFonts w:ascii="Arial" w:hAnsi="Arial" w:cs="Arial"/>
                <w:sz w:val="20"/>
                <w:lang w:val="en-US"/>
              </w:rPr>
            </w:pPr>
          </w:p>
        </w:tc>
        <w:tc>
          <w:tcPr>
            <w:tcW w:w="1559" w:type="dxa"/>
          </w:tcPr>
          <w:p w14:paraId="138A2967" w14:textId="27FE1CE3" w:rsidR="006247C0" w:rsidRPr="008E1E7E" w:rsidRDefault="006247C0" w:rsidP="006247C0">
            <w:pPr>
              <w:pStyle w:val="a7"/>
              <w:spacing w:after="0" w:line="240" w:lineRule="auto"/>
              <w:ind w:left="0"/>
              <w:rPr>
                <w:b/>
                <w:bCs/>
                <w:color w:val="000000"/>
                <w:lang w:val="en-US"/>
              </w:rPr>
            </w:pPr>
            <w:r w:rsidRPr="00D62F77">
              <w:rPr>
                <w:b/>
                <w:bCs/>
                <w:color w:val="000000"/>
                <w:lang w:val="en-US"/>
              </w:rPr>
              <w:t>newIntervalId</w:t>
            </w:r>
          </w:p>
        </w:tc>
        <w:tc>
          <w:tcPr>
            <w:tcW w:w="2694" w:type="dxa"/>
          </w:tcPr>
          <w:p w14:paraId="36630B31" w14:textId="77777777" w:rsidR="006247C0" w:rsidRPr="00145A31" w:rsidRDefault="006247C0" w:rsidP="006247C0">
            <w:pPr>
              <w:rPr>
                <w:rFonts w:ascii="Arial" w:hAnsi="Arial" w:cs="Arial"/>
                <w:sz w:val="20"/>
                <w:szCs w:val="20"/>
                <w:lang w:val="uk-UA"/>
              </w:rPr>
            </w:pPr>
            <w:r>
              <w:rPr>
                <w:rFonts w:ascii="Arial" w:hAnsi="Arial" w:cs="Arial"/>
                <w:sz w:val="20"/>
                <w:szCs w:val="20"/>
                <w:lang w:val="uk-UA"/>
              </w:rPr>
              <w:t>Идентификатор интервала доставки</w:t>
            </w:r>
          </w:p>
        </w:tc>
        <w:tc>
          <w:tcPr>
            <w:tcW w:w="992" w:type="dxa"/>
          </w:tcPr>
          <w:p w14:paraId="10B1282D" w14:textId="77777777" w:rsidR="006247C0" w:rsidRPr="008E1E7E" w:rsidRDefault="006247C0" w:rsidP="006247C0">
            <w:pPr>
              <w:pStyle w:val="a7"/>
              <w:spacing w:after="0" w:line="240" w:lineRule="auto"/>
              <w:ind w:left="0"/>
              <w:rPr>
                <w:rFonts w:ascii="Arial" w:hAnsi="Arial" w:cs="Arial"/>
                <w:sz w:val="20"/>
              </w:rPr>
            </w:pPr>
            <w:r>
              <w:rPr>
                <w:rFonts w:ascii="Arial" w:hAnsi="Arial" w:cs="Arial"/>
                <w:sz w:val="20"/>
              </w:rPr>
              <w:t>Число</w:t>
            </w:r>
          </w:p>
        </w:tc>
        <w:tc>
          <w:tcPr>
            <w:tcW w:w="850" w:type="dxa"/>
          </w:tcPr>
          <w:p w14:paraId="775F03DC" w14:textId="1F91B6D1" w:rsidR="006247C0" w:rsidRPr="00145A31" w:rsidRDefault="0008367C" w:rsidP="006247C0">
            <w:pPr>
              <w:pStyle w:val="a7"/>
              <w:spacing w:after="0" w:line="240" w:lineRule="auto"/>
              <w:ind w:left="0"/>
              <w:rPr>
                <w:rFonts w:ascii="Arial" w:hAnsi="Arial" w:cs="Arial"/>
                <w:sz w:val="20"/>
                <w:lang w:val="uk-UA"/>
              </w:rPr>
            </w:pPr>
            <w:r>
              <w:rPr>
                <w:rFonts w:ascii="Arial" w:hAnsi="Arial" w:cs="Arial"/>
                <w:sz w:val="20"/>
              </w:rPr>
              <w:t>Да</w:t>
            </w:r>
          </w:p>
        </w:tc>
        <w:tc>
          <w:tcPr>
            <w:tcW w:w="2127" w:type="dxa"/>
          </w:tcPr>
          <w:p w14:paraId="132413FF" w14:textId="77777777" w:rsidR="006247C0" w:rsidRDefault="006247C0" w:rsidP="006247C0">
            <w:pPr>
              <w:pStyle w:val="a7"/>
              <w:spacing w:after="0" w:line="240" w:lineRule="auto"/>
              <w:ind w:left="0"/>
              <w:rPr>
                <w:rFonts w:ascii="Arial" w:hAnsi="Arial" w:cs="Arial"/>
                <w:sz w:val="20"/>
              </w:rPr>
            </w:pPr>
            <w:r>
              <w:rPr>
                <w:rFonts w:ascii="Arial" w:hAnsi="Arial" w:cs="Arial"/>
                <w:sz w:val="20"/>
              </w:rPr>
              <w:t>23854956</w:t>
            </w:r>
          </w:p>
        </w:tc>
      </w:tr>
    </w:tbl>
    <w:p w14:paraId="5BB8C3AA" w14:textId="77777777" w:rsidR="00E83E07" w:rsidRPr="0062337E" w:rsidRDefault="00E83E07" w:rsidP="00AE33D4">
      <w:pPr>
        <w:pStyle w:val="3"/>
        <w:numPr>
          <w:ilvl w:val="1"/>
          <w:numId w:val="8"/>
        </w:numPr>
      </w:pPr>
      <w:bookmarkStart w:id="1766" w:name="_Метод__подтверждение_1"/>
      <w:bookmarkStart w:id="1767" w:name="_Toc206752154"/>
      <w:bookmarkEnd w:id="1766"/>
      <w:r w:rsidRPr="0062337E">
        <w:t>Параметры ответного сообщения saveDeliveryDate</w:t>
      </w:r>
      <w:bookmarkEnd w:id="176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0323552C"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37262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C068E3"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848C74"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0D1CA0"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001D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50CF36BC"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873812"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77F087F"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F75C793"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47651A2"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A2677D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650FEFE4" w14:textId="0677C009" w:rsidR="00F33799" w:rsidRPr="0062337E" w:rsidRDefault="002F2F2E" w:rsidP="00AE33D4">
      <w:pPr>
        <w:pStyle w:val="3"/>
        <w:numPr>
          <w:ilvl w:val="1"/>
          <w:numId w:val="8"/>
        </w:numPr>
      </w:pPr>
      <w:bookmarkStart w:id="1768" w:name="_Метод__подтверждение_3"/>
      <w:bookmarkStart w:id="1769" w:name="_Toc206752155"/>
      <w:bookmarkEnd w:id="1768"/>
      <w:r w:rsidRPr="0062337E">
        <w:t xml:space="preserve">Метод  подтверждение изменения пункта выдачи  </w:t>
      </w:r>
      <w:r w:rsidR="00256E6F">
        <w:t>s</w:t>
      </w:r>
      <w:r w:rsidR="00F33799" w:rsidRPr="0062337E">
        <w:t>aveParcelShop</w:t>
      </w:r>
      <w:bookmarkEnd w:id="176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3631A07C" w14:textId="77777777" w:rsidTr="002F6685">
        <w:trPr>
          <w:tblHeader/>
        </w:trPr>
        <w:tc>
          <w:tcPr>
            <w:tcW w:w="2835" w:type="dxa"/>
            <w:gridSpan w:val="2"/>
          </w:tcPr>
          <w:p w14:paraId="2F72E4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5B136C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A90728C"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72874C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B8B330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67821213" w14:textId="77777777" w:rsidTr="002F6685">
        <w:tc>
          <w:tcPr>
            <w:tcW w:w="1276" w:type="dxa"/>
          </w:tcPr>
          <w:p w14:paraId="28E68213"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2E18E241"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0BAC98CE"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776ECB5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707C6EEC"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70B84027"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C083CFC" w14:textId="77777777" w:rsidTr="002F6685">
        <w:tc>
          <w:tcPr>
            <w:tcW w:w="1276" w:type="dxa"/>
          </w:tcPr>
          <w:p w14:paraId="03FC512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1C0F386"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624B0650"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733E1277"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2F574330"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41B947E7"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2261227" w14:textId="77777777" w:rsidTr="002F6685">
        <w:tc>
          <w:tcPr>
            <w:tcW w:w="1276" w:type="dxa"/>
          </w:tcPr>
          <w:p w14:paraId="6318881B"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3F2A57B0"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5672D9A5"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147F90"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206E6B04"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470C38A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AE6C52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109A4B3" w14:textId="77777777" w:rsidTr="002F6685">
        <w:tc>
          <w:tcPr>
            <w:tcW w:w="1276" w:type="dxa"/>
          </w:tcPr>
          <w:p w14:paraId="499349B8"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327FF2BC"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18FD66F"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6224CBF"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5CE70EEE"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2734AE9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B1B4A9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4B5D80E" w14:textId="77777777" w:rsidTr="002F6685">
        <w:tc>
          <w:tcPr>
            <w:tcW w:w="1276" w:type="dxa"/>
          </w:tcPr>
          <w:p w14:paraId="7A004E0D"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78BF3F8E"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newDepartmentId</w:t>
            </w:r>
          </w:p>
        </w:tc>
        <w:tc>
          <w:tcPr>
            <w:tcW w:w="2694" w:type="dxa"/>
          </w:tcPr>
          <w:p w14:paraId="5BF62E15" w14:textId="77777777" w:rsidR="00F33799" w:rsidRPr="008E1E7E" w:rsidRDefault="00F33799" w:rsidP="002F6685">
            <w:pPr>
              <w:rPr>
                <w:rFonts w:ascii="Arial" w:hAnsi="Arial" w:cs="Arial"/>
                <w:sz w:val="20"/>
                <w:szCs w:val="20"/>
              </w:rPr>
            </w:pPr>
            <w:r>
              <w:rPr>
                <w:rFonts w:ascii="Arial" w:hAnsi="Arial" w:cs="Arial"/>
                <w:sz w:val="20"/>
                <w:szCs w:val="20"/>
              </w:rPr>
              <w:t>Идентификатор терминала</w:t>
            </w:r>
          </w:p>
        </w:tc>
        <w:tc>
          <w:tcPr>
            <w:tcW w:w="992" w:type="dxa"/>
          </w:tcPr>
          <w:p w14:paraId="0E52D371" w14:textId="77777777" w:rsidR="00F33799"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1A865A8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2F4C145C"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23854957</w:t>
            </w:r>
          </w:p>
        </w:tc>
      </w:tr>
    </w:tbl>
    <w:p w14:paraId="1F2E4144" w14:textId="77777777" w:rsidR="00F33799" w:rsidRDefault="00F33799" w:rsidP="00F33799">
      <w:pPr>
        <w:rPr>
          <w:lang w:val="en-US"/>
        </w:rPr>
      </w:pPr>
    </w:p>
    <w:p w14:paraId="4C8A9FAD" w14:textId="77777777" w:rsidR="00F33799" w:rsidRPr="008E1E7E" w:rsidRDefault="00F33799" w:rsidP="00F33799">
      <w:pPr>
        <w:rPr>
          <w:lang w:val="en-US"/>
        </w:rPr>
      </w:pPr>
    </w:p>
    <w:p w14:paraId="5FD5B422" w14:textId="77777777" w:rsidR="00E83E07" w:rsidRPr="0062337E" w:rsidRDefault="00E83E07" w:rsidP="00AE33D4">
      <w:pPr>
        <w:pStyle w:val="3"/>
        <w:numPr>
          <w:ilvl w:val="1"/>
          <w:numId w:val="8"/>
        </w:numPr>
      </w:pPr>
      <w:bookmarkStart w:id="1770" w:name="_Метод__подтверждение"/>
      <w:bookmarkStart w:id="1771" w:name="_Toc206752156"/>
      <w:bookmarkEnd w:id="1770"/>
      <w:r w:rsidRPr="0062337E">
        <w:t>Параметры ответного сообщения saveParcelShop</w:t>
      </w:r>
      <w:bookmarkEnd w:id="177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266717E1"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6C727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F6F16B7"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C75721"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F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CF74D8E"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6F3CA7A3"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C0BDDAA"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E43B52C"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68A40D6"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E62224"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7B89519"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7D1C7EBE" w14:textId="77777777" w:rsidR="00F33799" w:rsidRPr="0062337E" w:rsidRDefault="002F2F2E" w:rsidP="00AE33D4">
      <w:pPr>
        <w:pStyle w:val="3"/>
        <w:numPr>
          <w:ilvl w:val="1"/>
          <w:numId w:val="8"/>
        </w:numPr>
      </w:pPr>
      <w:bookmarkStart w:id="1772" w:name="_Метод__подтверждение_2"/>
      <w:bookmarkStart w:id="1773" w:name="_Toc206752157"/>
      <w:bookmarkEnd w:id="1772"/>
      <w:r w:rsidRPr="0062337E">
        <w:t xml:space="preserve">Метод  подтверждение отказа от получения заказа  </w:t>
      </w:r>
      <w:r w:rsidR="00F33799" w:rsidRPr="0062337E">
        <w:t>CancelOrder</w:t>
      </w:r>
      <w:bookmarkEnd w:id="177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2A18C3C1" w14:textId="77777777" w:rsidTr="002F6685">
        <w:trPr>
          <w:tblHeader/>
        </w:trPr>
        <w:tc>
          <w:tcPr>
            <w:tcW w:w="2835" w:type="dxa"/>
            <w:gridSpan w:val="2"/>
          </w:tcPr>
          <w:p w14:paraId="4937497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90B3406"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6DD7AE6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064BB384"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13284A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7548D9BD" w14:textId="77777777" w:rsidTr="002F6685">
        <w:tc>
          <w:tcPr>
            <w:tcW w:w="1276" w:type="dxa"/>
          </w:tcPr>
          <w:p w14:paraId="131A93F7" w14:textId="77777777" w:rsidR="00F33799" w:rsidRPr="005023C2" w:rsidRDefault="00F33799" w:rsidP="002F6685">
            <w:pPr>
              <w:pStyle w:val="a7"/>
              <w:spacing w:after="0" w:line="240" w:lineRule="auto"/>
              <w:ind w:left="0"/>
              <w:rPr>
                <w:rFonts w:ascii="Arial" w:hAnsi="Arial" w:cs="Arial"/>
                <w:b/>
                <w:sz w:val="20"/>
              </w:rPr>
            </w:pPr>
          </w:p>
        </w:tc>
        <w:tc>
          <w:tcPr>
            <w:tcW w:w="1559" w:type="dxa"/>
          </w:tcPr>
          <w:p w14:paraId="7DAB1DD4"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8A44993" w14:textId="77777777" w:rsidR="00F33799" w:rsidRPr="005023C2" w:rsidRDefault="00F33799" w:rsidP="002F6685">
            <w:pPr>
              <w:pStyle w:val="a7"/>
              <w:spacing w:after="0" w:line="240" w:lineRule="auto"/>
              <w:ind w:left="0"/>
              <w:rPr>
                <w:rFonts w:ascii="Arial" w:hAnsi="Arial" w:cs="Arial"/>
                <w:b/>
                <w:sz w:val="20"/>
              </w:rPr>
            </w:pPr>
          </w:p>
        </w:tc>
        <w:tc>
          <w:tcPr>
            <w:tcW w:w="992" w:type="dxa"/>
          </w:tcPr>
          <w:p w14:paraId="41A7541C" w14:textId="77777777" w:rsidR="00F33799" w:rsidRPr="005023C2" w:rsidRDefault="00F33799" w:rsidP="002F6685">
            <w:pPr>
              <w:pStyle w:val="a7"/>
              <w:spacing w:after="0" w:line="240" w:lineRule="auto"/>
              <w:ind w:left="0"/>
              <w:rPr>
                <w:rFonts w:ascii="Arial" w:hAnsi="Arial" w:cs="Arial"/>
                <w:b/>
                <w:sz w:val="20"/>
              </w:rPr>
            </w:pPr>
          </w:p>
        </w:tc>
        <w:tc>
          <w:tcPr>
            <w:tcW w:w="850" w:type="dxa"/>
          </w:tcPr>
          <w:p w14:paraId="4B52897E" w14:textId="77777777" w:rsidR="00F33799" w:rsidRPr="005023C2" w:rsidRDefault="00F33799" w:rsidP="002F6685">
            <w:pPr>
              <w:pStyle w:val="a7"/>
              <w:spacing w:after="0" w:line="240" w:lineRule="auto"/>
              <w:ind w:left="0"/>
              <w:rPr>
                <w:rFonts w:ascii="Arial" w:hAnsi="Arial" w:cs="Arial"/>
                <w:b/>
                <w:sz w:val="20"/>
              </w:rPr>
            </w:pPr>
          </w:p>
        </w:tc>
        <w:tc>
          <w:tcPr>
            <w:tcW w:w="2127" w:type="dxa"/>
          </w:tcPr>
          <w:p w14:paraId="38718004"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10AF380" w14:textId="77777777" w:rsidTr="002F6685">
        <w:tc>
          <w:tcPr>
            <w:tcW w:w="1276" w:type="dxa"/>
          </w:tcPr>
          <w:p w14:paraId="06D62206"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5FE3E51E" w14:textId="77777777" w:rsidR="00F33799" w:rsidRPr="005023C2" w:rsidRDefault="00F33799" w:rsidP="002F6685">
            <w:pPr>
              <w:pStyle w:val="a7"/>
              <w:spacing w:after="0" w:line="240" w:lineRule="auto"/>
              <w:ind w:left="0"/>
              <w:rPr>
                <w:rFonts w:ascii="Arial" w:hAnsi="Arial" w:cs="Arial"/>
                <w:sz w:val="20"/>
              </w:rPr>
            </w:pPr>
          </w:p>
        </w:tc>
        <w:tc>
          <w:tcPr>
            <w:tcW w:w="2694" w:type="dxa"/>
          </w:tcPr>
          <w:p w14:paraId="44D99ECB" w14:textId="77777777" w:rsidR="00F33799" w:rsidRPr="005023C2" w:rsidRDefault="00F33799" w:rsidP="002F6685">
            <w:pPr>
              <w:pStyle w:val="a7"/>
              <w:spacing w:after="0" w:line="240" w:lineRule="auto"/>
              <w:ind w:left="0"/>
              <w:rPr>
                <w:rFonts w:ascii="Arial" w:hAnsi="Arial" w:cs="Arial"/>
                <w:sz w:val="20"/>
              </w:rPr>
            </w:pPr>
          </w:p>
        </w:tc>
        <w:tc>
          <w:tcPr>
            <w:tcW w:w="992" w:type="dxa"/>
          </w:tcPr>
          <w:p w14:paraId="6BADA4FD" w14:textId="77777777" w:rsidR="00F33799" w:rsidRPr="005023C2" w:rsidRDefault="00F33799" w:rsidP="002F6685">
            <w:pPr>
              <w:pStyle w:val="a7"/>
              <w:spacing w:after="0" w:line="240" w:lineRule="auto"/>
              <w:ind w:left="0"/>
              <w:rPr>
                <w:rFonts w:ascii="Arial" w:hAnsi="Arial" w:cs="Arial"/>
                <w:sz w:val="20"/>
              </w:rPr>
            </w:pPr>
          </w:p>
        </w:tc>
        <w:tc>
          <w:tcPr>
            <w:tcW w:w="850" w:type="dxa"/>
          </w:tcPr>
          <w:p w14:paraId="7F9F768B" w14:textId="77777777" w:rsidR="00F33799" w:rsidRPr="005023C2" w:rsidRDefault="00F33799" w:rsidP="002F6685">
            <w:pPr>
              <w:pStyle w:val="a7"/>
              <w:spacing w:after="0" w:line="240" w:lineRule="auto"/>
              <w:ind w:left="0"/>
              <w:rPr>
                <w:rFonts w:ascii="Arial" w:hAnsi="Arial" w:cs="Arial"/>
                <w:sz w:val="20"/>
              </w:rPr>
            </w:pPr>
          </w:p>
        </w:tc>
        <w:tc>
          <w:tcPr>
            <w:tcW w:w="2127" w:type="dxa"/>
          </w:tcPr>
          <w:p w14:paraId="23939D6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14F76D2C" w14:textId="77777777" w:rsidTr="002F6685">
        <w:tc>
          <w:tcPr>
            <w:tcW w:w="1276" w:type="dxa"/>
          </w:tcPr>
          <w:p w14:paraId="4C2C6957" w14:textId="77777777" w:rsidR="00F33799" w:rsidRPr="005023C2" w:rsidRDefault="00F33799" w:rsidP="002F6685">
            <w:pPr>
              <w:pStyle w:val="a7"/>
              <w:spacing w:after="0" w:line="240" w:lineRule="auto"/>
              <w:ind w:left="0"/>
              <w:rPr>
                <w:rFonts w:ascii="Arial" w:hAnsi="Arial" w:cs="Arial"/>
                <w:sz w:val="20"/>
              </w:rPr>
            </w:pPr>
          </w:p>
        </w:tc>
        <w:tc>
          <w:tcPr>
            <w:tcW w:w="1559" w:type="dxa"/>
          </w:tcPr>
          <w:p w14:paraId="5ED2018D"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9925AFC"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EB94A71"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6569A32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0A5ABD3"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0EBD7328"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A89FD87" w14:textId="77777777" w:rsidTr="002F6685">
        <w:tc>
          <w:tcPr>
            <w:tcW w:w="1276" w:type="dxa"/>
          </w:tcPr>
          <w:p w14:paraId="7323E7D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tcPr>
          <w:p w14:paraId="4381AEB8"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118A8AD"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A0BDAE7" w14:textId="77777777" w:rsidR="00F33799" w:rsidRPr="003971DA" w:rsidRDefault="00F33799" w:rsidP="002F6685">
            <w:pPr>
              <w:pStyle w:val="a7"/>
              <w:spacing w:after="0" w:line="240" w:lineRule="auto"/>
              <w:ind w:left="0"/>
              <w:rPr>
                <w:rFonts w:ascii="Arial" w:hAnsi="Arial" w:cs="Arial"/>
                <w:sz w:val="20"/>
              </w:rPr>
            </w:pPr>
          </w:p>
        </w:tc>
        <w:tc>
          <w:tcPr>
            <w:tcW w:w="992" w:type="dxa"/>
          </w:tcPr>
          <w:p w14:paraId="03D992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4CD7313D"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688D61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633FF" w:rsidRPr="003971DA" w14:paraId="5DBB3C84" w14:textId="77777777" w:rsidTr="002F6685">
        <w:tc>
          <w:tcPr>
            <w:tcW w:w="1276" w:type="dxa"/>
          </w:tcPr>
          <w:p w14:paraId="4C8CFC95" w14:textId="77777777" w:rsidR="00A633FF" w:rsidRPr="003971DA" w:rsidRDefault="00A633FF" w:rsidP="002F6685">
            <w:pPr>
              <w:pStyle w:val="a7"/>
              <w:spacing w:after="0" w:line="240" w:lineRule="auto"/>
              <w:ind w:left="0"/>
              <w:rPr>
                <w:rFonts w:ascii="Arial" w:hAnsi="Arial" w:cs="Arial"/>
                <w:sz w:val="20"/>
                <w:lang w:val="en-US"/>
              </w:rPr>
            </w:pPr>
          </w:p>
        </w:tc>
        <w:tc>
          <w:tcPr>
            <w:tcW w:w="1559" w:type="dxa"/>
          </w:tcPr>
          <w:p w14:paraId="57C2BED6" w14:textId="296D0915" w:rsidR="00A633FF" w:rsidRPr="00183337" w:rsidRDefault="00A633FF" w:rsidP="00A633FF">
            <w:pPr>
              <w:pStyle w:val="a7"/>
              <w:spacing w:after="0" w:line="240" w:lineRule="auto"/>
              <w:ind w:left="0"/>
              <w:rPr>
                <w:b/>
                <w:bCs/>
                <w:color w:val="000000"/>
                <w:lang w:val="en-US"/>
              </w:rPr>
            </w:pPr>
            <w:r>
              <w:rPr>
                <w:b/>
                <w:bCs/>
                <w:color w:val="000000"/>
                <w:lang w:val="en-US"/>
              </w:rPr>
              <w:t>descript</w:t>
            </w:r>
          </w:p>
        </w:tc>
        <w:tc>
          <w:tcPr>
            <w:tcW w:w="2694" w:type="dxa"/>
          </w:tcPr>
          <w:p w14:paraId="6520085C" w14:textId="405B0E7D" w:rsidR="00A633FF" w:rsidRPr="00A633FF" w:rsidRDefault="00A633FF" w:rsidP="00A633FF">
            <w:pPr>
              <w:rPr>
                <w:rFonts w:ascii="Arial" w:hAnsi="Arial" w:cs="Arial"/>
                <w:sz w:val="20"/>
                <w:szCs w:val="20"/>
              </w:rPr>
            </w:pPr>
            <w:r>
              <w:rPr>
                <w:rFonts w:ascii="Arial" w:hAnsi="Arial" w:cs="Arial"/>
                <w:sz w:val="20"/>
                <w:szCs w:val="20"/>
              </w:rPr>
              <w:t>Код причины отмены заказа (см.</w:t>
            </w:r>
            <w:r w:rsidRPr="00A633FF">
              <w:rPr>
                <w:rFonts w:ascii="Arial" w:hAnsi="Arial" w:cs="Arial"/>
                <w:sz w:val="20"/>
                <w:szCs w:val="20"/>
              </w:rPr>
              <w:t xml:space="preserve"> </w:t>
            </w:r>
            <w:hyperlink w:anchor="_Справочник_причин_отказа" w:history="1">
              <w:r w:rsidRPr="00A633FF">
                <w:rPr>
                  <w:rStyle w:val="a8"/>
                  <w:rFonts w:ascii="Arial" w:hAnsi="Arial" w:cs="Arial"/>
                  <w:sz w:val="20"/>
                  <w:szCs w:val="20"/>
                </w:rPr>
                <w:t>Справочник причин отказа от заказа для метода CancelOrder</w:t>
              </w:r>
            </w:hyperlink>
            <w:r>
              <w:rPr>
                <w:rFonts w:ascii="Arial" w:hAnsi="Arial" w:cs="Arial"/>
                <w:sz w:val="20"/>
                <w:szCs w:val="20"/>
              </w:rPr>
              <w:t>)</w:t>
            </w:r>
          </w:p>
        </w:tc>
        <w:tc>
          <w:tcPr>
            <w:tcW w:w="992" w:type="dxa"/>
          </w:tcPr>
          <w:p w14:paraId="18ED8B7D" w14:textId="0B8A5B22" w:rsidR="00A633FF" w:rsidRDefault="00A633FF" w:rsidP="002F6685">
            <w:pPr>
              <w:pStyle w:val="a7"/>
              <w:spacing w:after="0" w:line="240" w:lineRule="auto"/>
              <w:ind w:left="0"/>
              <w:rPr>
                <w:rFonts w:ascii="Arial" w:hAnsi="Arial" w:cs="Arial"/>
                <w:sz w:val="20"/>
              </w:rPr>
            </w:pPr>
            <w:r>
              <w:rPr>
                <w:rFonts w:ascii="Arial" w:hAnsi="Arial" w:cs="Arial"/>
                <w:sz w:val="20"/>
              </w:rPr>
              <w:t>Число</w:t>
            </w:r>
          </w:p>
        </w:tc>
        <w:tc>
          <w:tcPr>
            <w:tcW w:w="850" w:type="dxa"/>
          </w:tcPr>
          <w:p w14:paraId="6C0CFA9F" w14:textId="6C24F2E5" w:rsidR="00A633FF" w:rsidRPr="003971DA" w:rsidRDefault="00A633FF" w:rsidP="002F6685">
            <w:pPr>
              <w:pStyle w:val="a7"/>
              <w:spacing w:after="0" w:line="240" w:lineRule="auto"/>
              <w:ind w:left="0"/>
              <w:rPr>
                <w:rFonts w:ascii="Arial" w:hAnsi="Arial" w:cs="Arial"/>
                <w:sz w:val="20"/>
              </w:rPr>
            </w:pPr>
            <w:r>
              <w:rPr>
                <w:rFonts w:ascii="Arial" w:hAnsi="Arial" w:cs="Arial"/>
                <w:sz w:val="20"/>
              </w:rPr>
              <w:t>Да</w:t>
            </w:r>
          </w:p>
        </w:tc>
        <w:tc>
          <w:tcPr>
            <w:tcW w:w="2127" w:type="dxa"/>
          </w:tcPr>
          <w:p w14:paraId="48F79927" w14:textId="7FEC189D" w:rsidR="00A633FF" w:rsidRDefault="00A633FF" w:rsidP="002F6685">
            <w:pPr>
              <w:pStyle w:val="a7"/>
              <w:spacing w:after="0" w:line="240" w:lineRule="auto"/>
              <w:ind w:left="0"/>
              <w:rPr>
                <w:rFonts w:ascii="Arial" w:hAnsi="Arial" w:cs="Arial"/>
                <w:sz w:val="20"/>
              </w:rPr>
            </w:pPr>
            <w:r w:rsidRPr="00A633FF">
              <w:rPr>
                <w:rFonts w:ascii="Arial" w:hAnsi="Arial" w:cs="Arial"/>
                <w:sz w:val="20"/>
              </w:rPr>
              <w:t>6008025060    </w:t>
            </w:r>
          </w:p>
        </w:tc>
      </w:tr>
    </w:tbl>
    <w:p w14:paraId="07A270A1" w14:textId="7AE1A3B4" w:rsidR="00A633FF" w:rsidRDefault="00A633FF" w:rsidP="00AE33D4">
      <w:pPr>
        <w:pStyle w:val="3"/>
        <w:numPr>
          <w:ilvl w:val="1"/>
          <w:numId w:val="8"/>
        </w:numPr>
      </w:pPr>
      <w:bookmarkStart w:id="1774" w:name="_Параметры_ответного_сообщения_13"/>
      <w:bookmarkStart w:id="1775" w:name="_Метод_получения_признака"/>
      <w:bookmarkStart w:id="1776" w:name="_Справочник_причин_отказа"/>
      <w:bookmarkStart w:id="1777" w:name="_Toc206752158"/>
      <w:bookmarkEnd w:id="1774"/>
      <w:bookmarkEnd w:id="1775"/>
      <w:bookmarkEnd w:id="1776"/>
      <w:r>
        <w:t xml:space="preserve">Справочник причин отказа от заказа для метода </w:t>
      </w:r>
      <w:r w:rsidRPr="0062337E">
        <w:t>CancelOrder</w:t>
      </w:r>
      <w:bookmarkEnd w:id="1777"/>
    </w:p>
    <w:tbl>
      <w:tblPr>
        <w:tblStyle w:val="aa"/>
        <w:tblW w:w="9634" w:type="dxa"/>
        <w:tblLook w:val="04A0" w:firstRow="1" w:lastRow="0" w:firstColumn="1" w:lastColumn="0" w:noHBand="0" w:noVBand="1"/>
      </w:tblPr>
      <w:tblGrid>
        <w:gridCol w:w="1696"/>
        <w:gridCol w:w="7938"/>
      </w:tblGrid>
      <w:tr w:rsidR="00A633FF" w14:paraId="2B3AD7AC" w14:textId="77777777" w:rsidTr="00DE28F9">
        <w:tc>
          <w:tcPr>
            <w:tcW w:w="1696" w:type="dxa"/>
          </w:tcPr>
          <w:p w14:paraId="11BF23A4" w14:textId="138B1339" w:rsidR="00A633FF" w:rsidRPr="00CA211E" w:rsidRDefault="00A633FF" w:rsidP="00DE28F9">
            <w:pPr>
              <w:rPr>
                <w:b/>
              </w:rPr>
            </w:pPr>
            <w:r>
              <w:rPr>
                <w:b/>
              </w:rPr>
              <w:t>Код причины отмены заказа</w:t>
            </w:r>
          </w:p>
        </w:tc>
        <w:tc>
          <w:tcPr>
            <w:tcW w:w="7938" w:type="dxa"/>
          </w:tcPr>
          <w:p w14:paraId="6CC70C96" w14:textId="77777777" w:rsidR="00A633FF" w:rsidRPr="00CA211E" w:rsidRDefault="00A633FF" w:rsidP="00DE28F9">
            <w:pPr>
              <w:rPr>
                <w:b/>
              </w:rPr>
            </w:pPr>
            <w:r w:rsidRPr="00CA211E">
              <w:rPr>
                <w:b/>
              </w:rPr>
              <w:t>Наименование</w:t>
            </w:r>
          </w:p>
        </w:tc>
      </w:tr>
      <w:tr w:rsidR="00A633FF" w:rsidRPr="00E53CAD" w14:paraId="1DA48FB7" w14:textId="77777777" w:rsidTr="00DE28F9">
        <w:tc>
          <w:tcPr>
            <w:tcW w:w="1696" w:type="dxa"/>
            <w:vAlign w:val="bottom"/>
          </w:tcPr>
          <w:p w14:paraId="0B709AA8" w14:textId="6924108A" w:rsidR="00A633FF" w:rsidRPr="00A633FF" w:rsidRDefault="00A633FF" w:rsidP="00A633FF">
            <w:r w:rsidRPr="00A633FF">
              <w:t>6008025060    </w:t>
            </w:r>
          </w:p>
        </w:tc>
        <w:tc>
          <w:tcPr>
            <w:tcW w:w="7938" w:type="dxa"/>
            <w:vAlign w:val="bottom"/>
          </w:tcPr>
          <w:p w14:paraId="79E9E935" w14:textId="46D8BC50" w:rsidR="00A633FF" w:rsidRPr="00A633FF" w:rsidRDefault="00A633FF" w:rsidP="00A633FF">
            <w:r w:rsidRPr="00A633FF">
              <w:t>Долгое ожидание заказа</w:t>
            </w:r>
          </w:p>
        </w:tc>
      </w:tr>
      <w:tr w:rsidR="00A633FF" w:rsidRPr="00E53CAD" w14:paraId="43D0CB87" w14:textId="77777777" w:rsidTr="00DE28F9">
        <w:tc>
          <w:tcPr>
            <w:tcW w:w="1696" w:type="dxa"/>
            <w:vAlign w:val="bottom"/>
          </w:tcPr>
          <w:p w14:paraId="4D2A23E4" w14:textId="54849DBA" w:rsidR="00A633FF" w:rsidRPr="00A633FF" w:rsidRDefault="00A633FF" w:rsidP="00A633FF">
            <w:r w:rsidRPr="00A633FF">
              <w:t>6008025062    </w:t>
            </w:r>
          </w:p>
        </w:tc>
        <w:tc>
          <w:tcPr>
            <w:tcW w:w="7938" w:type="dxa"/>
            <w:vAlign w:val="bottom"/>
          </w:tcPr>
          <w:p w14:paraId="64AFB572" w14:textId="10889134" w:rsidR="00A633FF" w:rsidRPr="00A633FF" w:rsidRDefault="00A633FF" w:rsidP="00A633FF">
            <w:r w:rsidRPr="00A633FF">
              <w:t>Качество, брак товара</w:t>
            </w:r>
          </w:p>
        </w:tc>
      </w:tr>
      <w:tr w:rsidR="00A633FF" w:rsidRPr="00E53CAD" w14:paraId="35087EAD" w14:textId="77777777" w:rsidTr="00DE28F9">
        <w:tc>
          <w:tcPr>
            <w:tcW w:w="1696" w:type="dxa"/>
            <w:vAlign w:val="bottom"/>
          </w:tcPr>
          <w:p w14:paraId="3C1CD036" w14:textId="224DE64C" w:rsidR="00A633FF" w:rsidRPr="00A633FF" w:rsidRDefault="00A633FF" w:rsidP="00A633FF">
            <w:r w:rsidRPr="00A633FF">
              <w:t>6008025066    </w:t>
            </w:r>
          </w:p>
        </w:tc>
        <w:tc>
          <w:tcPr>
            <w:tcW w:w="7938" w:type="dxa"/>
            <w:vAlign w:val="bottom"/>
          </w:tcPr>
          <w:p w14:paraId="386C7D1C" w14:textId="4422AC0C" w:rsidR="00A633FF" w:rsidRPr="00A633FF" w:rsidRDefault="00A633FF" w:rsidP="00A633FF">
            <w:r w:rsidRPr="00A633FF">
              <w:t>Не подошел товар</w:t>
            </w:r>
          </w:p>
        </w:tc>
      </w:tr>
      <w:tr w:rsidR="00A633FF" w:rsidRPr="00E53CAD" w14:paraId="39AF46D1" w14:textId="77777777" w:rsidTr="00DE28F9">
        <w:tc>
          <w:tcPr>
            <w:tcW w:w="1696" w:type="dxa"/>
            <w:vAlign w:val="bottom"/>
          </w:tcPr>
          <w:p w14:paraId="21F09515" w14:textId="42396695" w:rsidR="00A633FF" w:rsidRPr="00A633FF" w:rsidRDefault="00A633FF" w:rsidP="00A633FF">
            <w:r w:rsidRPr="00A633FF">
              <w:t>8341673241    </w:t>
            </w:r>
          </w:p>
        </w:tc>
        <w:tc>
          <w:tcPr>
            <w:tcW w:w="7938" w:type="dxa"/>
            <w:vAlign w:val="bottom"/>
          </w:tcPr>
          <w:p w14:paraId="2593FF20" w14:textId="3FC968D9" w:rsidR="00A633FF" w:rsidRPr="00A633FF" w:rsidRDefault="00A633FF" w:rsidP="00A633FF">
            <w:r w:rsidRPr="00A633FF">
              <w:t>Не устраивают условия доставки</w:t>
            </w:r>
          </w:p>
        </w:tc>
      </w:tr>
      <w:tr w:rsidR="00A633FF" w:rsidRPr="00E53CAD" w14:paraId="6CBCB976" w14:textId="77777777" w:rsidTr="00DE28F9">
        <w:tc>
          <w:tcPr>
            <w:tcW w:w="1696" w:type="dxa"/>
            <w:vAlign w:val="bottom"/>
          </w:tcPr>
          <w:p w14:paraId="143C91C0" w14:textId="2B9703F6" w:rsidR="00A633FF" w:rsidRPr="00A633FF" w:rsidRDefault="00A633FF" w:rsidP="00A633FF">
            <w:r w:rsidRPr="00A633FF">
              <w:t>22388858178</w:t>
            </w:r>
          </w:p>
        </w:tc>
        <w:tc>
          <w:tcPr>
            <w:tcW w:w="7938" w:type="dxa"/>
            <w:vAlign w:val="bottom"/>
          </w:tcPr>
          <w:p w14:paraId="72B033B6" w14:textId="40ACB1B8" w:rsidR="00A633FF" w:rsidRPr="00A633FF" w:rsidRDefault="00A633FF" w:rsidP="00A633FF">
            <w:r w:rsidRPr="00A633FF">
              <w:t>Невозможно вернуть часть заказа</w:t>
            </w:r>
          </w:p>
        </w:tc>
      </w:tr>
      <w:tr w:rsidR="00A633FF" w:rsidRPr="00E53CAD" w14:paraId="7B6BFC1E" w14:textId="77777777" w:rsidTr="00DE28F9">
        <w:tc>
          <w:tcPr>
            <w:tcW w:w="1696" w:type="dxa"/>
            <w:vAlign w:val="bottom"/>
          </w:tcPr>
          <w:p w14:paraId="1F23D6E2" w14:textId="23A79968" w:rsidR="00A633FF" w:rsidRPr="00A633FF" w:rsidRDefault="00A633FF" w:rsidP="00A633FF">
            <w:r w:rsidRPr="00A633FF">
              <w:t>22388871362    </w:t>
            </w:r>
          </w:p>
        </w:tc>
        <w:tc>
          <w:tcPr>
            <w:tcW w:w="7938" w:type="dxa"/>
            <w:vAlign w:val="bottom"/>
          </w:tcPr>
          <w:p w14:paraId="3CF76F0C" w14:textId="380D142B" w:rsidR="00A633FF" w:rsidRPr="00A633FF" w:rsidRDefault="00A633FF" w:rsidP="00A633FF">
            <w:r w:rsidRPr="00A633FF">
              <w:t>Невозможно примерить/проверить содержимое</w:t>
            </w:r>
          </w:p>
        </w:tc>
      </w:tr>
      <w:tr w:rsidR="00A633FF" w:rsidRPr="00E53CAD" w14:paraId="63A50973" w14:textId="77777777" w:rsidTr="00DE28F9">
        <w:tc>
          <w:tcPr>
            <w:tcW w:w="1696" w:type="dxa"/>
            <w:vAlign w:val="bottom"/>
          </w:tcPr>
          <w:p w14:paraId="78B40627" w14:textId="42089AEE" w:rsidR="00A633FF" w:rsidRPr="00A633FF" w:rsidRDefault="00A633FF" w:rsidP="00A633FF">
            <w:r w:rsidRPr="00A633FF">
              <w:t>9202567953    </w:t>
            </w:r>
          </w:p>
        </w:tc>
        <w:tc>
          <w:tcPr>
            <w:tcW w:w="7938" w:type="dxa"/>
            <w:vAlign w:val="bottom"/>
          </w:tcPr>
          <w:p w14:paraId="2D5CFEBB" w14:textId="3D784B28" w:rsidR="00A633FF" w:rsidRPr="00A633FF" w:rsidRDefault="00A633FF" w:rsidP="00A633FF">
            <w:r w:rsidRPr="00A633FF">
              <w:t>Недоступна разгрузка при доставке</w:t>
            </w:r>
          </w:p>
        </w:tc>
      </w:tr>
      <w:tr w:rsidR="00A633FF" w:rsidRPr="00E53CAD" w14:paraId="596D3BD2" w14:textId="77777777" w:rsidTr="00DE28F9">
        <w:tc>
          <w:tcPr>
            <w:tcW w:w="1696" w:type="dxa"/>
            <w:vAlign w:val="bottom"/>
          </w:tcPr>
          <w:p w14:paraId="4D685F7C" w14:textId="21CC65A6" w:rsidR="00A633FF" w:rsidRPr="00A633FF" w:rsidRDefault="00A633FF" w:rsidP="00A633FF">
            <w:r w:rsidRPr="00A633FF">
              <w:lastRenderedPageBreak/>
              <w:t>6008025064    </w:t>
            </w:r>
          </w:p>
        </w:tc>
        <w:tc>
          <w:tcPr>
            <w:tcW w:w="7938" w:type="dxa"/>
            <w:vAlign w:val="bottom"/>
          </w:tcPr>
          <w:p w14:paraId="382408AA" w14:textId="08052A1A" w:rsidR="00A633FF" w:rsidRPr="00A633FF" w:rsidRDefault="00A633FF" w:rsidP="00A633FF">
            <w:r w:rsidRPr="00A633FF">
              <w:t>Неполная комплектация, неверное вложение</w:t>
            </w:r>
          </w:p>
        </w:tc>
      </w:tr>
      <w:tr w:rsidR="00A633FF" w:rsidRPr="00E53CAD" w14:paraId="40DEDE32" w14:textId="77777777" w:rsidTr="00DE28F9">
        <w:tc>
          <w:tcPr>
            <w:tcW w:w="1696" w:type="dxa"/>
            <w:vAlign w:val="bottom"/>
          </w:tcPr>
          <w:p w14:paraId="4E9CCDDE" w14:textId="672A6680" w:rsidR="00A633FF" w:rsidRPr="00A633FF" w:rsidRDefault="00A633FF" w:rsidP="00A633FF">
            <w:r w:rsidRPr="00A633FF">
              <w:t>6008025068    </w:t>
            </w:r>
          </w:p>
        </w:tc>
        <w:tc>
          <w:tcPr>
            <w:tcW w:w="7938" w:type="dxa"/>
            <w:vAlign w:val="bottom"/>
          </w:tcPr>
          <w:p w14:paraId="70928AAC" w14:textId="0BECCA73" w:rsidR="00A633FF" w:rsidRPr="00A633FF" w:rsidRDefault="00A633FF" w:rsidP="00A633FF">
            <w:r w:rsidRPr="00A633FF">
              <w:t>Нет денег</w:t>
            </w:r>
          </w:p>
        </w:tc>
      </w:tr>
      <w:tr w:rsidR="00A633FF" w:rsidRPr="00E53CAD" w14:paraId="69EBD48A" w14:textId="77777777" w:rsidTr="00DE28F9">
        <w:tc>
          <w:tcPr>
            <w:tcW w:w="1696" w:type="dxa"/>
            <w:vAlign w:val="bottom"/>
          </w:tcPr>
          <w:p w14:paraId="40FF0BCA" w14:textId="46415304" w:rsidR="00A633FF" w:rsidRPr="00A633FF" w:rsidRDefault="00A633FF" w:rsidP="00A633FF">
            <w:r w:rsidRPr="00A633FF">
              <w:t>6008025070    </w:t>
            </w:r>
          </w:p>
        </w:tc>
        <w:tc>
          <w:tcPr>
            <w:tcW w:w="7938" w:type="dxa"/>
            <w:vAlign w:val="bottom"/>
          </w:tcPr>
          <w:p w14:paraId="1374263E" w14:textId="3F3CBD36" w:rsidR="00A633FF" w:rsidRPr="00A633FF" w:rsidRDefault="00A633FF" w:rsidP="00A633FF">
            <w:r w:rsidRPr="00A633FF">
              <w:t>Нет необходимости в заказе</w:t>
            </w:r>
          </w:p>
        </w:tc>
      </w:tr>
      <w:tr w:rsidR="00A633FF" w:rsidRPr="00E53CAD" w14:paraId="3B23EEB7" w14:textId="77777777" w:rsidTr="00DE28F9">
        <w:tc>
          <w:tcPr>
            <w:tcW w:w="1696" w:type="dxa"/>
            <w:vAlign w:val="bottom"/>
          </w:tcPr>
          <w:p w14:paraId="17459EEE" w14:textId="5B8F5B95" w:rsidR="00A633FF" w:rsidRPr="00A633FF" w:rsidRDefault="00A633FF" w:rsidP="00A633FF">
            <w:r w:rsidRPr="00A633FF">
              <w:t>8341674731    </w:t>
            </w:r>
          </w:p>
        </w:tc>
        <w:tc>
          <w:tcPr>
            <w:tcW w:w="7938" w:type="dxa"/>
            <w:vAlign w:val="bottom"/>
          </w:tcPr>
          <w:p w14:paraId="64EEE068" w14:textId="3D1F5641" w:rsidR="00A633FF" w:rsidRPr="00A633FF" w:rsidRDefault="00A633FF" w:rsidP="00A633FF">
            <w:r w:rsidRPr="00A633FF">
              <w:t>Ошибочное оформление заказа</w:t>
            </w:r>
          </w:p>
        </w:tc>
      </w:tr>
    </w:tbl>
    <w:p w14:paraId="547DEA3C" w14:textId="77777777" w:rsidR="00E83E07" w:rsidRPr="0062337E" w:rsidRDefault="00E83E07" w:rsidP="00AE33D4">
      <w:pPr>
        <w:pStyle w:val="3"/>
        <w:numPr>
          <w:ilvl w:val="1"/>
          <w:numId w:val="8"/>
        </w:numPr>
      </w:pPr>
      <w:bookmarkStart w:id="1778" w:name="_Параметры_ответного_сообщения_26"/>
      <w:bookmarkStart w:id="1779" w:name="_Toc423618906"/>
      <w:bookmarkStart w:id="1780" w:name="_Ref423965245"/>
      <w:bookmarkStart w:id="1781" w:name="_Toc206752159"/>
      <w:bookmarkEnd w:id="1778"/>
      <w:r w:rsidRPr="0062337E">
        <w:t>Параметры ответного сообщения cancelOrder</w:t>
      </w:r>
      <w:bookmarkEnd w:id="1779"/>
      <w:bookmarkEnd w:id="1780"/>
      <w:bookmarkEnd w:id="178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E83E07" w:rsidRPr="003971DA" w14:paraId="55306C19" w14:textId="77777777" w:rsidTr="00AF53F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8FE1A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D0A60D"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7F073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45395B"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4B60026" w14:textId="77777777" w:rsidR="00E83E07" w:rsidRPr="003971DA" w:rsidRDefault="00E83E07" w:rsidP="00AF53F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E83E07" w:rsidRPr="003971DA" w14:paraId="0E9FBA56" w14:textId="77777777" w:rsidTr="00AF53F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AFE10F" w14:textId="77777777" w:rsidR="00E83E07" w:rsidRPr="003971DA" w:rsidRDefault="00E83E07" w:rsidP="00AF53F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F59DE75" w14:textId="77777777" w:rsidR="00E83E07" w:rsidRPr="00FF43D6" w:rsidRDefault="00E83E07" w:rsidP="00AF53F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B7F875" w14:textId="77777777" w:rsidR="00E83E07" w:rsidRPr="00543E7F" w:rsidRDefault="00E83E07" w:rsidP="00AF53F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DC38510"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D46126" w14:textId="77777777" w:rsidR="00E83E07" w:rsidRPr="003971DA" w:rsidRDefault="00E83E07" w:rsidP="00AF53F5">
            <w:pPr>
              <w:pStyle w:val="a7"/>
              <w:spacing w:after="0" w:line="240" w:lineRule="auto"/>
              <w:ind w:left="0"/>
              <w:rPr>
                <w:rFonts w:ascii="Arial" w:hAnsi="Arial" w:cs="Arial"/>
                <w:sz w:val="20"/>
              </w:rPr>
            </w:pPr>
            <w:r>
              <w:rPr>
                <w:rFonts w:ascii="Arial" w:hAnsi="Arial" w:cs="Arial"/>
                <w:sz w:val="20"/>
                <w:lang w:val="en-US"/>
              </w:rPr>
              <w:t>false/true</w:t>
            </w:r>
          </w:p>
        </w:tc>
      </w:tr>
    </w:tbl>
    <w:p w14:paraId="1AD027D8" w14:textId="3B7DF6D3" w:rsidR="003C1195" w:rsidRPr="0062337E" w:rsidRDefault="003C1195" w:rsidP="00AE33D4">
      <w:pPr>
        <w:pStyle w:val="3"/>
        <w:numPr>
          <w:ilvl w:val="1"/>
          <w:numId w:val="8"/>
        </w:numPr>
      </w:pPr>
      <w:bookmarkStart w:id="1782" w:name="_Метод_получения_признака_1"/>
      <w:bookmarkStart w:id="1783" w:name="_Toc206752160"/>
      <w:bookmarkEnd w:id="1782"/>
      <w:r w:rsidRPr="0062337E">
        <w:t xml:space="preserve">Метод получения признака </w:t>
      </w:r>
      <w:r w:rsidR="00EC730C">
        <w:t>доступности адреса к изменению i</w:t>
      </w:r>
      <w:r w:rsidRPr="0062337E">
        <w:t>sAddressChangeable</w:t>
      </w:r>
      <w:bookmarkEnd w:id="178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4E56D8EE" w14:textId="77777777" w:rsidTr="00613FCB">
        <w:trPr>
          <w:tblHeader/>
        </w:trPr>
        <w:tc>
          <w:tcPr>
            <w:tcW w:w="2835" w:type="dxa"/>
            <w:gridSpan w:val="2"/>
          </w:tcPr>
          <w:p w14:paraId="3E95506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13B3FF7"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9119C74"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13ABF10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64B35AC"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3E2AC666" w14:textId="77777777" w:rsidTr="00613FCB">
        <w:tc>
          <w:tcPr>
            <w:tcW w:w="1276" w:type="dxa"/>
          </w:tcPr>
          <w:p w14:paraId="74CD0D4E"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79846A49"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67EE6396"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3F6F4F14"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2C398716"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36002225"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2B4A4202" w14:textId="77777777" w:rsidTr="00613FCB">
        <w:tc>
          <w:tcPr>
            <w:tcW w:w="1276" w:type="dxa"/>
          </w:tcPr>
          <w:p w14:paraId="0A0A128C"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F763005"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341CFB45"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56E05C88"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784ABEC5"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668584F3"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7B65DC9A" w14:textId="77777777" w:rsidTr="00613FCB">
        <w:tc>
          <w:tcPr>
            <w:tcW w:w="1276" w:type="dxa"/>
          </w:tcPr>
          <w:p w14:paraId="5AD3177F"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6F395BFE"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068B1EF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222F3DE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0966706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9F3F790"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F6D33B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F964E07" w14:textId="77777777" w:rsidTr="00613FCB">
        <w:tc>
          <w:tcPr>
            <w:tcW w:w="1276" w:type="dxa"/>
          </w:tcPr>
          <w:p w14:paraId="0DCCFA15"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0BA2AE1B"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AFDF74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C055FB2"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7535334F"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14FE6373"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E39EF17"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143C2203" w14:textId="77777777" w:rsidR="003C1195" w:rsidRPr="003C1195" w:rsidRDefault="003C1195" w:rsidP="003C1195"/>
    <w:p w14:paraId="61F17ACB" w14:textId="02084DB3" w:rsidR="00F33799" w:rsidRPr="0062337E" w:rsidRDefault="00EC730C" w:rsidP="00AE33D4">
      <w:pPr>
        <w:pStyle w:val="3"/>
        <w:numPr>
          <w:ilvl w:val="1"/>
          <w:numId w:val="8"/>
        </w:numPr>
      </w:pPr>
      <w:bookmarkStart w:id="1784" w:name="_Параметры_ответного_сообщения_16"/>
      <w:bookmarkStart w:id="1785" w:name="_Toc206752161"/>
      <w:bookmarkEnd w:id="1784"/>
      <w:r>
        <w:t>Параметры ответного сообщения i</w:t>
      </w:r>
      <w:r w:rsidR="00F33799" w:rsidRPr="0062337E">
        <w:t>sAddressChangeable</w:t>
      </w:r>
      <w:bookmarkEnd w:id="1757"/>
      <w:bookmarkEnd w:id="1758"/>
      <w:bookmarkEnd w:id="1785"/>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6F59A8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B64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5EB22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E4E6D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77D4A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265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E7E3A3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57538" w14:textId="77777777" w:rsidR="00F33799" w:rsidRPr="003971DA" w:rsidRDefault="00F33799" w:rsidP="002F6685">
            <w:pPr>
              <w:rPr>
                <w:rFonts w:ascii="Arial" w:hAnsi="Arial" w:cs="Arial"/>
                <w:sz w:val="20"/>
                <w:lang w:val="en-US"/>
              </w:rPr>
            </w:pPr>
            <w:r>
              <w:rPr>
                <w:b/>
                <w:bCs/>
                <w:color w:val="000000"/>
              </w:rPr>
              <w:t>isChangeable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8DED92F" w14:textId="77777777" w:rsidR="00F33799" w:rsidRPr="00543E7F" w:rsidRDefault="00F33799" w:rsidP="002F6685">
            <w:pPr>
              <w:pStyle w:val="a7"/>
              <w:spacing w:after="0" w:line="240" w:lineRule="auto"/>
              <w:ind w:left="0"/>
              <w:rPr>
                <w:rFonts w:ascii="Arial" w:hAnsi="Arial" w:cs="Arial"/>
                <w:sz w:val="20"/>
              </w:rPr>
            </w:pPr>
            <w:r>
              <w:rPr>
                <w:rFonts w:ascii="Arial" w:hAnsi="Arial" w:cs="Arial"/>
                <w:sz w:val="20"/>
              </w:rPr>
              <w:t>Признак доступности адреса доступности для изменений</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83EB2DE"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860E3D5"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81165E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1B8B07ED" w14:textId="77777777" w:rsidR="003C1195" w:rsidRPr="0062337E" w:rsidRDefault="003C1195" w:rsidP="00AE33D4">
      <w:pPr>
        <w:pStyle w:val="3"/>
        <w:numPr>
          <w:ilvl w:val="1"/>
          <w:numId w:val="8"/>
        </w:numPr>
      </w:pPr>
      <w:bookmarkStart w:id="1786" w:name="_Метод_получения_планируемой"/>
      <w:bookmarkStart w:id="1787" w:name="_Toc423618897"/>
      <w:bookmarkStart w:id="1788" w:name="_Ref423965208"/>
      <w:bookmarkStart w:id="1789" w:name="_Toc206752162"/>
      <w:bookmarkEnd w:id="1786"/>
      <w:r w:rsidRPr="0062337E">
        <w:t>Метод получения планируемой даты доставки по заказу getDeliveryDate</w:t>
      </w:r>
      <w:bookmarkEnd w:id="17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27FBA829" w14:textId="77777777" w:rsidTr="00613FCB">
        <w:trPr>
          <w:tblHeader/>
        </w:trPr>
        <w:tc>
          <w:tcPr>
            <w:tcW w:w="2835" w:type="dxa"/>
            <w:gridSpan w:val="2"/>
          </w:tcPr>
          <w:p w14:paraId="3FBBC35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214111C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5853FC3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28FF028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A0FB766"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1F730565" w14:textId="77777777" w:rsidTr="00613FCB">
        <w:tc>
          <w:tcPr>
            <w:tcW w:w="1276" w:type="dxa"/>
          </w:tcPr>
          <w:p w14:paraId="7C6EFA24"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487F41B2"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55082500"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34805AF3"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3B2DEFF9"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6C5BF92C"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3774E2B3" w14:textId="77777777" w:rsidTr="00613FCB">
        <w:tc>
          <w:tcPr>
            <w:tcW w:w="1276" w:type="dxa"/>
          </w:tcPr>
          <w:p w14:paraId="1AA2C9A3"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21E32CD"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0B8FD258"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278534CA"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3C46F36A"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08F4EEAC"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57585BEB" w14:textId="77777777" w:rsidTr="00613FCB">
        <w:tc>
          <w:tcPr>
            <w:tcW w:w="1276" w:type="dxa"/>
          </w:tcPr>
          <w:p w14:paraId="1A29B8EF"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4DA85C60"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4EECA78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7E34838"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1556814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2AB7BEE"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7BE3731"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571381A7" w14:textId="77777777" w:rsidTr="00613FCB">
        <w:tc>
          <w:tcPr>
            <w:tcW w:w="1276" w:type="dxa"/>
          </w:tcPr>
          <w:p w14:paraId="73CB2FCB"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54F56E63"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698BEA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CD7F693"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541B2551"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30736BF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700DC62"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2261CCA5" w14:textId="77777777" w:rsidR="003C1195" w:rsidRPr="003C1195" w:rsidRDefault="003C1195" w:rsidP="003C1195"/>
    <w:p w14:paraId="1CF49BC7" w14:textId="5B0E0B48" w:rsidR="00F33799" w:rsidRPr="0062337E" w:rsidRDefault="00F33799" w:rsidP="00AE33D4">
      <w:pPr>
        <w:pStyle w:val="3"/>
        <w:numPr>
          <w:ilvl w:val="1"/>
          <w:numId w:val="8"/>
        </w:numPr>
      </w:pPr>
      <w:bookmarkStart w:id="1790" w:name="_Параметры_ответного_сообщения_17"/>
      <w:bookmarkStart w:id="1791" w:name="_Toc206752163"/>
      <w:bookmarkEnd w:id="1790"/>
      <w:r w:rsidRPr="0062337E">
        <w:t>Параметры ответного сообщения getDeliveryDate</w:t>
      </w:r>
      <w:bookmarkEnd w:id="1787"/>
      <w:bookmarkEnd w:id="1788"/>
      <w:bookmarkEnd w:id="179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966E9F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8DFD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80C81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89448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6693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E9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3A21F2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9A514" w14:textId="77777777" w:rsidR="00F33799" w:rsidRPr="003971DA" w:rsidRDefault="00F33799" w:rsidP="002F6685">
            <w:pPr>
              <w:rPr>
                <w:rFonts w:ascii="Arial" w:hAnsi="Arial" w:cs="Arial"/>
                <w:sz w:val="20"/>
                <w:lang w:val="en-US"/>
              </w:rPr>
            </w:pPr>
            <w:r w:rsidRPr="00543E7F">
              <w:rPr>
                <w:b/>
                <w:bCs/>
                <w:color w:val="000000"/>
                <w:lang w:val="en-US"/>
              </w:rPr>
              <w:t>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4AEEB0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Дата плановой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57A26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3180D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827A2E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FF90B9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914EAA" w14:textId="77777777" w:rsidR="00F33799" w:rsidRPr="003971DA" w:rsidRDefault="00F33799" w:rsidP="002F6685">
            <w:pPr>
              <w:rPr>
                <w:rFonts w:ascii="Arial" w:hAnsi="Arial" w:cs="Arial"/>
                <w:sz w:val="20"/>
              </w:rPr>
            </w:pPr>
            <w:r w:rsidRPr="00543E7F">
              <w:rPr>
                <w:b/>
                <w:bCs/>
                <w:color w:val="000000"/>
                <w:lang w:val="en-US"/>
              </w:rPr>
              <w:lastRenderedPageBreak/>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A83BE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B3020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4F127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4857C2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r w:rsidR="00F33799" w:rsidRPr="003971DA" w14:paraId="416E166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D3E8B" w14:textId="77777777" w:rsidR="00F33799" w:rsidRPr="003971DA" w:rsidRDefault="00F33799" w:rsidP="002F6685">
            <w:pPr>
              <w:rPr>
                <w:rFonts w:ascii="Arial" w:hAnsi="Arial" w:cs="Arial"/>
                <w:sz w:val="20"/>
              </w:rPr>
            </w:pPr>
            <w:r w:rsidRPr="00543E7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895534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3A8C38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60F73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EF9D50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234</w:t>
            </w:r>
          </w:p>
        </w:tc>
      </w:tr>
    </w:tbl>
    <w:p w14:paraId="375D60DA" w14:textId="77777777" w:rsidR="00BC66C5" w:rsidRPr="0062337E" w:rsidRDefault="00BC66C5" w:rsidP="00AE33D4">
      <w:pPr>
        <w:pStyle w:val="3"/>
        <w:numPr>
          <w:ilvl w:val="1"/>
          <w:numId w:val="8"/>
        </w:numPr>
      </w:pPr>
      <w:bookmarkStart w:id="1792" w:name="_Метод_получения_списка"/>
      <w:bookmarkStart w:id="1793" w:name="_Toc423618898"/>
      <w:bookmarkStart w:id="1794" w:name="_Ref423965213"/>
      <w:bookmarkStart w:id="1795" w:name="_Toc206752164"/>
      <w:bookmarkEnd w:id="1792"/>
      <w:r w:rsidRPr="0062337E">
        <w:t>Метод получения списка интервалов доставки, на которые можно поменять интервал доставки из заказа getDeliveryIntervalList</w:t>
      </w:r>
      <w:bookmarkEnd w:id="179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60F782BC" w14:textId="77777777" w:rsidTr="00613FCB">
        <w:trPr>
          <w:tblHeader/>
        </w:trPr>
        <w:tc>
          <w:tcPr>
            <w:tcW w:w="2835" w:type="dxa"/>
            <w:gridSpan w:val="2"/>
          </w:tcPr>
          <w:p w14:paraId="14596E5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45EA4BE8"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6ED06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5E3D15EB"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687EBBCC"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3C9B9EC9" w14:textId="77777777" w:rsidTr="00613FCB">
        <w:tc>
          <w:tcPr>
            <w:tcW w:w="1276" w:type="dxa"/>
          </w:tcPr>
          <w:p w14:paraId="125F4948" w14:textId="77777777" w:rsidR="00BC66C5" w:rsidRPr="005023C2" w:rsidRDefault="00BC66C5" w:rsidP="00613FCB">
            <w:pPr>
              <w:pStyle w:val="a7"/>
              <w:spacing w:after="0" w:line="240" w:lineRule="auto"/>
              <w:ind w:left="0"/>
              <w:rPr>
                <w:rFonts w:ascii="Arial" w:hAnsi="Arial" w:cs="Arial"/>
                <w:b/>
                <w:sz w:val="20"/>
              </w:rPr>
            </w:pPr>
          </w:p>
        </w:tc>
        <w:tc>
          <w:tcPr>
            <w:tcW w:w="1559" w:type="dxa"/>
          </w:tcPr>
          <w:p w14:paraId="6C8B009B"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2BA33604" w14:textId="77777777" w:rsidR="00BC66C5" w:rsidRPr="005023C2" w:rsidRDefault="00BC66C5" w:rsidP="00613FCB">
            <w:pPr>
              <w:pStyle w:val="a7"/>
              <w:spacing w:after="0" w:line="240" w:lineRule="auto"/>
              <w:ind w:left="0"/>
              <w:rPr>
                <w:rFonts w:ascii="Arial" w:hAnsi="Arial" w:cs="Arial"/>
                <w:b/>
                <w:sz w:val="20"/>
              </w:rPr>
            </w:pPr>
          </w:p>
        </w:tc>
        <w:tc>
          <w:tcPr>
            <w:tcW w:w="992" w:type="dxa"/>
          </w:tcPr>
          <w:p w14:paraId="2F5C0D19" w14:textId="77777777" w:rsidR="00BC66C5" w:rsidRPr="005023C2" w:rsidRDefault="00BC66C5" w:rsidP="00613FCB">
            <w:pPr>
              <w:pStyle w:val="a7"/>
              <w:spacing w:after="0" w:line="240" w:lineRule="auto"/>
              <w:ind w:left="0"/>
              <w:rPr>
                <w:rFonts w:ascii="Arial" w:hAnsi="Arial" w:cs="Arial"/>
                <w:b/>
                <w:sz w:val="20"/>
              </w:rPr>
            </w:pPr>
          </w:p>
        </w:tc>
        <w:tc>
          <w:tcPr>
            <w:tcW w:w="850" w:type="dxa"/>
          </w:tcPr>
          <w:p w14:paraId="796F4328" w14:textId="77777777" w:rsidR="00BC66C5" w:rsidRPr="005023C2" w:rsidRDefault="00BC66C5" w:rsidP="00613FCB">
            <w:pPr>
              <w:pStyle w:val="a7"/>
              <w:spacing w:after="0" w:line="240" w:lineRule="auto"/>
              <w:ind w:left="0"/>
              <w:rPr>
                <w:rFonts w:ascii="Arial" w:hAnsi="Arial" w:cs="Arial"/>
                <w:b/>
                <w:sz w:val="20"/>
              </w:rPr>
            </w:pPr>
          </w:p>
        </w:tc>
        <w:tc>
          <w:tcPr>
            <w:tcW w:w="2127" w:type="dxa"/>
          </w:tcPr>
          <w:p w14:paraId="3C7055E2"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35733212" w14:textId="77777777" w:rsidTr="00613FCB">
        <w:tc>
          <w:tcPr>
            <w:tcW w:w="1276" w:type="dxa"/>
          </w:tcPr>
          <w:p w14:paraId="39275D23"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62CD292" w14:textId="77777777" w:rsidR="00BC66C5" w:rsidRPr="005023C2" w:rsidRDefault="00BC66C5" w:rsidP="00613FCB">
            <w:pPr>
              <w:pStyle w:val="a7"/>
              <w:spacing w:after="0" w:line="240" w:lineRule="auto"/>
              <w:ind w:left="0"/>
              <w:rPr>
                <w:rFonts w:ascii="Arial" w:hAnsi="Arial" w:cs="Arial"/>
                <w:sz w:val="20"/>
              </w:rPr>
            </w:pPr>
          </w:p>
        </w:tc>
        <w:tc>
          <w:tcPr>
            <w:tcW w:w="2694" w:type="dxa"/>
          </w:tcPr>
          <w:p w14:paraId="7096F01F" w14:textId="77777777" w:rsidR="00BC66C5" w:rsidRPr="005023C2" w:rsidRDefault="00BC66C5" w:rsidP="00613FCB">
            <w:pPr>
              <w:pStyle w:val="a7"/>
              <w:spacing w:after="0" w:line="240" w:lineRule="auto"/>
              <w:ind w:left="0"/>
              <w:rPr>
                <w:rFonts w:ascii="Arial" w:hAnsi="Arial" w:cs="Arial"/>
                <w:sz w:val="20"/>
              </w:rPr>
            </w:pPr>
          </w:p>
        </w:tc>
        <w:tc>
          <w:tcPr>
            <w:tcW w:w="992" w:type="dxa"/>
          </w:tcPr>
          <w:p w14:paraId="6986C13B" w14:textId="77777777" w:rsidR="00BC66C5" w:rsidRPr="005023C2" w:rsidRDefault="00BC66C5" w:rsidP="00613FCB">
            <w:pPr>
              <w:pStyle w:val="a7"/>
              <w:spacing w:after="0" w:line="240" w:lineRule="auto"/>
              <w:ind w:left="0"/>
              <w:rPr>
                <w:rFonts w:ascii="Arial" w:hAnsi="Arial" w:cs="Arial"/>
                <w:sz w:val="20"/>
              </w:rPr>
            </w:pPr>
          </w:p>
        </w:tc>
        <w:tc>
          <w:tcPr>
            <w:tcW w:w="850" w:type="dxa"/>
          </w:tcPr>
          <w:p w14:paraId="71AFEAE4" w14:textId="77777777" w:rsidR="00BC66C5" w:rsidRPr="005023C2" w:rsidRDefault="00BC66C5" w:rsidP="00613FCB">
            <w:pPr>
              <w:pStyle w:val="a7"/>
              <w:spacing w:after="0" w:line="240" w:lineRule="auto"/>
              <w:ind w:left="0"/>
              <w:rPr>
                <w:rFonts w:ascii="Arial" w:hAnsi="Arial" w:cs="Arial"/>
                <w:sz w:val="20"/>
              </w:rPr>
            </w:pPr>
          </w:p>
        </w:tc>
        <w:tc>
          <w:tcPr>
            <w:tcW w:w="2127" w:type="dxa"/>
          </w:tcPr>
          <w:p w14:paraId="04D333B4"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60BA27E4" w14:textId="77777777" w:rsidTr="00613FCB">
        <w:tc>
          <w:tcPr>
            <w:tcW w:w="1276" w:type="dxa"/>
          </w:tcPr>
          <w:p w14:paraId="1F54A06D" w14:textId="77777777" w:rsidR="00BC66C5" w:rsidRPr="005023C2" w:rsidRDefault="00BC66C5" w:rsidP="00613FCB">
            <w:pPr>
              <w:pStyle w:val="a7"/>
              <w:spacing w:after="0" w:line="240" w:lineRule="auto"/>
              <w:ind w:left="0"/>
              <w:rPr>
                <w:rFonts w:ascii="Arial" w:hAnsi="Arial" w:cs="Arial"/>
                <w:sz w:val="20"/>
              </w:rPr>
            </w:pPr>
          </w:p>
        </w:tc>
        <w:tc>
          <w:tcPr>
            <w:tcW w:w="1559" w:type="dxa"/>
          </w:tcPr>
          <w:p w14:paraId="0C9B3ECE"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AC52A12"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8EBC816"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4867BBC6"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4E9B7538"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CECBA76"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3D6C248C" w14:textId="77777777" w:rsidTr="00613FCB">
        <w:tc>
          <w:tcPr>
            <w:tcW w:w="1276" w:type="dxa"/>
          </w:tcPr>
          <w:p w14:paraId="60994CAA"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tcPr>
          <w:p w14:paraId="741EF2BE"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62534CD2"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0B70069"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77979A1A"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0DFFCF1C"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29B91BCC"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78C2D49D" w14:textId="77777777" w:rsidR="00BC66C5" w:rsidRPr="00BC66C5" w:rsidRDefault="00BC66C5" w:rsidP="00BC66C5"/>
    <w:p w14:paraId="65638F5B" w14:textId="63652511" w:rsidR="00F33799" w:rsidRPr="0062337E" w:rsidRDefault="00F33799" w:rsidP="00AE33D4">
      <w:pPr>
        <w:pStyle w:val="3"/>
        <w:numPr>
          <w:ilvl w:val="1"/>
          <w:numId w:val="8"/>
        </w:numPr>
      </w:pPr>
      <w:bookmarkStart w:id="1796" w:name="_Параметры_ответного_сообщения_18"/>
      <w:bookmarkStart w:id="1797" w:name="_Toc206752165"/>
      <w:bookmarkEnd w:id="1796"/>
      <w:r w:rsidRPr="0062337E">
        <w:t>Параметры ответного сообщения getDeliveryIntervalList</w:t>
      </w:r>
      <w:bookmarkEnd w:id="1793"/>
      <w:bookmarkEnd w:id="1794"/>
      <w:bookmarkEnd w:id="179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FFF8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F8DD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72687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1FAAB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E56C3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74B71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169CA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1A137D" w14:textId="77777777" w:rsidR="00F33799" w:rsidRPr="003971DA" w:rsidRDefault="00F33799" w:rsidP="002F6685">
            <w:pPr>
              <w:rPr>
                <w:rFonts w:ascii="Arial" w:hAnsi="Arial" w:cs="Arial"/>
                <w:sz w:val="20"/>
                <w:lang w:val="en-US"/>
              </w:rPr>
            </w:pPr>
            <w:r>
              <w:rPr>
                <w:b/>
                <w:bCs/>
                <w:color w:val="000000"/>
              </w:rPr>
              <w:t>deliveryInterval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C6A868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интервалов доставки доступных для выбора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DB74335" w14:textId="77777777" w:rsidR="00F33799" w:rsidRDefault="00F33799" w:rsidP="002F6685">
            <w:pPr>
              <w:pStyle w:val="a7"/>
              <w:spacing w:after="0" w:line="240" w:lineRule="auto"/>
              <w:ind w:left="0"/>
              <w:rPr>
                <w:rFonts w:ascii="Arial" w:hAnsi="Arial" w:cs="Arial"/>
                <w:sz w:val="20"/>
                <w:lang w:val="uk-UA"/>
              </w:rPr>
            </w:pPr>
            <w:r w:rsidRPr="006D7DE1">
              <w:rPr>
                <w:rFonts w:ascii="Arial" w:hAnsi="Arial" w:cs="Arial"/>
                <w:sz w:val="20"/>
              </w:rPr>
              <w:fldChar w:fldCharType="begin"/>
            </w:r>
            <w:r>
              <w:rPr>
                <w:rFonts w:ascii="Arial" w:hAnsi="Arial" w:cs="Arial"/>
                <w:sz w:val="20"/>
              </w:rPr>
              <w:instrText xml:space="preserve"> REF _Ref423603835 \h  \* MERGEFORMAT </w:instrText>
            </w:r>
            <w:r w:rsidRPr="006D7DE1">
              <w:rPr>
                <w:rFonts w:ascii="Arial" w:hAnsi="Arial" w:cs="Arial"/>
                <w:sz w:val="20"/>
              </w:rPr>
            </w:r>
            <w:r w:rsidRPr="006D7DE1">
              <w:rPr>
                <w:rFonts w:ascii="Arial" w:hAnsi="Arial" w:cs="Arial"/>
                <w:sz w:val="20"/>
              </w:rPr>
              <w:fldChar w:fldCharType="separate"/>
            </w:r>
            <w:r>
              <w:rPr>
                <w:rFonts w:ascii="Arial" w:hAnsi="Arial" w:cs="Arial"/>
                <w:sz w:val="20"/>
                <w:lang w:val="uk-UA"/>
              </w:rPr>
              <w:t>массив</w:t>
            </w:r>
          </w:p>
          <w:p w14:paraId="6A9A0624" w14:textId="77777777" w:rsidR="00F33799" w:rsidRPr="006D7DE1" w:rsidRDefault="00F33799" w:rsidP="002F6685">
            <w:pPr>
              <w:pStyle w:val="a7"/>
              <w:spacing w:after="0" w:line="240" w:lineRule="auto"/>
              <w:ind w:left="0"/>
              <w:rPr>
                <w:rFonts w:ascii="Arial" w:hAnsi="Arial" w:cs="Arial"/>
                <w:color w:val="0039AC"/>
                <w:sz w:val="20"/>
                <w:u w:val="single"/>
              </w:rPr>
            </w:pPr>
            <w:r w:rsidRPr="006D7DE1">
              <w:rPr>
                <w:b/>
                <w:bCs/>
                <w:color w:val="000000"/>
                <w:u w:val="single"/>
                <w:lang w:val="uk-UA"/>
              </w:rPr>
              <w:t xml:space="preserve"> </w:t>
            </w:r>
            <w:r w:rsidRPr="00D07FC6">
              <w:rPr>
                <w:color w:val="0000FF"/>
                <w:u w:val="single"/>
              </w:rPr>
              <w:t>interval</w:t>
            </w:r>
            <w:r w:rsidRPr="006D7DE1">
              <w:rPr>
                <w:rFonts w:ascii="Arial" w:hAnsi="Arial" w:cs="Arial"/>
                <w:color w:val="0039AC"/>
                <w:sz w:val="20"/>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EA94A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F54C081" w14:textId="77777777" w:rsidR="00F33799" w:rsidRPr="003971DA" w:rsidRDefault="00F33799" w:rsidP="002F6685">
            <w:pPr>
              <w:pStyle w:val="a7"/>
              <w:spacing w:after="0" w:line="240" w:lineRule="auto"/>
              <w:ind w:left="0"/>
              <w:rPr>
                <w:rFonts w:ascii="Arial" w:hAnsi="Arial" w:cs="Arial"/>
                <w:sz w:val="20"/>
              </w:rPr>
            </w:pPr>
          </w:p>
        </w:tc>
      </w:tr>
    </w:tbl>
    <w:p w14:paraId="1287FFA9" w14:textId="77777777" w:rsidR="00F33799" w:rsidRPr="003A5565" w:rsidRDefault="00F33799" w:rsidP="00F33799">
      <w:pPr>
        <w:rPr>
          <w:i/>
          <w:u w:val="single"/>
        </w:rPr>
      </w:pPr>
      <w:bookmarkStart w:id="1798" w:name="_Ref423603835"/>
      <w:bookmarkStart w:id="1799" w:name="_Toc423618899"/>
      <w:r w:rsidRPr="003A5565">
        <w:rPr>
          <w:i/>
          <w:u w:val="single"/>
        </w:rPr>
        <w:t>Тип interval</w:t>
      </w:r>
      <w:bookmarkEnd w:id="1798"/>
      <w:bookmarkEnd w:id="179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CA75F6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7A9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CFE2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436D0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BBA2E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D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9DA506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034D7B" w14:textId="77777777" w:rsidR="00F33799" w:rsidRPr="003971DA" w:rsidRDefault="00F33799" w:rsidP="002F6685">
            <w:pPr>
              <w:rPr>
                <w:rFonts w:ascii="Arial" w:hAnsi="Arial" w:cs="Arial"/>
                <w:sz w:val="20"/>
                <w:lang w:val="en-US"/>
              </w:rPr>
            </w:pPr>
            <w:r w:rsidRPr="0013388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5C02C7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876C7B2"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D7B1CF"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CD2A3E"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778481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4B9559" w14:textId="77777777" w:rsidR="00F33799" w:rsidRPr="003971DA" w:rsidRDefault="00F33799" w:rsidP="002F6685">
            <w:pPr>
              <w:rPr>
                <w:rFonts w:ascii="Arial" w:hAnsi="Arial" w:cs="Arial"/>
                <w:sz w:val="20"/>
              </w:rPr>
            </w:pPr>
            <w:r w:rsidRPr="0013388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9AD6301"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BBBF7E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5213667"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630C1B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bl>
    <w:p w14:paraId="31669E79" w14:textId="77777777" w:rsidR="004E2EB4" w:rsidRPr="0062337E" w:rsidRDefault="004E2EB4" w:rsidP="00AE33D4">
      <w:pPr>
        <w:pStyle w:val="3"/>
        <w:numPr>
          <w:ilvl w:val="1"/>
          <w:numId w:val="8"/>
        </w:numPr>
      </w:pPr>
      <w:bookmarkStart w:id="1800" w:name="_Метод_получить_список_1"/>
      <w:bookmarkStart w:id="1801" w:name="_Toc423618900"/>
      <w:bookmarkStart w:id="1802" w:name="_Ref423965233"/>
      <w:bookmarkStart w:id="1803" w:name="_Toc206752166"/>
      <w:bookmarkEnd w:id="1800"/>
      <w:r w:rsidRPr="0062337E">
        <w:t>Метод получить список пунктов выдачи, которые можно выбрать при самовывозе getParcelShopList</w:t>
      </w:r>
      <w:bookmarkEnd w:id="180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A56961D" w14:textId="77777777" w:rsidTr="00613FCB">
        <w:trPr>
          <w:tblHeader/>
        </w:trPr>
        <w:tc>
          <w:tcPr>
            <w:tcW w:w="2835" w:type="dxa"/>
            <w:gridSpan w:val="2"/>
          </w:tcPr>
          <w:p w14:paraId="48DA5A4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7BC72DB6"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233194FB"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402D3062"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0A5F938"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0D5CB4FE" w14:textId="77777777" w:rsidTr="00613FCB">
        <w:tc>
          <w:tcPr>
            <w:tcW w:w="1276" w:type="dxa"/>
          </w:tcPr>
          <w:p w14:paraId="06C995EE" w14:textId="77777777" w:rsidR="004E2EB4" w:rsidRPr="005023C2" w:rsidRDefault="004E2EB4" w:rsidP="00613FCB">
            <w:pPr>
              <w:pStyle w:val="a7"/>
              <w:spacing w:after="0" w:line="240" w:lineRule="auto"/>
              <w:ind w:left="0"/>
              <w:rPr>
                <w:rFonts w:ascii="Arial" w:hAnsi="Arial" w:cs="Arial"/>
                <w:b/>
                <w:sz w:val="20"/>
              </w:rPr>
            </w:pPr>
          </w:p>
        </w:tc>
        <w:tc>
          <w:tcPr>
            <w:tcW w:w="1559" w:type="dxa"/>
          </w:tcPr>
          <w:p w14:paraId="7E89723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79EEE4D7" w14:textId="77777777" w:rsidR="004E2EB4" w:rsidRPr="005023C2" w:rsidRDefault="004E2EB4" w:rsidP="00613FCB">
            <w:pPr>
              <w:pStyle w:val="a7"/>
              <w:spacing w:after="0" w:line="240" w:lineRule="auto"/>
              <w:ind w:left="0"/>
              <w:rPr>
                <w:rFonts w:ascii="Arial" w:hAnsi="Arial" w:cs="Arial"/>
                <w:b/>
                <w:sz w:val="20"/>
              </w:rPr>
            </w:pPr>
          </w:p>
        </w:tc>
        <w:tc>
          <w:tcPr>
            <w:tcW w:w="992" w:type="dxa"/>
          </w:tcPr>
          <w:p w14:paraId="5CCE15E6" w14:textId="77777777" w:rsidR="004E2EB4" w:rsidRPr="005023C2" w:rsidRDefault="004E2EB4" w:rsidP="00613FCB">
            <w:pPr>
              <w:pStyle w:val="a7"/>
              <w:spacing w:after="0" w:line="240" w:lineRule="auto"/>
              <w:ind w:left="0"/>
              <w:rPr>
                <w:rFonts w:ascii="Arial" w:hAnsi="Arial" w:cs="Arial"/>
                <w:b/>
                <w:sz w:val="20"/>
              </w:rPr>
            </w:pPr>
          </w:p>
        </w:tc>
        <w:tc>
          <w:tcPr>
            <w:tcW w:w="850" w:type="dxa"/>
          </w:tcPr>
          <w:p w14:paraId="692AF3E4" w14:textId="77777777" w:rsidR="004E2EB4" w:rsidRPr="005023C2" w:rsidRDefault="004E2EB4" w:rsidP="00613FCB">
            <w:pPr>
              <w:pStyle w:val="a7"/>
              <w:spacing w:after="0" w:line="240" w:lineRule="auto"/>
              <w:ind w:left="0"/>
              <w:rPr>
                <w:rFonts w:ascii="Arial" w:hAnsi="Arial" w:cs="Arial"/>
                <w:b/>
                <w:sz w:val="20"/>
              </w:rPr>
            </w:pPr>
          </w:p>
        </w:tc>
        <w:tc>
          <w:tcPr>
            <w:tcW w:w="2127" w:type="dxa"/>
          </w:tcPr>
          <w:p w14:paraId="2FDB5BC7"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0845A194" w14:textId="77777777" w:rsidTr="00613FCB">
        <w:tc>
          <w:tcPr>
            <w:tcW w:w="1276" w:type="dxa"/>
          </w:tcPr>
          <w:p w14:paraId="389823A1"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3F9BA989" w14:textId="77777777" w:rsidR="004E2EB4" w:rsidRPr="005023C2" w:rsidRDefault="004E2EB4" w:rsidP="00613FCB">
            <w:pPr>
              <w:pStyle w:val="a7"/>
              <w:spacing w:after="0" w:line="240" w:lineRule="auto"/>
              <w:ind w:left="0"/>
              <w:rPr>
                <w:rFonts w:ascii="Arial" w:hAnsi="Arial" w:cs="Arial"/>
                <w:sz w:val="20"/>
              </w:rPr>
            </w:pPr>
          </w:p>
        </w:tc>
        <w:tc>
          <w:tcPr>
            <w:tcW w:w="2694" w:type="dxa"/>
          </w:tcPr>
          <w:p w14:paraId="51C3C2A3" w14:textId="77777777" w:rsidR="004E2EB4" w:rsidRPr="005023C2" w:rsidRDefault="004E2EB4" w:rsidP="00613FCB">
            <w:pPr>
              <w:pStyle w:val="a7"/>
              <w:spacing w:after="0" w:line="240" w:lineRule="auto"/>
              <w:ind w:left="0"/>
              <w:rPr>
                <w:rFonts w:ascii="Arial" w:hAnsi="Arial" w:cs="Arial"/>
                <w:sz w:val="20"/>
              </w:rPr>
            </w:pPr>
          </w:p>
        </w:tc>
        <w:tc>
          <w:tcPr>
            <w:tcW w:w="992" w:type="dxa"/>
          </w:tcPr>
          <w:p w14:paraId="5E0EC732" w14:textId="77777777" w:rsidR="004E2EB4" w:rsidRPr="005023C2" w:rsidRDefault="004E2EB4" w:rsidP="00613FCB">
            <w:pPr>
              <w:pStyle w:val="a7"/>
              <w:spacing w:after="0" w:line="240" w:lineRule="auto"/>
              <w:ind w:left="0"/>
              <w:rPr>
                <w:rFonts w:ascii="Arial" w:hAnsi="Arial" w:cs="Arial"/>
                <w:sz w:val="20"/>
              </w:rPr>
            </w:pPr>
          </w:p>
        </w:tc>
        <w:tc>
          <w:tcPr>
            <w:tcW w:w="850" w:type="dxa"/>
          </w:tcPr>
          <w:p w14:paraId="77FCBD26" w14:textId="77777777" w:rsidR="004E2EB4" w:rsidRPr="005023C2" w:rsidRDefault="004E2EB4" w:rsidP="00613FCB">
            <w:pPr>
              <w:pStyle w:val="a7"/>
              <w:spacing w:after="0" w:line="240" w:lineRule="auto"/>
              <w:ind w:left="0"/>
              <w:rPr>
                <w:rFonts w:ascii="Arial" w:hAnsi="Arial" w:cs="Arial"/>
                <w:sz w:val="20"/>
              </w:rPr>
            </w:pPr>
          </w:p>
        </w:tc>
        <w:tc>
          <w:tcPr>
            <w:tcW w:w="2127" w:type="dxa"/>
          </w:tcPr>
          <w:p w14:paraId="35F161E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219E02FD" w14:textId="77777777" w:rsidTr="00613FCB">
        <w:tc>
          <w:tcPr>
            <w:tcW w:w="1276" w:type="dxa"/>
          </w:tcPr>
          <w:p w14:paraId="72546941" w14:textId="77777777" w:rsidR="004E2EB4" w:rsidRPr="005023C2" w:rsidRDefault="004E2EB4" w:rsidP="00613FCB">
            <w:pPr>
              <w:pStyle w:val="a7"/>
              <w:spacing w:after="0" w:line="240" w:lineRule="auto"/>
              <w:ind w:left="0"/>
              <w:rPr>
                <w:rFonts w:ascii="Arial" w:hAnsi="Arial" w:cs="Arial"/>
                <w:sz w:val="20"/>
              </w:rPr>
            </w:pPr>
          </w:p>
        </w:tc>
        <w:tc>
          <w:tcPr>
            <w:tcW w:w="1559" w:type="dxa"/>
          </w:tcPr>
          <w:p w14:paraId="2B56CF30"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3C571F8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7562707C" w14:textId="77777777" w:rsidR="004E2EB4" w:rsidRPr="003971DA" w:rsidRDefault="004E2EB4" w:rsidP="00613FCB">
            <w:pPr>
              <w:pStyle w:val="a7"/>
              <w:spacing w:after="0" w:line="240" w:lineRule="auto"/>
              <w:ind w:left="0"/>
              <w:rPr>
                <w:rFonts w:ascii="Arial" w:hAnsi="Arial" w:cs="Arial"/>
                <w:sz w:val="20"/>
              </w:rPr>
            </w:pPr>
          </w:p>
        </w:tc>
        <w:tc>
          <w:tcPr>
            <w:tcW w:w="992" w:type="dxa"/>
          </w:tcPr>
          <w:p w14:paraId="5C824672"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0CD577EE"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466AA3E"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2535116" w14:textId="77777777" w:rsidTr="00613FCB">
        <w:tc>
          <w:tcPr>
            <w:tcW w:w="1276" w:type="dxa"/>
          </w:tcPr>
          <w:p w14:paraId="45E55E21"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0B58F700" w14:textId="77777777" w:rsidR="004E2EB4" w:rsidRPr="003971DA" w:rsidRDefault="004E2EB4"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335A7AC9" w14:textId="7D29126A" w:rsidR="004E2EB4" w:rsidRPr="003971DA" w:rsidRDefault="004E2EB4" w:rsidP="00312FEF">
            <w:pPr>
              <w:rPr>
                <w:rFonts w:ascii="Arial" w:hAnsi="Arial" w:cs="Arial"/>
                <w:sz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tcPr>
          <w:p w14:paraId="312532E2"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7B1DD4FA"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2806299"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bl>
    <w:p w14:paraId="615A9A19" w14:textId="2FBD8F4B" w:rsidR="00F33799" w:rsidRPr="0062337E" w:rsidRDefault="00F33799" w:rsidP="00AE33D4">
      <w:pPr>
        <w:pStyle w:val="3"/>
        <w:numPr>
          <w:ilvl w:val="1"/>
          <w:numId w:val="8"/>
        </w:numPr>
      </w:pPr>
      <w:bookmarkStart w:id="1804" w:name="_Параметры_ответного_сообщения_21"/>
      <w:bookmarkStart w:id="1805" w:name="_Toc206752167"/>
      <w:bookmarkEnd w:id="1804"/>
      <w:r w:rsidRPr="0062337E">
        <w:lastRenderedPageBreak/>
        <w:t>Параметры ответного сообщения getParselShopList</w:t>
      </w:r>
      <w:bookmarkEnd w:id="1801"/>
      <w:bookmarkEnd w:id="1802"/>
      <w:bookmarkEnd w:id="1805"/>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316DE6E" w14:textId="77777777" w:rsidTr="00312FEF">
        <w:trPr>
          <w:tblHeader/>
        </w:trPr>
        <w:tc>
          <w:tcPr>
            <w:tcW w:w="1975" w:type="dxa"/>
            <w:tcMar>
              <w:top w:w="0" w:type="dxa"/>
              <w:left w:w="108" w:type="dxa"/>
              <w:bottom w:w="0" w:type="dxa"/>
              <w:right w:w="108" w:type="dxa"/>
            </w:tcMar>
            <w:hideMark/>
          </w:tcPr>
          <w:p w14:paraId="6BD69A81"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22F23682"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4121E594"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4C713C20"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2F1C7DE7"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7B942DC5" w14:textId="77777777" w:rsidTr="00312FEF">
        <w:tc>
          <w:tcPr>
            <w:tcW w:w="1975" w:type="dxa"/>
            <w:tcMar>
              <w:top w:w="0" w:type="dxa"/>
              <w:left w:w="108" w:type="dxa"/>
              <w:bottom w:w="0" w:type="dxa"/>
              <w:right w:w="108" w:type="dxa"/>
            </w:tcMar>
          </w:tcPr>
          <w:p w14:paraId="4F602828" w14:textId="77777777" w:rsidR="00F33799" w:rsidRPr="00FF43D6" w:rsidRDefault="00F33799" w:rsidP="002F6685">
            <w:pPr>
              <w:rPr>
                <w:rFonts w:ascii="Arial" w:hAnsi="Arial" w:cs="Arial"/>
                <w:sz w:val="20"/>
                <w:lang w:val="en-US"/>
              </w:rPr>
            </w:pPr>
            <w:r>
              <w:rPr>
                <w:rFonts w:ascii="Arial" w:hAnsi="Arial" w:cs="Arial"/>
                <w:sz w:val="20"/>
                <w:lang w:val="en-US"/>
              </w:rPr>
              <w:t>ParcelShop</w:t>
            </w:r>
          </w:p>
        </w:tc>
        <w:tc>
          <w:tcPr>
            <w:tcW w:w="2809" w:type="dxa"/>
            <w:tcMar>
              <w:top w:w="0" w:type="dxa"/>
              <w:left w:w="108" w:type="dxa"/>
              <w:bottom w:w="0" w:type="dxa"/>
              <w:right w:w="108" w:type="dxa"/>
            </w:tcMar>
          </w:tcPr>
          <w:p w14:paraId="36F16CA9"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Список доступных для самовывоза пунктов выдачи</w:t>
            </w:r>
          </w:p>
        </w:tc>
        <w:tc>
          <w:tcPr>
            <w:tcW w:w="1681" w:type="dxa"/>
            <w:tcMar>
              <w:top w:w="0" w:type="dxa"/>
              <w:left w:w="108" w:type="dxa"/>
              <w:bottom w:w="0" w:type="dxa"/>
              <w:right w:w="108" w:type="dxa"/>
            </w:tcMar>
          </w:tcPr>
          <w:p w14:paraId="66E258F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fldChar w:fldCharType="begin"/>
            </w:r>
            <w:r>
              <w:rPr>
                <w:rFonts w:ascii="Arial" w:hAnsi="Arial" w:cs="Arial"/>
                <w:sz w:val="20"/>
              </w:rPr>
              <w:instrText xml:space="preserve"> REF _Ref423604676 \h  \* MERGEFORMAT </w:instrText>
            </w:r>
            <w:r>
              <w:rPr>
                <w:rFonts w:ascii="Arial" w:hAnsi="Arial" w:cs="Arial"/>
                <w:sz w:val="20"/>
              </w:rPr>
            </w:r>
            <w:r>
              <w:rPr>
                <w:rFonts w:ascii="Arial" w:hAnsi="Arial" w:cs="Arial"/>
                <w:sz w:val="20"/>
              </w:rPr>
              <w:fldChar w:fldCharType="separate"/>
            </w:r>
            <w:r>
              <w:rPr>
                <w:rFonts w:ascii="Arial" w:hAnsi="Arial" w:cs="Arial"/>
                <w:sz w:val="20"/>
              </w:rPr>
              <w:t xml:space="preserve">Массив </w:t>
            </w:r>
            <w:r w:rsidRPr="00D07FC6">
              <w:rPr>
                <w:color w:val="0000FF"/>
                <w:u w:val="single"/>
              </w:rPr>
              <w:t xml:space="preserve">department </w:t>
            </w:r>
            <w:r>
              <w:rPr>
                <w:rFonts w:ascii="Arial" w:hAnsi="Arial" w:cs="Arial"/>
                <w:sz w:val="20"/>
              </w:rPr>
              <w:fldChar w:fldCharType="end"/>
            </w:r>
          </w:p>
        </w:tc>
        <w:tc>
          <w:tcPr>
            <w:tcW w:w="1698" w:type="dxa"/>
            <w:tcMar>
              <w:top w:w="0" w:type="dxa"/>
              <w:left w:w="108" w:type="dxa"/>
              <w:bottom w:w="0" w:type="dxa"/>
              <w:right w:w="108" w:type="dxa"/>
            </w:tcMar>
          </w:tcPr>
          <w:p w14:paraId="147C30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7B5EB6B5" w14:textId="3C8B2D83" w:rsidR="00F33799" w:rsidRPr="001A32F5" w:rsidRDefault="001A32F5" w:rsidP="002F6685">
            <w:pPr>
              <w:pStyle w:val="a7"/>
              <w:spacing w:after="0" w:line="240" w:lineRule="auto"/>
              <w:ind w:left="0"/>
              <w:rPr>
                <w:rFonts w:ascii="Arial" w:hAnsi="Arial" w:cs="Arial"/>
                <w:sz w:val="20"/>
              </w:rPr>
            </w:pPr>
            <w:r>
              <w:rPr>
                <w:rFonts w:ascii="Arial" w:hAnsi="Arial" w:cs="Arial"/>
                <w:sz w:val="20"/>
              </w:rPr>
              <w:t>Массив</w:t>
            </w:r>
          </w:p>
        </w:tc>
      </w:tr>
    </w:tbl>
    <w:p w14:paraId="7EACCDAE" w14:textId="77777777" w:rsidR="00F33799" w:rsidRPr="003A5565" w:rsidRDefault="00F33799" w:rsidP="00F33799">
      <w:pPr>
        <w:rPr>
          <w:i/>
          <w:u w:val="single"/>
        </w:rPr>
      </w:pPr>
      <w:bookmarkStart w:id="1806" w:name="_Ref423604676"/>
      <w:bookmarkStart w:id="1807" w:name="_Toc423618901"/>
      <w:r w:rsidRPr="003A5565">
        <w:rPr>
          <w:i/>
          <w:u w:val="single"/>
        </w:rPr>
        <w:t xml:space="preserve">Тип </w:t>
      </w:r>
      <w:bookmarkEnd w:id="1806"/>
      <w:r w:rsidRPr="003A5565">
        <w:rPr>
          <w:i/>
          <w:u w:val="single"/>
        </w:rPr>
        <w:t>department</w:t>
      </w:r>
      <w:bookmarkEnd w:id="1807"/>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9D08A" w14:textId="77777777" w:rsidTr="00312FEF">
        <w:trPr>
          <w:tblHeader/>
        </w:trPr>
        <w:tc>
          <w:tcPr>
            <w:tcW w:w="1975" w:type="dxa"/>
            <w:tcMar>
              <w:top w:w="0" w:type="dxa"/>
              <w:left w:w="108" w:type="dxa"/>
              <w:bottom w:w="0" w:type="dxa"/>
              <w:right w:w="108" w:type="dxa"/>
            </w:tcMar>
            <w:hideMark/>
          </w:tcPr>
          <w:p w14:paraId="465B9AC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Параметр</w:t>
            </w:r>
          </w:p>
        </w:tc>
        <w:tc>
          <w:tcPr>
            <w:tcW w:w="2809" w:type="dxa"/>
            <w:tcMar>
              <w:top w:w="0" w:type="dxa"/>
              <w:left w:w="108" w:type="dxa"/>
              <w:bottom w:w="0" w:type="dxa"/>
              <w:right w:w="108" w:type="dxa"/>
            </w:tcMar>
            <w:hideMark/>
          </w:tcPr>
          <w:p w14:paraId="434E776D"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Описание</w:t>
            </w:r>
          </w:p>
        </w:tc>
        <w:tc>
          <w:tcPr>
            <w:tcW w:w="1681" w:type="dxa"/>
            <w:tcMar>
              <w:top w:w="0" w:type="dxa"/>
              <w:left w:w="108" w:type="dxa"/>
              <w:bottom w:w="0" w:type="dxa"/>
              <w:right w:w="108" w:type="dxa"/>
            </w:tcMar>
            <w:hideMark/>
          </w:tcPr>
          <w:p w14:paraId="344858FB"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Тип</w:t>
            </w:r>
          </w:p>
        </w:tc>
        <w:tc>
          <w:tcPr>
            <w:tcW w:w="1698" w:type="dxa"/>
            <w:tcMar>
              <w:top w:w="0" w:type="dxa"/>
              <w:left w:w="108" w:type="dxa"/>
              <w:bottom w:w="0" w:type="dxa"/>
              <w:right w:w="108" w:type="dxa"/>
            </w:tcMar>
            <w:hideMark/>
          </w:tcPr>
          <w:p w14:paraId="568A5A7E"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Обязательный</w:t>
            </w:r>
          </w:p>
        </w:tc>
        <w:tc>
          <w:tcPr>
            <w:tcW w:w="1332" w:type="dxa"/>
            <w:tcMar>
              <w:top w:w="0" w:type="dxa"/>
              <w:left w:w="108" w:type="dxa"/>
              <w:bottom w:w="0" w:type="dxa"/>
              <w:right w:w="108" w:type="dxa"/>
            </w:tcMar>
            <w:hideMark/>
          </w:tcPr>
          <w:p w14:paraId="14BE6E4A" w14:textId="77777777" w:rsidR="00F33799" w:rsidRPr="00312FEF" w:rsidRDefault="00F33799" w:rsidP="002F6685">
            <w:pPr>
              <w:pStyle w:val="a7"/>
              <w:spacing w:after="0" w:line="240" w:lineRule="auto"/>
              <w:ind w:left="0"/>
              <w:jc w:val="center"/>
              <w:rPr>
                <w:rFonts w:ascii="Arial" w:hAnsi="Arial" w:cs="Arial"/>
                <w:b/>
                <w:bCs/>
                <w:sz w:val="20"/>
              </w:rPr>
            </w:pPr>
            <w:r w:rsidRPr="00312FEF">
              <w:rPr>
                <w:rFonts w:ascii="Arial" w:hAnsi="Arial" w:cs="Arial"/>
                <w:b/>
                <w:bCs/>
                <w:sz w:val="20"/>
              </w:rPr>
              <w:t>Пример</w:t>
            </w:r>
          </w:p>
        </w:tc>
      </w:tr>
      <w:tr w:rsidR="00F33799" w:rsidRPr="003971DA" w14:paraId="6BBC02CB" w14:textId="77777777" w:rsidTr="00312FEF">
        <w:tc>
          <w:tcPr>
            <w:tcW w:w="1975" w:type="dxa"/>
            <w:tcMar>
              <w:top w:w="0" w:type="dxa"/>
              <w:left w:w="108" w:type="dxa"/>
              <w:bottom w:w="0" w:type="dxa"/>
              <w:right w:w="108" w:type="dxa"/>
            </w:tcMar>
          </w:tcPr>
          <w:p w14:paraId="6FE23F28" w14:textId="77777777" w:rsidR="00F33799" w:rsidRPr="00312FEF" w:rsidRDefault="00F33799" w:rsidP="002F6685">
            <w:pPr>
              <w:rPr>
                <w:rFonts w:ascii="Arial" w:hAnsi="Arial" w:cs="Arial"/>
                <w:sz w:val="20"/>
                <w:szCs w:val="20"/>
                <w:lang w:val="en-US"/>
              </w:rPr>
            </w:pPr>
            <w:r w:rsidRPr="00312FEF">
              <w:rPr>
                <w:rFonts w:ascii="Arial" w:hAnsi="Arial" w:cs="Arial"/>
                <w:bCs/>
                <w:color w:val="000000"/>
                <w:sz w:val="20"/>
                <w:szCs w:val="20"/>
                <w:lang w:val="en-US"/>
              </w:rPr>
              <w:t>departmentId</w:t>
            </w:r>
          </w:p>
        </w:tc>
        <w:tc>
          <w:tcPr>
            <w:tcW w:w="2809" w:type="dxa"/>
            <w:tcMar>
              <w:top w:w="0" w:type="dxa"/>
              <w:left w:w="108" w:type="dxa"/>
              <w:bottom w:w="0" w:type="dxa"/>
              <w:right w:w="108" w:type="dxa"/>
            </w:tcMar>
          </w:tcPr>
          <w:p w14:paraId="559DD97E"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szCs w:val="20"/>
              </w:rPr>
              <w:t xml:space="preserve">Идентификатор терминала доставки в системе </w:t>
            </w:r>
            <w:r w:rsidRPr="00312FEF">
              <w:rPr>
                <w:rFonts w:ascii="Arial" w:hAnsi="Arial" w:cs="Arial"/>
                <w:sz w:val="20"/>
                <w:szCs w:val="20"/>
                <w:lang w:val="en-US"/>
              </w:rPr>
              <w:t>DPD</w:t>
            </w:r>
          </w:p>
        </w:tc>
        <w:tc>
          <w:tcPr>
            <w:tcW w:w="1681" w:type="dxa"/>
            <w:tcMar>
              <w:top w:w="0" w:type="dxa"/>
              <w:left w:w="108" w:type="dxa"/>
              <w:bottom w:w="0" w:type="dxa"/>
              <w:right w:w="108" w:type="dxa"/>
            </w:tcMar>
          </w:tcPr>
          <w:p w14:paraId="23AD8946" w14:textId="77777777" w:rsidR="00F33799" w:rsidRPr="00312FEF" w:rsidRDefault="00F33799" w:rsidP="002F6685">
            <w:pPr>
              <w:pStyle w:val="a7"/>
              <w:spacing w:after="0" w:line="240" w:lineRule="auto"/>
              <w:ind w:left="0"/>
              <w:rPr>
                <w:rFonts w:ascii="Arial" w:hAnsi="Arial" w:cs="Arial"/>
                <w:sz w:val="20"/>
                <w:szCs w:val="20"/>
              </w:rPr>
            </w:pPr>
            <w:r w:rsidRPr="00312FEF">
              <w:rPr>
                <w:rFonts w:ascii="Arial" w:hAnsi="Arial" w:cs="Arial"/>
                <w:sz w:val="20"/>
              </w:rPr>
              <w:fldChar w:fldCharType="begin"/>
            </w:r>
            <w:r>
              <w:rPr>
                <w:rFonts w:ascii="Arial" w:hAnsi="Arial" w:cs="Arial"/>
                <w:sz w:val="20"/>
              </w:rPr>
              <w:instrText xml:space="preserve"> REF _Ref423603835 \h  \* MERGEFORMAT </w:instrText>
            </w:r>
            <w:r w:rsidRPr="00312FEF">
              <w:rPr>
                <w:rFonts w:ascii="Arial" w:hAnsi="Arial" w:cs="Arial"/>
                <w:sz w:val="20"/>
              </w:rPr>
            </w:r>
            <w:r w:rsidRPr="00312FEF">
              <w:rPr>
                <w:rFonts w:ascii="Arial" w:hAnsi="Arial" w:cs="Arial"/>
                <w:sz w:val="20"/>
              </w:rPr>
              <w:fldChar w:fldCharType="separate"/>
            </w:r>
            <w:r>
              <w:rPr>
                <w:b/>
                <w:bCs/>
                <w:color w:val="000000"/>
                <w:lang w:val="uk-UA"/>
              </w:rPr>
              <w:t xml:space="preserve"> </w:t>
            </w:r>
            <w:r w:rsidRPr="00312FEF">
              <w:rPr>
                <w:rFonts w:ascii="Arial" w:hAnsi="Arial" w:cs="Arial"/>
                <w:bCs/>
                <w:sz w:val="20"/>
                <w:szCs w:val="20"/>
                <w:lang w:val="uk-UA"/>
              </w:rPr>
              <w:t>Число</w:t>
            </w:r>
            <w:r w:rsidRPr="00312FEF">
              <w:rPr>
                <w:rFonts w:ascii="Arial" w:hAnsi="Arial" w:cs="Arial"/>
                <w:sz w:val="20"/>
                <w:szCs w:val="20"/>
              </w:rPr>
              <w:fldChar w:fldCharType="end"/>
            </w:r>
          </w:p>
        </w:tc>
        <w:tc>
          <w:tcPr>
            <w:tcW w:w="1698" w:type="dxa"/>
            <w:tcMar>
              <w:top w:w="0" w:type="dxa"/>
              <w:left w:w="108" w:type="dxa"/>
              <w:bottom w:w="0" w:type="dxa"/>
              <w:right w:w="108" w:type="dxa"/>
            </w:tcMar>
          </w:tcPr>
          <w:p w14:paraId="5377F561"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3C0D77DC" w14:textId="24DB1362" w:rsidR="00F33799" w:rsidRPr="00312FEF" w:rsidRDefault="00F33799" w:rsidP="002F6685">
            <w:pPr>
              <w:pStyle w:val="a7"/>
              <w:spacing w:after="0" w:line="240" w:lineRule="auto"/>
              <w:ind w:left="0"/>
              <w:rPr>
                <w:rFonts w:ascii="Arial" w:hAnsi="Arial" w:cs="Arial"/>
                <w:sz w:val="20"/>
              </w:rPr>
            </w:pPr>
            <w:r>
              <w:rPr>
                <w:rFonts w:ascii="Arial" w:hAnsi="Arial" w:cs="Arial"/>
                <w:sz w:val="20"/>
                <w:lang w:val="en-US"/>
              </w:rPr>
              <w:t>123</w:t>
            </w:r>
            <w:r w:rsidR="00312FEF">
              <w:rPr>
                <w:rFonts w:ascii="Arial" w:hAnsi="Arial" w:cs="Arial"/>
                <w:sz w:val="20"/>
              </w:rPr>
              <w:t>45678</w:t>
            </w:r>
          </w:p>
        </w:tc>
      </w:tr>
      <w:tr w:rsidR="00312FEF" w:rsidRPr="003971DA" w14:paraId="0D5CE7EC" w14:textId="77777777" w:rsidTr="00312FEF">
        <w:tc>
          <w:tcPr>
            <w:tcW w:w="1975" w:type="dxa"/>
            <w:tcMar>
              <w:top w:w="0" w:type="dxa"/>
              <w:left w:w="108" w:type="dxa"/>
              <w:bottom w:w="0" w:type="dxa"/>
              <w:right w:w="108" w:type="dxa"/>
            </w:tcMar>
          </w:tcPr>
          <w:p w14:paraId="74055A35" w14:textId="5ED711D4" w:rsidR="00312FEF" w:rsidRPr="00312FEF" w:rsidRDefault="00312FEF" w:rsidP="002F6685">
            <w:pPr>
              <w:rPr>
                <w:rFonts w:ascii="Arial" w:hAnsi="Arial" w:cs="Arial"/>
                <w:bCs/>
                <w:color w:val="000000"/>
                <w:sz w:val="20"/>
                <w:szCs w:val="20"/>
                <w:lang w:val="en-US"/>
              </w:rPr>
            </w:pPr>
            <w:r w:rsidRPr="00312FEF">
              <w:rPr>
                <w:rFonts w:ascii="Arial" w:hAnsi="Arial" w:cs="Arial"/>
                <w:bCs/>
                <w:color w:val="000000"/>
                <w:sz w:val="20"/>
                <w:szCs w:val="20"/>
                <w:lang w:val="en-US"/>
              </w:rPr>
              <w:t>department</w:t>
            </w:r>
          </w:p>
        </w:tc>
        <w:tc>
          <w:tcPr>
            <w:tcW w:w="2809" w:type="dxa"/>
            <w:tcMar>
              <w:top w:w="0" w:type="dxa"/>
              <w:left w:w="108" w:type="dxa"/>
              <w:bottom w:w="0" w:type="dxa"/>
              <w:right w:w="108" w:type="dxa"/>
            </w:tcMar>
          </w:tcPr>
          <w:p w14:paraId="0C62AAA7" w14:textId="77D90E61" w:rsidR="00312FEF" w:rsidRPr="00312FEF" w:rsidRDefault="00312FEF" w:rsidP="002F6685">
            <w:pPr>
              <w:pStyle w:val="a7"/>
              <w:spacing w:after="0" w:line="240" w:lineRule="auto"/>
              <w:ind w:left="0"/>
              <w:rPr>
                <w:rFonts w:ascii="Arial" w:hAnsi="Arial" w:cs="Arial"/>
                <w:sz w:val="20"/>
                <w:szCs w:val="20"/>
              </w:rPr>
            </w:pPr>
            <w:r w:rsidRPr="00312FEF">
              <w:rPr>
                <w:rFonts w:ascii="Arial" w:hAnsi="Arial" w:cs="Arial"/>
                <w:sz w:val="20"/>
                <w:szCs w:val="20"/>
              </w:rPr>
              <w:t>Наименование терминала доставки</w:t>
            </w:r>
          </w:p>
        </w:tc>
        <w:tc>
          <w:tcPr>
            <w:tcW w:w="1681" w:type="dxa"/>
            <w:tcMar>
              <w:top w:w="0" w:type="dxa"/>
              <w:left w:w="108" w:type="dxa"/>
              <w:bottom w:w="0" w:type="dxa"/>
              <w:right w:w="108" w:type="dxa"/>
            </w:tcMar>
          </w:tcPr>
          <w:p w14:paraId="403984D6" w14:textId="14CE3667" w:rsidR="00312FEF" w:rsidRPr="00312FEF" w:rsidRDefault="00312FEF"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79A9DA1C" w14:textId="7C180B6A" w:rsidR="00312FEF" w:rsidRDefault="00312FEF"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0421523F" w14:textId="6DD3360D" w:rsidR="00312FEF" w:rsidRPr="00312FEF" w:rsidRDefault="00312FEF" w:rsidP="002F6685">
            <w:pPr>
              <w:pStyle w:val="a7"/>
              <w:spacing w:after="0" w:line="240" w:lineRule="auto"/>
              <w:ind w:left="0"/>
              <w:rPr>
                <w:rFonts w:ascii="Arial" w:hAnsi="Arial" w:cs="Arial"/>
                <w:sz w:val="20"/>
              </w:rPr>
            </w:pPr>
            <w:r>
              <w:rPr>
                <w:rFonts w:ascii="Arial" w:hAnsi="Arial" w:cs="Arial"/>
                <w:sz w:val="20"/>
              </w:rPr>
              <w:t>Адрес</w:t>
            </w:r>
          </w:p>
        </w:tc>
      </w:tr>
      <w:tr w:rsidR="00F33799" w:rsidRPr="003971DA" w14:paraId="15B6BA44" w14:textId="77777777" w:rsidTr="00312FEF">
        <w:tc>
          <w:tcPr>
            <w:tcW w:w="1975" w:type="dxa"/>
            <w:tcMar>
              <w:top w:w="0" w:type="dxa"/>
              <w:left w:w="108" w:type="dxa"/>
              <w:bottom w:w="0" w:type="dxa"/>
              <w:right w:w="108" w:type="dxa"/>
            </w:tcMar>
          </w:tcPr>
          <w:p w14:paraId="26C417B7" w14:textId="44BEC504" w:rsidR="00F33799" w:rsidRPr="00312FEF" w:rsidRDefault="00312FEF" w:rsidP="002F6685">
            <w:pPr>
              <w:rPr>
                <w:rFonts w:ascii="Arial" w:hAnsi="Arial" w:cs="Arial"/>
                <w:sz w:val="20"/>
                <w:szCs w:val="20"/>
                <w:lang w:val="en-US"/>
              </w:rPr>
            </w:pPr>
            <w:r w:rsidRPr="00312FEF">
              <w:rPr>
                <w:rFonts w:ascii="Arial" w:hAnsi="Arial" w:cs="Arial"/>
                <w:sz w:val="20"/>
                <w:szCs w:val="20"/>
                <w:lang w:val="en-US"/>
              </w:rPr>
              <w:t>departmentCode</w:t>
            </w:r>
          </w:p>
        </w:tc>
        <w:tc>
          <w:tcPr>
            <w:tcW w:w="2809" w:type="dxa"/>
            <w:tcMar>
              <w:top w:w="0" w:type="dxa"/>
              <w:left w:w="108" w:type="dxa"/>
              <w:bottom w:w="0" w:type="dxa"/>
              <w:right w:w="108" w:type="dxa"/>
            </w:tcMar>
          </w:tcPr>
          <w:p w14:paraId="4BCE8598" w14:textId="3FBD0376" w:rsidR="00F33799" w:rsidRPr="00312FEF" w:rsidRDefault="00312FEF" w:rsidP="002F6685">
            <w:pPr>
              <w:pStyle w:val="a7"/>
              <w:spacing w:after="0" w:line="240" w:lineRule="auto"/>
              <w:ind w:left="0"/>
              <w:rPr>
                <w:rFonts w:ascii="Arial" w:hAnsi="Arial" w:cs="Arial"/>
                <w:sz w:val="20"/>
                <w:szCs w:val="20"/>
                <w:lang w:val="en-US"/>
              </w:rPr>
            </w:pPr>
            <w:r>
              <w:rPr>
                <w:rFonts w:ascii="Arial" w:hAnsi="Arial" w:cs="Arial"/>
                <w:sz w:val="20"/>
                <w:szCs w:val="20"/>
              </w:rPr>
              <w:t>Код терминала</w:t>
            </w:r>
            <w:r>
              <w:rPr>
                <w:rFonts w:ascii="Arial" w:hAnsi="Arial" w:cs="Arial"/>
                <w:sz w:val="20"/>
                <w:szCs w:val="20"/>
                <w:lang w:val="en-US"/>
              </w:rPr>
              <w:t>/</w:t>
            </w:r>
            <w:r>
              <w:rPr>
                <w:rFonts w:ascii="Arial" w:hAnsi="Arial" w:cs="Arial"/>
                <w:sz w:val="20"/>
                <w:szCs w:val="20"/>
              </w:rPr>
              <w:t>ПВЗ</w:t>
            </w:r>
          </w:p>
        </w:tc>
        <w:tc>
          <w:tcPr>
            <w:tcW w:w="1681" w:type="dxa"/>
            <w:tcMar>
              <w:top w:w="0" w:type="dxa"/>
              <w:left w:w="108" w:type="dxa"/>
              <w:bottom w:w="0" w:type="dxa"/>
              <w:right w:w="108" w:type="dxa"/>
            </w:tcMar>
          </w:tcPr>
          <w:p w14:paraId="4CE8085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Mar>
              <w:top w:w="0" w:type="dxa"/>
              <w:left w:w="108" w:type="dxa"/>
              <w:bottom w:w="0" w:type="dxa"/>
              <w:right w:w="108" w:type="dxa"/>
            </w:tcMar>
          </w:tcPr>
          <w:p w14:paraId="7C93B4B5"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Mar>
              <w:top w:w="0" w:type="dxa"/>
              <w:left w:w="108" w:type="dxa"/>
              <w:bottom w:w="0" w:type="dxa"/>
              <w:right w:w="108" w:type="dxa"/>
            </w:tcMar>
          </w:tcPr>
          <w:p w14:paraId="1AB2B2CA" w14:textId="4673DF68" w:rsidR="00F33799" w:rsidRPr="00312FEF" w:rsidRDefault="00312FEF" w:rsidP="002F6685">
            <w:pPr>
              <w:pStyle w:val="a7"/>
              <w:spacing w:after="0" w:line="240" w:lineRule="auto"/>
              <w:ind w:left="0"/>
              <w:rPr>
                <w:rFonts w:ascii="Arial" w:hAnsi="Arial" w:cs="Arial"/>
                <w:sz w:val="20"/>
              </w:rPr>
            </w:pPr>
            <w:r>
              <w:rPr>
                <w:rFonts w:ascii="Arial" w:hAnsi="Arial" w:cs="Arial"/>
                <w:sz w:val="20"/>
              </w:rPr>
              <w:t>6</w:t>
            </w:r>
            <w:r>
              <w:rPr>
                <w:rFonts w:ascii="Arial" w:hAnsi="Arial" w:cs="Arial"/>
                <w:sz w:val="20"/>
                <w:lang w:val="en-US"/>
              </w:rPr>
              <w:t>U</w:t>
            </w:r>
            <w:r>
              <w:rPr>
                <w:rFonts w:ascii="Arial" w:hAnsi="Arial" w:cs="Arial"/>
                <w:sz w:val="20"/>
              </w:rPr>
              <w:t>88</w:t>
            </w:r>
          </w:p>
          <w:p w14:paraId="4988872E" w14:textId="6659B647" w:rsidR="00312FEF" w:rsidRPr="00FF43D6" w:rsidRDefault="00312FEF" w:rsidP="002F6685">
            <w:pPr>
              <w:pStyle w:val="a7"/>
              <w:spacing w:after="0" w:line="240" w:lineRule="auto"/>
              <w:ind w:left="0"/>
              <w:rPr>
                <w:rFonts w:ascii="Arial" w:hAnsi="Arial" w:cs="Arial"/>
                <w:sz w:val="20"/>
                <w:lang w:val="en-US"/>
              </w:rPr>
            </w:pPr>
          </w:p>
        </w:tc>
      </w:tr>
    </w:tbl>
    <w:p w14:paraId="1E149248" w14:textId="77777777" w:rsidR="00F02969" w:rsidRPr="0062337E" w:rsidRDefault="00F02969" w:rsidP="00AE33D4">
      <w:pPr>
        <w:pStyle w:val="3"/>
        <w:numPr>
          <w:ilvl w:val="1"/>
          <w:numId w:val="8"/>
        </w:numPr>
      </w:pPr>
      <w:bookmarkStart w:id="1808" w:name="_Метод_получить_адрес"/>
      <w:bookmarkStart w:id="1809" w:name="_Toc423618902"/>
      <w:bookmarkStart w:id="1810" w:name="_Ref423965219"/>
      <w:bookmarkStart w:id="1811" w:name="_Toc206752168"/>
      <w:bookmarkEnd w:id="1808"/>
      <w:r w:rsidRPr="0062337E">
        <w:t xml:space="preserve">Метод </w:t>
      </w:r>
      <w:r w:rsidR="004E2EB4" w:rsidRPr="0062337E">
        <w:t>п</w:t>
      </w:r>
      <w:r w:rsidRPr="0062337E">
        <w:t>олучить адрес доставки из заказа</w:t>
      </w:r>
      <w:r w:rsidR="004E2EB4" w:rsidRPr="0062337E">
        <w:t xml:space="preserve"> getAddress</w:t>
      </w:r>
      <w:bookmarkEnd w:id="181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02969" w:rsidRPr="005023C2" w14:paraId="15236CA9" w14:textId="77777777" w:rsidTr="00613FCB">
        <w:trPr>
          <w:tblHeader/>
        </w:trPr>
        <w:tc>
          <w:tcPr>
            <w:tcW w:w="2835" w:type="dxa"/>
            <w:gridSpan w:val="2"/>
          </w:tcPr>
          <w:p w14:paraId="163C83E3"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2A9C69FE"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D9AF689"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4CF0C7A0"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4C272781"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02969" w:rsidRPr="005023C2" w14:paraId="4C95B4CF" w14:textId="77777777" w:rsidTr="00613FCB">
        <w:tc>
          <w:tcPr>
            <w:tcW w:w="1276" w:type="dxa"/>
          </w:tcPr>
          <w:p w14:paraId="0B0C5F59" w14:textId="77777777" w:rsidR="00F02969" w:rsidRPr="005023C2" w:rsidRDefault="00F02969" w:rsidP="00613FCB">
            <w:pPr>
              <w:pStyle w:val="a7"/>
              <w:spacing w:after="0" w:line="240" w:lineRule="auto"/>
              <w:ind w:left="0"/>
              <w:rPr>
                <w:rFonts w:ascii="Arial" w:hAnsi="Arial" w:cs="Arial"/>
                <w:b/>
                <w:sz w:val="20"/>
              </w:rPr>
            </w:pPr>
          </w:p>
        </w:tc>
        <w:tc>
          <w:tcPr>
            <w:tcW w:w="1559" w:type="dxa"/>
          </w:tcPr>
          <w:p w14:paraId="74B28589" w14:textId="77777777" w:rsidR="00F02969" w:rsidRPr="005023C2" w:rsidRDefault="00F02969"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7FB9DF6A" w14:textId="77777777" w:rsidR="00F02969" w:rsidRPr="005023C2" w:rsidRDefault="00F02969" w:rsidP="00613FCB">
            <w:pPr>
              <w:pStyle w:val="a7"/>
              <w:spacing w:after="0" w:line="240" w:lineRule="auto"/>
              <w:ind w:left="0"/>
              <w:rPr>
                <w:rFonts w:ascii="Arial" w:hAnsi="Arial" w:cs="Arial"/>
                <w:b/>
                <w:sz w:val="20"/>
              </w:rPr>
            </w:pPr>
          </w:p>
        </w:tc>
        <w:tc>
          <w:tcPr>
            <w:tcW w:w="992" w:type="dxa"/>
          </w:tcPr>
          <w:p w14:paraId="18BCCF16" w14:textId="77777777" w:rsidR="00F02969" w:rsidRPr="005023C2" w:rsidRDefault="00F02969" w:rsidP="00613FCB">
            <w:pPr>
              <w:pStyle w:val="a7"/>
              <w:spacing w:after="0" w:line="240" w:lineRule="auto"/>
              <w:ind w:left="0"/>
              <w:rPr>
                <w:rFonts w:ascii="Arial" w:hAnsi="Arial" w:cs="Arial"/>
                <w:b/>
                <w:sz w:val="20"/>
              </w:rPr>
            </w:pPr>
          </w:p>
        </w:tc>
        <w:tc>
          <w:tcPr>
            <w:tcW w:w="850" w:type="dxa"/>
          </w:tcPr>
          <w:p w14:paraId="1E612FEC" w14:textId="77777777" w:rsidR="00F02969" w:rsidRPr="005023C2" w:rsidRDefault="00F02969" w:rsidP="00613FCB">
            <w:pPr>
              <w:pStyle w:val="a7"/>
              <w:spacing w:after="0" w:line="240" w:lineRule="auto"/>
              <w:ind w:left="0"/>
              <w:rPr>
                <w:rFonts w:ascii="Arial" w:hAnsi="Arial" w:cs="Arial"/>
                <w:b/>
                <w:sz w:val="20"/>
              </w:rPr>
            </w:pPr>
          </w:p>
        </w:tc>
        <w:tc>
          <w:tcPr>
            <w:tcW w:w="2127" w:type="dxa"/>
          </w:tcPr>
          <w:p w14:paraId="11783BAA" w14:textId="77777777" w:rsidR="00F02969" w:rsidRPr="005023C2" w:rsidRDefault="00F02969" w:rsidP="00613FCB">
            <w:pPr>
              <w:pStyle w:val="a7"/>
              <w:spacing w:after="0" w:line="240" w:lineRule="auto"/>
              <w:ind w:left="0"/>
              <w:rPr>
                <w:rFonts w:ascii="Arial" w:hAnsi="Arial" w:cs="Arial"/>
                <w:b/>
                <w:sz w:val="20"/>
              </w:rPr>
            </w:pPr>
          </w:p>
        </w:tc>
      </w:tr>
      <w:tr w:rsidR="00F02969" w:rsidRPr="005023C2" w14:paraId="3382111B" w14:textId="77777777" w:rsidTr="00613FCB">
        <w:tc>
          <w:tcPr>
            <w:tcW w:w="1276" w:type="dxa"/>
          </w:tcPr>
          <w:p w14:paraId="2646510D" w14:textId="77777777" w:rsidR="00F02969" w:rsidRPr="005023C2" w:rsidRDefault="00F02969"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2A0301E" w14:textId="77777777" w:rsidR="00F02969" w:rsidRPr="005023C2" w:rsidRDefault="00F02969" w:rsidP="00613FCB">
            <w:pPr>
              <w:pStyle w:val="a7"/>
              <w:spacing w:after="0" w:line="240" w:lineRule="auto"/>
              <w:ind w:left="0"/>
              <w:rPr>
                <w:rFonts w:ascii="Arial" w:hAnsi="Arial" w:cs="Arial"/>
                <w:sz w:val="20"/>
              </w:rPr>
            </w:pPr>
          </w:p>
        </w:tc>
        <w:tc>
          <w:tcPr>
            <w:tcW w:w="2694" w:type="dxa"/>
          </w:tcPr>
          <w:p w14:paraId="0662EB49" w14:textId="77777777" w:rsidR="00F02969" w:rsidRPr="005023C2" w:rsidRDefault="00F02969" w:rsidP="00613FCB">
            <w:pPr>
              <w:pStyle w:val="a7"/>
              <w:spacing w:after="0" w:line="240" w:lineRule="auto"/>
              <w:ind w:left="0"/>
              <w:rPr>
                <w:rFonts w:ascii="Arial" w:hAnsi="Arial" w:cs="Arial"/>
                <w:sz w:val="20"/>
              </w:rPr>
            </w:pPr>
          </w:p>
        </w:tc>
        <w:tc>
          <w:tcPr>
            <w:tcW w:w="992" w:type="dxa"/>
          </w:tcPr>
          <w:p w14:paraId="1BE8F0B7" w14:textId="77777777" w:rsidR="00F02969" w:rsidRPr="005023C2" w:rsidRDefault="00F02969" w:rsidP="00613FCB">
            <w:pPr>
              <w:pStyle w:val="a7"/>
              <w:spacing w:after="0" w:line="240" w:lineRule="auto"/>
              <w:ind w:left="0"/>
              <w:rPr>
                <w:rFonts w:ascii="Arial" w:hAnsi="Arial" w:cs="Arial"/>
                <w:sz w:val="20"/>
              </w:rPr>
            </w:pPr>
          </w:p>
        </w:tc>
        <w:tc>
          <w:tcPr>
            <w:tcW w:w="850" w:type="dxa"/>
          </w:tcPr>
          <w:p w14:paraId="526761DD" w14:textId="77777777" w:rsidR="00F02969" w:rsidRPr="005023C2" w:rsidRDefault="00F02969" w:rsidP="00613FCB">
            <w:pPr>
              <w:pStyle w:val="a7"/>
              <w:spacing w:after="0" w:line="240" w:lineRule="auto"/>
              <w:ind w:left="0"/>
              <w:rPr>
                <w:rFonts w:ascii="Arial" w:hAnsi="Arial" w:cs="Arial"/>
                <w:sz w:val="20"/>
              </w:rPr>
            </w:pPr>
          </w:p>
        </w:tc>
        <w:tc>
          <w:tcPr>
            <w:tcW w:w="2127" w:type="dxa"/>
          </w:tcPr>
          <w:p w14:paraId="63223CC4" w14:textId="77777777" w:rsidR="00F02969" w:rsidRPr="005023C2" w:rsidRDefault="00F02969" w:rsidP="00613FCB">
            <w:pPr>
              <w:pStyle w:val="a7"/>
              <w:spacing w:after="0" w:line="240" w:lineRule="auto"/>
              <w:ind w:left="0"/>
              <w:rPr>
                <w:rFonts w:ascii="Arial" w:hAnsi="Arial" w:cs="Arial"/>
                <w:sz w:val="20"/>
              </w:rPr>
            </w:pPr>
          </w:p>
        </w:tc>
      </w:tr>
      <w:tr w:rsidR="00F02969" w:rsidRPr="003971DA" w14:paraId="6F50BDCA" w14:textId="77777777" w:rsidTr="00613FCB">
        <w:tc>
          <w:tcPr>
            <w:tcW w:w="1276" w:type="dxa"/>
          </w:tcPr>
          <w:p w14:paraId="1FD713D9" w14:textId="77777777" w:rsidR="00F02969" w:rsidRPr="005023C2" w:rsidRDefault="00F02969" w:rsidP="00613FCB">
            <w:pPr>
              <w:pStyle w:val="a7"/>
              <w:spacing w:after="0" w:line="240" w:lineRule="auto"/>
              <w:ind w:left="0"/>
              <w:rPr>
                <w:rFonts w:ascii="Arial" w:hAnsi="Arial" w:cs="Arial"/>
                <w:sz w:val="20"/>
              </w:rPr>
            </w:pPr>
          </w:p>
        </w:tc>
        <w:tc>
          <w:tcPr>
            <w:tcW w:w="1559" w:type="dxa"/>
          </w:tcPr>
          <w:p w14:paraId="192139E9" w14:textId="77777777" w:rsidR="00F02969" w:rsidRPr="00145A31" w:rsidRDefault="00F02969"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AB75D76" w14:textId="77777777" w:rsidR="00F02969" w:rsidRPr="0031077E" w:rsidRDefault="00F02969"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57894C16" w14:textId="77777777" w:rsidR="00F02969" w:rsidRPr="003971DA" w:rsidRDefault="00F02969" w:rsidP="00613FCB">
            <w:pPr>
              <w:pStyle w:val="a7"/>
              <w:spacing w:after="0" w:line="240" w:lineRule="auto"/>
              <w:ind w:left="0"/>
              <w:rPr>
                <w:rFonts w:ascii="Arial" w:hAnsi="Arial" w:cs="Arial"/>
                <w:sz w:val="20"/>
              </w:rPr>
            </w:pPr>
          </w:p>
        </w:tc>
        <w:tc>
          <w:tcPr>
            <w:tcW w:w="992" w:type="dxa"/>
          </w:tcPr>
          <w:p w14:paraId="4938C820"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22624F31"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084BCEE" w14:textId="77777777" w:rsidR="00F02969" w:rsidRPr="003971DA" w:rsidRDefault="00F02969" w:rsidP="00613FCB">
            <w:pPr>
              <w:pStyle w:val="a7"/>
              <w:spacing w:after="0" w:line="240" w:lineRule="auto"/>
              <w:ind w:left="0"/>
              <w:rPr>
                <w:rFonts w:ascii="Arial" w:hAnsi="Arial" w:cs="Arial"/>
                <w:sz w:val="20"/>
              </w:rPr>
            </w:pPr>
          </w:p>
        </w:tc>
      </w:tr>
      <w:tr w:rsidR="00F02969" w:rsidRPr="003971DA" w14:paraId="56D6C4F1" w14:textId="77777777" w:rsidTr="00613FCB">
        <w:tc>
          <w:tcPr>
            <w:tcW w:w="1276" w:type="dxa"/>
          </w:tcPr>
          <w:p w14:paraId="078DEB97" w14:textId="77777777" w:rsidR="00F02969" w:rsidRPr="003971DA" w:rsidRDefault="00F02969" w:rsidP="00613FCB">
            <w:pPr>
              <w:pStyle w:val="a7"/>
              <w:spacing w:after="0" w:line="240" w:lineRule="auto"/>
              <w:ind w:left="0"/>
              <w:rPr>
                <w:rFonts w:ascii="Arial" w:hAnsi="Arial" w:cs="Arial"/>
                <w:sz w:val="20"/>
                <w:lang w:val="en-US"/>
              </w:rPr>
            </w:pPr>
          </w:p>
        </w:tc>
        <w:tc>
          <w:tcPr>
            <w:tcW w:w="1559" w:type="dxa"/>
          </w:tcPr>
          <w:p w14:paraId="6A93C769" w14:textId="77777777" w:rsidR="00F02969" w:rsidRPr="003971DA" w:rsidRDefault="00F02969"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4255F2E4" w14:textId="77777777" w:rsidR="00F02969" w:rsidRPr="00183337" w:rsidRDefault="00F02969"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653F64F" w14:textId="77777777" w:rsidR="00F02969" w:rsidRPr="003971DA" w:rsidRDefault="00F02969" w:rsidP="00613FCB">
            <w:pPr>
              <w:pStyle w:val="a7"/>
              <w:spacing w:after="0" w:line="240" w:lineRule="auto"/>
              <w:ind w:left="0"/>
              <w:rPr>
                <w:rFonts w:ascii="Arial" w:hAnsi="Arial" w:cs="Arial"/>
                <w:sz w:val="20"/>
              </w:rPr>
            </w:pPr>
          </w:p>
        </w:tc>
        <w:tc>
          <w:tcPr>
            <w:tcW w:w="992" w:type="dxa"/>
          </w:tcPr>
          <w:p w14:paraId="0E1D1A9B"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0D9260FD"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439F719F"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23854956</w:t>
            </w:r>
          </w:p>
        </w:tc>
      </w:tr>
    </w:tbl>
    <w:p w14:paraId="084E25C6" w14:textId="512C37DC" w:rsidR="00F33799" w:rsidRPr="0062337E" w:rsidRDefault="00F33799" w:rsidP="00AE33D4">
      <w:pPr>
        <w:pStyle w:val="3"/>
        <w:numPr>
          <w:ilvl w:val="1"/>
          <w:numId w:val="8"/>
        </w:numPr>
      </w:pPr>
      <w:bookmarkStart w:id="1812" w:name="_Параметры_ответного_сообщения_19"/>
      <w:bookmarkStart w:id="1813" w:name="_Toc206752169"/>
      <w:bookmarkEnd w:id="1812"/>
      <w:r w:rsidRPr="0062337E">
        <w:t>Параметры ответного сообщения getAddress</w:t>
      </w:r>
      <w:bookmarkEnd w:id="1809"/>
      <w:bookmarkEnd w:id="1810"/>
      <w:bookmarkEnd w:id="1813"/>
    </w:p>
    <w:tbl>
      <w:tblPr>
        <w:tblW w:w="9495" w:type="dxa"/>
        <w:tblInd w:w="108" w:type="dxa"/>
        <w:tblLayout w:type="fixed"/>
        <w:tblCellMar>
          <w:left w:w="0" w:type="dxa"/>
          <w:right w:w="0" w:type="dxa"/>
        </w:tblCellMar>
        <w:tblLook w:val="04A0" w:firstRow="1" w:lastRow="0" w:firstColumn="1" w:lastColumn="0" w:noHBand="0" w:noVBand="1"/>
      </w:tblPr>
      <w:tblGrid>
        <w:gridCol w:w="1945"/>
        <w:gridCol w:w="3017"/>
        <w:gridCol w:w="1218"/>
        <w:gridCol w:w="1191"/>
        <w:gridCol w:w="2124"/>
      </w:tblGrid>
      <w:tr w:rsidR="00F33799" w:rsidRPr="003971DA" w14:paraId="2A96396E" w14:textId="77777777" w:rsidTr="00312FEF">
        <w:trPr>
          <w:tblHeader/>
        </w:trPr>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BD6B3"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Параметр</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386C98"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Описание</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AAB55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Тип</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FBDEA9"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Обязательный</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99F69A" w14:textId="77777777" w:rsidR="00F33799" w:rsidRPr="00312FEF" w:rsidRDefault="00F33799" w:rsidP="002F6685">
            <w:pPr>
              <w:pStyle w:val="a7"/>
              <w:spacing w:after="0" w:line="240" w:lineRule="auto"/>
              <w:ind w:left="0"/>
              <w:jc w:val="center"/>
              <w:rPr>
                <w:rFonts w:ascii="Arial" w:hAnsi="Arial" w:cs="Arial"/>
                <w:bCs/>
                <w:sz w:val="20"/>
              </w:rPr>
            </w:pPr>
            <w:r w:rsidRPr="00312FEF">
              <w:rPr>
                <w:rFonts w:ascii="Arial" w:hAnsi="Arial" w:cs="Arial"/>
                <w:bCs/>
                <w:sz w:val="20"/>
              </w:rPr>
              <w:t>Пример</w:t>
            </w:r>
          </w:p>
        </w:tc>
      </w:tr>
      <w:tr w:rsidR="00F33799" w:rsidRPr="003971DA" w14:paraId="32A4D909"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25EF60" w14:textId="77777777" w:rsidR="00F33799" w:rsidRPr="00312FEF" w:rsidRDefault="00F33799" w:rsidP="002F6685">
            <w:pPr>
              <w:rPr>
                <w:bCs/>
                <w:color w:val="000000"/>
                <w:lang w:val="en-US"/>
              </w:rPr>
            </w:pPr>
            <w:r w:rsidRPr="00312FEF">
              <w:rPr>
                <w:bCs/>
                <w:color w:val="000000"/>
                <w:lang w:val="en-US"/>
              </w:rPr>
              <w:t>contactor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5D1B7B" w14:textId="77777777" w:rsidR="00F33799" w:rsidRPr="00312FEF" w:rsidRDefault="00261C56" w:rsidP="002F6685">
            <w:pPr>
              <w:pStyle w:val="a7"/>
              <w:spacing w:after="0" w:line="240" w:lineRule="auto"/>
              <w:ind w:left="0"/>
              <w:rPr>
                <w:rFonts w:ascii="Arial" w:hAnsi="Arial" w:cs="Arial"/>
                <w:sz w:val="20"/>
                <w:lang w:val="uk-UA"/>
              </w:rPr>
            </w:pPr>
            <w:r w:rsidRPr="00312FEF">
              <w:rPr>
                <w:rFonts w:ascii="Arial" w:hAnsi="Arial" w:cs="Arial"/>
                <w:sz w:val="20"/>
                <w:lang w:val="uk-UA"/>
              </w:rPr>
              <w:t>Наименование получател</w:t>
            </w:r>
            <w:r w:rsidR="00F33799" w:rsidRPr="00312FEF">
              <w:rPr>
                <w:rFonts w:ascii="Arial" w:hAnsi="Arial" w:cs="Arial"/>
                <w:sz w:val="20"/>
                <w:lang w:val="uk-UA"/>
              </w:rPr>
              <w:t>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3FCD9"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37EF6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E7B20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Иванов ПП</w:t>
            </w:r>
          </w:p>
        </w:tc>
      </w:tr>
      <w:tr w:rsidR="00F33799" w:rsidRPr="003971DA" w14:paraId="4977A844"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26EDBB" w14:textId="77777777" w:rsidR="00F33799" w:rsidRPr="00312FEF" w:rsidRDefault="00F33799" w:rsidP="002F6685">
            <w:pPr>
              <w:rPr>
                <w:rFonts w:ascii="Arial" w:hAnsi="Arial" w:cs="Arial"/>
                <w:sz w:val="20"/>
                <w:lang w:val="en-US"/>
              </w:rPr>
            </w:pPr>
            <w:r w:rsidRPr="00312FEF">
              <w:rPr>
                <w:bCs/>
                <w:color w:val="000000"/>
                <w:lang w:val="en-US"/>
              </w:rPr>
              <w:t>contact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7B195D"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Контактное лицо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8FD7F"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71BC84"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59E374"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59BF1CBE"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7F0B5A" w14:textId="77777777" w:rsidR="00F33799" w:rsidRPr="00312FEF" w:rsidRDefault="00F33799" w:rsidP="002F6685">
            <w:pPr>
              <w:rPr>
                <w:rFonts w:ascii="Arial" w:hAnsi="Arial" w:cs="Arial"/>
                <w:sz w:val="20"/>
              </w:rPr>
            </w:pPr>
            <w:r w:rsidRPr="00312FEF">
              <w:rPr>
                <w:bCs/>
                <w:color w:val="000000"/>
                <w:lang w:val="en-US"/>
              </w:rPr>
              <w:t>courierInstruction</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E33C95"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Комментарий для курьера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8058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181CD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179BC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3B74416" w14:textId="77777777" w:rsidTr="00312FEF">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BE98DE" w14:textId="77777777" w:rsidR="00F33799" w:rsidRPr="00312FEF" w:rsidRDefault="00F33799" w:rsidP="002F6685">
            <w:pPr>
              <w:rPr>
                <w:bCs/>
                <w:color w:val="000000"/>
                <w:lang w:val="en-US"/>
              </w:rPr>
            </w:pPr>
            <w:r w:rsidRPr="00312FEF">
              <w:rPr>
                <w:bCs/>
                <w:color w:val="000000"/>
                <w:lang w:val="en-US"/>
              </w:rPr>
              <w:t>country</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B291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Страна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63D973"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9A1446"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8B93D"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FA231F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BB30" w14:textId="77777777" w:rsidR="00F33799" w:rsidRPr="00312FEF" w:rsidRDefault="00F33799" w:rsidP="002F6685">
            <w:pPr>
              <w:rPr>
                <w:bCs/>
                <w:color w:val="000000"/>
                <w:lang w:val="en-US"/>
              </w:rPr>
            </w:pPr>
            <w:r w:rsidRPr="00312FEF">
              <w:rPr>
                <w:bCs/>
                <w:color w:val="000000"/>
                <w:lang w:val="en-US"/>
              </w:rPr>
              <w:t>zipcode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6F2"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Индекс</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A8D6"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1D5"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DC2A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4C7716CF"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9B23" w14:textId="77777777" w:rsidR="00F33799" w:rsidRPr="00312FEF" w:rsidRDefault="00F33799" w:rsidP="002F6685">
            <w:pPr>
              <w:rPr>
                <w:bCs/>
                <w:color w:val="000000"/>
                <w:lang w:val="en-US"/>
              </w:rPr>
            </w:pPr>
            <w:r w:rsidRPr="00312FEF">
              <w:rPr>
                <w:bCs/>
                <w:color w:val="000000"/>
                <w:lang w:val="en-US"/>
              </w:rPr>
              <w:t>cityId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4F6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города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AEDE8"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5809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5015"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75179F9"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2F398" w14:textId="77777777" w:rsidR="00F33799" w:rsidRPr="00312FEF" w:rsidRDefault="00F33799" w:rsidP="002F6685">
            <w:pPr>
              <w:rPr>
                <w:bCs/>
                <w:color w:val="000000"/>
                <w:lang w:val="en-US"/>
              </w:rPr>
            </w:pPr>
            <w:r w:rsidRPr="00312FEF">
              <w:rPr>
                <w:bCs/>
                <w:color w:val="000000"/>
                <w:lang w:val="en-US"/>
              </w:rPr>
              <w:t>address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7D360"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Адрес строковый</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4FCD0"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3A9D3"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0401"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0C11CD7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1169A" w14:textId="77777777" w:rsidR="00F33799" w:rsidRPr="00312FEF" w:rsidRDefault="00F33799" w:rsidP="002F6685">
            <w:pPr>
              <w:rPr>
                <w:bCs/>
                <w:color w:val="000000"/>
                <w:lang w:val="en-US"/>
              </w:rPr>
            </w:pPr>
            <w:r w:rsidRPr="00312FEF">
              <w:rPr>
                <w:bCs/>
                <w:color w:val="000000"/>
                <w:lang w:val="en-US"/>
              </w:rPr>
              <w:t>streetId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0749"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lang w:val="uk-UA"/>
              </w:rPr>
              <w:t>Идентификатор улицы в системе</w:t>
            </w:r>
            <w:r w:rsidRPr="00312FEF">
              <w:rPr>
                <w:rFonts w:ascii="Arial" w:hAnsi="Arial" w:cs="Arial"/>
                <w:sz w:val="20"/>
              </w:rPr>
              <w:t xml:space="preserve"> </w:t>
            </w:r>
            <w:r w:rsidRPr="00312FEF">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D4060" w14:textId="77777777" w:rsidR="00F33799" w:rsidRPr="00312FEF" w:rsidRDefault="00F33799" w:rsidP="002F6685">
            <w:pPr>
              <w:pStyle w:val="a7"/>
              <w:spacing w:after="0" w:line="240" w:lineRule="auto"/>
              <w:ind w:left="0"/>
              <w:rPr>
                <w:rFonts w:ascii="Arial" w:hAnsi="Arial" w:cs="Arial"/>
                <w:sz w:val="18"/>
                <w:szCs w:val="18"/>
              </w:rPr>
            </w:pPr>
            <w:r w:rsidRPr="00312FEF">
              <w:rPr>
                <w:rFonts w:ascii="Arial" w:hAnsi="Arial" w:cs="Arial"/>
                <w:sz w:val="18"/>
                <w:szCs w:val="18"/>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A04D"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1ACDF"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752017A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2724" w14:textId="77777777" w:rsidR="00F33799" w:rsidRPr="00312FEF" w:rsidRDefault="00283609" w:rsidP="002F6685">
            <w:pPr>
              <w:rPr>
                <w:bCs/>
                <w:color w:val="000000"/>
                <w:lang w:val="en-US"/>
              </w:rPr>
            </w:pPr>
            <w:r w:rsidRPr="00312FEF">
              <w:rPr>
                <w:bCs/>
                <w:color w:val="000000"/>
                <w:lang w:val="en-US"/>
              </w:rPr>
              <w:t>s</w:t>
            </w:r>
            <w:r w:rsidR="00F33799" w:rsidRPr="00312FEF">
              <w:rPr>
                <w:bCs/>
                <w:color w:val="000000"/>
                <w:lang w:val="en-US"/>
              </w:rPr>
              <w:t>treet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167AB" w14:textId="77777777" w:rsidR="00F33799" w:rsidRPr="00312FEF" w:rsidRDefault="00F33799" w:rsidP="002F6685">
            <w:pPr>
              <w:pStyle w:val="a7"/>
              <w:spacing w:after="0" w:line="240" w:lineRule="auto"/>
              <w:ind w:left="0"/>
              <w:rPr>
                <w:rFonts w:ascii="Arial" w:hAnsi="Arial" w:cs="Arial"/>
                <w:sz w:val="20"/>
              </w:rPr>
            </w:pPr>
            <w:r w:rsidRPr="00312FEF">
              <w:rPr>
                <w:rFonts w:ascii="Arial" w:hAnsi="Arial" w:cs="Arial"/>
                <w:sz w:val="20"/>
              </w:rPr>
              <w:t>Наименование улицы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F1EC" w14:textId="77777777" w:rsidR="00F33799" w:rsidRPr="00312FEF" w:rsidRDefault="00F33799" w:rsidP="002F6685">
            <w:pPr>
              <w:pStyle w:val="a7"/>
              <w:spacing w:after="0" w:line="240" w:lineRule="auto"/>
              <w:ind w:left="0"/>
              <w:rPr>
                <w:rFonts w:ascii="Arial" w:hAnsi="Arial" w:cs="Arial"/>
                <w:sz w:val="18"/>
                <w:szCs w:val="18"/>
                <w:lang w:val="uk-UA"/>
              </w:rPr>
            </w:pPr>
            <w:r w:rsidRPr="00312FEF">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7CCAA" w14:textId="77777777" w:rsidR="00F33799" w:rsidRPr="00312FEF" w:rsidRDefault="00F33799" w:rsidP="002F6685">
            <w:pPr>
              <w:pStyle w:val="a7"/>
              <w:spacing w:after="0" w:line="240" w:lineRule="auto"/>
              <w:ind w:left="0"/>
              <w:rPr>
                <w:rFonts w:ascii="Arial" w:hAnsi="Arial" w:cs="Arial"/>
                <w:sz w:val="20"/>
                <w:lang w:val="uk-UA"/>
              </w:rPr>
            </w:pPr>
            <w:r w:rsidRPr="00312FEF">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37F1C" w14:textId="77777777" w:rsidR="00F33799" w:rsidRPr="00312FEF" w:rsidRDefault="00F33799" w:rsidP="002F6685">
            <w:pPr>
              <w:pStyle w:val="a7"/>
              <w:spacing w:after="0" w:line="240" w:lineRule="auto"/>
              <w:ind w:left="0"/>
              <w:rPr>
                <w:rFonts w:ascii="Arial" w:hAnsi="Arial" w:cs="Arial"/>
                <w:sz w:val="20"/>
              </w:rPr>
            </w:pPr>
          </w:p>
        </w:tc>
      </w:tr>
      <w:tr w:rsidR="00F33799" w:rsidRPr="003971DA" w14:paraId="21FCDE4A"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7801C" w14:textId="77777777" w:rsidR="00F33799" w:rsidRPr="004B4E39" w:rsidRDefault="00F33799" w:rsidP="002F6685">
            <w:pPr>
              <w:rPr>
                <w:bCs/>
                <w:color w:val="000000"/>
                <w:lang w:val="en-US"/>
              </w:rPr>
            </w:pPr>
            <w:r w:rsidRPr="004B4E39">
              <w:rPr>
                <w:bCs/>
                <w:color w:val="000000"/>
                <w:lang w:val="en-US"/>
              </w:rPr>
              <w:t>streetAbbrId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9F7E"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аббревиатуры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57F37"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1DAD"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2E44"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DA82FC3"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892D2" w14:textId="77777777" w:rsidR="00F33799" w:rsidRPr="004B4E39" w:rsidRDefault="00283609" w:rsidP="002F6685">
            <w:pPr>
              <w:rPr>
                <w:bCs/>
                <w:color w:val="000000"/>
                <w:lang w:val="en-US"/>
              </w:rPr>
            </w:pPr>
            <w:r w:rsidRPr="004B4E39">
              <w:rPr>
                <w:bCs/>
                <w:color w:val="000000"/>
                <w:lang w:val="en-US"/>
              </w:rPr>
              <w:t>building</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8F9C"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дома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2F6F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CEAC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10934BC8"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004B" w14:textId="77777777" w:rsidR="00F33799" w:rsidRPr="004B4E39" w:rsidRDefault="00F33799" w:rsidP="002F6685">
            <w:pPr>
              <w:rPr>
                <w:bCs/>
                <w:color w:val="000000"/>
                <w:lang w:val="en-US"/>
              </w:rPr>
            </w:pPr>
            <w:r w:rsidRPr="004B4E39">
              <w:rPr>
                <w:bCs/>
                <w:color w:val="000000"/>
                <w:lang w:val="en-US"/>
              </w:rPr>
              <w:lastRenderedPageBreak/>
              <w:t>korp</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0F66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корпуса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310E"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892D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46A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4BE7D9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0175" w14:textId="77777777" w:rsidR="00F33799" w:rsidRPr="004B4E39" w:rsidRDefault="00F33799" w:rsidP="002F6685">
            <w:pPr>
              <w:rPr>
                <w:bCs/>
                <w:color w:val="000000"/>
                <w:lang w:val="en-US"/>
              </w:rPr>
            </w:pPr>
            <w:r w:rsidRPr="004B4E39">
              <w:rPr>
                <w:bCs/>
                <w:color w:val="000000"/>
                <w:lang w:val="en-US"/>
              </w:rPr>
              <w:t>str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7E27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строения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887F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5BFB1"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7A76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222BD0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54C99" w14:textId="77777777" w:rsidR="00F33799" w:rsidRPr="004B4E39" w:rsidRDefault="00F33799" w:rsidP="002F6685">
            <w:pPr>
              <w:rPr>
                <w:bCs/>
                <w:color w:val="000000"/>
                <w:lang w:val="en-US"/>
              </w:rPr>
            </w:pPr>
            <w:r w:rsidRPr="004B4E39">
              <w:rPr>
                <w:bCs/>
                <w:color w:val="000000"/>
                <w:lang w:val="en-US"/>
              </w:rPr>
              <w:t>vlad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84047"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владения.</w:t>
            </w:r>
          </w:p>
          <w:p w14:paraId="5C86D48F" w14:textId="77777777" w:rsidR="00F33799" w:rsidRDefault="00F33799" w:rsidP="002F6685">
            <w:pPr>
              <w:pStyle w:val="a7"/>
              <w:spacing w:after="0" w:line="240" w:lineRule="auto"/>
              <w:ind w:left="0"/>
              <w:rPr>
                <w:rFonts w:ascii="Arial" w:hAnsi="Arial" w:cs="Arial"/>
                <w:sz w:val="20"/>
              </w:rPr>
            </w:pPr>
            <w:r>
              <w:rPr>
                <w:rFonts w:ascii="Arial" w:hAnsi="Arial" w:cs="Arial"/>
                <w:sz w:val="20"/>
              </w:rPr>
              <w:t>Один из параметров (дом/корпус/строение/владение) должен быть обязательно заполнен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559F3"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9D9C"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35DD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6861F8F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3519" w14:textId="77777777" w:rsidR="00F33799" w:rsidRPr="004B4E39" w:rsidRDefault="00F33799" w:rsidP="002F6685">
            <w:pPr>
              <w:rPr>
                <w:bCs/>
                <w:color w:val="000000"/>
                <w:lang w:val="en-US"/>
              </w:rPr>
            </w:pPr>
            <w:r w:rsidRPr="004B4E39">
              <w:rPr>
                <w:bCs/>
                <w:color w:val="000000"/>
                <w:lang w:val="en-US"/>
              </w:rPr>
              <w:t>office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3B01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офиса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8239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9307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274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94E956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9BBFC" w14:textId="77777777" w:rsidR="00F33799" w:rsidRPr="004B4E39" w:rsidRDefault="00F33799" w:rsidP="002F6685">
            <w:pPr>
              <w:rPr>
                <w:bCs/>
                <w:color w:val="000000"/>
                <w:lang w:val="en-US"/>
              </w:rPr>
            </w:pPr>
            <w:r w:rsidRPr="004B4E39">
              <w:rPr>
                <w:bCs/>
                <w:color w:val="000000"/>
                <w:lang w:val="en-US"/>
              </w:rPr>
              <w:t>flat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D41"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квартиры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F74FB"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B061"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641FE"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4D22794"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3C82" w14:textId="77777777" w:rsidR="00F33799" w:rsidRPr="004B4E39" w:rsidRDefault="00F33799" w:rsidP="002F6685">
            <w:pPr>
              <w:rPr>
                <w:bCs/>
                <w:color w:val="000000"/>
                <w:lang w:val="en-US"/>
              </w:rPr>
            </w:pPr>
            <w:r w:rsidRPr="004B4E39">
              <w:rPr>
                <w:bCs/>
                <w:color w:val="000000"/>
                <w:lang w:val="en-US"/>
              </w:rPr>
              <w:t>needPass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90CC3" w14:textId="77777777" w:rsidR="00F33799" w:rsidRDefault="00F33799" w:rsidP="002F6685">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B5DE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DF7DA"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A41FB"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FE1C525"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3A1A" w14:textId="77777777" w:rsidR="00F33799" w:rsidRPr="004B4E39" w:rsidRDefault="00F33799" w:rsidP="002F6685">
            <w:pPr>
              <w:rPr>
                <w:bCs/>
                <w:color w:val="000000"/>
                <w:lang w:val="en-US"/>
              </w:rPr>
            </w:pPr>
            <w:r w:rsidRPr="004B4E39">
              <w:rPr>
                <w:bCs/>
                <w:color w:val="000000"/>
                <w:lang w:val="en-US"/>
              </w:rPr>
              <w:t>phone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2A90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14A4"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A4E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1D2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265B87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4F8D4" w14:textId="77777777" w:rsidR="00F33799" w:rsidRPr="004B4E39" w:rsidRDefault="00F33799" w:rsidP="002F6685">
            <w:pPr>
              <w:rPr>
                <w:bCs/>
                <w:color w:val="000000"/>
                <w:lang w:val="en-US"/>
              </w:rPr>
            </w:pPr>
            <w:r w:rsidRPr="004B4E39">
              <w:rPr>
                <w:bCs/>
                <w:color w:val="000000"/>
                <w:lang w:val="en-US"/>
              </w:rPr>
              <w:t>email</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AB56F" w14:textId="77777777" w:rsidR="00F33799" w:rsidRDefault="00F33799" w:rsidP="002F6685">
            <w:pPr>
              <w:pStyle w:val="a7"/>
              <w:spacing w:after="0" w:line="240" w:lineRule="auto"/>
              <w:ind w:left="0"/>
              <w:rPr>
                <w:rFonts w:ascii="Arial" w:hAnsi="Arial" w:cs="Arial"/>
                <w:sz w:val="20"/>
              </w:rPr>
            </w:pPr>
            <w:r>
              <w:rPr>
                <w:rFonts w:ascii="Arial" w:hAnsi="Arial" w:cs="Arial"/>
                <w:sz w:val="20"/>
              </w:rPr>
              <w:t>Электронный почтовый адрес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F23B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8F1E7"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4F207" w14:textId="77777777" w:rsidR="00F33799" w:rsidRPr="00026446" w:rsidRDefault="00F33799" w:rsidP="002F6685">
            <w:pPr>
              <w:pStyle w:val="a7"/>
              <w:spacing w:after="0" w:line="240" w:lineRule="auto"/>
              <w:ind w:left="0"/>
              <w:rPr>
                <w:rFonts w:ascii="Arial" w:hAnsi="Arial" w:cs="Arial"/>
                <w:sz w:val="20"/>
              </w:rPr>
            </w:pPr>
          </w:p>
        </w:tc>
      </w:tr>
      <w:tr w:rsidR="007F063B" w:rsidRPr="003971DA" w14:paraId="295360B7"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9B777E" w14:textId="61F21797" w:rsidR="007F063B" w:rsidRPr="004B4E39" w:rsidRDefault="007F063B" w:rsidP="007F063B">
            <w:pPr>
              <w:rPr>
                <w:bCs/>
                <w:color w:val="000000"/>
                <w:lang w:val="en-US"/>
              </w:rPr>
            </w:pPr>
            <w:r w:rsidRPr="004B4E39">
              <w:rPr>
                <w:rFonts w:ascii="Arial" w:hAnsi="Arial" w:cs="Arial"/>
                <w:sz w:val="20"/>
                <w:szCs w:val="20"/>
              </w:rPr>
              <w:t>pav</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3DAF7" w14:textId="2BF6DEFA" w:rsidR="007F063B" w:rsidRDefault="007F063B" w:rsidP="007F063B">
            <w:pPr>
              <w:pStyle w:val="a7"/>
              <w:spacing w:after="0" w:line="240" w:lineRule="auto"/>
              <w:ind w:left="0"/>
              <w:rPr>
                <w:rFonts w:ascii="Arial" w:hAnsi="Arial" w:cs="Arial"/>
                <w:sz w:val="20"/>
              </w:rPr>
            </w:pPr>
            <w:r>
              <w:rPr>
                <w:rFonts w:ascii="Arial" w:hAnsi="Arial" w:cs="Arial"/>
                <w:sz w:val="20"/>
              </w:rPr>
              <w:t>Павильон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34066D" w14:textId="4FA902D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E7757E" w14:textId="55AB0591"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9319D8" w14:textId="77777777" w:rsidR="007F063B" w:rsidRPr="00026446" w:rsidRDefault="007F063B" w:rsidP="007F063B">
            <w:pPr>
              <w:pStyle w:val="a7"/>
              <w:spacing w:after="0" w:line="240" w:lineRule="auto"/>
              <w:ind w:left="0"/>
              <w:rPr>
                <w:rFonts w:ascii="Arial" w:hAnsi="Arial" w:cs="Arial"/>
                <w:sz w:val="20"/>
              </w:rPr>
            </w:pPr>
          </w:p>
        </w:tc>
      </w:tr>
      <w:tr w:rsidR="007F063B" w:rsidRPr="003971DA" w14:paraId="7569DA25"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65AC1E" w14:textId="5D1CCFAC" w:rsidR="007F063B" w:rsidRPr="004B4E39" w:rsidRDefault="007F063B" w:rsidP="007F063B">
            <w:pPr>
              <w:rPr>
                <w:bCs/>
                <w:color w:val="000000"/>
                <w:lang w:val="en-US"/>
              </w:rPr>
            </w:pPr>
            <w:r w:rsidRPr="004B4E39">
              <w:rPr>
                <w:rFonts w:ascii="Arial" w:hAnsi="Arial" w:cs="Arial"/>
                <w:sz w:val="20"/>
                <w:szCs w:val="20"/>
              </w:rPr>
              <w:t>extraBuildInfo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88BEA2" w14:textId="1AA12750"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об адресе (литера)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062E7C" w14:textId="1C5D62D6"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21887" w14:textId="76EEDA3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E39F79" w14:textId="10E668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лит.А</w:t>
            </w:r>
          </w:p>
        </w:tc>
      </w:tr>
      <w:tr w:rsidR="007F063B" w:rsidRPr="003971DA" w14:paraId="0E2EB6A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A9FF34" w14:textId="0F642209" w:rsidR="007F063B" w:rsidRPr="004B4E39" w:rsidRDefault="007F063B" w:rsidP="007F063B">
            <w:pPr>
              <w:rPr>
                <w:bCs/>
                <w:color w:val="000000"/>
                <w:lang w:val="en-US"/>
              </w:rPr>
            </w:pPr>
            <w:r w:rsidRPr="004B4E39">
              <w:rPr>
                <w:rFonts w:ascii="Arial" w:hAnsi="Arial" w:cs="Arial"/>
                <w:sz w:val="20"/>
                <w:szCs w:val="20"/>
              </w:rPr>
              <w:t>extraInfo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B051C5" w14:textId="76CAD978" w:rsidR="007F063B" w:rsidRDefault="007F063B" w:rsidP="007F063B">
            <w:pPr>
              <w:pStyle w:val="a7"/>
              <w:spacing w:after="0" w:line="240" w:lineRule="auto"/>
              <w:ind w:left="0"/>
              <w:rPr>
                <w:rFonts w:ascii="Arial" w:hAnsi="Arial" w:cs="Arial"/>
                <w:sz w:val="20"/>
              </w:rPr>
            </w:pPr>
            <w:r w:rsidRPr="007F063B">
              <w:rPr>
                <w:rFonts w:ascii="Arial" w:hAnsi="Arial" w:cs="Arial"/>
                <w:sz w:val="20"/>
              </w:rPr>
              <w:t>Дополнительная информация (этаж, подъезд)</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3DD146" w14:textId="7C19C002"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925B0D" w14:textId="1CCEA66B"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BBB57F" w14:textId="42D06F08"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этаж 2, подъезд 3, домофон 4К6089</w:t>
            </w:r>
          </w:p>
        </w:tc>
      </w:tr>
      <w:tr w:rsidR="007F063B" w:rsidRPr="003971DA" w14:paraId="3A1201AC"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0C02FA" w14:textId="3EFD3680" w:rsidR="007F063B" w:rsidRPr="004B4E39" w:rsidRDefault="007F063B" w:rsidP="007F063B">
            <w:pPr>
              <w:rPr>
                <w:bCs/>
                <w:color w:val="000000"/>
                <w:lang w:val="en-US"/>
              </w:rPr>
            </w:pPr>
            <w:r w:rsidRPr="004B4E39">
              <w:rPr>
                <w:rFonts w:ascii="Arial" w:hAnsi="Arial" w:cs="Arial"/>
                <w:sz w:val="20"/>
                <w:szCs w:val="20"/>
              </w:rPr>
              <w:t>worktimeFrom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DB0AAA" w14:textId="2C9D7FF5"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34C711" w14:textId="663C7FAD"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C5B091" w14:textId="6A56D16F"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1378E7" w14:textId="5EA1D426"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9:00</w:t>
            </w:r>
          </w:p>
        </w:tc>
      </w:tr>
      <w:tr w:rsidR="007F063B" w:rsidRPr="003971DA" w14:paraId="32D2C5CB"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DBB2EF" w14:textId="7D85EF1D" w:rsidR="007F063B" w:rsidRPr="004B4E39" w:rsidRDefault="007F063B" w:rsidP="007F063B">
            <w:pPr>
              <w:rPr>
                <w:bCs/>
                <w:color w:val="000000"/>
                <w:lang w:val="en-US"/>
              </w:rPr>
            </w:pPr>
            <w:r w:rsidRPr="004B4E39">
              <w:rPr>
                <w:rFonts w:ascii="Arial" w:hAnsi="Arial" w:cs="Arial"/>
                <w:sz w:val="20"/>
                <w:szCs w:val="20"/>
              </w:rPr>
              <w:t>worktimeTo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6C37E4" w14:textId="23DE0134"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работы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A90118" w14:textId="4C15B94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9BB257" w14:textId="308360E3"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15650F" w14:textId="210EB691"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21:00</w:t>
            </w:r>
          </w:p>
        </w:tc>
      </w:tr>
      <w:tr w:rsidR="007F063B" w:rsidRPr="003971DA" w14:paraId="135EB24F"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67876" w14:textId="35378744" w:rsidR="007F063B" w:rsidRPr="004B4E39" w:rsidRDefault="007F063B" w:rsidP="007F063B">
            <w:pPr>
              <w:rPr>
                <w:bCs/>
                <w:color w:val="000000"/>
                <w:lang w:val="en-US"/>
              </w:rPr>
            </w:pPr>
            <w:r w:rsidRPr="004B4E39">
              <w:rPr>
                <w:rFonts w:ascii="Arial" w:hAnsi="Arial" w:cs="Arial"/>
                <w:sz w:val="20"/>
                <w:szCs w:val="20"/>
              </w:rPr>
              <w:t>dinnertimeFrom</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F83BAF" w14:textId="319F1A21"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от</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662DF" w14:textId="650B54E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DBC4A1" w14:textId="5DF6AF7C"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1022" w14:textId="1AC4059E"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14:00</w:t>
            </w:r>
          </w:p>
        </w:tc>
      </w:tr>
      <w:tr w:rsidR="007F063B" w:rsidRPr="003971DA" w14:paraId="2FBBBF23" w14:textId="77777777" w:rsidTr="00AF53F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991755" w14:textId="25B623F0" w:rsidR="007F063B" w:rsidRPr="004B4E39" w:rsidRDefault="007F063B" w:rsidP="007F063B">
            <w:pPr>
              <w:rPr>
                <w:bCs/>
                <w:color w:val="000000"/>
                <w:lang w:val="en-US"/>
              </w:rPr>
            </w:pPr>
            <w:r w:rsidRPr="004B4E39">
              <w:rPr>
                <w:rFonts w:ascii="Arial" w:hAnsi="Arial" w:cs="Arial"/>
                <w:sz w:val="20"/>
                <w:szCs w:val="20"/>
              </w:rPr>
              <w:t>dinnertimeTo</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20FCF6" w14:textId="5540E468" w:rsidR="007F063B" w:rsidRDefault="007F063B" w:rsidP="007F063B">
            <w:pPr>
              <w:pStyle w:val="a7"/>
              <w:spacing w:after="0" w:line="240" w:lineRule="auto"/>
              <w:ind w:left="0"/>
              <w:rPr>
                <w:rFonts w:ascii="Arial" w:hAnsi="Arial" w:cs="Arial"/>
                <w:sz w:val="20"/>
              </w:rPr>
            </w:pPr>
            <w:r w:rsidRPr="007F063B">
              <w:rPr>
                <w:rFonts w:ascii="Arial" w:hAnsi="Arial" w:cs="Arial"/>
                <w:sz w:val="20"/>
              </w:rPr>
              <w:t>Время обеда до</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951E1D" w14:textId="2311673A"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B139F1" w14:textId="5B9626F5" w:rsidR="007F063B" w:rsidRPr="007F063B" w:rsidRDefault="007F063B" w:rsidP="007F063B">
            <w:pPr>
              <w:pStyle w:val="a7"/>
              <w:spacing w:after="0" w:line="240" w:lineRule="auto"/>
              <w:ind w:left="0"/>
              <w:rPr>
                <w:rFonts w:ascii="Arial" w:hAnsi="Arial" w:cs="Arial"/>
                <w:sz w:val="20"/>
              </w:rPr>
            </w:pPr>
            <w:r w:rsidRPr="007F063B">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08B2AE" w14:textId="77D32FDB" w:rsidR="007F063B" w:rsidRPr="00026446" w:rsidRDefault="007F063B" w:rsidP="007F063B">
            <w:pPr>
              <w:pStyle w:val="a7"/>
              <w:spacing w:after="0" w:line="240" w:lineRule="auto"/>
              <w:ind w:left="0"/>
              <w:rPr>
                <w:rFonts w:ascii="Arial" w:hAnsi="Arial" w:cs="Arial"/>
                <w:sz w:val="20"/>
              </w:rPr>
            </w:pPr>
            <w:r w:rsidRPr="007F063B">
              <w:rPr>
                <w:rFonts w:ascii="Arial" w:hAnsi="Arial" w:cs="Arial"/>
                <w:sz w:val="20"/>
              </w:rPr>
              <w:t>15:00</w:t>
            </w:r>
          </w:p>
        </w:tc>
      </w:tr>
    </w:tbl>
    <w:p w14:paraId="53631A87" w14:textId="77777777" w:rsidR="004E2EB4" w:rsidRPr="0062337E" w:rsidRDefault="00C60F15" w:rsidP="00AE33D4">
      <w:pPr>
        <w:pStyle w:val="3"/>
        <w:numPr>
          <w:ilvl w:val="1"/>
          <w:numId w:val="8"/>
        </w:numPr>
      </w:pPr>
      <w:bookmarkStart w:id="1814" w:name="_Метод_получить_список"/>
      <w:bookmarkStart w:id="1815" w:name="_Toc423618903"/>
      <w:bookmarkStart w:id="1816" w:name="_Ref423965226"/>
      <w:bookmarkStart w:id="1817" w:name="_Toc206752170"/>
      <w:bookmarkEnd w:id="1814"/>
      <w:r>
        <w:t>Метод получения списка</w:t>
      </w:r>
      <w:r w:rsidR="004E2EB4" w:rsidRPr="0062337E">
        <w:t xml:space="preserve"> улиц из города доставки  getStreetList</w:t>
      </w:r>
      <w:bookmarkEnd w:id="181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212E8D9" w14:textId="77777777" w:rsidTr="00613FCB">
        <w:trPr>
          <w:tblHeader/>
        </w:trPr>
        <w:tc>
          <w:tcPr>
            <w:tcW w:w="2835" w:type="dxa"/>
            <w:gridSpan w:val="2"/>
          </w:tcPr>
          <w:p w14:paraId="1BFD90B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69A4ECD4"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771E7DF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67D4789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5D22909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7417B58A" w14:textId="77777777" w:rsidTr="00613FCB">
        <w:tc>
          <w:tcPr>
            <w:tcW w:w="1276" w:type="dxa"/>
          </w:tcPr>
          <w:p w14:paraId="7A7B9270" w14:textId="77777777" w:rsidR="004E2EB4" w:rsidRPr="005023C2" w:rsidRDefault="004E2EB4" w:rsidP="00613FCB">
            <w:pPr>
              <w:pStyle w:val="a7"/>
              <w:spacing w:after="0" w:line="240" w:lineRule="auto"/>
              <w:ind w:left="0"/>
              <w:rPr>
                <w:rFonts w:ascii="Arial" w:hAnsi="Arial" w:cs="Arial"/>
                <w:b/>
                <w:sz w:val="20"/>
              </w:rPr>
            </w:pPr>
          </w:p>
        </w:tc>
        <w:tc>
          <w:tcPr>
            <w:tcW w:w="1559" w:type="dxa"/>
          </w:tcPr>
          <w:p w14:paraId="71ADC91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3307B771" w14:textId="77777777" w:rsidR="004E2EB4" w:rsidRPr="005023C2" w:rsidRDefault="004E2EB4" w:rsidP="00613FCB">
            <w:pPr>
              <w:pStyle w:val="a7"/>
              <w:spacing w:after="0" w:line="240" w:lineRule="auto"/>
              <w:ind w:left="0"/>
              <w:rPr>
                <w:rFonts w:ascii="Arial" w:hAnsi="Arial" w:cs="Arial"/>
                <w:b/>
                <w:sz w:val="20"/>
              </w:rPr>
            </w:pPr>
          </w:p>
        </w:tc>
        <w:tc>
          <w:tcPr>
            <w:tcW w:w="992" w:type="dxa"/>
          </w:tcPr>
          <w:p w14:paraId="4A15464A" w14:textId="77777777" w:rsidR="004E2EB4" w:rsidRPr="005023C2" w:rsidRDefault="004E2EB4" w:rsidP="00613FCB">
            <w:pPr>
              <w:pStyle w:val="a7"/>
              <w:spacing w:after="0" w:line="240" w:lineRule="auto"/>
              <w:ind w:left="0"/>
              <w:rPr>
                <w:rFonts w:ascii="Arial" w:hAnsi="Arial" w:cs="Arial"/>
                <w:b/>
                <w:sz w:val="20"/>
              </w:rPr>
            </w:pPr>
          </w:p>
        </w:tc>
        <w:tc>
          <w:tcPr>
            <w:tcW w:w="850" w:type="dxa"/>
          </w:tcPr>
          <w:p w14:paraId="2D364F5D" w14:textId="77777777" w:rsidR="004E2EB4" w:rsidRPr="005023C2" w:rsidRDefault="004E2EB4" w:rsidP="00613FCB">
            <w:pPr>
              <w:pStyle w:val="a7"/>
              <w:spacing w:after="0" w:line="240" w:lineRule="auto"/>
              <w:ind w:left="0"/>
              <w:rPr>
                <w:rFonts w:ascii="Arial" w:hAnsi="Arial" w:cs="Arial"/>
                <w:b/>
                <w:sz w:val="20"/>
              </w:rPr>
            </w:pPr>
          </w:p>
        </w:tc>
        <w:tc>
          <w:tcPr>
            <w:tcW w:w="2127" w:type="dxa"/>
          </w:tcPr>
          <w:p w14:paraId="178F6B65"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68FEF274" w14:textId="77777777" w:rsidTr="00613FCB">
        <w:tc>
          <w:tcPr>
            <w:tcW w:w="1276" w:type="dxa"/>
          </w:tcPr>
          <w:p w14:paraId="4C9C63A5"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26A79C2A" w14:textId="77777777" w:rsidR="004E2EB4" w:rsidRPr="005023C2" w:rsidRDefault="004E2EB4" w:rsidP="00613FCB">
            <w:pPr>
              <w:pStyle w:val="a7"/>
              <w:spacing w:after="0" w:line="240" w:lineRule="auto"/>
              <w:ind w:left="0"/>
              <w:rPr>
                <w:rFonts w:ascii="Arial" w:hAnsi="Arial" w:cs="Arial"/>
                <w:sz w:val="20"/>
              </w:rPr>
            </w:pPr>
          </w:p>
        </w:tc>
        <w:tc>
          <w:tcPr>
            <w:tcW w:w="2694" w:type="dxa"/>
          </w:tcPr>
          <w:p w14:paraId="071ECE54" w14:textId="77777777" w:rsidR="004E2EB4" w:rsidRPr="005023C2" w:rsidRDefault="004E2EB4" w:rsidP="00613FCB">
            <w:pPr>
              <w:pStyle w:val="a7"/>
              <w:spacing w:after="0" w:line="240" w:lineRule="auto"/>
              <w:ind w:left="0"/>
              <w:rPr>
                <w:rFonts w:ascii="Arial" w:hAnsi="Arial" w:cs="Arial"/>
                <w:sz w:val="20"/>
              </w:rPr>
            </w:pPr>
          </w:p>
        </w:tc>
        <w:tc>
          <w:tcPr>
            <w:tcW w:w="992" w:type="dxa"/>
          </w:tcPr>
          <w:p w14:paraId="43DE228A" w14:textId="77777777" w:rsidR="004E2EB4" w:rsidRPr="005023C2" w:rsidRDefault="004E2EB4" w:rsidP="00613FCB">
            <w:pPr>
              <w:pStyle w:val="a7"/>
              <w:spacing w:after="0" w:line="240" w:lineRule="auto"/>
              <w:ind w:left="0"/>
              <w:rPr>
                <w:rFonts w:ascii="Arial" w:hAnsi="Arial" w:cs="Arial"/>
                <w:sz w:val="20"/>
              </w:rPr>
            </w:pPr>
          </w:p>
        </w:tc>
        <w:tc>
          <w:tcPr>
            <w:tcW w:w="850" w:type="dxa"/>
          </w:tcPr>
          <w:p w14:paraId="3BDFE08C" w14:textId="77777777" w:rsidR="004E2EB4" w:rsidRPr="005023C2" w:rsidRDefault="004E2EB4" w:rsidP="00613FCB">
            <w:pPr>
              <w:pStyle w:val="a7"/>
              <w:spacing w:after="0" w:line="240" w:lineRule="auto"/>
              <w:ind w:left="0"/>
              <w:rPr>
                <w:rFonts w:ascii="Arial" w:hAnsi="Arial" w:cs="Arial"/>
                <w:sz w:val="20"/>
              </w:rPr>
            </w:pPr>
          </w:p>
        </w:tc>
        <w:tc>
          <w:tcPr>
            <w:tcW w:w="2127" w:type="dxa"/>
          </w:tcPr>
          <w:p w14:paraId="16B6419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30FEB9DA" w14:textId="77777777" w:rsidTr="00613FCB">
        <w:tc>
          <w:tcPr>
            <w:tcW w:w="1276" w:type="dxa"/>
          </w:tcPr>
          <w:p w14:paraId="17A8399D" w14:textId="77777777" w:rsidR="004E2EB4" w:rsidRPr="005023C2" w:rsidRDefault="004E2EB4" w:rsidP="00613FCB">
            <w:pPr>
              <w:pStyle w:val="a7"/>
              <w:spacing w:after="0" w:line="240" w:lineRule="auto"/>
              <w:ind w:left="0"/>
              <w:rPr>
                <w:rFonts w:ascii="Arial" w:hAnsi="Arial" w:cs="Arial"/>
                <w:sz w:val="20"/>
              </w:rPr>
            </w:pPr>
          </w:p>
        </w:tc>
        <w:tc>
          <w:tcPr>
            <w:tcW w:w="1559" w:type="dxa"/>
          </w:tcPr>
          <w:p w14:paraId="2BB6FDF9"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263A0D4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C1D26A1" w14:textId="77777777" w:rsidR="004E2EB4" w:rsidRPr="003971DA" w:rsidRDefault="004E2EB4" w:rsidP="00613FCB">
            <w:pPr>
              <w:pStyle w:val="a7"/>
              <w:spacing w:after="0" w:line="240" w:lineRule="auto"/>
              <w:ind w:left="0"/>
              <w:rPr>
                <w:rFonts w:ascii="Arial" w:hAnsi="Arial" w:cs="Arial"/>
                <w:sz w:val="20"/>
              </w:rPr>
            </w:pPr>
          </w:p>
        </w:tc>
        <w:tc>
          <w:tcPr>
            <w:tcW w:w="992" w:type="dxa"/>
          </w:tcPr>
          <w:p w14:paraId="255FB84B"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642DEBDC"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50BE5639"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507C9F9" w14:textId="77777777" w:rsidTr="00613FCB">
        <w:tc>
          <w:tcPr>
            <w:tcW w:w="1276" w:type="dxa"/>
          </w:tcPr>
          <w:p w14:paraId="372C9E50"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45C22CCB" w14:textId="77777777" w:rsidR="004E2EB4" w:rsidRPr="00C60F15" w:rsidRDefault="00C60F15" w:rsidP="00613FCB">
            <w:pPr>
              <w:pStyle w:val="a7"/>
              <w:spacing w:after="0" w:line="240" w:lineRule="auto"/>
              <w:ind w:left="0"/>
              <w:rPr>
                <w:rFonts w:ascii="Arial" w:hAnsi="Arial" w:cs="Arial"/>
                <w:sz w:val="20"/>
                <w:lang w:val="en-US"/>
              </w:rPr>
            </w:pPr>
            <w:r w:rsidRPr="001F3477">
              <w:rPr>
                <w:b/>
                <w:bCs/>
                <w:color w:val="000000"/>
                <w:lang w:val="en-US"/>
              </w:rPr>
              <w:t>orderId</w:t>
            </w:r>
          </w:p>
        </w:tc>
        <w:tc>
          <w:tcPr>
            <w:tcW w:w="2694" w:type="dxa"/>
          </w:tcPr>
          <w:p w14:paraId="453D3765" w14:textId="77777777" w:rsidR="004E2EB4" w:rsidRPr="00C60F15" w:rsidRDefault="00C60F15" w:rsidP="00C60F15">
            <w:pPr>
              <w:rPr>
                <w:rFonts w:ascii="Arial" w:hAnsi="Arial" w:cs="Arial"/>
                <w:sz w:val="20"/>
                <w:szCs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tcPr>
          <w:p w14:paraId="5882FAC0"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33DA8885"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61B417F4"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r w:rsidR="004E2EB4" w:rsidRPr="003971DA" w14:paraId="41B0DCE2" w14:textId="77777777" w:rsidTr="00613FCB">
        <w:tc>
          <w:tcPr>
            <w:tcW w:w="1276" w:type="dxa"/>
          </w:tcPr>
          <w:p w14:paraId="26DC4999"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tcPr>
          <w:p w14:paraId="6C003AE3" w14:textId="77777777" w:rsidR="004E2EB4" w:rsidRPr="00C60F15" w:rsidRDefault="00C60F15" w:rsidP="00C60F15">
            <w:pPr>
              <w:pStyle w:val="a7"/>
              <w:spacing w:after="0" w:line="240" w:lineRule="auto"/>
              <w:ind w:left="0"/>
              <w:rPr>
                <w:rFonts w:ascii="Courier New" w:hAnsi="Courier New" w:cs="Courier New"/>
                <w:color w:val="1A1AA6"/>
                <w:sz w:val="20"/>
                <w:szCs w:val="20"/>
                <w:lang w:val="en-US"/>
              </w:rPr>
            </w:pPr>
            <w:r w:rsidRPr="001F3477">
              <w:rPr>
                <w:b/>
                <w:bCs/>
                <w:color w:val="000000"/>
                <w:lang w:val="en-US"/>
              </w:rPr>
              <w:t>cityId</w:t>
            </w:r>
          </w:p>
        </w:tc>
        <w:tc>
          <w:tcPr>
            <w:tcW w:w="2694" w:type="dxa"/>
          </w:tcPr>
          <w:p w14:paraId="5FDFFB2B" w14:textId="77777777" w:rsidR="004E2EB4" w:rsidRPr="006D35FB" w:rsidRDefault="00C60F15" w:rsidP="00613FCB">
            <w:pPr>
              <w:rPr>
                <w:rFonts w:ascii="Arial" w:hAnsi="Arial" w:cs="Arial"/>
                <w:sz w:val="20"/>
                <w:szCs w:val="20"/>
              </w:rPr>
            </w:pPr>
            <w:r>
              <w:rPr>
                <w:rFonts w:ascii="Arial" w:hAnsi="Arial" w:cs="Arial"/>
                <w:sz w:val="20"/>
                <w:szCs w:val="20"/>
              </w:rPr>
              <w:t>Идентификатор города</w:t>
            </w:r>
            <w:r w:rsidR="006D35FB">
              <w:rPr>
                <w:rFonts w:ascii="Arial" w:hAnsi="Arial" w:cs="Arial"/>
                <w:sz w:val="20"/>
                <w:szCs w:val="20"/>
              </w:rPr>
              <w:t xml:space="preserve"> в системе </w:t>
            </w:r>
            <w:r w:rsidR="006D35FB">
              <w:rPr>
                <w:rFonts w:ascii="Arial" w:hAnsi="Arial" w:cs="Arial"/>
                <w:sz w:val="20"/>
                <w:szCs w:val="20"/>
                <w:lang w:val="en-US"/>
              </w:rPr>
              <w:t>DPD</w:t>
            </w:r>
          </w:p>
        </w:tc>
        <w:tc>
          <w:tcPr>
            <w:tcW w:w="992" w:type="dxa"/>
          </w:tcPr>
          <w:p w14:paraId="2EB37F42" w14:textId="77777777" w:rsidR="004E2EB4" w:rsidRDefault="004E2EB4" w:rsidP="00613FCB">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3725CA43"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Да</w:t>
            </w:r>
          </w:p>
        </w:tc>
        <w:tc>
          <w:tcPr>
            <w:tcW w:w="2127" w:type="dxa"/>
          </w:tcPr>
          <w:p w14:paraId="3FCD4A86" w14:textId="77777777" w:rsidR="004E2EB4" w:rsidRDefault="004E2EB4" w:rsidP="00613FCB">
            <w:pPr>
              <w:pStyle w:val="a7"/>
              <w:spacing w:after="0" w:line="240" w:lineRule="auto"/>
              <w:ind w:left="0"/>
              <w:rPr>
                <w:rFonts w:ascii="Arial" w:hAnsi="Arial" w:cs="Arial"/>
                <w:sz w:val="20"/>
              </w:rPr>
            </w:pPr>
          </w:p>
        </w:tc>
      </w:tr>
      <w:tr w:rsidR="00602C89" w:rsidRPr="003971DA" w14:paraId="54B1BC14" w14:textId="77777777" w:rsidTr="00613FCB">
        <w:tc>
          <w:tcPr>
            <w:tcW w:w="1276" w:type="dxa"/>
          </w:tcPr>
          <w:p w14:paraId="63C9CA1B" w14:textId="77777777" w:rsidR="00602C89" w:rsidRPr="003971DA" w:rsidRDefault="00602C89" w:rsidP="00613FCB">
            <w:pPr>
              <w:pStyle w:val="a7"/>
              <w:spacing w:after="0" w:line="240" w:lineRule="auto"/>
              <w:ind w:left="0"/>
              <w:rPr>
                <w:rFonts w:ascii="Arial" w:hAnsi="Arial" w:cs="Arial"/>
                <w:sz w:val="20"/>
                <w:lang w:val="en-US"/>
              </w:rPr>
            </w:pPr>
          </w:p>
        </w:tc>
        <w:tc>
          <w:tcPr>
            <w:tcW w:w="1559" w:type="dxa"/>
          </w:tcPr>
          <w:p w14:paraId="4F5B5E80" w14:textId="64FBD4AD" w:rsidR="00602C89" w:rsidRPr="001F3477" w:rsidRDefault="00602C89" w:rsidP="00C60F15">
            <w:pPr>
              <w:pStyle w:val="a7"/>
              <w:spacing w:after="0" w:line="240" w:lineRule="auto"/>
              <w:ind w:left="0"/>
              <w:rPr>
                <w:b/>
                <w:bCs/>
                <w:color w:val="000000"/>
                <w:lang w:val="en-US"/>
              </w:rPr>
            </w:pPr>
            <w:r>
              <w:rPr>
                <w:b/>
                <w:bCs/>
                <w:color w:val="000000"/>
                <w:lang w:val="en-US"/>
              </w:rPr>
              <w:t>street</w:t>
            </w:r>
          </w:p>
        </w:tc>
        <w:tc>
          <w:tcPr>
            <w:tcW w:w="2694" w:type="dxa"/>
          </w:tcPr>
          <w:p w14:paraId="7F453587" w14:textId="6A438FF8" w:rsidR="00602C89" w:rsidRDefault="00602C89" w:rsidP="00613FCB">
            <w:pPr>
              <w:rPr>
                <w:rFonts w:ascii="Arial" w:hAnsi="Arial" w:cs="Arial"/>
                <w:sz w:val="20"/>
                <w:szCs w:val="20"/>
              </w:rPr>
            </w:pPr>
            <w:r>
              <w:rPr>
                <w:rFonts w:ascii="Arial" w:hAnsi="Arial" w:cs="Arial"/>
                <w:sz w:val="20"/>
                <w:szCs w:val="20"/>
              </w:rPr>
              <w:t>Наимнование или часть наименования улицы</w:t>
            </w:r>
          </w:p>
        </w:tc>
        <w:tc>
          <w:tcPr>
            <w:tcW w:w="992" w:type="dxa"/>
          </w:tcPr>
          <w:p w14:paraId="1D2384DD" w14:textId="078B1410" w:rsidR="00602C89" w:rsidRDefault="00602C89" w:rsidP="00613FCB">
            <w:pPr>
              <w:pStyle w:val="a7"/>
              <w:spacing w:after="0" w:line="240" w:lineRule="auto"/>
              <w:ind w:left="0"/>
              <w:rPr>
                <w:rFonts w:ascii="Arial" w:hAnsi="Arial" w:cs="Arial"/>
                <w:sz w:val="20"/>
              </w:rPr>
            </w:pPr>
            <w:r>
              <w:rPr>
                <w:rFonts w:ascii="Arial" w:hAnsi="Arial" w:cs="Arial"/>
                <w:sz w:val="20"/>
              </w:rPr>
              <w:t>Строка</w:t>
            </w:r>
          </w:p>
        </w:tc>
        <w:tc>
          <w:tcPr>
            <w:tcW w:w="850" w:type="dxa"/>
          </w:tcPr>
          <w:p w14:paraId="76ACDFD5" w14:textId="6A641B38" w:rsidR="00602C89" w:rsidRDefault="00602C89" w:rsidP="00613FCB">
            <w:pPr>
              <w:pStyle w:val="a7"/>
              <w:spacing w:after="0" w:line="240" w:lineRule="auto"/>
              <w:ind w:left="0"/>
              <w:rPr>
                <w:rFonts w:ascii="Arial" w:hAnsi="Arial" w:cs="Arial"/>
                <w:sz w:val="20"/>
              </w:rPr>
            </w:pPr>
            <w:r>
              <w:rPr>
                <w:rFonts w:ascii="Arial" w:hAnsi="Arial" w:cs="Arial"/>
                <w:sz w:val="20"/>
              </w:rPr>
              <w:t>Да</w:t>
            </w:r>
          </w:p>
        </w:tc>
        <w:tc>
          <w:tcPr>
            <w:tcW w:w="2127" w:type="dxa"/>
          </w:tcPr>
          <w:p w14:paraId="6113EE81" w14:textId="218F9E13" w:rsidR="00602C89" w:rsidRDefault="0054013B" w:rsidP="00613FCB">
            <w:pPr>
              <w:pStyle w:val="a7"/>
              <w:spacing w:after="0" w:line="240" w:lineRule="auto"/>
              <w:ind w:left="0"/>
              <w:rPr>
                <w:rFonts w:ascii="Arial" w:hAnsi="Arial" w:cs="Arial"/>
                <w:sz w:val="20"/>
              </w:rPr>
            </w:pPr>
            <w:r>
              <w:rPr>
                <w:rFonts w:ascii="Arial" w:hAnsi="Arial" w:cs="Arial"/>
                <w:sz w:val="20"/>
              </w:rPr>
              <w:t>Абая</w:t>
            </w:r>
          </w:p>
        </w:tc>
      </w:tr>
    </w:tbl>
    <w:p w14:paraId="39169AA6" w14:textId="0757359F" w:rsidR="00F33799" w:rsidRPr="0062337E" w:rsidRDefault="00F33799" w:rsidP="00AE33D4">
      <w:pPr>
        <w:pStyle w:val="3"/>
        <w:numPr>
          <w:ilvl w:val="1"/>
          <w:numId w:val="8"/>
        </w:numPr>
      </w:pPr>
      <w:bookmarkStart w:id="1818" w:name="_Параметры_ответного_сообщения_20"/>
      <w:bookmarkStart w:id="1819" w:name="_Toc206752171"/>
      <w:bookmarkEnd w:id="1818"/>
      <w:r w:rsidRPr="0062337E">
        <w:t>Параметры ответного сообщения getStreetList</w:t>
      </w:r>
      <w:bookmarkEnd w:id="1815"/>
      <w:bookmarkEnd w:id="1816"/>
      <w:bookmarkEnd w:id="181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E67A78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B6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57E7A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5EDE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7DCB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FC4EC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12FA17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91A69A" w14:textId="77777777" w:rsidR="00F33799" w:rsidRPr="003971DA" w:rsidRDefault="00F33799" w:rsidP="002F6685">
            <w:pPr>
              <w:rPr>
                <w:rFonts w:ascii="Arial" w:hAnsi="Arial" w:cs="Arial"/>
                <w:sz w:val="20"/>
                <w:lang w:val="en-US"/>
              </w:rPr>
            </w:pPr>
            <w:r>
              <w:rPr>
                <w:rFonts w:ascii="Arial" w:hAnsi="Arial" w:cs="Arial"/>
                <w:sz w:val="20"/>
                <w:lang w:val="en-US"/>
              </w:rPr>
              <w:t>street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3B1384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улиц города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C845C5" w14:textId="77777777" w:rsidR="00F33799" w:rsidRPr="00092ADF" w:rsidRDefault="00F33799" w:rsidP="002F6685">
            <w:pPr>
              <w:pStyle w:val="a7"/>
              <w:spacing w:after="0" w:line="240" w:lineRule="auto"/>
              <w:ind w:left="0"/>
              <w:rPr>
                <w:rFonts w:ascii="Arial" w:hAnsi="Arial" w:cs="Arial"/>
                <w:sz w:val="20"/>
              </w:rPr>
            </w:pPr>
            <w:r w:rsidRPr="00092ADF">
              <w:rPr>
                <w:rFonts w:ascii="Arial" w:hAnsi="Arial" w:cs="Arial"/>
                <w:sz w:val="20"/>
              </w:rPr>
              <w:t xml:space="preserve">Массив </w:t>
            </w:r>
          </w:p>
          <w:p w14:paraId="2E2971D5" w14:textId="77777777" w:rsidR="00F33799" w:rsidRPr="00092ADF" w:rsidRDefault="00F33799" w:rsidP="002F6685">
            <w:pPr>
              <w:pStyle w:val="a7"/>
              <w:spacing w:after="0" w:line="240" w:lineRule="auto"/>
              <w:ind w:left="0"/>
              <w:rPr>
                <w:rFonts w:ascii="Arial" w:hAnsi="Arial" w:cs="Arial"/>
                <w:color w:val="0039AC"/>
                <w:sz w:val="20"/>
                <w:u w:val="single"/>
              </w:rPr>
            </w:pPr>
            <w:r w:rsidRPr="00D07FC6">
              <w:rPr>
                <w:color w:val="0000FF"/>
                <w:u w:val="single"/>
              </w:rPr>
              <w:fldChar w:fldCharType="begin"/>
            </w:r>
            <w:r w:rsidRPr="00D07FC6">
              <w:rPr>
                <w:color w:val="0000FF"/>
                <w:u w:val="single"/>
              </w:rPr>
              <w:instrText xml:space="preserve"> REF _Ref423605341 \h  \* MERGEFORMAT </w:instrText>
            </w:r>
            <w:r w:rsidRPr="00D07FC6">
              <w:rPr>
                <w:color w:val="0000FF"/>
                <w:u w:val="single"/>
              </w:rPr>
            </w:r>
            <w:r w:rsidRPr="00D07FC6">
              <w:rPr>
                <w:color w:val="0000FF"/>
                <w:u w:val="single"/>
              </w:rPr>
              <w:fldChar w:fldCharType="separate"/>
            </w:r>
            <w:r w:rsidRPr="00D07FC6">
              <w:rPr>
                <w:color w:val="0000FF"/>
                <w:u w:val="single"/>
              </w:rPr>
              <w:t>street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700B50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12C7274" w14:textId="77777777" w:rsidR="00F33799" w:rsidRPr="003971DA" w:rsidRDefault="00F33799" w:rsidP="002F6685">
            <w:pPr>
              <w:pStyle w:val="a7"/>
              <w:spacing w:after="0" w:line="240" w:lineRule="auto"/>
              <w:ind w:left="0"/>
              <w:rPr>
                <w:rFonts w:ascii="Arial" w:hAnsi="Arial" w:cs="Arial"/>
                <w:sz w:val="20"/>
              </w:rPr>
            </w:pPr>
          </w:p>
        </w:tc>
      </w:tr>
    </w:tbl>
    <w:p w14:paraId="7B52E79D" w14:textId="77777777" w:rsidR="00F33799" w:rsidRPr="003A5565" w:rsidRDefault="00F33799" w:rsidP="00F33799">
      <w:pPr>
        <w:rPr>
          <w:i/>
          <w:u w:val="single"/>
        </w:rPr>
      </w:pPr>
      <w:bookmarkStart w:id="1820" w:name="_Ref423605341"/>
      <w:r w:rsidRPr="003A5565">
        <w:rPr>
          <w:i/>
          <w:u w:val="single"/>
        </w:rPr>
        <w:t>Тип street</w:t>
      </w:r>
      <w:bookmarkEnd w:id="1820"/>
    </w:p>
    <w:tbl>
      <w:tblPr>
        <w:tblW w:w="9495" w:type="dxa"/>
        <w:tblInd w:w="108" w:type="dxa"/>
        <w:tblLayout w:type="fixed"/>
        <w:tblCellMar>
          <w:left w:w="0" w:type="dxa"/>
          <w:right w:w="0" w:type="dxa"/>
        </w:tblCellMar>
        <w:tblLook w:val="04A0" w:firstRow="1" w:lastRow="0" w:firstColumn="1" w:lastColumn="0" w:noHBand="0" w:noVBand="1"/>
      </w:tblPr>
      <w:tblGrid>
        <w:gridCol w:w="1945"/>
        <w:gridCol w:w="30"/>
        <w:gridCol w:w="2703"/>
        <w:gridCol w:w="1843"/>
        <w:gridCol w:w="850"/>
        <w:gridCol w:w="2124"/>
      </w:tblGrid>
      <w:tr w:rsidR="00F33799" w:rsidRPr="003971DA" w14:paraId="26858FFB"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8C5C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7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C5C56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33335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45ADE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2C74B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CC2548E" w14:textId="77777777" w:rsidTr="002F6685">
        <w:tc>
          <w:tcPr>
            <w:tcW w:w="19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15650" w14:textId="77777777" w:rsidR="00F33799" w:rsidRPr="003971DA" w:rsidRDefault="00F33799" w:rsidP="002F6685">
            <w:pPr>
              <w:rPr>
                <w:rFonts w:ascii="Arial" w:hAnsi="Arial" w:cs="Arial"/>
                <w:sz w:val="20"/>
                <w:lang w:val="en-US"/>
              </w:rPr>
            </w:pPr>
            <w:r w:rsidRPr="00092ADF">
              <w:rPr>
                <w:b/>
                <w:bCs/>
                <w:color w:val="000000"/>
                <w:lang w:val="en-US"/>
              </w:rPr>
              <w:t>streetId</w:t>
            </w:r>
          </w:p>
        </w:tc>
        <w:tc>
          <w:tcPr>
            <w:tcW w:w="2703" w:type="dxa"/>
            <w:tcBorders>
              <w:top w:val="nil"/>
              <w:left w:val="nil"/>
              <w:bottom w:val="single" w:sz="8" w:space="0" w:color="000000"/>
              <w:right w:val="single" w:sz="8" w:space="0" w:color="000000"/>
            </w:tcBorders>
            <w:tcMar>
              <w:top w:w="0" w:type="dxa"/>
              <w:left w:w="108" w:type="dxa"/>
              <w:bottom w:w="0" w:type="dxa"/>
              <w:right w:w="108" w:type="dxa"/>
            </w:tcMar>
          </w:tcPr>
          <w:p w14:paraId="01893BD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улицы в системе </w:t>
            </w:r>
            <w:r>
              <w:rPr>
                <w:rFonts w:ascii="Arial" w:hAnsi="Arial" w:cs="Arial"/>
                <w:sz w:val="20"/>
                <w:lang w:val="en-US"/>
              </w:rPr>
              <w:t>DPD</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8CA706B"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947784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5DD7AF2"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092ADF" w14:paraId="6A754A06" w14:textId="77777777" w:rsidTr="002F6685">
        <w:tc>
          <w:tcPr>
            <w:tcW w:w="1975"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6329FBC" w14:textId="77777777" w:rsidR="00F33799" w:rsidRPr="003971DA" w:rsidRDefault="00F33799" w:rsidP="002F6685">
            <w:pPr>
              <w:rPr>
                <w:rFonts w:ascii="Arial" w:hAnsi="Arial" w:cs="Arial"/>
                <w:sz w:val="20"/>
              </w:rPr>
            </w:pPr>
            <w:r w:rsidRPr="00092ADF">
              <w:rPr>
                <w:b/>
                <w:bCs/>
                <w:color w:val="000000"/>
                <w:lang w:val="en-US"/>
              </w:rPr>
              <w:t>street</w:t>
            </w:r>
          </w:p>
        </w:tc>
        <w:tc>
          <w:tcPr>
            <w:tcW w:w="2703" w:type="dxa"/>
            <w:tcBorders>
              <w:top w:val="nil"/>
              <w:left w:val="nil"/>
              <w:bottom w:val="single" w:sz="4" w:space="0" w:color="auto"/>
              <w:right w:val="single" w:sz="8" w:space="0" w:color="000000"/>
            </w:tcBorders>
            <w:tcMar>
              <w:top w:w="0" w:type="dxa"/>
              <w:left w:w="108" w:type="dxa"/>
              <w:bottom w:w="0" w:type="dxa"/>
              <w:right w:w="108" w:type="dxa"/>
            </w:tcMar>
          </w:tcPr>
          <w:p w14:paraId="5F26A219"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843" w:type="dxa"/>
            <w:tcBorders>
              <w:top w:val="nil"/>
              <w:left w:val="nil"/>
              <w:bottom w:val="single" w:sz="4" w:space="0" w:color="auto"/>
              <w:right w:val="single" w:sz="8" w:space="0" w:color="000000"/>
            </w:tcBorders>
            <w:tcMar>
              <w:top w:w="0" w:type="dxa"/>
              <w:left w:w="108" w:type="dxa"/>
              <w:bottom w:w="0" w:type="dxa"/>
              <w:right w:w="108" w:type="dxa"/>
            </w:tcMar>
          </w:tcPr>
          <w:p w14:paraId="682578C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Borders>
              <w:top w:val="nil"/>
              <w:left w:val="nil"/>
              <w:bottom w:val="single" w:sz="4" w:space="0" w:color="auto"/>
              <w:right w:val="single" w:sz="8" w:space="0" w:color="000000"/>
            </w:tcBorders>
            <w:tcMar>
              <w:top w:w="0" w:type="dxa"/>
              <w:left w:w="108" w:type="dxa"/>
              <w:bottom w:w="0" w:type="dxa"/>
              <w:right w:w="108" w:type="dxa"/>
            </w:tcMar>
          </w:tcPr>
          <w:p w14:paraId="0096CF5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349C47A5" w14:textId="3CFFE4B2" w:rsidR="00F33799" w:rsidRPr="00092ADF" w:rsidRDefault="0054013B" w:rsidP="002F6685">
            <w:pPr>
              <w:pStyle w:val="a7"/>
              <w:spacing w:after="0" w:line="240" w:lineRule="auto"/>
              <w:ind w:left="0"/>
              <w:rPr>
                <w:rFonts w:ascii="Arial" w:hAnsi="Arial" w:cs="Arial"/>
                <w:sz w:val="20"/>
              </w:rPr>
            </w:pPr>
            <w:r>
              <w:rPr>
                <w:rFonts w:ascii="Arial" w:hAnsi="Arial" w:cs="Arial"/>
                <w:sz w:val="20"/>
              </w:rPr>
              <w:t>Абая</w:t>
            </w:r>
          </w:p>
        </w:tc>
      </w:tr>
      <w:tr w:rsidR="00F33799" w:rsidRPr="00092ADF" w14:paraId="4B6168D1" w14:textId="77777777" w:rsidTr="002F6685">
        <w:tc>
          <w:tcPr>
            <w:tcW w:w="19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BFA7" w14:textId="77777777" w:rsidR="00F33799" w:rsidRPr="00092ADF" w:rsidRDefault="00F33799" w:rsidP="002F6685">
            <w:pPr>
              <w:rPr>
                <w:b/>
                <w:bCs/>
                <w:color w:val="000000"/>
                <w:lang w:val="en-US"/>
              </w:rPr>
            </w:pPr>
            <w:r w:rsidRPr="00092ADF">
              <w:rPr>
                <w:b/>
                <w:bCs/>
                <w:color w:val="000000"/>
                <w:lang w:val="en-US"/>
              </w:rPr>
              <w:t>abbrId</w:t>
            </w:r>
          </w:p>
        </w:tc>
        <w:tc>
          <w:tcPr>
            <w:tcW w:w="2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486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Идентификатор</w:t>
            </w:r>
            <w:r w:rsidRPr="00092ADF">
              <w:rPr>
                <w:rFonts w:ascii="Arial" w:hAnsi="Arial" w:cs="Arial"/>
                <w:sz w:val="20"/>
              </w:rPr>
              <w:t xml:space="preserve"> </w:t>
            </w:r>
            <w:r>
              <w:rPr>
                <w:rFonts w:ascii="Arial" w:hAnsi="Arial" w:cs="Arial"/>
                <w:sz w:val="20"/>
              </w:rPr>
              <w:t>аббревиатуры улицы</w:t>
            </w:r>
            <w:r w:rsidRPr="00092ADF">
              <w:rPr>
                <w:rFonts w:ascii="Arial" w:hAnsi="Arial" w:cs="Arial"/>
                <w:sz w:val="20"/>
              </w:rPr>
              <w:t xml:space="preserve"> </w:t>
            </w:r>
            <w:r>
              <w:rPr>
                <w:rFonts w:ascii="Arial" w:hAnsi="Arial" w:cs="Arial"/>
                <w:sz w:val="20"/>
              </w:rPr>
              <w:t>в</w:t>
            </w:r>
            <w:r w:rsidRPr="00092ADF">
              <w:rPr>
                <w:rFonts w:ascii="Arial" w:hAnsi="Arial" w:cs="Arial"/>
                <w:sz w:val="20"/>
              </w:rPr>
              <w:t xml:space="preserve"> </w:t>
            </w:r>
            <w:r>
              <w:rPr>
                <w:rFonts w:ascii="Arial" w:hAnsi="Arial" w:cs="Arial"/>
                <w:sz w:val="20"/>
              </w:rPr>
              <w:t>системе</w:t>
            </w:r>
            <w:r w:rsidRPr="00092ADF">
              <w:rPr>
                <w:rFonts w:ascii="Arial" w:hAnsi="Arial" w:cs="Arial"/>
                <w:sz w:val="20"/>
              </w:rPr>
              <w:t xml:space="preserve"> </w:t>
            </w:r>
            <w:r>
              <w:rPr>
                <w:rFonts w:ascii="Arial" w:hAnsi="Arial" w:cs="Arial"/>
                <w:sz w:val="20"/>
                <w:lang w:val="en-US"/>
              </w:rPr>
              <w:t>DPD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7B7E"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56AD7" w14:textId="77777777" w:rsidR="00F33799"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07A52" w14:textId="77777777" w:rsidR="00F33799" w:rsidRPr="00092ADF" w:rsidRDefault="00F33799" w:rsidP="002F6685">
            <w:pPr>
              <w:pStyle w:val="a7"/>
              <w:spacing w:after="0" w:line="240" w:lineRule="auto"/>
              <w:ind w:left="0"/>
              <w:rPr>
                <w:rFonts w:ascii="Arial" w:hAnsi="Arial" w:cs="Arial"/>
                <w:sz w:val="20"/>
              </w:rPr>
            </w:pPr>
          </w:p>
        </w:tc>
      </w:tr>
    </w:tbl>
    <w:p w14:paraId="24ADF5BA" w14:textId="2B353DA1" w:rsidR="00AE49EF" w:rsidRPr="0062337E" w:rsidRDefault="00AE49EF" w:rsidP="00AE33D4">
      <w:pPr>
        <w:pStyle w:val="3"/>
        <w:numPr>
          <w:ilvl w:val="1"/>
          <w:numId w:val="8"/>
        </w:numPr>
      </w:pPr>
      <w:bookmarkStart w:id="1821" w:name="_Метод_подтверждение_изменения"/>
      <w:bookmarkStart w:id="1822" w:name="_Параметры_ответного_сообщения_22"/>
      <w:bookmarkStart w:id="1823" w:name="_Метод_получение_списка"/>
      <w:bookmarkStart w:id="1824" w:name="_Toc423618905"/>
      <w:bookmarkStart w:id="1825" w:name="_Ref423965309"/>
      <w:bookmarkStart w:id="1826" w:name="_Toc206752172"/>
      <w:bookmarkEnd w:id="1821"/>
      <w:bookmarkEnd w:id="1822"/>
      <w:bookmarkEnd w:id="1823"/>
      <w:r w:rsidRPr="0062337E">
        <w:t>Метод получение списка ссылок на страницы dpd.</w:t>
      </w:r>
      <w:r w:rsidR="00403AD1">
        <w:rPr>
          <w:lang w:val="en-US"/>
        </w:rPr>
        <w:t>kz</w:t>
      </w:r>
      <w:r w:rsidRPr="0062337E">
        <w:t xml:space="preserve"> с описанием выбранного пункта выдачи из списка</w:t>
      </w:r>
      <w:r w:rsidR="00BC66C5" w:rsidRPr="0062337E">
        <w:t xml:space="preserve"> getWebSite</w:t>
      </w:r>
      <w:bookmarkEnd w:id="182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01D9B6C7" w14:textId="77777777" w:rsidTr="00613FCB">
        <w:trPr>
          <w:tblHeader/>
        </w:trPr>
        <w:tc>
          <w:tcPr>
            <w:tcW w:w="2835" w:type="dxa"/>
            <w:gridSpan w:val="2"/>
          </w:tcPr>
          <w:p w14:paraId="40B89D30"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0573124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2A901CF5"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75B3B89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0ABCA38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784B363F" w14:textId="77777777" w:rsidTr="00613FCB">
        <w:tc>
          <w:tcPr>
            <w:tcW w:w="1276" w:type="dxa"/>
          </w:tcPr>
          <w:p w14:paraId="1845B022" w14:textId="77777777" w:rsidR="00BC66C5" w:rsidRPr="005023C2" w:rsidRDefault="00BC66C5" w:rsidP="00613FCB">
            <w:pPr>
              <w:pStyle w:val="a7"/>
              <w:spacing w:after="0" w:line="240" w:lineRule="auto"/>
              <w:ind w:left="0"/>
              <w:rPr>
                <w:rFonts w:ascii="Arial" w:hAnsi="Arial" w:cs="Arial"/>
                <w:b/>
                <w:sz w:val="20"/>
              </w:rPr>
            </w:pPr>
          </w:p>
        </w:tc>
        <w:tc>
          <w:tcPr>
            <w:tcW w:w="1559" w:type="dxa"/>
          </w:tcPr>
          <w:p w14:paraId="4482D8E7"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6AC7EA82" w14:textId="77777777" w:rsidR="00BC66C5" w:rsidRPr="005023C2" w:rsidRDefault="00BC66C5" w:rsidP="00613FCB">
            <w:pPr>
              <w:pStyle w:val="a7"/>
              <w:spacing w:after="0" w:line="240" w:lineRule="auto"/>
              <w:ind w:left="0"/>
              <w:rPr>
                <w:rFonts w:ascii="Arial" w:hAnsi="Arial" w:cs="Arial"/>
                <w:b/>
                <w:sz w:val="20"/>
              </w:rPr>
            </w:pPr>
          </w:p>
        </w:tc>
        <w:tc>
          <w:tcPr>
            <w:tcW w:w="992" w:type="dxa"/>
          </w:tcPr>
          <w:p w14:paraId="127C8034" w14:textId="77777777" w:rsidR="00BC66C5" w:rsidRPr="005023C2" w:rsidRDefault="00BC66C5" w:rsidP="00613FCB">
            <w:pPr>
              <w:pStyle w:val="a7"/>
              <w:spacing w:after="0" w:line="240" w:lineRule="auto"/>
              <w:ind w:left="0"/>
              <w:rPr>
                <w:rFonts w:ascii="Arial" w:hAnsi="Arial" w:cs="Arial"/>
                <w:b/>
                <w:sz w:val="20"/>
              </w:rPr>
            </w:pPr>
          </w:p>
        </w:tc>
        <w:tc>
          <w:tcPr>
            <w:tcW w:w="850" w:type="dxa"/>
          </w:tcPr>
          <w:p w14:paraId="4D4F11D9" w14:textId="77777777" w:rsidR="00BC66C5" w:rsidRPr="005023C2" w:rsidRDefault="00BC66C5" w:rsidP="00613FCB">
            <w:pPr>
              <w:pStyle w:val="a7"/>
              <w:spacing w:after="0" w:line="240" w:lineRule="auto"/>
              <w:ind w:left="0"/>
              <w:rPr>
                <w:rFonts w:ascii="Arial" w:hAnsi="Arial" w:cs="Arial"/>
                <w:b/>
                <w:sz w:val="20"/>
              </w:rPr>
            </w:pPr>
          </w:p>
        </w:tc>
        <w:tc>
          <w:tcPr>
            <w:tcW w:w="2127" w:type="dxa"/>
          </w:tcPr>
          <w:p w14:paraId="6D6C8C31"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2C99DE9D" w14:textId="77777777" w:rsidTr="00613FCB">
        <w:tc>
          <w:tcPr>
            <w:tcW w:w="1276" w:type="dxa"/>
          </w:tcPr>
          <w:p w14:paraId="786D183A"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0C476754" w14:textId="77777777" w:rsidR="00BC66C5" w:rsidRPr="005023C2" w:rsidRDefault="00BC66C5" w:rsidP="00613FCB">
            <w:pPr>
              <w:pStyle w:val="a7"/>
              <w:spacing w:after="0" w:line="240" w:lineRule="auto"/>
              <w:ind w:left="0"/>
              <w:rPr>
                <w:rFonts w:ascii="Arial" w:hAnsi="Arial" w:cs="Arial"/>
                <w:sz w:val="20"/>
              </w:rPr>
            </w:pPr>
          </w:p>
        </w:tc>
        <w:tc>
          <w:tcPr>
            <w:tcW w:w="2694" w:type="dxa"/>
          </w:tcPr>
          <w:p w14:paraId="2A53B78A" w14:textId="77777777" w:rsidR="00BC66C5" w:rsidRPr="005023C2" w:rsidRDefault="00BC66C5" w:rsidP="00613FCB">
            <w:pPr>
              <w:pStyle w:val="a7"/>
              <w:spacing w:after="0" w:line="240" w:lineRule="auto"/>
              <w:ind w:left="0"/>
              <w:rPr>
                <w:rFonts w:ascii="Arial" w:hAnsi="Arial" w:cs="Arial"/>
                <w:sz w:val="20"/>
              </w:rPr>
            </w:pPr>
          </w:p>
        </w:tc>
        <w:tc>
          <w:tcPr>
            <w:tcW w:w="992" w:type="dxa"/>
          </w:tcPr>
          <w:p w14:paraId="68B5018C" w14:textId="77777777" w:rsidR="00BC66C5" w:rsidRPr="005023C2" w:rsidRDefault="00BC66C5" w:rsidP="00613FCB">
            <w:pPr>
              <w:pStyle w:val="a7"/>
              <w:spacing w:after="0" w:line="240" w:lineRule="auto"/>
              <w:ind w:left="0"/>
              <w:rPr>
                <w:rFonts w:ascii="Arial" w:hAnsi="Arial" w:cs="Arial"/>
                <w:sz w:val="20"/>
              </w:rPr>
            </w:pPr>
          </w:p>
        </w:tc>
        <w:tc>
          <w:tcPr>
            <w:tcW w:w="850" w:type="dxa"/>
          </w:tcPr>
          <w:p w14:paraId="03093E97" w14:textId="77777777" w:rsidR="00BC66C5" w:rsidRPr="005023C2" w:rsidRDefault="00BC66C5" w:rsidP="00613FCB">
            <w:pPr>
              <w:pStyle w:val="a7"/>
              <w:spacing w:after="0" w:line="240" w:lineRule="auto"/>
              <w:ind w:left="0"/>
              <w:rPr>
                <w:rFonts w:ascii="Arial" w:hAnsi="Arial" w:cs="Arial"/>
                <w:sz w:val="20"/>
              </w:rPr>
            </w:pPr>
          </w:p>
        </w:tc>
        <w:tc>
          <w:tcPr>
            <w:tcW w:w="2127" w:type="dxa"/>
          </w:tcPr>
          <w:p w14:paraId="14B2DB75"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2729C2B5" w14:textId="77777777" w:rsidTr="00613FCB">
        <w:tc>
          <w:tcPr>
            <w:tcW w:w="1276" w:type="dxa"/>
          </w:tcPr>
          <w:p w14:paraId="25FE05FA" w14:textId="77777777" w:rsidR="00BC66C5" w:rsidRPr="005023C2" w:rsidRDefault="00BC66C5" w:rsidP="00613FCB">
            <w:pPr>
              <w:pStyle w:val="a7"/>
              <w:spacing w:after="0" w:line="240" w:lineRule="auto"/>
              <w:ind w:left="0"/>
              <w:rPr>
                <w:rFonts w:ascii="Arial" w:hAnsi="Arial" w:cs="Arial"/>
                <w:sz w:val="20"/>
              </w:rPr>
            </w:pPr>
          </w:p>
        </w:tc>
        <w:tc>
          <w:tcPr>
            <w:tcW w:w="1559" w:type="dxa"/>
          </w:tcPr>
          <w:p w14:paraId="1D38129A"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0B2E5C10"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C8E9B8C"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55F1F325"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3E09AF81"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149EB245"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55833FA2" w14:textId="77777777" w:rsidTr="00613FCB">
        <w:tc>
          <w:tcPr>
            <w:tcW w:w="1276" w:type="dxa"/>
          </w:tcPr>
          <w:p w14:paraId="081F51BB"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tcPr>
          <w:p w14:paraId="348F1A59"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70F290A3"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24A3A1EC" w14:textId="77777777" w:rsidR="00BC66C5" w:rsidRPr="003971DA" w:rsidRDefault="00BC66C5" w:rsidP="00613FCB">
            <w:pPr>
              <w:pStyle w:val="a7"/>
              <w:spacing w:after="0" w:line="240" w:lineRule="auto"/>
              <w:ind w:left="0"/>
              <w:rPr>
                <w:rFonts w:ascii="Arial" w:hAnsi="Arial" w:cs="Arial"/>
                <w:sz w:val="20"/>
              </w:rPr>
            </w:pPr>
          </w:p>
        </w:tc>
        <w:tc>
          <w:tcPr>
            <w:tcW w:w="992" w:type="dxa"/>
          </w:tcPr>
          <w:p w14:paraId="34879302"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501F7703"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62258C46"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272CFA67" w14:textId="77777777" w:rsidR="00AE49EF" w:rsidRPr="00AE49EF" w:rsidRDefault="00AE49EF" w:rsidP="00AE49EF"/>
    <w:p w14:paraId="038EFF03" w14:textId="5BCC273A" w:rsidR="00F33799" w:rsidRPr="0062337E" w:rsidRDefault="00F33799" w:rsidP="00AE33D4">
      <w:pPr>
        <w:pStyle w:val="3"/>
        <w:numPr>
          <w:ilvl w:val="1"/>
          <w:numId w:val="8"/>
        </w:numPr>
      </w:pPr>
      <w:bookmarkStart w:id="1827" w:name="_Параметры_ответного_сообщения_23"/>
      <w:bookmarkStart w:id="1828" w:name="_Toc206752173"/>
      <w:bookmarkEnd w:id="1827"/>
      <w:r w:rsidRPr="0062337E">
        <w:t>Параметры ответного сообщения getWebSite</w:t>
      </w:r>
      <w:bookmarkEnd w:id="1824"/>
      <w:bookmarkEnd w:id="1825"/>
      <w:bookmarkEnd w:id="182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E1FCFC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9D56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DCB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483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83F37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20386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F5C64A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21C52" w14:textId="77777777" w:rsidR="00F33799" w:rsidRPr="003971DA" w:rsidRDefault="00F33799" w:rsidP="002F6685">
            <w:pPr>
              <w:rPr>
                <w:rFonts w:ascii="Arial" w:hAnsi="Arial" w:cs="Arial"/>
                <w:sz w:val="20"/>
                <w:lang w:val="en-US"/>
              </w:rPr>
            </w:pPr>
            <w:r>
              <w:rPr>
                <w:b/>
                <w:bCs/>
                <w:color w:val="000000"/>
              </w:rPr>
              <w:t>url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75B53D4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Ссылка на страницу пункта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4FC64D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21B5982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E9AAFF0" w14:textId="77777777" w:rsidR="00F33799" w:rsidRPr="003971DA" w:rsidRDefault="00F33799" w:rsidP="002F6685">
            <w:pPr>
              <w:pStyle w:val="a7"/>
              <w:spacing w:after="0" w:line="240" w:lineRule="auto"/>
              <w:ind w:left="0"/>
              <w:rPr>
                <w:rFonts w:ascii="Arial" w:hAnsi="Arial" w:cs="Arial"/>
                <w:sz w:val="20"/>
              </w:rPr>
            </w:pPr>
          </w:p>
        </w:tc>
      </w:tr>
    </w:tbl>
    <w:p w14:paraId="4F1C2F09" w14:textId="77777777" w:rsidR="00F33799" w:rsidRPr="008E1E7E" w:rsidRDefault="00F33799" w:rsidP="00F33799">
      <w:bookmarkStart w:id="1829" w:name="_Параметры_ответного_сообщения_11"/>
      <w:bookmarkStart w:id="1830" w:name="_Параметры_ответного_сообщения_12"/>
      <w:bookmarkStart w:id="1831" w:name="_Параметры_ответного_сообщения_10"/>
      <w:bookmarkStart w:id="1832" w:name="_Toc423618908"/>
      <w:bookmarkStart w:id="1833" w:name="_Ref423965268"/>
      <w:bookmarkEnd w:id="1829"/>
      <w:bookmarkEnd w:id="1830"/>
      <w:bookmarkEnd w:id="1831"/>
    </w:p>
    <w:p w14:paraId="074540CB" w14:textId="77777777" w:rsidR="003C1195" w:rsidRPr="0062337E" w:rsidRDefault="003C1195" w:rsidP="00AE33D4">
      <w:pPr>
        <w:pStyle w:val="3"/>
        <w:numPr>
          <w:ilvl w:val="1"/>
          <w:numId w:val="8"/>
        </w:numPr>
      </w:pPr>
      <w:bookmarkStart w:id="1834" w:name="_Параметры_ответного_сообщения_14"/>
      <w:bookmarkStart w:id="1835" w:name="_Toc206752174"/>
      <w:bookmarkEnd w:id="1834"/>
      <w:r w:rsidRPr="0062337E">
        <w:t>Метод получения списка дат, на которые можно поменять планируемую дату доставки getDeliveryDateList</w:t>
      </w:r>
      <w:bookmarkEnd w:id="183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329EBFE8" w14:textId="77777777" w:rsidTr="00613FCB">
        <w:trPr>
          <w:tblHeader/>
        </w:trPr>
        <w:tc>
          <w:tcPr>
            <w:tcW w:w="2835" w:type="dxa"/>
            <w:gridSpan w:val="2"/>
          </w:tcPr>
          <w:p w14:paraId="06D35B0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tcPr>
          <w:p w14:paraId="7557E69E"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tcPr>
          <w:p w14:paraId="48373BC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tcPr>
          <w:p w14:paraId="09FC147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tcPr>
          <w:p w14:paraId="26A8BE71"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5490697D" w14:textId="77777777" w:rsidTr="00613FCB">
        <w:tc>
          <w:tcPr>
            <w:tcW w:w="1276" w:type="dxa"/>
          </w:tcPr>
          <w:p w14:paraId="0F34EC5E" w14:textId="77777777" w:rsidR="003C1195" w:rsidRPr="005023C2" w:rsidRDefault="003C1195" w:rsidP="00613FCB">
            <w:pPr>
              <w:pStyle w:val="a7"/>
              <w:spacing w:after="0" w:line="240" w:lineRule="auto"/>
              <w:ind w:left="0"/>
              <w:rPr>
                <w:rFonts w:ascii="Arial" w:hAnsi="Arial" w:cs="Arial"/>
                <w:b/>
                <w:sz w:val="20"/>
              </w:rPr>
            </w:pPr>
          </w:p>
        </w:tc>
        <w:tc>
          <w:tcPr>
            <w:tcW w:w="1559" w:type="dxa"/>
          </w:tcPr>
          <w:p w14:paraId="7C5C97C1"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tcPr>
          <w:p w14:paraId="0736BD81" w14:textId="77777777" w:rsidR="003C1195" w:rsidRPr="005023C2" w:rsidRDefault="003C1195" w:rsidP="00613FCB">
            <w:pPr>
              <w:pStyle w:val="a7"/>
              <w:spacing w:after="0" w:line="240" w:lineRule="auto"/>
              <w:ind w:left="0"/>
              <w:rPr>
                <w:rFonts w:ascii="Arial" w:hAnsi="Arial" w:cs="Arial"/>
                <w:b/>
                <w:sz w:val="20"/>
              </w:rPr>
            </w:pPr>
          </w:p>
        </w:tc>
        <w:tc>
          <w:tcPr>
            <w:tcW w:w="992" w:type="dxa"/>
          </w:tcPr>
          <w:p w14:paraId="5A10B10A" w14:textId="77777777" w:rsidR="003C1195" w:rsidRPr="005023C2" w:rsidRDefault="003C1195" w:rsidP="00613FCB">
            <w:pPr>
              <w:pStyle w:val="a7"/>
              <w:spacing w:after="0" w:line="240" w:lineRule="auto"/>
              <w:ind w:left="0"/>
              <w:rPr>
                <w:rFonts w:ascii="Arial" w:hAnsi="Arial" w:cs="Arial"/>
                <w:b/>
                <w:sz w:val="20"/>
              </w:rPr>
            </w:pPr>
          </w:p>
        </w:tc>
        <w:tc>
          <w:tcPr>
            <w:tcW w:w="850" w:type="dxa"/>
          </w:tcPr>
          <w:p w14:paraId="4D64A8CB" w14:textId="77777777" w:rsidR="003C1195" w:rsidRPr="005023C2" w:rsidRDefault="003C1195" w:rsidP="00613FCB">
            <w:pPr>
              <w:pStyle w:val="a7"/>
              <w:spacing w:after="0" w:line="240" w:lineRule="auto"/>
              <w:ind w:left="0"/>
              <w:rPr>
                <w:rFonts w:ascii="Arial" w:hAnsi="Arial" w:cs="Arial"/>
                <w:b/>
                <w:sz w:val="20"/>
              </w:rPr>
            </w:pPr>
          </w:p>
        </w:tc>
        <w:tc>
          <w:tcPr>
            <w:tcW w:w="2127" w:type="dxa"/>
          </w:tcPr>
          <w:p w14:paraId="29AC5D9F"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08F888C7" w14:textId="77777777" w:rsidTr="00613FCB">
        <w:tc>
          <w:tcPr>
            <w:tcW w:w="1276" w:type="dxa"/>
          </w:tcPr>
          <w:p w14:paraId="432BBA40"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tcPr>
          <w:p w14:paraId="7F94FAEB" w14:textId="77777777" w:rsidR="003C1195" w:rsidRPr="005023C2" w:rsidRDefault="003C1195" w:rsidP="00613FCB">
            <w:pPr>
              <w:pStyle w:val="a7"/>
              <w:spacing w:after="0" w:line="240" w:lineRule="auto"/>
              <w:ind w:left="0"/>
              <w:rPr>
                <w:rFonts w:ascii="Arial" w:hAnsi="Arial" w:cs="Arial"/>
                <w:sz w:val="20"/>
              </w:rPr>
            </w:pPr>
          </w:p>
        </w:tc>
        <w:tc>
          <w:tcPr>
            <w:tcW w:w="2694" w:type="dxa"/>
          </w:tcPr>
          <w:p w14:paraId="116B0921" w14:textId="77777777" w:rsidR="003C1195" w:rsidRPr="005023C2" w:rsidRDefault="003C1195" w:rsidP="00613FCB">
            <w:pPr>
              <w:pStyle w:val="a7"/>
              <w:spacing w:after="0" w:line="240" w:lineRule="auto"/>
              <w:ind w:left="0"/>
              <w:rPr>
                <w:rFonts w:ascii="Arial" w:hAnsi="Arial" w:cs="Arial"/>
                <w:sz w:val="20"/>
              </w:rPr>
            </w:pPr>
          </w:p>
        </w:tc>
        <w:tc>
          <w:tcPr>
            <w:tcW w:w="992" w:type="dxa"/>
          </w:tcPr>
          <w:p w14:paraId="5249DEED" w14:textId="77777777" w:rsidR="003C1195" w:rsidRPr="005023C2" w:rsidRDefault="003C1195" w:rsidP="00613FCB">
            <w:pPr>
              <w:pStyle w:val="a7"/>
              <w:spacing w:after="0" w:line="240" w:lineRule="auto"/>
              <w:ind w:left="0"/>
              <w:rPr>
                <w:rFonts w:ascii="Arial" w:hAnsi="Arial" w:cs="Arial"/>
                <w:sz w:val="20"/>
              </w:rPr>
            </w:pPr>
          </w:p>
        </w:tc>
        <w:tc>
          <w:tcPr>
            <w:tcW w:w="850" w:type="dxa"/>
          </w:tcPr>
          <w:p w14:paraId="76F9FCD1" w14:textId="77777777" w:rsidR="003C1195" w:rsidRPr="005023C2" w:rsidRDefault="003C1195" w:rsidP="00613FCB">
            <w:pPr>
              <w:pStyle w:val="a7"/>
              <w:spacing w:after="0" w:line="240" w:lineRule="auto"/>
              <w:ind w:left="0"/>
              <w:rPr>
                <w:rFonts w:ascii="Arial" w:hAnsi="Arial" w:cs="Arial"/>
                <w:sz w:val="20"/>
              </w:rPr>
            </w:pPr>
          </w:p>
        </w:tc>
        <w:tc>
          <w:tcPr>
            <w:tcW w:w="2127" w:type="dxa"/>
          </w:tcPr>
          <w:p w14:paraId="6F64CC25"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38CA436A" w14:textId="77777777" w:rsidTr="00613FCB">
        <w:tc>
          <w:tcPr>
            <w:tcW w:w="1276" w:type="dxa"/>
          </w:tcPr>
          <w:p w14:paraId="41A3EBF8" w14:textId="77777777" w:rsidR="003C1195" w:rsidRPr="005023C2" w:rsidRDefault="003C1195" w:rsidP="00613FCB">
            <w:pPr>
              <w:pStyle w:val="a7"/>
              <w:spacing w:after="0" w:line="240" w:lineRule="auto"/>
              <w:ind w:left="0"/>
              <w:rPr>
                <w:rFonts w:ascii="Arial" w:hAnsi="Arial" w:cs="Arial"/>
                <w:sz w:val="20"/>
              </w:rPr>
            </w:pPr>
          </w:p>
        </w:tc>
        <w:tc>
          <w:tcPr>
            <w:tcW w:w="1559" w:type="dxa"/>
          </w:tcPr>
          <w:p w14:paraId="48A07358"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tcPr>
          <w:p w14:paraId="4E75C02C"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65A439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1FDF7EAD"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tcPr>
          <w:p w14:paraId="5C0B7AA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3F6C4CC7" w14:textId="71E552F6" w:rsidR="003C1195" w:rsidRPr="00256E6F" w:rsidRDefault="00256E6F" w:rsidP="00613FCB">
            <w:pPr>
              <w:pStyle w:val="a7"/>
              <w:spacing w:after="0" w:line="240" w:lineRule="auto"/>
              <w:ind w:left="0"/>
              <w:rPr>
                <w:rFonts w:ascii="Arial" w:hAnsi="Arial" w:cs="Arial"/>
                <w:sz w:val="20"/>
                <w:lang w:val="en-US"/>
              </w:rPr>
            </w:pPr>
            <w:r>
              <w:rPr>
                <w:rFonts w:ascii="Arial" w:hAnsi="Arial" w:cs="Arial"/>
                <w:sz w:val="20"/>
                <w:lang w:val="en-US"/>
              </w:rPr>
              <w:t>12345</w:t>
            </w:r>
          </w:p>
        </w:tc>
      </w:tr>
      <w:tr w:rsidR="003C1195" w:rsidRPr="003971DA" w14:paraId="0514448C" w14:textId="77777777" w:rsidTr="00613FCB">
        <w:tc>
          <w:tcPr>
            <w:tcW w:w="1276" w:type="dxa"/>
          </w:tcPr>
          <w:p w14:paraId="4288FA2C"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tcPr>
          <w:p w14:paraId="1BF23A76"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tcPr>
          <w:p w14:paraId="36B9777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429E036" w14:textId="77777777" w:rsidR="003C1195" w:rsidRPr="003971DA" w:rsidRDefault="003C1195" w:rsidP="00613FCB">
            <w:pPr>
              <w:pStyle w:val="a7"/>
              <w:spacing w:after="0" w:line="240" w:lineRule="auto"/>
              <w:ind w:left="0"/>
              <w:rPr>
                <w:rFonts w:ascii="Arial" w:hAnsi="Arial" w:cs="Arial"/>
                <w:sz w:val="20"/>
              </w:rPr>
            </w:pPr>
          </w:p>
        </w:tc>
        <w:tc>
          <w:tcPr>
            <w:tcW w:w="992" w:type="dxa"/>
          </w:tcPr>
          <w:p w14:paraId="558B3D60"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tcPr>
          <w:p w14:paraId="59BE69D5"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tcPr>
          <w:p w14:paraId="78EF0809"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75966B53" w14:textId="0254FEC3" w:rsidR="00F33799" w:rsidRPr="0062337E" w:rsidRDefault="00F33799" w:rsidP="00AE33D4">
      <w:pPr>
        <w:pStyle w:val="3"/>
        <w:numPr>
          <w:ilvl w:val="1"/>
          <w:numId w:val="8"/>
        </w:numPr>
      </w:pPr>
      <w:bookmarkStart w:id="1836" w:name="_Параметры_ответного_сообщения_24"/>
      <w:bookmarkStart w:id="1837" w:name="_Toc206752175"/>
      <w:bookmarkEnd w:id="1836"/>
      <w:r w:rsidRPr="0062337E">
        <w:t>Параметры ответного сообщения getDeliveryDateList</w:t>
      </w:r>
      <w:bookmarkEnd w:id="1832"/>
      <w:bookmarkEnd w:id="1833"/>
      <w:bookmarkEnd w:id="1837"/>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19F17B4" w14:textId="77777777" w:rsidTr="001A32F5">
        <w:trPr>
          <w:tblHeader/>
        </w:trPr>
        <w:tc>
          <w:tcPr>
            <w:tcW w:w="1975" w:type="dxa"/>
            <w:tcMar>
              <w:top w:w="0" w:type="dxa"/>
              <w:left w:w="108" w:type="dxa"/>
              <w:bottom w:w="0" w:type="dxa"/>
              <w:right w:w="108" w:type="dxa"/>
            </w:tcMar>
            <w:hideMark/>
          </w:tcPr>
          <w:p w14:paraId="26A03F66"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Параметр</w:t>
            </w:r>
          </w:p>
        </w:tc>
        <w:tc>
          <w:tcPr>
            <w:tcW w:w="2809" w:type="dxa"/>
            <w:tcMar>
              <w:top w:w="0" w:type="dxa"/>
              <w:left w:w="108" w:type="dxa"/>
              <w:bottom w:w="0" w:type="dxa"/>
              <w:right w:w="108" w:type="dxa"/>
            </w:tcMar>
            <w:hideMark/>
          </w:tcPr>
          <w:p w14:paraId="6CACE36D"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Описание</w:t>
            </w:r>
          </w:p>
        </w:tc>
        <w:tc>
          <w:tcPr>
            <w:tcW w:w="1681" w:type="dxa"/>
            <w:tcMar>
              <w:top w:w="0" w:type="dxa"/>
              <w:left w:w="108" w:type="dxa"/>
              <w:bottom w:w="0" w:type="dxa"/>
              <w:right w:w="108" w:type="dxa"/>
            </w:tcMar>
            <w:hideMark/>
          </w:tcPr>
          <w:p w14:paraId="3F9DAF5A"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Тип</w:t>
            </w:r>
          </w:p>
        </w:tc>
        <w:tc>
          <w:tcPr>
            <w:tcW w:w="1698" w:type="dxa"/>
            <w:tcMar>
              <w:top w:w="0" w:type="dxa"/>
              <w:left w:w="108" w:type="dxa"/>
              <w:bottom w:w="0" w:type="dxa"/>
              <w:right w:w="108" w:type="dxa"/>
            </w:tcMar>
            <w:hideMark/>
          </w:tcPr>
          <w:p w14:paraId="1F5CF91F"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Обязательный</w:t>
            </w:r>
          </w:p>
        </w:tc>
        <w:tc>
          <w:tcPr>
            <w:tcW w:w="1332" w:type="dxa"/>
            <w:tcMar>
              <w:top w:w="0" w:type="dxa"/>
              <w:left w:w="108" w:type="dxa"/>
              <w:bottom w:w="0" w:type="dxa"/>
              <w:right w:w="108" w:type="dxa"/>
            </w:tcMar>
            <w:hideMark/>
          </w:tcPr>
          <w:p w14:paraId="4CCDE38B" w14:textId="77777777" w:rsidR="00F33799" w:rsidRPr="001A32F5" w:rsidRDefault="00F33799" w:rsidP="002F6685">
            <w:pPr>
              <w:pStyle w:val="a7"/>
              <w:spacing w:after="0" w:line="240" w:lineRule="auto"/>
              <w:ind w:left="0"/>
              <w:jc w:val="center"/>
              <w:rPr>
                <w:rFonts w:ascii="Arial" w:hAnsi="Arial" w:cs="Arial"/>
                <w:b/>
                <w:bCs/>
                <w:sz w:val="20"/>
              </w:rPr>
            </w:pPr>
            <w:r w:rsidRPr="001A32F5">
              <w:rPr>
                <w:rFonts w:ascii="Arial" w:hAnsi="Arial" w:cs="Arial"/>
                <w:b/>
                <w:bCs/>
                <w:sz w:val="20"/>
              </w:rPr>
              <w:t>Пример</w:t>
            </w:r>
          </w:p>
        </w:tc>
      </w:tr>
      <w:tr w:rsidR="00F33799" w:rsidRPr="003971DA" w14:paraId="6AA54158" w14:textId="77777777" w:rsidTr="001A32F5">
        <w:tc>
          <w:tcPr>
            <w:tcW w:w="1975" w:type="dxa"/>
            <w:tcMar>
              <w:top w:w="0" w:type="dxa"/>
              <w:left w:w="108" w:type="dxa"/>
              <w:bottom w:w="0" w:type="dxa"/>
              <w:right w:w="108" w:type="dxa"/>
            </w:tcMar>
          </w:tcPr>
          <w:p w14:paraId="1F5CFD74" w14:textId="77777777" w:rsidR="00F33799" w:rsidRPr="001A32F5" w:rsidRDefault="00F33799" w:rsidP="002F6685">
            <w:pPr>
              <w:rPr>
                <w:rFonts w:ascii="Arial" w:hAnsi="Arial" w:cs="Arial"/>
                <w:sz w:val="20"/>
                <w:lang w:val="en-US"/>
              </w:rPr>
            </w:pPr>
            <w:r w:rsidRPr="001A32F5">
              <w:rPr>
                <w:bCs/>
                <w:color w:val="000000"/>
                <w:lang w:val="en-US"/>
              </w:rPr>
              <w:t>deliveryDate</w:t>
            </w:r>
          </w:p>
        </w:tc>
        <w:tc>
          <w:tcPr>
            <w:tcW w:w="2809" w:type="dxa"/>
            <w:tcMar>
              <w:top w:w="0" w:type="dxa"/>
              <w:left w:w="108" w:type="dxa"/>
              <w:bottom w:w="0" w:type="dxa"/>
              <w:right w:w="108" w:type="dxa"/>
            </w:tcMar>
          </w:tcPr>
          <w:p w14:paraId="4D74134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дат к выбору</w:t>
            </w:r>
          </w:p>
        </w:tc>
        <w:tc>
          <w:tcPr>
            <w:tcW w:w="1681" w:type="dxa"/>
            <w:tcMar>
              <w:top w:w="0" w:type="dxa"/>
              <w:left w:w="108" w:type="dxa"/>
              <w:bottom w:w="0" w:type="dxa"/>
              <w:right w:w="108" w:type="dxa"/>
            </w:tcMar>
          </w:tcPr>
          <w:p w14:paraId="79152160"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Массив </w:t>
            </w:r>
          </w:p>
          <w:p w14:paraId="3AAE46C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Mar>
              <w:top w:w="0" w:type="dxa"/>
              <w:left w:w="108" w:type="dxa"/>
              <w:bottom w:w="0" w:type="dxa"/>
              <w:right w:w="108" w:type="dxa"/>
            </w:tcMar>
          </w:tcPr>
          <w:p w14:paraId="4ADD1CB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Mar>
              <w:top w:w="0" w:type="dxa"/>
              <w:left w:w="108" w:type="dxa"/>
              <w:bottom w:w="0" w:type="dxa"/>
              <w:right w:w="108" w:type="dxa"/>
            </w:tcMar>
          </w:tcPr>
          <w:p w14:paraId="1FA3D168" w14:textId="7296E1C4" w:rsidR="00F33799" w:rsidRPr="003971DA" w:rsidRDefault="001A32F5" w:rsidP="002F6685">
            <w:pPr>
              <w:pStyle w:val="a7"/>
              <w:spacing w:after="0" w:line="240" w:lineRule="auto"/>
              <w:ind w:left="0"/>
              <w:rPr>
                <w:rFonts w:ascii="Arial" w:hAnsi="Arial" w:cs="Arial"/>
                <w:sz w:val="20"/>
              </w:rPr>
            </w:pPr>
            <w:r w:rsidRPr="001A32F5">
              <w:rPr>
                <w:rFonts w:ascii="Arial" w:hAnsi="Arial" w:cs="Arial"/>
                <w:sz w:val="20"/>
              </w:rPr>
              <w:t>2024-06-07</w:t>
            </w:r>
          </w:p>
        </w:tc>
      </w:tr>
    </w:tbl>
    <w:p w14:paraId="60C8C082" w14:textId="0B4C32ED" w:rsidR="00F33799" w:rsidRPr="0062337E" w:rsidRDefault="00E2063B" w:rsidP="00AE33D4">
      <w:pPr>
        <w:pStyle w:val="3"/>
        <w:numPr>
          <w:ilvl w:val="1"/>
          <w:numId w:val="8"/>
        </w:numPr>
      </w:pPr>
      <w:bookmarkStart w:id="1838" w:name="_Статусы_сообщений"/>
      <w:bookmarkStart w:id="1839" w:name="_Toc206752176"/>
      <w:bookmarkEnd w:id="1838"/>
      <w:r w:rsidRPr="0062337E">
        <w:t>Статусы сообщений</w:t>
      </w:r>
      <w:bookmarkEnd w:id="18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7577"/>
      </w:tblGrid>
      <w:tr w:rsidR="00F33799" w:rsidRPr="003971DA" w14:paraId="1846AB32" w14:textId="77777777" w:rsidTr="002F6685">
        <w:tc>
          <w:tcPr>
            <w:tcW w:w="1780" w:type="dxa"/>
            <w:shd w:val="clear" w:color="auto" w:fill="BFBFBF"/>
            <w:tcMar>
              <w:top w:w="0" w:type="dxa"/>
              <w:left w:w="79" w:type="dxa"/>
              <w:bottom w:w="0" w:type="dxa"/>
              <w:right w:w="79" w:type="dxa"/>
            </w:tcMar>
            <w:hideMark/>
          </w:tcPr>
          <w:p w14:paraId="108E1884" w14:textId="77777777" w:rsidR="00F33799" w:rsidRPr="003971DA" w:rsidRDefault="00F33799" w:rsidP="002F6685">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7655" w:type="dxa"/>
            <w:shd w:val="clear" w:color="auto" w:fill="BFBFBF"/>
            <w:tcMar>
              <w:top w:w="0" w:type="dxa"/>
              <w:left w:w="79" w:type="dxa"/>
              <w:bottom w:w="0" w:type="dxa"/>
              <w:right w:w="79" w:type="dxa"/>
            </w:tcMar>
            <w:hideMark/>
          </w:tcPr>
          <w:p w14:paraId="364F38E6" w14:textId="77777777" w:rsidR="00F33799" w:rsidRPr="003971DA" w:rsidRDefault="00F33799" w:rsidP="002F6685">
            <w:pPr>
              <w:rPr>
                <w:rFonts w:ascii="Arial" w:hAnsi="Arial" w:cs="Arial"/>
                <w:b/>
                <w:bCs/>
                <w:sz w:val="20"/>
              </w:rPr>
            </w:pPr>
            <w:r w:rsidRPr="003971DA">
              <w:rPr>
                <w:rFonts w:ascii="Arial" w:hAnsi="Arial" w:cs="Arial"/>
                <w:b/>
                <w:bCs/>
                <w:sz w:val="20"/>
              </w:rPr>
              <w:t>Описание</w:t>
            </w:r>
          </w:p>
        </w:tc>
      </w:tr>
    </w:tbl>
    <w:tbl>
      <w:tblPr>
        <w:tblStyle w:val="aa"/>
        <w:tblW w:w="0" w:type="auto"/>
        <w:tblLook w:val="04A0" w:firstRow="1" w:lastRow="0" w:firstColumn="1" w:lastColumn="0" w:noHBand="0" w:noVBand="1"/>
      </w:tblPr>
      <w:tblGrid>
        <w:gridCol w:w="1770"/>
        <w:gridCol w:w="7575"/>
      </w:tblGrid>
      <w:tr w:rsidR="00F33799" w:rsidRPr="009A0C37" w14:paraId="2D4BF771" w14:textId="77777777" w:rsidTr="002F6685">
        <w:tc>
          <w:tcPr>
            <w:tcW w:w="1809" w:type="dxa"/>
          </w:tcPr>
          <w:p w14:paraId="6A22564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200 </w:t>
            </w:r>
          </w:p>
        </w:tc>
        <w:tc>
          <w:tcPr>
            <w:tcW w:w="7762" w:type="dxa"/>
          </w:tcPr>
          <w:p w14:paraId="42540B8D"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w:t>
            </w:r>
            <w:r w:rsidRPr="009A0C37">
              <w:rPr>
                <w:rFonts w:ascii="Arial" w:hAnsi="Arial" w:cs="Arial"/>
                <w:sz w:val="20"/>
                <w:szCs w:val="20"/>
                <w:lang w:val="en-US"/>
              </w:rPr>
              <w:t>OK</w:t>
            </w:r>
            <w:r w:rsidRPr="009A0C37">
              <w:rPr>
                <w:rFonts w:ascii="Arial" w:hAnsi="Arial" w:cs="Arial"/>
                <w:sz w:val="20"/>
                <w:szCs w:val="20"/>
              </w:rPr>
              <w:t>;</w:t>
            </w:r>
          </w:p>
        </w:tc>
      </w:tr>
      <w:tr w:rsidR="00F33799" w:rsidRPr="009A0C37" w14:paraId="7BC6A6D0" w14:textId="77777777" w:rsidTr="002F6685">
        <w:tc>
          <w:tcPr>
            <w:tcW w:w="1809" w:type="dxa"/>
          </w:tcPr>
          <w:p w14:paraId="56606E0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400 </w:t>
            </w:r>
          </w:p>
        </w:tc>
        <w:tc>
          <w:tcPr>
            <w:tcW w:w="7762" w:type="dxa"/>
          </w:tcPr>
          <w:p w14:paraId="4C693943"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w:t>
            </w:r>
            <w:r w:rsidRPr="009A0C37">
              <w:rPr>
                <w:rFonts w:ascii="Arial" w:hAnsi="Arial" w:cs="Arial"/>
                <w:sz w:val="20"/>
                <w:szCs w:val="20"/>
                <w:lang w:val="en-US"/>
              </w:rPr>
              <w:t>request</w:t>
            </w:r>
            <w:r w:rsidRPr="009A0C37">
              <w:rPr>
                <w:rFonts w:ascii="Arial" w:hAnsi="Arial" w:cs="Arial"/>
                <w:sz w:val="20"/>
                <w:szCs w:val="20"/>
              </w:rPr>
              <w:t>: не заданы поля, недопустимые значения, и т.п.;</w:t>
            </w:r>
          </w:p>
        </w:tc>
      </w:tr>
      <w:tr w:rsidR="00F33799" w:rsidRPr="009A0C37" w14:paraId="29E52E67" w14:textId="77777777" w:rsidTr="002F6685">
        <w:tc>
          <w:tcPr>
            <w:tcW w:w="1809" w:type="dxa"/>
          </w:tcPr>
          <w:p w14:paraId="0EFA73D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403 </w:t>
            </w:r>
          </w:p>
        </w:tc>
        <w:tc>
          <w:tcPr>
            <w:tcW w:w="7762" w:type="dxa"/>
          </w:tcPr>
          <w:p w14:paraId="393B1018"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аутентификации;</w:t>
            </w:r>
          </w:p>
        </w:tc>
      </w:tr>
      <w:tr w:rsidR="00F33799" w:rsidRPr="009A0C37" w14:paraId="5C53F9D9" w14:textId="77777777" w:rsidTr="002F6685">
        <w:tc>
          <w:tcPr>
            <w:tcW w:w="1809" w:type="dxa"/>
          </w:tcPr>
          <w:p w14:paraId="5831FC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480 </w:t>
            </w:r>
          </w:p>
        </w:tc>
        <w:tc>
          <w:tcPr>
            <w:tcW w:w="7762" w:type="dxa"/>
          </w:tcPr>
          <w:p w14:paraId="10AD1D91"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 Аргис не установлены настройки, связанные с правами клиента;</w:t>
            </w:r>
          </w:p>
        </w:tc>
      </w:tr>
      <w:tr w:rsidR="00F33799" w:rsidRPr="009A0C37" w14:paraId="3CC7CEA9" w14:textId="77777777" w:rsidTr="002F6685">
        <w:tc>
          <w:tcPr>
            <w:tcW w:w="1809" w:type="dxa"/>
          </w:tcPr>
          <w:p w14:paraId="1CA4E030"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481 </w:t>
            </w:r>
          </w:p>
        </w:tc>
        <w:tc>
          <w:tcPr>
            <w:tcW w:w="7762" w:type="dxa"/>
          </w:tcPr>
          <w:p w14:paraId="7C39498E"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недопустимое состояние объекта в Аргис, например, состояние заказа не позволяет его изменять;</w:t>
            </w:r>
          </w:p>
        </w:tc>
      </w:tr>
      <w:tr w:rsidR="00F33799" w:rsidRPr="009A0C37" w14:paraId="3303E09E" w14:textId="77777777" w:rsidTr="002F6685">
        <w:tc>
          <w:tcPr>
            <w:tcW w:w="1809" w:type="dxa"/>
          </w:tcPr>
          <w:p w14:paraId="58500FD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482 </w:t>
            </w:r>
          </w:p>
        </w:tc>
        <w:tc>
          <w:tcPr>
            <w:tcW w:w="7762" w:type="dxa"/>
          </w:tcPr>
          <w:p w14:paraId="127BD0B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данные не найдены;</w:t>
            </w:r>
          </w:p>
        </w:tc>
      </w:tr>
      <w:tr w:rsidR="00F33799" w:rsidRPr="009A0C37" w14:paraId="53B2EBD5" w14:textId="77777777" w:rsidTr="002F6685">
        <w:tc>
          <w:tcPr>
            <w:tcW w:w="1809" w:type="dxa"/>
          </w:tcPr>
          <w:p w14:paraId="36CCCDD6"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520 </w:t>
            </w:r>
          </w:p>
        </w:tc>
        <w:tc>
          <w:tcPr>
            <w:tcW w:w="7762" w:type="dxa"/>
          </w:tcPr>
          <w:p w14:paraId="6A016CAC"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внутренняя обработанная ошибка;</w:t>
            </w:r>
          </w:p>
        </w:tc>
      </w:tr>
      <w:tr w:rsidR="00F33799" w:rsidRPr="009A0C37" w14:paraId="5BEA3B31" w14:textId="77777777" w:rsidTr="00097247">
        <w:trPr>
          <w:trHeight w:val="88"/>
        </w:trPr>
        <w:tc>
          <w:tcPr>
            <w:tcW w:w="1809" w:type="dxa"/>
          </w:tcPr>
          <w:p w14:paraId="120E330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500 </w:t>
            </w:r>
          </w:p>
        </w:tc>
        <w:tc>
          <w:tcPr>
            <w:tcW w:w="7762" w:type="dxa"/>
          </w:tcPr>
          <w:p w14:paraId="45C970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необработанные </w:t>
            </w:r>
            <w:r w:rsidRPr="009A0C37">
              <w:rPr>
                <w:rFonts w:ascii="Arial" w:hAnsi="Arial" w:cs="Arial"/>
                <w:sz w:val="20"/>
                <w:szCs w:val="20"/>
                <w:lang w:val="en-US"/>
              </w:rPr>
              <w:t>exceptions</w:t>
            </w:r>
            <w:r w:rsidRPr="009A0C37">
              <w:rPr>
                <w:rFonts w:ascii="Arial" w:hAnsi="Arial" w:cs="Arial"/>
                <w:sz w:val="20"/>
                <w:szCs w:val="20"/>
              </w:rPr>
              <w:t>.</w:t>
            </w:r>
          </w:p>
        </w:tc>
      </w:tr>
    </w:tbl>
    <w:p w14:paraId="43EDB8D7" w14:textId="6F967ED2" w:rsidR="00F33799" w:rsidRDefault="00F33799" w:rsidP="00F33799">
      <w:pPr>
        <w:rPr>
          <w:rFonts w:ascii="Arial" w:hAnsi="Arial" w:cs="Arial"/>
          <w:sz w:val="20"/>
          <w:szCs w:val="20"/>
        </w:rPr>
      </w:pPr>
      <w:r>
        <w:rPr>
          <w:rFonts w:ascii="Arial" w:hAnsi="Arial" w:cs="Arial"/>
          <w:sz w:val="20"/>
          <w:szCs w:val="20"/>
        </w:rPr>
        <w:t>Статусы, кроме 200 сопровождаются сообщениями.</w:t>
      </w:r>
    </w:p>
    <w:p w14:paraId="11D8FB7B" w14:textId="77777777" w:rsidR="0069280C" w:rsidRPr="00F66281" w:rsidRDefault="0069280C" w:rsidP="00F03858">
      <w:pPr>
        <w:pStyle w:val="1"/>
        <w:numPr>
          <w:ilvl w:val="0"/>
          <w:numId w:val="48"/>
        </w:numPr>
      </w:pPr>
      <w:bookmarkStart w:id="1840" w:name="_Справочник_ошибок"/>
      <w:bookmarkStart w:id="1841" w:name="_Toc206752177"/>
      <w:bookmarkEnd w:id="1840"/>
      <w:r w:rsidRPr="00F66281">
        <w:t>Справочник ошибок</w:t>
      </w:r>
      <w:bookmarkEnd w:id="1841"/>
    </w:p>
    <w:p w14:paraId="4C345C53"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842" w:name="_Toc322421045"/>
      <w:bookmarkStart w:id="1843" w:name="_Toc322619835"/>
      <w:bookmarkStart w:id="1844" w:name="_Toc322675580"/>
      <w:bookmarkStart w:id="1845" w:name="_Toc341104129"/>
      <w:bookmarkStart w:id="1846" w:name="_Toc342048148"/>
      <w:bookmarkStart w:id="1847" w:name="_Toc343522510"/>
      <w:bookmarkStart w:id="1848" w:name="_Toc343523006"/>
      <w:bookmarkStart w:id="1849" w:name="_Toc353870024"/>
      <w:bookmarkStart w:id="1850" w:name="_Toc353870497"/>
      <w:bookmarkStart w:id="1851" w:name="_Toc363038359"/>
      <w:bookmarkStart w:id="1852" w:name="_Toc380058529"/>
      <w:bookmarkStart w:id="1853" w:name="_Toc382309819"/>
      <w:bookmarkStart w:id="1854" w:name="_Toc382554020"/>
      <w:bookmarkStart w:id="1855" w:name="_Toc383171301"/>
      <w:bookmarkStart w:id="1856" w:name="_Toc384197303"/>
      <w:bookmarkStart w:id="1857" w:name="_Toc392487624"/>
      <w:bookmarkStart w:id="1858" w:name="_Toc398886950"/>
      <w:bookmarkStart w:id="1859" w:name="_Toc398887122"/>
      <w:bookmarkStart w:id="1860" w:name="_Toc398892118"/>
      <w:bookmarkStart w:id="1861" w:name="_Toc400100735"/>
      <w:bookmarkStart w:id="1862" w:name="_Toc400108694"/>
      <w:bookmarkStart w:id="1863" w:name="_Toc401826450"/>
      <w:bookmarkStart w:id="1864" w:name="_Toc404846807"/>
      <w:bookmarkStart w:id="1865" w:name="_Toc423963626"/>
      <w:bookmarkStart w:id="1866" w:name="_Toc423966151"/>
      <w:bookmarkStart w:id="1867" w:name="_Toc424727708"/>
      <w:bookmarkStart w:id="1868" w:name="_Toc430260402"/>
      <w:bookmarkStart w:id="1869" w:name="_Toc430260627"/>
      <w:bookmarkStart w:id="1870" w:name="_Toc475020698"/>
      <w:bookmarkStart w:id="1871" w:name="_Toc475020944"/>
      <w:bookmarkStart w:id="1872" w:name="_Toc475021187"/>
      <w:bookmarkStart w:id="1873" w:name="_Toc475021430"/>
      <w:bookmarkStart w:id="1874" w:name="_Toc504577368"/>
      <w:bookmarkStart w:id="1875" w:name="_Toc504581062"/>
      <w:bookmarkStart w:id="1876" w:name="_Toc504581693"/>
      <w:bookmarkStart w:id="1877" w:name="_Toc504639181"/>
      <w:bookmarkStart w:id="1878" w:name="_Toc504641338"/>
      <w:bookmarkStart w:id="1879" w:name="_Toc504641595"/>
      <w:bookmarkStart w:id="1880" w:name="_Toc504652743"/>
      <w:bookmarkStart w:id="1881" w:name="_Toc504652998"/>
      <w:bookmarkStart w:id="1882" w:name="_Toc504653253"/>
      <w:bookmarkStart w:id="1883" w:name="_Toc504653508"/>
      <w:bookmarkStart w:id="1884" w:name="_Toc504653767"/>
      <w:bookmarkStart w:id="1885" w:name="_Toc504654022"/>
      <w:bookmarkStart w:id="1886" w:name="_Toc504654278"/>
      <w:bookmarkStart w:id="1887" w:name="_Toc504654533"/>
      <w:bookmarkStart w:id="1888" w:name="_Toc504654788"/>
      <w:bookmarkStart w:id="1889" w:name="_Toc504656680"/>
      <w:bookmarkStart w:id="1890" w:name="_Toc504724319"/>
      <w:bookmarkStart w:id="1891" w:name="_Toc504725986"/>
      <w:bookmarkStart w:id="1892" w:name="_Toc504726241"/>
      <w:bookmarkStart w:id="1893" w:name="_Toc506204042"/>
      <w:bookmarkStart w:id="1894" w:name="_Toc509480657"/>
      <w:bookmarkStart w:id="1895" w:name="_Toc509826358"/>
      <w:bookmarkStart w:id="1896" w:name="_Toc518385205"/>
      <w:bookmarkStart w:id="1897" w:name="_Toc522015630"/>
      <w:bookmarkStart w:id="1898" w:name="_Toc522019513"/>
      <w:bookmarkStart w:id="1899" w:name="_Toc522020384"/>
      <w:bookmarkStart w:id="1900" w:name="_Toc530655841"/>
      <w:bookmarkStart w:id="1901" w:name="_Toc536016431"/>
      <w:bookmarkStart w:id="1902" w:name="_Toc67409744"/>
      <w:bookmarkStart w:id="1903" w:name="_Toc67417483"/>
      <w:bookmarkStart w:id="1904" w:name="_Toc73365702"/>
      <w:bookmarkStart w:id="1905" w:name="_Toc77700850"/>
      <w:bookmarkStart w:id="1906" w:name="_Toc80173466"/>
      <w:bookmarkStart w:id="1907" w:name="_Toc80173912"/>
      <w:bookmarkStart w:id="1908" w:name="_Toc80174424"/>
      <w:bookmarkStart w:id="1909" w:name="_Toc83047344"/>
      <w:bookmarkStart w:id="1910" w:name="_Toc84931001"/>
      <w:bookmarkStart w:id="1911" w:name="_Toc86278965"/>
      <w:bookmarkStart w:id="1912" w:name="_Toc86279253"/>
      <w:bookmarkStart w:id="1913" w:name="_Toc88041034"/>
      <w:bookmarkStart w:id="1914" w:name="_Toc88043377"/>
      <w:bookmarkStart w:id="1915" w:name="_Toc88048847"/>
      <w:bookmarkStart w:id="1916" w:name="_Toc107564172"/>
      <w:bookmarkStart w:id="1917" w:name="_Toc107564927"/>
      <w:bookmarkStart w:id="1918" w:name="_Toc131511612"/>
      <w:bookmarkStart w:id="1919" w:name="_Toc132119635"/>
      <w:bookmarkStart w:id="1920" w:name="_Toc147136152"/>
      <w:bookmarkStart w:id="1921" w:name="_Toc147318235"/>
      <w:bookmarkStart w:id="1922" w:name="_Toc151483782"/>
      <w:bookmarkStart w:id="1923" w:name="_Toc151484706"/>
      <w:bookmarkStart w:id="1924" w:name="_Toc152080665"/>
      <w:bookmarkStart w:id="1925" w:name="_Toc153358705"/>
      <w:bookmarkStart w:id="1926" w:name="_Toc154416921"/>
      <w:bookmarkStart w:id="1927" w:name="_Toc154417219"/>
      <w:bookmarkStart w:id="1928" w:name="_Toc156314663"/>
      <w:bookmarkStart w:id="1929" w:name="_Toc156315121"/>
      <w:bookmarkStart w:id="1930" w:name="_Toc156318635"/>
      <w:bookmarkStart w:id="1931" w:name="_Toc168387937"/>
      <w:bookmarkStart w:id="1932" w:name="_Toc179796652"/>
      <w:bookmarkStart w:id="1933" w:name="_Toc179829555"/>
      <w:bookmarkStart w:id="1934" w:name="_Toc179829847"/>
      <w:bookmarkStart w:id="1935" w:name="_Toc193980043"/>
      <w:bookmarkStart w:id="1936" w:name="_Toc193981546"/>
      <w:bookmarkStart w:id="1937" w:name="_Toc193982474"/>
      <w:bookmarkStart w:id="1938" w:name="_Toc194581608"/>
      <w:bookmarkStart w:id="1939" w:name="_Toc194595703"/>
      <w:bookmarkStart w:id="1940" w:name="_Toc195177566"/>
      <w:bookmarkStart w:id="1941" w:name="_Toc202959094"/>
      <w:bookmarkStart w:id="1942" w:name="_Toc203043342"/>
      <w:bookmarkStart w:id="1943" w:name="_Toc203043639"/>
      <w:bookmarkStart w:id="1944" w:name="_Toc205810443"/>
      <w:bookmarkStart w:id="1945" w:name="_Toc205826923"/>
      <w:bookmarkStart w:id="1946" w:name="_Toc205891689"/>
      <w:bookmarkStart w:id="1947" w:name="_Toc206145889"/>
      <w:bookmarkStart w:id="1948" w:name="_Toc206153494"/>
      <w:bookmarkStart w:id="1949" w:name="_Toc206160860"/>
      <w:bookmarkStart w:id="1950" w:name="_Toc206161362"/>
      <w:bookmarkStart w:id="1951" w:name="_Toc206752178"/>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14:paraId="0FC6B04D"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1952" w:name="_Toc342048149"/>
      <w:bookmarkStart w:id="1953" w:name="_Toc343522511"/>
      <w:bookmarkStart w:id="1954" w:name="_Toc343523007"/>
      <w:bookmarkStart w:id="1955" w:name="_Toc353870025"/>
      <w:bookmarkStart w:id="1956" w:name="_Toc353870498"/>
      <w:bookmarkStart w:id="1957" w:name="_Toc363038360"/>
      <w:bookmarkStart w:id="1958" w:name="_Toc380058530"/>
      <w:bookmarkStart w:id="1959" w:name="_Toc382309820"/>
      <w:bookmarkStart w:id="1960" w:name="_Toc382554021"/>
      <w:bookmarkStart w:id="1961" w:name="_Toc383171302"/>
      <w:bookmarkStart w:id="1962" w:name="_Toc384197304"/>
      <w:bookmarkStart w:id="1963" w:name="_Toc392487625"/>
      <w:bookmarkStart w:id="1964" w:name="_Toc398886951"/>
      <w:bookmarkStart w:id="1965" w:name="_Toc398887123"/>
      <w:bookmarkStart w:id="1966" w:name="_Toc398892119"/>
      <w:bookmarkStart w:id="1967" w:name="_Toc400100736"/>
      <w:bookmarkStart w:id="1968" w:name="_Toc400108695"/>
      <w:bookmarkStart w:id="1969" w:name="_Toc401826451"/>
      <w:bookmarkStart w:id="1970" w:name="_Toc404846808"/>
      <w:bookmarkStart w:id="1971" w:name="_Toc423963627"/>
      <w:bookmarkStart w:id="1972" w:name="_Toc423966152"/>
      <w:bookmarkStart w:id="1973" w:name="_Toc424727709"/>
      <w:bookmarkStart w:id="1974" w:name="_Toc430260403"/>
      <w:bookmarkStart w:id="1975" w:name="_Toc430260628"/>
      <w:bookmarkStart w:id="1976" w:name="_Toc475020699"/>
      <w:bookmarkStart w:id="1977" w:name="_Toc475020945"/>
      <w:bookmarkStart w:id="1978" w:name="_Toc475021188"/>
      <w:bookmarkStart w:id="1979" w:name="_Toc475021431"/>
      <w:bookmarkStart w:id="1980" w:name="_Toc504577369"/>
      <w:bookmarkStart w:id="1981" w:name="_Toc504581063"/>
      <w:bookmarkStart w:id="1982" w:name="_Toc504581694"/>
      <w:bookmarkStart w:id="1983" w:name="_Toc504639182"/>
      <w:bookmarkStart w:id="1984" w:name="_Toc504641339"/>
      <w:bookmarkStart w:id="1985" w:name="_Toc504641596"/>
      <w:bookmarkStart w:id="1986" w:name="_Toc504652744"/>
      <w:bookmarkStart w:id="1987" w:name="_Toc504652999"/>
      <w:bookmarkStart w:id="1988" w:name="_Toc504653254"/>
      <w:bookmarkStart w:id="1989" w:name="_Toc504653509"/>
      <w:bookmarkStart w:id="1990" w:name="_Toc504653768"/>
      <w:bookmarkStart w:id="1991" w:name="_Toc504654023"/>
      <w:bookmarkStart w:id="1992" w:name="_Toc504654279"/>
      <w:bookmarkStart w:id="1993" w:name="_Toc504654534"/>
      <w:bookmarkStart w:id="1994" w:name="_Toc504654789"/>
      <w:bookmarkStart w:id="1995" w:name="_Toc504656681"/>
      <w:bookmarkStart w:id="1996" w:name="_Toc504724320"/>
      <w:bookmarkStart w:id="1997" w:name="_Toc504725987"/>
      <w:bookmarkStart w:id="1998" w:name="_Toc504726242"/>
      <w:bookmarkStart w:id="1999" w:name="_Toc506204043"/>
      <w:bookmarkStart w:id="2000" w:name="_Toc509480658"/>
      <w:bookmarkStart w:id="2001" w:name="_Toc509826359"/>
      <w:bookmarkStart w:id="2002" w:name="_Toc518385206"/>
      <w:bookmarkStart w:id="2003" w:name="_Toc522015631"/>
      <w:bookmarkStart w:id="2004" w:name="_Toc522019514"/>
      <w:bookmarkStart w:id="2005" w:name="_Toc522020385"/>
      <w:bookmarkStart w:id="2006" w:name="_Toc530655842"/>
      <w:bookmarkStart w:id="2007" w:name="_Toc536016432"/>
      <w:bookmarkStart w:id="2008" w:name="_Toc67409745"/>
      <w:bookmarkStart w:id="2009" w:name="_Toc67417484"/>
      <w:bookmarkStart w:id="2010" w:name="_Toc73365703"/>
      <w:bookmarkStart w:id="2011" w:name="_Toc77700851"/>
      <w:bookmarkStart w:id="2012" w:name="_Toc80173467"/>
      <w:bookmarkStart w:id="2013" w:name="_Toc80173913"/>
      <w:bookmarkStart w:id="2014" w:name="_Toc80174425"/>
      <w:bookmarkStart w:id="2015" w:name="_Toc83047345"/>
      <w:bookmarkStart w:id="2016" w:name="_Toc84931002"/>
      <w:bookmarkStart w:id="2017" w:name="_Toc86278966"/>
      <w:bookmarkStart w:id="2018" w:name="_Toc86279254"/>
      <w:bookmarkStart w:id="2019" w:name="_Toc88041035"/>
      <w:bookmarkStart w:id="2020" w:name="_Toc88043378"/>
      <w:bookmarkStart w:id="2021" w:name="_Toc88048848"/>
      <w:bookmarkStart w:id="2022" w:name="_Toc107564173"/>
      <w:bookmarkStart w:id="2023" w:name="_Toc107564928"/>
      <w:bookmarkStart w:id="2024" w:name="_Toc131511613"/>
      <w:bookmarkStart w:id="2025" w:name="_Toc132119636"/>
      <w:bookmarkStart w:id="2026" w:name="_Toc147136153"/>
      <w:bookmarkStart w:id="2027" w:name="_Toc147318236"/>
      <w:bookmarkStart w:id="2028" w:name="_Toc151483783"/>
      <w:bookmarkStart w:id="2029" w:name="_Toc151484707"/>
      <w:bookmarkStart w:id="2030" w:name="_Toc152080666"/>
      <w:bookmarkStart w:id="2031" w:name="_Toc153358706"/>
      <w:bookmarkStart w:id="2032" w:name="_Toc154416922"/>
      <w:bookmarkStart w:id="2033" w:name="_Toc154417220"/>
      <w:bookmarkStart w:id="2034" w:name="_Toc156314664"/>
      <w:bookmarkStart w:id="2035" w:name="_Toc156315122"/>
      <w:bookmarkStart w:id="2036" w:name="_Toc156318636"/>
      <w:bookmarkStart w:id="2037" w:name="_Toc168387938"/>
      <w:bookmarkStart w:id="2038" w:name="_Toc179796653"/>
      <w:bookmarkStart w:id="2039" w:name="_Toc179829556"/>
      <w:bookmarkStart w:id="2040" w:name="_Toc179829848"/>
      <w:bookmarkStart w:id="2041" w:name="_Toc193980044"/>
      <w:bookmarkStart w:id="2042" w:name="_Toc193981547"/>
      <w:bookmarkStart w:id="2043" w:name="_Toc193982475"/>
      <w:bookmarkStart w:id="2044" w:name="_Toc194581609"/>
      <w:bookmarkStart w:id="2045" w:name="_Toc194595704"/>
      <w:bookmarkStart w:id="2046" w:name="_Toc195177567"/>
      <w:bookmarkStart w:id="2047" w:name="_Toc202959095"/>
      <w:bookmarkStart w:id="2048" w:name="_Toc203043343"/>
      <w:bookmarkStart w:id="2049" w:name="_Toc203043640"/>
      <w:bookmarkStart w:id="2050" w:name="_Toc205810444"/>
      <w:bookmarkStart w:id="2051" w:name="_Toc205826924"/>
      <w:bookmarkStart w:id="2052" w:name="_Toc205891690"/>
      <w:bookmarkStart w:id="2053" w:name="_Toc206145890"/>
      <w:bookmarkStart w:id="2054" w:name="_Toc206153495"/>
      <w:bookmarkStart w:id="2055" w:name="_Toc206160861"/>
      <w:bookmarkStart w:id="2056" w:name="_Toc206161363"/>
      <w:bookmarkStart w:id="2057" w:name="_Toc206752179"/>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54662CC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058" w:name="_Toc342048150"/>
      <w:bookmarkStart w:id="2059" w:name="_Toc343522512"/>
      <w:bookmarkStart w:id="2060" w:name="_Toc343523008"/>
      <w:bookmarkStart w:id="2061" w:name="_Toc353870026"/>
      <w:bookmarkStart w:id="2062" w:name="_Toc353870499"/>
      <w:bookmarkStart w:id="2063" w:name="_Toc363038361"/>
      <w:bookmarkStart w:id="2064" w:name="_Toc380058531"/>
      <w:bookmarkStart w:id="2065" w:name="_Toc382309821"/>
      <w:bookmarkStart w:id="2066" w:name="_Toc382554022"/>
      <w:bookmarkStart w:id="2067" w:name="_Toc383171303"/>
      <w:bookmarkStart w:id="2068" w:name="_Toc384197305"/>
      <w:bookmarkStart w:id="2069" w:name="_Toc392487626"/>
      <w:bookmarkStart w:id="2070" w:name="_Toc398886952"/>
      <w:bookmarkStart w:id="2071" w:name="_Toc398887124"/>
      <w:bookmarkStart w:id="2072" w:name="_Toc398892120"/>
      <w:bookmarkStart w:id="2073" w:name="_Toc400100737"/>
      <w:bookmarkStart w:id="2074" w:name="_Toc400108696"/>
      <w:bookmarkStart w:id="2075" w:name="_Toc401826452"/>
      <w:bookmarkStart w:id="2076" w:name="_Toc404846809"/>
      <w:bookmarkStart w:id="2077" w:name="_Toc423963628"/>
      <w:bookmarkStart w:id="2078" w:name="_Toc423966153"/>
      <w:bookmarkStart w:id="2079" w:name="_Toc424727710"/>
      <w:bookmarkStart w:id="2080" w:name="_Toc430260404"/>
      <w:bookmarkStart w:id="2081" w:name="_Toc430260629"/>
      <w:bookmarkStart w:id="2082" w:name="_Toc475020700"/>
      <w:bookmarkStart w:id="2083" w:name="_Toc475020946"/>
      <w:bookmarkStart w:id="2084" w:name="_Toc475021189"/>
      <w:bookmarkStart w:id="2085" w:name="_Toc475021432"/>
      <w:bookmarkStart w:id="2086" w:name="_Toc504577370"/>
      <w:bookmarkStart w:id="2087" w:name="_Toc504581064"/>
      <w:bookmarkStart w:id="2088" w:name="_Toc504581695"/>
      <w:bookmarkStart w:id="2089" w:name="_Toc504639183"/>
      <w:bookmarkStart w:id="2090" w:name="_Toc504641340"/>
      <w:bookmarkStart w:id="2091" w:name="_Toc504641597"/>
      <w:bookmarkStart w:id="2092" w:name="_Toc504652745"/>
      <w:bookmarkStart w:id="2093" w:name="_Toc504653000"/>
      <w:bookmarkStart w:id="2094" w:name="_Toc504653255"/>
      <w:bookmarkStart w:id="2095" w:name="_Toc504653510"/>
      <w:bookmarkStart w:id="2096" w:name="_Toc504653769"/>
      <w:bookmarkStart w:id="2097" w:name="_Toc504654024"/>
      <w:bookmarkStart w:id="2098" w:name="_Toc504654280"/>
      <w:bookmarkStart w:id="2099" w:name="_Toc504654535"/>
      <w:bookmarkStart w:id="2100" w:name="_Toc504654790"/>
      <w:bookmarkStart w:id="2101" w:name="_Toc504656682"/>
      <w:bookmarkStart w:id="2102" w:name="_Toc504724321"/>
      <w:bookmarkStart w:id="2103" w:name="_Toc504725988"/>
      <w:bookmarkStart w:id="2104" w:name="_Toc504726243"/>
      <w:bookmarkStart w:id="2105" w:name="_Toc506204044"/>
      <w:bookmarkStart w:id="2106" w:name="_Toc509480659"/>
      <w:bookmarkStart w:id="2107" w:name="_Toc509826360"/>
      <w:bookmarkStart w:id="2108" w:name="_Toc518385207"/>
      <w:bookmarkStart w:id="2109" w:name="_Toc522015632"/>
      <w:bookmarkStart w:id="2110" w:name="_Toc522019515"/>
      <w:bookmarkStart w:id="2111" w:name="_Toc522020386"/>
      <w:bookmarkStart w:id="2112" w:name="_Toc530655843"/>
      <w:bookmarkStart w:id="2113" w:name="_Toc536016433"/>
      <w:bookmarkStart w:id="2114" w:name="_Toc67409746"/>
      <w:bookmarkStart w:id="2115" w:name="_Toc67417485"/>
      <w:bookmarkStart w:id="2116" w:name="_Toc73365704"/>
      <w:bookmarkStart w:id="2117" w:name="_Toc77700852"/>
      <w:bookmarkStart w:id="2118" w:name="_Toc80173468"/>
      <w:bookmarkStart w:id="2119" w:name="_Toc80173914"/>
      <w:bookmarkStart w:id="2120" w:name="_Toc80174426"/>
      <w:bookmarkStart w:id="2121" w:name="_Toc83047346"/>
      <w:bookmarkStart w:id="2122" w:name="_Toc84931003"/>
      <w:bookmarkStart w:id="2123" w:name="_Toc86278967"/>
      <w:bookmarkStart w:id="2124" w:name="_Toc86279255"/>
      <w:bookmarkStart w:id="2125" w:name="_Toc88041036"/>
      <w:bookmarkStart w:id="2126" w:name="_Toc88043379"/>
      <w:bookmarkStart w:id="2127" w:name="_Toc88048849"/>
      <w:bookmarkStart w:id="2128" w:name="_Toc107564174"/>
      <w:bookmarkStart w:id="2129" w:name="_Toc107564929"/>
      <w:bookmarkStart w:id="2130" w:name="_Toc131511614"/>
      <w:bookmarkStart w:id="2131" w:name="_Toc132119637"/>
      <w:bookmarkStart w:id="2132" w:name="_Toc147136154"/>
      <w:bookmarkStart w:id="2133" w:name="_Toc147318237"/>
      <w:bookmarkStart w:id="2134" w:name="_Toc151483784"/>
      <w:bookmarkStart w:id="2135" w:name="_Toc151484708"/>
      <w:bookmarkStart w:id="2136" w:name="_Toc152080667"/>
      <w:bookmarkStart w:id="2137" w:name="_Toc153358707"/>
      <w:bookmarkStart w:id="2138" w:name="_Toc154416923"/>
      <w:bookmarkStart w:id="2139" w:name="_Toc154417221"/>
      <w:bookmarkStart w:id="2140" w:name="_Toc156314665"/>
      <w:bookmarkStart w:id="2141" w:name="_Toc156315123"/>
      <w:bookmarkStart w:id="2142" w:name="_Toc156318637"/>
      <w:bookmarkStart w:id="2143" w:name="_Toc168387939"/>
      <w:bookmarkStart w:id="2144" w:name="_Toc179796654"/>
      <w:bookmarkStart w:id="2145" w:name="_Toc179829557"/>
      <w:bookmarkStart w:id="2146" w:name="_Toc179829849"/>
      <w:bookmarkStart w:id="2147" w:name="_Toc193980045"/>
      <w:bookmarkStart w:id="2148" w:name="_Toc193981548"/>
      <w:bookmarkStart w:id="2149" w:name="_Toc193982476"/>
      <w:bookmarkStart w:id="2150" w:name="_Toc194581610"/>
      <w:bookmarkStart w:id="2151" w:name="_Toc194595705"/>
      <w:bookmarkStart w:id="2152" w:name="_Toc195177568"/>
      <w:bookmarkStart w:id="2153" w:name="_Toc202959096"/>
      <w:bookmarkStart w:id="2154" w:name="_Toc203043344"/>
      <w:bookmarkStart w:id="2155" w:name="_Toc203043641"/>
      <w:bookmarkStart w:id="2156" w:name="_Toc205810445"/>
      <w:bookmarkStart w:id="2157" w:name="_Toc205826925"/>
      <w:bookmarkStart w:id="2158" w:name="_Toc205891691"/>
      <w:bookmarkStart w:id="2159" w:name="_Toc206145891"/>
      <w:bookmarkStart w:id="2160" w:name="_Toc206153496"/>
      <w:bookmarkStart w:id="2161" w:name="_Toc206160862"/>
      <w:bookmarkStart w:id="2162" w:name="_Toc206161364"/>
      <w:bookmarkStart w:id="2163" w:name="_Toc206752180"/>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6ED0879C"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164" w:name="_Toc342048151"/>
      <w:bookmarkStart w:id="2165" w:name="_Toc343522513"/>
      <w:bookmarkStart w:id="2166" w:name="_Toc343523009"/>
      <w:bookmarkStart w:id="2167" w:name="_Toc353870027"/>
      <w:bookmarkStart w:id="2168" w:name="_Toc353870500"/>
      <w:bookmarkStart w:id="2169" w:name="_Toc363038362"/>
      <w:bookmarkStart w:id="2170" w:name="_Toc380058532"/>
      <w:bookmarkStart w:id="2171" w:name="_Toc382309822"/>
      <w:bookmarkStart w:id="2172" w:name="_Toc382554023"/>
      <w:bookmarkStart w:id="2173" w:name="_Toc383171304"/>
      <w:bookmarkStart w:id="2174" w:name="_Toc384197306"/>
      <w:bookmarkStart w:id="2175" w:name="_Toc392487627"/>
      <w:bookmarkStart w:id="2176" w:name="_Toc398886953"/>
      <w:bookmarkStart w:id="2177" w:name="_Toc398887125"/>
      <w:bookmarkStart w:id="2178" w:name="_Toc398892121"/>
      <w:bookmarkStart w:id="2179" w:name="_Toc400100738"/>
      <w:bookmarkStart w:id="2180" w:name="_Toc400108697"/>
      <w:bookmarkStart w:id="2181" w:name="_Toc401826453"/>
      <w:bookmarkStart w:id="2182" w:name="_Toc404846810"/>
      <w:bookmarkStart w:id="2183" w:name="_Toc423963629"/>
      <w:bookmarkStart w:id="2184" w:name="_Toc423966154"/>
      <w:bookmarkStart w:id="2185" w:name="_Toc424727711"/>
      <w:bookmarkStart w:id="2186" w:name="_Toc430260405"/>
      <w:bookmarkStart w:id="2187" w:name="_Toc430260630"/>
      <w:bookmarkStart w:id="2188" w:name="_Toc475020701"/>
      <w:bookmarkStart w:id="2189" w:name="_Toc475020947"/>
      <w:bookmarkStart w:id="2190" w:name="_Toc475021190"/>
      <w:bookmarkStart w:id="2191" w:name="_Toc475021433"/>
      <w:bookmarkStart w:id="2192" w:name="_Toc504577371"/>
      <w:bookmarkStart w:id="2193" w:name="_Toc504581065"/>
      <w:bookmarkStart w:id="2194" w:name="_Toc504581696"/>
      <w:bookmarkStart w:id="2195" w:name="_Toc504639184"/>
      <w:bookmarkStart w:id="2196" w:name="_Toc504641341"/>
      <w:bookmarkStart w:id="2197" w:name="_Toc504641598"/>
      <w:bookmarkStart w:id="2198" w:name="_Toc504652746"/>
      <w:bookmarkStart w:id="2199" w:name="_Toc504653001"/>
      <w:bookmarkStart w:id="2200" w:name="_Toc504653256"/>
      <w:bookmarkStart w:id="2201" w:name="_Toc504653511"/>
      <w:bookmarkStart w:id="2202" w:name="_Toc504653770"/>
      <w:bookmarkStart w:id="2203" w:name="_Toc504654025"/>
      <w:bookmarkStart w:id="2204" w:name="_Toc504654281"/>
      <w:bookmarkStart w:id="2205" w:name="_Toc504654536"/>
      <w:bookmarkStart w:id="2206" w:name="_Toc504654791"/>
      <w:bookmarkStart w:id="2207" w:name="_Toc504656683"/>
      <w:bookmarkStart w:id="2208" w:name="_Toc504724322"/>
      <w:bookmarkStart w:id="2209" w:name="_Toc504725989"/>
      <w:bookmarkStart w:id="2210" w:name="_Toc504726244"/>
      <w:bookmarkStart w:id="2211" w:name="_Toc506204045"/>
      <w:bookmarkStart w:id="2212" w:name="_Toc509480660"/>
      <w:bookmarkStart w:id="2213" w:name="_Toc509826361"/>
      <w:bookmarkStart w:id="2214" w:name="_Toc518385208"/>
      <w:bookmarkStart w:id="2215" w:name="_Toc522015633"/>
      <w:bookmarkStart w:id="2216" w:name="_Toc522019516"/>
      <w:bookmarkStart w:id="2217" w:name="_Toc522020387"/>
      <w:bookmarkStart w:id="2218" w:name="_Toc530655844"/>
      <w:bookmarkStart w:id="2219" w:name="_Toc536016434"/>
      <w:bookmarkStart w:id="2220" w:name="_Toc67409747"/>
      <w:bookmarkStart w:id="2221" w:name="_Toc67417486"/>
      <w:bookmarkStart w:id="2222" w:name="_Toc73365705"/>
      <w:bookmarkStart w:id="2223" w:name="_Toc77700853"/>
      <w:bookmarkStart w:id="2224" w:name="_Toc80173469"/>
      <w:bookmarkStart w:id="2225" w:name="_Toc80173915"/>
      <w:bookmarkStart w:id="2226" w:name="_Toc80174427"/>
      <w:bookmarkStart w:id="2227" w:name="_Toc83047347"/>
      <w:bookmarkStart w:id="2228" w:name="_Toc84931004"/>
      <w:bookmarkStart w:id="2229" w:name="_Toc86278968"/>
      <w:bookmarkStart w:id="2230" w:name="_Toc86279256"/>
      <w:bookmarkStart w:id="2231" w:name="_Toc88041037"/>
      <w:bookmarkStart w:id="2232" w:name="_Toc88043380"/>
      <w:bookmarkStart w:id="2233" w:name="_Toc88048850"/>
      <w:bookmarkStart w:id="2234" w:name="_Toc107564175"/>
      <w:bookmarkStart w:id="2235" w:name="_Toc107564930"/>
      <w:bookmarkStart w:id="2236" w:name="_Toc131511615"/>
      <w:bookmarkStart w:id="2237" w:name="_Toc132119638"/>
      <w:bookmarkStart w:id="2238" w:name="_Toc147136155"/>
      <w:bookmarkStart w:id="2239" w:name="_Toc147318238"/>
      <w:bookmarkStart w:id="2240" w:name="_Toc151483785"/>
      <w:bookmarkStart w:id="2241" w:name="_Toc151484709"/>
      <w:bookmarkStart w:id="2242" w:name="_Toc152080668"/>
      <w:bookmarkStart w:id="2243" w:name="_Toc153358708"/>
      <w:bookmarkStart w:id="2244" w:name="_Toc154416924"/>
      <w:bookmarkStart w:id="2245" w:name="_Toc154417222"/>
      <w:bookmarkStart w:id="2246" w:name="_Toc156314666"/>
      <w:bookmarkStart w:id="2247" w:name="_Toc156315124"/>
      <w:bookmarkStart w:id="2248" w:name="_Toc156318638"/>
      <w:bookmarkStart w:id="2249" w:name="_Toc168387940"/>
      <w:bookmarkStart w:id="2250" w:name="_Toc179796655"/>
      <w:bookmarkStart w:id="2251" w:name="_Toc179829558"/>
      <w:bookmarkStart w:id="2252" w:name="_Toc179829850"/>
      <w:bookmarkStart w:id="2253" w:name="_Toc193980046"/>
      <w:bookmarkStart w:id="2254" w:name="_Toc193981549"/>
      <w:bookmarkStart w:id="2255" w:name="_Toc193982477"/>
      <w:bookmarkStart w:id="2256" w:name="_Toc194581611"/>
      <w:bookmarkStart w:id="2257" w:name="_Toc194595706"/>
      <w:bookmarkStart w:id="2258" w:name="_Toc195177569"/>
      <w:bookmarkStart w:id="2259" w:name="_Toc202959097"/>
      <w:bookmarkStart w:id="2260" w:name="_Toc203043345"/>
      <w:bookmarkStart w:id="2261" w:name="_Toc203043642"/>
      <w:bookmarkStart w:id="2262" w:name="_Toc205810446"/>
      <w:bookmarkStart w:id="2263" w:name="_Toc205826926"/>
      <w:bookmarkStart w:id="2264" w:name="_Toc205891692"/>
      <w:bookmarkStart w:id="2265" w:name="_Toc206145892"/>
      <w:bookmarkStart w:id="2266" w:name="_Toc206153497"/>
      <w:bookmarkStart w:id="2267" w:name="_Toc206160863"/>
      <w:bookmarkStart w:id="2268" w:name="_Toc206161365"/>
      <w:bookmarkStart w:id="2269" w:name="_Toc206752181"/>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50EF6A2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270" w:name="_Toc342048152"/>
      <w:bookmarkStart w:id="2271" w:name="_Toc343522514"/>
      <w:bookmarkStart w:id="2272" w:name="_Toc343523010"/>
      <w:bookmarkStart w:id="2273" w:name="_Toc353870028"/>
      <w:bookmarkStart w:id="2274" w:name="_Toc353870501"/>
      <w:bookmarkStart w:id="2275" w:name="_Toc363038363"/>
      <w:bookmarkStart w:id="2276" w:name="_Toc380058533"/>
      <w:bookmarkStart w:id="2277" w:name="_Toc382309823"/>
      <w:bookmarkStart w:id="2278" w:name="_Toc382554024"/>
      <w:bookmarkStart w:id="2279" w:name="_Toc383171305"/>
      <w:bookmarkStart w:id="2280" w:name="_Toc384197307"/>
      <w:bookmarkStart w:id="2281" w:name="_Toc392487628"/>
      <w:bookmarkStart w:id="2282" w:name="_Toc398886954"/>
      <w:bookmarkStart w:id="2283" w:name="_Toc398887126"/>
      <w:bookmarkStart w:id="2284" w:name="_Toc398892122"/>
      <w:bookmarkStart w:id="2285" w:name="_Toc400100739"/>
      <w:bookmarkStart w:id="2286" w:name="_Toc400108698"/>
      <w:bookmarkStart w:id="2287" w:name="_Toc401826454"/>
      <w:bookmarkStart w:id="2288" w:name="_Toc404846811"/>
      <w:bookmarkStart w:id="2289" w:name="_Toc423963630"/>
      <w:bookmarkStart w:id="2290" w:name="_Toc423966155"/>
      <w:bookmarkStart w:id="2291" w:name="_Toc424727712"/>
      <w:bookmarkStart w:id="2292" w:name="_Toc430260406"/>
      <w:bookmarkStart w:id="2293" w:name="_Toc430260631"/>
      <w:bookmarkStart w:id="2294" w:name="_Toc475020702"/>
      <w:bookmarkStart w:id="2295" w:name="_Toc475020948"/>
      <w:bookmarkStart w:id="2296" w:name="_Toc475021191"/>
      <w:bookmarkStart w:id="2297" w:name="_Toc475021434"/>
      <w:bookmarkStart w:id="2298" w:name="_Toc504577372"/>
      <w:bookmarkStart w:id="2299" w:name="_Toc504581066"/>
      <w:bookmarkStart w:id="2300" w:name="_Toc504581697"/>
      <w:bookmarkStart w:id="2301" w:name="_Toc504639185"/>
      <w:bookmarkStart w:id="2302" w:name="_Toc504641342"/>
      <w:bookmarkStart w:id="2303" w:name="_Toc504641599"/>
      <w:bookmarkStart w:id="2304" w:name="_Toc504652747"/>
      <w:bookmarkStart w:id="2305" w:name="_Toc504653002"/>
      <w:bookmarkStart w:id="2306" w:name="_Toc504653257"/>
      <w:bookmarkStart w:id="2307" w:name="_Toc504653512"/>
      <w:bookmarkStart w:id="2308" w:name="_Toc504653771"/>
      <w:bookmarkStart w:id="2309" w:name="_Toc504654026"/>
      <w:bookmarkStart w:id="2310" w:name="_Toc504654282"/>
      <w:bookmarkStart w:id="2311" w:name="_Toc504654537"/>
      <w:bookmarkStart w:id="2312" w:name="_Toc504654792"/>
      <w:bookmarkStart w:id="2313" w:name="_Toc504656684"/>
      <w:bookmarkStart w:id="2314" w:name="_Toc504724323"/>
      <w:bookmarkStart w:id="2315" w:name="_Toc504725990"/>
      <w:bookmarkStart w:id="2316" w:name="_Toc504726245"/>
      <w:bookmarkStart w:id="2317" w:name="_Toc506204046"/>
      <w:bookmarkStart w:id="2318" w:name="_Toc509480661"/>
      <w:bookmarkStart w:id="2319" w:name="_Toc509826362"/>
      <w:bookmarkStart w:id="2320" w:name="_Toc518385209"/>
      <w:bookmarkStart w:id="2321" w:name="_Toc522015634"/>
      <w:bookmarkStart w:id="2322" w:name="_Toc522019517"/>
      <w:bookmarkStart w:id="2323" w:name="_Toc522020388"/>
      <w:bookmarkStart w:id="2324" w:name="_Toc530655845"/>
      <w:bookmarkStart w:id="2325" w:name="_Toc536016435"/>
      <w:bookmarkStart w:id="2326" w:name="_Toc67409748"/>
      <w:bookmarkStart w:id="2327" w:name="_Toc67417487"/>
      <w:bookmarkStart w:id="2328" w:name="_Toc73365706"/>
      <w:bookmarkStart w:id="2329" w:name="_Toc77700854"/>
      <w:bookmarkStart w:id="2330" w:name="_Toc80173470"/>
      <w:bookmarkStart w:id="2331" w:name="_Toc80173916"/>
      <w:bookmarkStart w:id="2332" w:name="_Toc80174428"/>
      <w:bookmarkStart w:id="2333" w:name="_Toc83047348"/>
      <w:bookmarkStart w:id="2334" w:name="_Toc84931005"/>
      <w:bookmarkStart w:id="2335" w:name="_Toc86278969"/>
      <w:bookmarkStart w:id="2336" w:name="_Toc86279257"/>
      <w:bookmarkStart w:id="2337" w:name="_Toc88041038"/>
      <w:bookmarkStart w:id="2338" w:name="_Toc88043381"/>
      <w:bookmarkStart w:id="2339" w:name="_Toc88048851"/>
      <w:bookmarkStart w:id="2340" w:name="_Toc107564176"/>
      <w:bookmarkStart w:id="2341" w:name="_Toc107564931"/>
      <w:bookmarkStart w:id="2342" w:name="_Toc131511616"/>
      <w:bookmarkStart w:id="2343" w:name="_Toc132119639"/>
      <w:bookmarkStart w:id="2344" w:name="_Toc147136156"/>
      <w:bookmarkStart w:id="2345" w:name="_Toc147318239"/>
      <w:bookmarkStart w:id="2346" w:name="_Toc151483786"/>
      <w:bookmarkStart w:id="2347" w:name="_Toc151484710"/>
      <w:bookmarkStart w:id="2348" w:name="_Toc152080669"/>
      <w:bookmarkStart w:id="2349" w:name="_Toc153358709"/>
      <w:bookmarkStart w:id="2350" w:name="_Toc154416925"/>
      <w:bookmarkStart w:id="2351" w:name="_Toc154417223"/>
      <w:bookmarkStart w:id="2352" w:name="_Toc156314667"/>
      <w:bookmarkStart w:id="2353" w:name="_Toc156315125"/>
      <w:bookmarkStart w:id="2354" w:name="_Toc156318639"/>
      <w:bookmarkStart w:id="2355" w:name="_Toc168387941"/>
      <w:bookmarkStart w:id="2356" w:name="_Toc179796656"/>
      <w:bookmarkStart w:id="2357" w:name="_Toc179829559"/>
      <w:bookmarkStart w:id="2358" w:name="_Toc179829851"/>
      <w:bookmarkStart w:id="2359" w:name="_Toc193980047"/>
      <w:bookmarkStart w:id="2360" w:name="_Toc193981550"/>
      <w:bookmarkStart w:id="2361" w:name="_Toc193982478"/>
      <w:bookmarkStart w:id="2362" w:name="_Toc194581612"/>
      <w:bookmarkStart w:id="2363" w:name="_Toc194595707"/>
      <w:bookmarkStart w:id="2364" w:name="_Toc195177570"/>
      <w:bookmarkStart w:id="2365" w:name="_Toc202959098"/>
      <w:bookmarkStart w:id="2366" w:name="_Toc203043346"/>
      <w:bookmarkStart w:id="2367" w:name="_Toc203043643"/>
      <w:bookmarkStart w:id="2368" w:name="_Toc205810447"/>
      <w:bookmarkStart w:id="2369" w:name="_Toc205826927"/>
      <w:bookmarkStart w:id="2370" w:name="_Toc205891693"/>
      <w:bookmarkStart w:id="2371" w:name="_Toc206145893"/>
      <w:bookmarkStart w:id="2372" w:name="_Toc206153498"/>
      <w:bookmarkStart w:id="2373" w:name="_Toc206160864"/>
      <w:bookmarkStart w:id="2374" w:name="_Toc206161366"/>
      <w:bookmarkStart w:id="2375" w:name="_Toc206752182"/>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0BC82506" w14:textId="77777777" w:rsidR="0069280C" w:rsidRPr="00680D92" w:rsidRDefault="0069280C" w:rsidP="009E5F08">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2376" w:name="_Toc342048153"/>
      <w:bookmarkStart w:id="2377" w:name="_Toc343522515"/>
      <w:bookmarkStart w:id="2378" w:name="_Toc343523011"/>
      <w:bookmarkStart w:id="2379" w:name="_Toc353870029"/>
      <w:bookmarkStart w:id="2380" w:name="_Toc353870502"/>
      <w:bookmarkStart w:id="2381" w:name="_Toc363038364"/>
      <w:bookmarkStart w:id="2382" w:name="_Toc380058534"/>
      <w:bookmarkStart w:id="2383" w:name="_Toc382309824"/>
      <w:bookmarkStart w:id="2384" w:name="_Toc382554025"/>
      <w:bookmarkStart w:id="2385" w:name="_Toc383171306"/>
      <w:bookmarkStart w:id="2386" w:name="_Toc384197308"/>
      <w:bookmarkStart w:id="2387" w:name="_Toc392487629"/>
      <w:bookmarkStart w:id="2388" w:name="_Toc398886955"/>
      <w:bookmarkStart w:id="2389" w:name="_Toc398887127"/>
      <w:bookmarkStart w:id="2390" w:name="_Toc398892123"/>
      <w:bookmarkStart w:id="2391" w:name="_Toc400100740"/>
      <w:bookmarkStart w:id="2392" w:name="_Toc400108699"/>
      <w:bookmarkStart w:id="2393" w:name="_Toc401826455"/>
      <w:bookmarkStart w:id="2394" w:name="_Toc404846812"/>
      <w:bookmarkStart w:id="2395" w:name="_Toc423963631"/>
      <w:bookmarkStart w:id="2396" w:name="_Toc423966156"/>
      <w:bookmarkStart w:id="2397" w:name="_Toc424727713"/>
      <w:bookmarkStart w:id="2398" w:name="_Toc430260407"/>
      <w:bookmarkStart w:id="2399" w:name="_Toc430260632"/>
      <w:bookmarkStart w:id="2400" w:name="_Toc475020703"/>
      <w:bookmarkStart w:id="2401" w:name="_Toc475020949"/>
      <w:bookmarkStart w:id="2402" w:name="_Toc475021192"/>
      <w:bookmarkStart w:id="2403" w:name="_Toc475021435"/>
      <w:bookmarkStart w:id="2404" w:name="_Toc504577373"/>
      <w:bookmarkStart w:id="2405" w:name="_Toc504581067"/>
      <w:bookmarkStart w:id="2406" w:name="_Toc504581698"/>
      <w:bookmarkStart w:id="2407" w:name="_Toc504639186"/>
      <w:bookmarkStart w:id="2408" w:name="_Toc504641343"/>
      <w:bookmarkStart w:id="2409" w:name="_Toc504641600"/>
      <w:bookmarkStart w:id="2410" w:name="_Toc504652748"/>
      <w:bookmarkStart w:id="2411" w:name="_Toc504653003"/>
      <w:bookmarkStart w:id="2412" w:name="_Toc504653258"/>
      <w:bookmarkStart w:id="2413" w:name="_Toc504653513"/>
      <w:bookmarkStart w:id="2414" w:name="_Toc504653772"/>
      <w:bookmarkStart w:id="2415" w:name="_Toc504654027"/>
      <w:bookmarkStart w:id="2416" w:name="_Toc504654283"/>
      <w:bookmarkStart w:id="2417" w:name="_Toc504654538"/>
      <w:bookmarkStart w:id="2418" w:name="_Toc504654793"/>
      <w:bookmarkStart w:id="2419" w:name="_Toc504656685"/>
      <w:bookmarkStart w:id="2420" w:name="_Toc504724324"/>
      <w:bookmarkStart w:id="2421" w:name="_Toc504725991"/>
      <w:bookmarkStart w:id="2422" w:name="_Toc504726246"/>
      <w:bookmarkStart w:id="2423" w:name="_Toc506204047"/>
      <w:bookmarkStart w:id="2424" w:name="_Toc509480662"/>
      <w:bookmarkStart w:id="2425" w:name="_Toc509826363"/>
      <w:bookmarkStart w:id="2426" w:name="_Toc518385210"/>
      <w:bookmarkStart w:id="2427" w:name="_Toc522015635"/>
      <w:bookmarkStart w:id="2428" w:name="_Toc522019518"/>
      <w:bookmarkStart w:id="2429" w:name="_Toc522020389"/>
      <w:bookmarkStart w:id="2430" w:name="_Toc530655846"/>
      <w:bookmarkStart w:id="2431" w:name="_Toc536016436"/>
      <w:bookmarkStart w:id="2432" w:name="_Toc67409749"/>
      <w:bookmarkStart w:id="2433" w:name="_Toc67417488"/>
      <w:bookmarkStart w:id="2434" w:name="_Toc73365707"/>
      <w:bookmarkStart w:id="2435" w:name="_Toc77700855"/>
      <w:bookmarkStart w:id="2436" w:name="_Toc80173471"/>
      <w:bookmarkStart w:id="2437" w:name="_Toc80173917"/>
      <w:bookmarkStart w:id="2438" w:name="_Toc80174429"/>
      <w:bookmarkStart w:id="2439" w:name="_Toc83047349"/>
      <w:bookmarkStart w:id="2440" w:name="_Toc84931006"/>
      <w:bookmarkStart w:id="2441" w:name="_Toc86278970"/>
      <w:bookmarkStart w:id="2442" w:name="_Toc86279258"/>
      <w:bookmarkStart w:id="2443" w:name="_Toc88041039"/>
      <w:bookmarkStart w:id="2444" w:name="_Toc88043382"/>
      <w:bookmarkStart w:id="2445" w:name="_Toc88048852"/>
      <w:bookmarkStart w:id="2446" w:name="_Toc107564177"/>
      <w:bookmarkStart w:id="2447" w:name="_Toc107564932"/>
      <w:bookmarkStart w:id="2448" w:name="_Toc131511617"/>
      <w:bookmarkStart w:id="2449" w:name="_Toc132119640"/>
      <w:bookmarkStart w:id="2450" w:name="_Toc147136157"/>
      <w:bookmarkStart w:id="2451" w:name="_Toc147318240"/>
      <w:bookmarkStart w:id="2452" w:name="_Toc151483787"/>
      <w:bookmarkStart w:id="2453" w:name="_Toc151484711"/>
      <w:bookmarkStart w:id="2454" w:name="_Toc152080670"/>
      <w:bookmarkStart w:id="2455" w:name="_Toc153358710"/>
      <w:bookmarkStart w:id="2456" w:name="_Toc154416926"/>
      <w:bookmarkStart w:id="2457" w:name="_Toc154417224"/>
      <w:bookmarkStart w:id="2458" w:name="_Toc156314668"/>
      <w:bookmarkStart w:id="2459" w:name="_Toc156315126"/>
      <w:bookmarkStart w:id="2460" w:name="_Toc156318640"/>
      <w:bookmarkStart w:id="2461" w:name="_Toc168387942"/>
      <w:bookmarkStart w:id="2462" w:name="_Toc179796657"/>
      <w:bookmarkStart w:id="2463" w:name="_Toc179829560"/>
      <w:bookmarkStart w:id="2464" w:name="_Toc179829852"/>
      <w:bookmarkStart w:id="2465" w:name="_Toc193980048"/>
      <w:bookmarkStart w:id="2466" w:name="_Toc193981551"/>
      <w:bookmarkStart w:id="2467" w:name="_Toc193982479"/>
      <w:bookmarkStart w:id="2468" w:name="_Toc194581613"/>
      <w:bookmarkStart w:id="2469" w:name="_Toc194595708"/>
      <w:bookmarkStart w:id="2470" w:name="_Toc195177571"/>
      <w:bookmarkStart w:id="2471" w:name="_Toc202959099"/>
      <w:bookmarkStart w:id="2472" w:name="_Toc203043347"/>
      <w:bookmarkStart w:id="2473" w:name="_Toc203043644"/>
      <w:bookmarkStart w:id="2474" w:name="_Toc205810448"/>
      <w:bookmarkStart w:id="2475" w:name="_Toc205826928"/>
      <w:bookmarkStart w:id="2476" w:name="_Toc205891694"/>
      <w:bookmarkStart w:id="2477" w:name="_Toc206145894"/>
      <w:bookmarkStart w:id="2478" w:name="_Toc206153499"/>
      <w:bookmarkStart w:id="2479" w:name="_Toc206160865"/>
      <w:bookmarkStart w:id="2480" w:name="_Toc206161367"/>
      <w:bookmarkStart w:id="2481" w:name="_Toc206752183"/>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18411C44" w14:textId="77777777" w:rsidR="0069280C" w:rsidRPr="001C1915" w:rsidRDefault="0069280C" w:rsidP="001C1915">
      <w:pPr>
        <w:pStyle w:val="3"/>
        <w:numPr>
          <w:ilvl w:val="1"/>
          <w:numId w:val="1"/>
        </w:numPr>
      </w:pPr>
      <w:bookmarkStart w:id="2482" w:name="_Toc206752184"/>
      <w:r w:rsidRPr="001C1915">
        <w:t>Общие ошибки</w:t>
      </w:r>
      <w:bookmarkEnd w:id="248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175D4D92" w14:textId="77777777" w:rsidTr="007B6272">
        <w:trPr>
          <w:tblHeader/>
        </w:trPr>
        <w:tc>
          <w:tcPr>
            <w:tcW w:w="3119" w:type="dxa"/>
          </w:tcPr>
          <w:p w14:paraId="14E622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5BBF271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4F4B508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99F2A91" w14:textId="77777777" w:rsidTr="007B6272">
        <w:tc>
          <w:tcPr>
            <w:tcW w:w="3119" w:type="dxa"/>
          </w:tcPr>
          <w:p w14:paraId="71759D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system-error</w:t>
            </w:r>
          </w:p>
        </w:tc>
        <w:tc>
          <w:tcPr>
            <w:tcW w:w="2268" w:type="dxa"/>
          </w:tcPr>
          <w:p w14:paraId="4829F6F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Системная ошибка</w:t>
            </w:r>
          </w:p>
        </w:tc>
        <w:tc>
          <w:tcPr>
            <w:tcW w:w="4111" w:type="dxa"/>
          </w:tcPr>
          <w:p w14:paraId="0CF3A21F" w14:textId="02A7CD34" w:rsidR="0069280C" w:rsidRPr="00897062"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Не типизированная ошибка. Обратитесь на </w:t>
            </w:r>
            <w:hyperlink r:id="rId36" w:history="1">
              <w:r w:rsidR="00897062" w:rsidRPr="00177DA3">
                <w:rPr>
                  <w:rStyle w:val="a8"/>
                </w:rPr>
                <w:t>intergrators@tech.dpd.kz</w:t>
              </w:r>
            </w:hyperlink>
            <w:r w:rsidR="00897062" w:rsidRPr="00897062">
              <w:t xml:space="preserve"> </w:t>
            </w:r>
          </w:p>
        </w:tc>
      </w:tr>
      <w:tr w:rsidR="0069280C" w:rsidRPr="003971DA" w14:paraId="63A729D6" w14:textId="77777777" w:rsidTr="007B6272">
        <w:tc>
          <w:tcPr>
            <w:tcW w:w="3119" w:type="dxa"/>
          </w:tcPr>
          <w:p w14:paraId="08388D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call</w:t>
            </w:r>
            <w:r w:rsidRPr="003971DA">
              <w:rPr>
                <w:rFonts w:ascii="Arial" w:hAnsi="Arial" w:cs="Arial"/>
                <w:sz w:val="20"/>
              </w:rPr>
              <w:t>-</w:t>
            </w:r>
            <w:r w:rsidRPr="003971DA">
              <w:rPr>
                <w:rFonts w:ascii="Arial" w:hAnsi="Arial" w:cs="Arial"/>
                <w:sz w:val="20"/>
                <w:lang w:val="en-US"/>
              </w:rPr>
              <w:t>client</w:t>
            </w:r>
            <w:r w:rsidRPr="003971DA">
              <w:rPr>
                <w:rFonts w:ascii="Arial" w:hAnsi="Arial" w:cs="Arial"/>
                <w:sz w:val="20"/>
              </w:rPr>
              <w:t>-</w:t>
            </w:r>
            <w:r w:rsidRPr="003971DA">
              <w:rPr>
                <w:rFonts w:ascii="Arial" w:hAnsi="Arial" w:cs="Arial"/>
                <w:sz w:val="20"/>
                <w:lang w:val="en-US"/>
              </w:rPr>
              <w:t>twin</w:t>
            </w:r>
          </w:p>
        </w:tc>
        <w:tc>
          <w:tcPr>
            <w:tcW w:w="2268" w:type="dxa"/>
          </w:tcPr>
          <w:p w14:paraId="7C9493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Повторный вызов сервиса по одному коду клиента</w:t>
            </w:r>
          </w:p>
        </w:tc>
        <w:tc>
          <w:tcPr>
            <w:tcW w:w="4111" w:type="dxa"/>
          </w:tcPr>
          <w:p w14:paraId="6AE163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количество одновременных вызовов сервиса. Попробуйте уменьшить частоту вызова сервиса.</w:t>
            </w:r>
          </w:p>
        </w:tc>
      </w:tr>
      <w:tr w:rsidR="0069280C" w:rsidRPr="003971DA" w14:paraId="71003EB1" w14:textId="77777777" w:rsidTr="007B6272">
        <w:tc>
          <w:tcPr>
            <w:tcW w:w="3119" w:type="dxa"/>
          </w:tcPr>
          <w:p w14:paraId="1EFCEB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client-num-error</w:t>
            </w:r>
          </w:p>
        </w:tc>
        <w:tc>
          <w:tcPr>
            <w:tcW w:w="2268" w:type="dxa"/>
          </w:tcPr>
          <w:p w14:paraId="67DA07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Не найден номер клиента</w:t>
            </w:r>
          </w:p>
        </w:tc>
        <w:tc>
          <w:tcPr>
            <w:tcW w:w="4111" w:type="dxa"/>
          </w:tcPr>
          <w:p w14:paraId="326893F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не допускающее более одного вызова сервиса с одного клиентского номера. Попробуйте уменьшить частоту вызова сервиса.</w:t>
            </w:r>
          </w:p>
        </w:tc>
      </w:tr>
      <w:tr w:rsidR="0069280C" w:rsidRPr="003971DA" w14:paraId="609E274B" w14:textId="77777777" w:rsidTr="007B6272">
        <w:tc>
          <w:tcPr>
            <w:tcW w:w="3119" w:type="dxa"/>
          </w:tcPr>
          <w:p w14:paraId="31720AB5"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lang w:val="en-US"/>
              </w:rPr>
              <w:t>auth</w:t>
            </w:r>
            <w:r w:rsidRPr="003971DA">
              <w:rPr>
                <w:rFonts w:ascii="Arial" w:hAnsi="Arial" w:cs="Arial"/>
                <w:sz w:val="20"/>
              </w:rPr>
              <w:t>-</w:t>
            </w:r>
            <w:r w:rsidRPr="003971DA">
              <w:rPr>
                <w:rFonts w:ascii="Arial" w:hAnsi="Arial" w:cs="Arial"/>
                <w:sz w:val="20"/>
                <w:lang w:val="en-US"/>
              </w:rPr>
              <w:t>error</w:t>
            </w:r>
          </w:p>
        </w:tc>
        <w:tc>
          <w:tcPr>
            <w:tcW w:w="2268" w:type="dxa"/>
          </w:tcPr>
          <w:p w14:paraId="7F1185B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параметрах аутентификации</w:t>
            </w:r>
          </w:p>
        </w:tc>
        <w:tc>
          <w:tcPr>
            <w:tcW w:w="4111" w:type="dxa"/>
          </w:tcPr>
          <w:p w14:paraId="5E438DA7" w14:textId="4E999438" w:rsidR="0069280C" w:rsidRPr="00897062" w:rsidRDefault="0069280C" w:rsidP="007B6272">
            <w:pPr>
              <w:pStyle w:val="a7"/>
              <w:spacing w:after="0" w:line="240" w:lineRule="auto"/>
              <w:ind w:left="0"/>
              <w:rPr>
                <w:rFonts w:ascii="Arial" w:hAnsi="Arial" w:cs="Arial"/>
                <w:sz w:val="20"/>
              </w:rPr>
            </w:pPr>
            <w:r w:rsidRPr="003971DA">
              <w:rPr>
                <w:rFonts w:ascii="Arial" w:hAnsi="Arial" w:cs="Arial"/>
                <w:sz w:val="20"/>
              </w:rPr>
              <w:t xml:space="preserve">Уникальный ключ клиента не соответствует номеру клиента. Обратитесь на </w:t>
            </w:r>
            <w:hyperlink r:id="rId37" w:history="1">
              <w:r w:rsidR="00897062" w:rsidRPr="00177DA3">
                <w:rPr>
                  <w:rStyle w:val="a8"/>
                </w:rPr>
                <w:t>intergrators@tech.dpd.kz</w:t>
              </w:r>
            </w:hyperlink>
            <w:r w:rsidR="00897062" w:rsidRPr="00897062">
              <w:t xml:space="preserve"> </w:t>
            </w:r>
          </w:p>
        </w:tc>
      </w:tr>
      <w:tr w:rsidR="0069280C" w:rsidRPr="003971DA" w14:paraId="02853BBB" w14:textId="77777777" w:rsidTr="007B6272">
        <w:tc>
          <w:tcPr>
            <w:tcW w:w="3119" w:type="dxa"/>
          </w:tcPr>
          <w:p w14:paraId="2E564A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required</w:t>
            </w:r>
            <w:r w:rsidRPr="003971DA">
              <w:rPr>
                <w:rFonts w:ascii="Arial" w:hAnsi="Arial" w:cs="Arial"/>
                <w:sz w:val="20"/>
              </w:rPr>
              <w:t>-</w:t>
            </w:r>
            <w:r w:rsidRPr="003971DA">
              <w:rPr>
                <w:rFonts w:ascii="Arial" w:hAnsi="Arial" w:cs="Arial"/>
                <w:sz w:val="20"/>
                <w:lang w:val="en-US"/>
              </w:rPr>
              <w:t>value</w:t>
            </w:r>
          </w:p>
        </w:tc>
        <w:tc>
          <w:tcPr>
            <w:tcW w:w="2268" w:type="dxa"/>
          </w:tcPr>
          <w:p w14:paraId="3F65A9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заданы значения обязательных полей</w:t>
            </w:r>
          </w:p>
        </w:tc>
        <w:tc>
          <w:tcPr>
            <w:tcW w:w="4111" w:type="dxa"/>
          </w:tcPr>
          <w:p w14:paraId="3A30F0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Проверьте алгоритм заполнения всех обязательных полей входного сообщения.</w:t>
            </w:r>
          </w:p>
        </w:tc>
      </w:tr>
      <w:tr w:rsidR="0069280C" w:rsidRPr="003971DA" w14:paraId="39682248" w14:textId="77777777" w:rsidTr="007B6272">
        <w:tc>
          <w:tcPr>
            <w:tcW w:w="3119" w:type="dxa"/>
          </w:tcPr>
          <w:p w14:paraId="4C5121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error-value       </w:t>
            </w:r>
          </w:p>
        </w:tc>
        <w:tc>
          <w:tcPr>
            <w:tcW w:w="2268" w:type="dxa"/>
          </w:tcPr>
          <w:p w14:paraId="5F7142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Недопустимое значение поля</w:t>
            </w:r>
          </w:p>
        </w:tc>
        <w:tc>
          <w:tcPr>
            <w:tcW w:w="4111" w:type="dxa"/>
          </w:tcPr>
          <w:p w14:paraId="170BC3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Проверьте алгоритм заполнения полей, имеющих ограниченный набор значений («Услуга», «Вариант доставки» и пр.) </w:t>
            </w:r>
          </w:p>
        </w:tc>
      </w:tr>
      <w:tr w:rsidR="0069280C" w:rsidRPr="00B56ECA" w14:paraId="1D93633E" w14:textId="77777777" w:rsidTr="007B6272">
        <w:tc>
          <w:tcPr>
            <w:tcW w:w="3119" w:type="dxa"/>
          </w:tcPr>
          <w:p w14:paraId="6AF7ED0F"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44E4E89" w14:textId="77777777" w:rsidR="0069280C" w:rsidRPr="00B56ECA" w:rsidRDefault="0069280C" w:rsidP="007B6272">
            <w:pPr>
              <w:pStyle w:val="a7"/>
              <w:spacing w:after="0" w:line="240" w:lineRule="auto"/>
              <w:ind w:left="0"/>
              <w:rPr>
                <w:rFonts w:ascii="Arial" w:hAnsi="Arial" w:cs="Arial"/>
                <w:sz w:val="20"/>
                <w:lang w:val="en-US"/>
              </w:rPr>
            </w:pPr>
            <w:r w:rsidRPr="00D04483">
              <w:rPr>
                <w:rFonts w:ascii="Arial" w:hAnsi="Arial" w:cs="Arial"/>
                <w:sz w:val="20"/>
                <w:lang w:val="en-US"/>
              </w:rPr>
              <w:t xml:space="preserve">«ORA-06508: PL/SQL: could not find program unit being called </w:t>
            </w:r>
            <w:r w:rsidRPr="006B1BA0">
              <w:rPr>
                <w:rFonts w:ascii="Arial" w:hAnsi="Arial" w:cs="Arial"/>
                <w:sz w:val="20"/>
              </w:rPr>
              <w:t>или</w:t>
            </w:r>
            <w:r w:rsidRPr="00D04483">
              <w:rPr>
                <w:rFonts w:ascii="Arial" w:hAnsi="Arial" w:cs="Arial"/>
                <w:sz w:val="20"/>
                <w:lang w:val="en-US"/>
              </w:rPr>
              <w:t xml:space="preserve"> "</w:t>
            </w:r>
            <w:r w:rsidRPr="006B1BA0">
              <w:rPr>
                <w:rFonts w:ascii="Arial" w:hAnsi="Arial" w:cs="Arial"/>
                <w:sz w:val="20"/>
              </w:rPr>
              <w:t>Системная</w:t>
            </w:r>
            <w:r w:rsidRPr="00D04483">
              <w:rPr>
                <w:rFonts w:ascii="Arial" w:hAnsi="Arial" w:cs="Arial"/>
                <w:sz w:val="20"/>
                <w:lang w:val="en-US"/>
              </w:rPr>
              <w:t xml:space="preserve"> </w:t>
            </w:r>
            <w:r w:rsidRPr="006B1BA0">
              <w:rPr>
                <w:rFonts w:ascii="Arial" w:hAnsi="Arial" w:cs="Arial"/>
                <w:sz w:val="20"/>
              </w:rPr>
              <w:t>ошибка</w:t>
            </w:r>
            <w:r w:rsidRPr="00D04483">
              <w:rPr>
                <w:rFonts w:ascii="Arial" w:hAnsi="Arial" w:cs="Arial"/>
                <w:sz w:val="20"/>
                <w:lang w:val="en-US"/>
              </w:rPr>
              <w:t>: DpdConnectionDbException".</w:t>
            </w:r>
          </w:p>
        </w:tc>
        <w:tc>
          <w:tcPr>
            <w:tcW w:w="4111" w:type="dxa"/>
          </w:tcPr>
          <w:p w14:paraId="0B27C1CD" w14:textId="77777777" w:rsidR="0069280C" w:rsidRPr="00715084" w:rsidRDefault="0069280C" w:rsidP="007B6272">
            <w:pPr>
              <w:spacing w:after="0"/>
              <w:rPr>
                <w:b/>
                <w:u w:val="single"/>
              </w:rPr>
            </w:pPr>
            <w:r w:rsidRPr="00715084">
              <w:rPr>
                <w:b/>
                <w:u w:val="single"/>
              </w:rPr>
              <w:t>С чем связанно:</w:t>
            </w:r>
          </w:p>
          <w:p w14:paraId="0F429BC2" w14:textId="77777777" w:rsidR="0069280C" w:rsidRPr="001A34D9" w:rsidRDefault="0069280C" w:rsidP="007B6272">
            <w:pPr>
              <w:spacing w:after="0"/>
              <w:rPr>
                <w:rFonts w:ascii="Arial" w:hAnsi="Arial" w:cs="Arial"/>
                <w:sz w:val="20"/>
              </w:rPr>
            </w:pPr>
            <w:r w:rsidRPr="001A34D9">
              <w:rPr>
                <w:rFonts w:ascii="Arial" w:hAnsi="Arial" w:cs="Arial"/>
                <w:sz w:val="20"/>
              </w:rPr>
              <w:t>На сервере ведутся работы.</w:t>
            </w:r>
          </w:p>
          <w:p w14:paraId="095E237E" w14:textId="77777777" w:rsidR="0069280C" w:rsidRPr="00715084" w:rsidRDefault="0069280C" w:rsidP="007B6272">
            <w:pPr>
              <w:spacing w:after="0"/>
              <w:rPr>
                <w:b/>
                <w:u w:val="single"/>
              </w:rPr>
            </w:pPr>
            <w:r w:rsidRPr="00715084">
              <w:rPr>
                <w:b/>
                <w:u w:val="single"/>
              </w:rPr>
              <w:t>Решение проблемы:</w:t>
            </w:r>
          </w:p>
          <w:p w14:paraId="7B844D38" w14:textId="4927897C" w:rsidR="0069280C" w:rsidRPr="00B56ECA" w:rsidRDefault="0069280C" w:rsidP="007B6272">
            <w:pPr>
              <w:pStyle w:val="a7"/>
              <w:spacing w:after="0" w:line="240" w:lineRule="auto"/>
              <w:ind w:left="0"/>
              <w:rPr>
                <w:rFonts w:ascii="Arial" w:hAnsi="Arial" w:cs="Arial"/>
                <w:sz w:val="20"/>
              </w:rPr>
            </w:pPr>
            <w:r w:rsidRPr="001A34D9">
              <w:rPr>
                <w:rFonts w:ascii="Arial" w:hAnsi="Arial" w:cs="Arial"/>
                <w:sz w:val="20"/>
              </w:rPr>
              <w:t xml:space="preserve">Отправить письмо на </w:t>
            </w:r>
            <w:hyperlink r:id="rId38" w:history="1">
              <w:r w:rsidR="00897062" w:rsidRPr="00177DA3">
                <w:rPr>
                  <w:rStyle w:val="a8"/>
                </w:rPr>
                <w:t>intergrators@tech.dpd.kz</w:t>
              </w:r>
            </w:hyperlink>
            <w:r w:rsidR="00897062" w:rsidRPr="00897062">
              <w:t xml:space="preserve"> </w:t>
            </w:r>
            <w:r w:rsidRPr="001A34D9">
              <w:rPr>
                <w:rFonts w:ascii="Arial" w:hAnsi="Arial" w:cs="Arial"/>
                <w:sz w:val="20"/>
              </w:rPr>
              <w:t>с указанием данной ошибки.</w:t>
            </w:r>
          </w:p>
        </w:tc>
      </w:tr>
    </w:tbl>
    <w:p w14:paraId="1DA113E0" w14:textId="77777777" w:rsidR="00920F3D" w:rsidRDefault="00920F3D" w:rsidP="00920F3D">
      <w:pPr>
        <w:pStyle w:val="3"/>
        <w:numPr>
          <w:ilvl w:val="1"/>
          <w:numId w:val="1"/>
        </w:numPr>
      </w:pPr>
      <w:bookmarkStart w:id="2483" w:name="_Ошибки_службы_«Расчёт"/>
      <w:bookmarkStart w:id="2484" w:name="_Ошибки_службы_«География»"/>
      <w:bookmarkStart w:id="2485" w:name="_Toc206752185"/>
      <w:bookmarkEnd w:id="2483"/>
      <w:bookmarkEnd w:id="2484"/>
      <w:r>
        <w:t>Ошибки службы «География»</w:t>
      </w:r>
      <w:bookmarkEnd w:id="2485"/>
    </w:p>
    <w:tbl>
      <w:tblPr>
        <w:tblStyle w:val="aa"/>
        <w:tblW w:w="9498" w:type="dxa"/>
        <w:tblInd w:w="108" w:type="dxa"/>
        <w:tblLayout w:type="fixed"/>
        <w:tblLook w:val="04A0" w:firstRow="1" w:lastRow="0" w:firstColumn="1" w:lastColumn="0" w:noHBand="0" w:noVBand="1"/>
      </w:tblPr>
      <w:tblGrid>
        <w:gridCol w:w="2835"/>
        <w:gridCol w:w="2552"/>
        <w:gridCol w:w="4111"/>
      </w:tblGrid>
      <w:tr w:rsidR="00920F3D" w:rsidRPr="001B68F8" w14:paraId="363FBBF7" w14:textId="77777777" w:rsidTr="000A0796">
        <w:trPr>
          <w:tblHeader/>
        </w:trPr>
        <w:tc>
          <w:tcPr>
            <w:tcW w:w="2835" w:type="dxa"/>
          </w:tcPr>
          <w:p w14:paraId="47843990" w14:textId="77777777" w:rsidR="00920F3D" w:rsidRPr="001B68F8" w:rsidRDefault="00920F3D" w:rsidP="000A0796">
            <w:pPr>
              <w:rPr>
                <w:rFonts w:ascii="Arial" w:hAnsi="Arial" w:cs="Arial"/>
                <w:b/>
                <w:sz w:val="20"/>
                <w:szCs w:val="20"/>
              </w:rPr>
            </w:pPr>
            <w:r w:rsidRPr="001B68F8">
              <w:rPr>
                <w:rFonts w:ascii="Arial" w:hAnsi="Arial" w:cs="Arial"/>
                <w:b/>
                <w:sz w:val="20"/>
                <w:szCs w:val="20"/>
              </w:rPr>
              <w:t>Код ошибки</w:t>
            </w:r>
          </w:p>
        </w:tc>
        <w:tc>
          <w:tcPr>
            <w:tcW w:w="2552" w:type="dxa"/>
          </w:tcPr>
          <w:p w14:paraId="36A12434" w14:textId="77777777" w:rsidR="00920F3D" w:rsidRPr="001B68F8" w:rsidRDefault="00920F3D" w:rsidP="000A0796">
            <w:pPr>
              <w:rPr>
                <w:rFonts w:ascii="Arial" w:hAnsi="Arial" w:cs="Arial"/>
                <w:b/>
                <w:sz w:val="20"/>
                <w:szCs w:val="20"/>
              </w:rPr>
            </w:pPr>
            <w:r w:rsidRPr="001B68F8">
              <w:rPr>
                <w:rFonts w:ascii="Arial" w:hAnsi="Arial" w:cs="Arial"/>
                <w:b/>
                <w:sz w:val="20"/>
                <w:szCs w:val="20"/>
              </w:rPr>
              <w:t>Текст ошибки</w:t>
            </w:r>
          </w:p>
        </w:tc>
        <w:tc>
          <w:tcPr>
            <w:tcW w:w="4111" w:type="dxa"/>
          </w:tcPr>
          <w:p w14:paraId="5EF69F07" w14:textId="77777777" w:rsidR="00920F3D" w:rsidRPr="001B68F8" w:rsidRDefault="00920F3D" w:rsidP="000A0796">
            <w:pPr>
              <w:rPr>
                <w:rFonts w:ascii="Arial" w:hAnsi="Arial" w:cs="Arial"/>
                <w:b/>
                <w:sz w:val="20"/>
                <w:szCs w:val="20"/>
              </w:rPr>
            </w:pPr>
            <w:r w:rsidRPr="001B68F8">
              <w:rPr>
                <w:rFonts w:ascii="Arial" w:hAnsi="Arial" w:cs="Arial"/>
                <w:b/>
                <w:sz w:val="20"/>
                <w:szCs w:val="20"/>
              </w:rPr>
              <w:t>Примечание</w:t>
            </w:r>
          </w:p>
        </w:tc>
      </w:tr>
      <w:tr w:rsidR="00920F3D" w:rsidRPr="001B68F8" w14:paraId="7C5C8D86" w14:textId="77777777" w:rsidTr="000A0796">
        <w:tc>
          <w:tcPr>
            <w:tcW w:w="2835" w:type="dxa"/>
          </w:tcPr>
          <w:p w14:paraId="461AC633" w14:textId="77777777" w:rsidR="00920F3D" w:rsidRPr="001B68F8" w:rsidRDefault="00920F3D" w:rsidP="000A0796">
            <w:pPr>
              <w:rPr>
                <w:rFonts w:ascii="Arial" w:hAnsi="Arial" w:cs="Arial"/>
                <w:sz w:val="20"/>
                <w:szCs w:val="20"/>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terminalC</w:t>
            </w:r>
            <w:r w:rsidRPr="001B68F8">
              <w:rPr>
                <w:rFonts w:ascii="Arial" w:hAnsi="Arial" w:cs="Arial"/>
                <w:sz w:val="20"/>
                <w:szCs w:val="20"/>
              </w:rPr>
              <w:t>о</w:t>
            </w:r>
            <w:r w:rsidRPr="001B68F8">
              <w:rPr>
                <w:rFonts w:ascii="Arial" w:hAnsi="Arial" w:cs="Arial"/>
                <w:sz w:val="20"/>
                <w:szCs w:val="20"/>
                <w:lang w:val="en-US"/>
              </w:rPr>
              <w:t>de</w:t>
            </w:r>
            <w:r w:rsidRPr="001B68F8">
              <w:rPr>
                <w:rFonts w:ascii="Arial" w:hAnsi="Arial" w:cs="Arial"/>
                <w:sz w:val="20"/>
                <w:szCs w:val="20"/>
                <w:highlight w:val="white"/>
                <w:lang w:val="en-US"/>
              </w:rPr>
              <w:t>-found</w:t>
            </w:r>
          </w:p>
        </w:tc>
        <w:tc>
          <w:tcPr>
            <w:tcW w:w="2552" w:type="dxa"/>
          </w:tcPr>
          <w:p w14:paraId="0C3279B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 удалось найти указанный код подразделения &lt;Код подразделения </w:t>
            </w:r>
            <w:r w:rsidRPr="001B68F8">
              <w:rPr>
                <w:rFonts w:ascii="Arial" w:hAnsi="Arial" w:cs="Arial"/>
                <w:sz w:val="20"/>
                <w:szCs w:val="20"/>
                <w:lang w:val="en-US"/>
              </w:rPr>
              <w:t>DPD</w:t>
            </w:r>
            <w:r w:rsidRPr="001B68F8">
              <w:rPr>
                <w:rFonts w:ascii="Arial" w:hAnsi="Arial" w:cs="Arial"/>
                <w:sz w:val="20"/>
                <w:szCs w:val="20"/>
              </w:rPr>
              <w:t>&gt;</w:t>
            </w:r>
          </w:p>
        </w:tc>
        <w:tc>
          <w:tcPr>
            <w:tcW w:w="4111" w:type="dxa"/>
          </w:tcPr>
          <w:p w14:paraId="0773CCCE" w14:textId="7C0B39CA" w:rsidR="00920F3D" w:rsidRPr="001B68F8" w:rsidRDefault="00897062" w:rsidP="000A0796">
            <w:pPr>
              <w:pStyle w:val="a7"/>
              <w:ind w:left="0"/>
              <w:rPr>
                <w:rFonts w:ascii="Arial" w:hAnsi="Arial" w:cs="Arial"/>
                <w:sz w:val="20"/>
                <w:szCs w:val="20"/>
              </w:rPr>
            </w:pPr>
            <w:r w:rsidRPr="001B68F8">
              <w:rPr>
                <w:rFonts w:ascii="Arial" w:hAnsi="Arial" w:cs="Arial"/>
                <w:sz w:val="20"/>
                <w:szCs w:val="20"/>
              </w:rPr>
              <w:t>Некорректно указан</w:t>
            </w:r>
            <w:r w:rsidR="00920F3D" w:rsidRPr="001B68F8">
              <w:rPr>
                <w:rFonts w:ascii="Arial" w:hAnsi="Arial" w:cs="Arial"/>
                <w:sz w:val="20"/>
                <w:szCs w:val="20"/>
              </w:rPr>
              <w:t xml:space="preserve"> код подразделения </w:t>
            </w:r>
            <w:r w:rsidR="00920F3D" w:rsidRPr="001B68F8">
              <w:rPr>
                <w:rFonts w:ascii="Arial" w:hAnsi="Arial" w:cs="Arial"/>
                <w:sz w:val="20"/>
                <w:szCs w:val="20"/>
                <w:lang w:val="en-US"/>
              </w:rPr>
              <w:t>DPD</w:t>
            </w:r>
            <w:r w:rsidR="00920F3D" w:rsidRPr="001B68F8">
              <w:rPr>
                <w:rFonts w:ascii="Arial" w:hAnsi="Arial" w:cs="Arial"/>
                <w:sz w:val="20"/>
                <w:szCs w:val="20"/>
              </w:rPr>
              <w:t>.</w:t>
            </w:r>
          </w:p>
          <w:p w14:paraId="0084A939"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23AA92FC" w14:textId="77777777" w:rsidTr="000A0796">
        <w:tc>
          <w:tcPr>
            <w:tcW w:w="2835" w:type="dxa"/>
          </w:tcPr>
          <w:p w14:paraId="05AE5920" w14:textId="77777777" w:rsidR="00920F3D" w:rsidRPr="001B68F8" w:rsidRDefault="00920F3D" w:rsidP="000A0796">
            <w:pPr>
              <w:rPr>
                <w:rFonts w:ascii="Arial" w:hAnsi="Arial" w:cs="Arial"/>
                <w:sz w:val="20"/>
                <w:szCs w:val="20"/>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serviceCode</w:t>
            </w:r>
            <w:r w:rsidRPr="001B68F8">
              <w:rPr>
                <w:rFonts w:ascii="Arial" w:hAnsi="Arial" w:cs="Arial"/>
                <w:sz w:val="20"/>
                <w:szCs w:val="20"/>
                <w:highlight w:val="white"/>
                <w:lang w:val="en-US"/>
              </w:rPr>
              <w:t>-found</w:t>
            </w:r>
          </w:p>
        </w:tc>
        <w:tc>
          <w:tcPr>
            <w:tcW w:w="2552" w:type="dxa"/>
          </w:tcPr>
          <w:p w14:paraId="0C9DE0F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удалось найти указанный код услуги &lt;Код услуги&gt;</w:t>
            </w:r>
          </w:p>
        </w:tc>
        <w:tc>
          <w:tcPr>
            <w:tcW w:w="4111" w:type="dxa"/>
          </w:tcPr>
          <w:p w14:paraId="1FCD24E0" w14:textId="17CC5CDA" w:rsidR="00920F3D" w:rsidRPr="001B68F8" w:rsidRDefault="00897062" w:rsidP="000A0796">
            <w:pPr>
              <w:pStyle w:val="a7"/>
              <w:ind w:left="0"/>
              <w:rPr>
                <w:rFonts w:ascii="Arial" w:hAnsi="Arial" w:cs="Arial"/>
                <w:sz w:val="20"/>
                <w:szCs w:val="20"/>
              </w:rPr>
            </w:pPr>
            <w:r w:rsidRPr="001B68F8">
              <w:rPr>
                <w:rFonts w:ascii="Arial" w:hAnsi="Arial" w:cs="Arial"/>
                <w:sz w:val="20"/>
                <w:szCs w:val="20"/>
              </w:rPr>
              <w:t>Некорректно указан</w:t>
            </w:r>
            <w:r w:rsidR="00920F3D" w:rsidRPr="001B68F8">
              <w:rPr>
                <w:rFonts w:ascii="Arial" w:hAnsi="Arial" w:cs="Arial"/>
                <w:sz w:val="20"/>
                <w:szCs w:val="20"/>
              </w:rPr>
              <w:t xml:space="preserve"> код услуги.</w:t>
            </w:r>
          </w:p>
          <w:p w14:paraId="1C0C6C7C"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3CDEC850" w14:textId="77777777" w:rsidTr="000A0796">
        <w:tc>
          <w:tcPr>
            <w:tcW w:w="2835" w:type="dxa"/>
          </w:tcPr>
          <w:p w14:paraId="61D5A164" w14:textId="77777777" w:rsidR="00920F3D" w:rsidRPr="001B68F8" w:rsidRDefault="00920F3D" w:rsidP="000A0796">
            <w:pPr>
              <w:rPr>
                <w:rFonts w:ascii="Arial" w:hAnsi="Arial" w:cs="Arial"/>
                <w:sz w:val="20"/>
                <w:szCs w:val="20"/>
                <w:highlight w:val="white"/>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data</w:t>
            </w:r>
            <w:r w:rsidRPr="001B68F8">
              <w:rPr>
                <w:rFonts w:ascii="Arial" w:hAnsi="Arial" w:cs="Arial"/>
                <w:sz w:val="20"/>
                <w:szCs w:val="20"/>
                <w:highlight w:val="white"/>
                <w:lang w:val="en-US"/>
              </w:rPr>
              <w:t>-found</w:t>
            </w:r>
          </w:p>
        </w:tc>
        <w:tc>
          <w:tcPr>
            <w:tcW w:w="2552" w:type="dxa"/>
          </w:tcPr>
          <w:p w14:paraId="5B9D5CFB"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Нет данных для  указанных  &lt;Код подразделения </w:t>
            </w:r>
            <w:r w:rsidRPr="001B68F8">
              <w:rPr>
                <w:rFonts w:ascii="Arial" w:hAnsi="Arial" w:cs="Arial"/>
                <w:sz w:val="20"/>
                <w:szCs w:val="20"/>
                <w:lang w:val="en-US"/>
              </w:rPr>
              <w:t>DPD</w:t>
            </w:r>
            <w:r w:rsidRPr="001B68F8">
              <w:rPr>
                <w:rFonts w:ascii="Arial" w:hAnsi="Arial" w:cs="Arial"/>
                <w:sz w:val="20"/>
                <w:szCs w:val="20"/>
              </w:rPr>
              <w:t xml:space="preserve">&gt;, &lt;Код услуги&gt; </w:t>
            </w:r>
          </w:p>
        </w:tc>
        <w:tc>
          <w:tcPr>
            <w:tcW w:w="4111" w:type="dxa"/>
          </w:tcPr>
          <w:p w14:paraId="3F04F95A"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По указанным параметрам нет данных в системе.</w:t>
            </w:r>
          </w:p>
        </w:tc>
      </w:tr>
      <w:tr w:rsidR="00920F3D" w:rsidRPr="001B68F8" w14:paraId="66B86BAD" w14:textId="77777777" w:rsidTr="000A0796">
        <w:tc>
          <w:tcPr>
            <w:tcW w:w="2835" w:type="dxa"/>
          </w:tcPr>
          <w:p w14:paraId="49B77E01" w14:textId="77777777" w:rsidR="00920F3D" w:rsidRPr="001B68F8" w:rsidRDefault="00920F3D" w:rsidP="000A0796">
            <w:pPr>
              <w:rPr>
                <w:rFonts w:ascii="Arial" w:hAnsi="Arial" w:cs="Arial"/>
                <w:sz w:val="20"/>
                <w:szCs w:val="20"/>
                <w:highlight w:val="white"/>
              </w:rPr>
            </w:pPr>
            <w:r w:rsidRPr="001B68F8">
              <w:rPr>
                <w:rFonts w:ascii="Arial" w:hAnsi="Arial" w:cs="Arial"/>
                <w:sz w:val="20"/>
                <w:szCs w:val="20"/>
                <w:lang w:val="en-US"/>
              </w:rPr>
              <w:t>required</w:t>
            </w:r>
            <w:r w:rsidRPr="001B68F8">
              <w:rPr>
                <w:rFonts w:ascii="Arial" w:hAnsi="Arial" w:cs="Arial"/>
                <w:sz w:val="20"/>
                <w:szCs w:val="20"/>
              </w:rPr>
              <w:t>-</w:t>
            </w:r>
            <w:r w:rsidRPr="001B68F8">
              <w:rPr>
                <w:rFonts w:ascii="Arial" w:hAnsi="Arial" w:cs="Arial"/>
                <w:sz w:val="20"/>
                <w:szCs w:val="20"/>
                <w:lang w:val="en-US"/>
              </w:rPr>
              <w:t>value</w:t>
            </w:r>
          </w:p>
        </w:tc>
        <w:tc>
          <w:tcPr>
            <w:tcW w:w="2552" w:type="dxa"/>
          </w:tcPr>
          <w:p w14:paraId="1F69B72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заданы значения обязательных полей</w:t>
            </w:r>
          </w:p>
        </w:tc>
        <w:tc>
          <w:tcPr>
            <w:tcW w:w="4111" w:type="dxa"/>
          </w:tcPr>
          <w:p w14:paraId="35A3C48F"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Проверьте алгоритм заполнения всех обязательных полей входного сообщения.</w:t>
            </w:r>
          </w:p>
        </w:tc>
      </w:tr>
    </w:tbl>
    <w:p w14:paraId="4C07C1DC" w14:textId="77777777" w:rsidR="00920F3D" w:rsidRPr="00920F3D" w:rsidRDefault="00920F3D" w:rsidP="00920F3D"/>
    <w:p w14:paraId="60A4F1FB" w14:textId="77777777" w:rsidR="0069280C" w:rsidRPr="001C1915" w:rsidRDefault="0069280C" w:rsidP="001C1915">
      <w:pPr>
        <w:pStyle w:val="3"/>
        <w:numPr>
          <w:ilvl w:val="1"/>
          <w:numId w:val="1"/>
        </w:numPr>
      </w:pPr>
      <w:bookmarkStart w:id="2486" w:name="_Toc206752186"/>
      <w:r w:rsidRPr="001C1915">
        <w:t>Ошибки службы «Расчёт стоимости»</w:t>
      </w:r>
      <w:bookmarkEnd w:id="248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01EFDDD8" w14:textId="77777777" w:rsidTr="007B6272">
        <w:trPr>
          <w:tblHeader/>
        </w:trPr>
        <w:tc>
          <w:tcPr>
            <w:tcW w:w="3119" w:type="dxa"/>
          </w:tcPr>
          <w:p w14:paraId="32E41A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73EAC44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1078B62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FB25E09" w14:textId="77777777" w:rsidTr="007B6272">
        <w:tc>
          <w:tcPr>
            <w:tcW w:w="3119" w:type="dxa"/>
          </w:tcPr>
          <w:p w14:paraId="6A1E50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no-service-available</w:t>
            </w:r>
          </w:p>
        </w:tc>
        <w:tc>
          <w:tcPr>
            <w:tcW w:w="2268" w:type="dxa"/>
          </w:tcPr>
          <w:p w14:paraId="27FE79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Невозможна услуга, удовлетворяющая запросу</w:t>
            </w:r>
          </w:p>
        </w:tc>
        <w:tc>
          <w:tcPr>
            <w:tcW w:w="4111" w:type="dxa"/>
          </w:tcPr>
          <w:p w14:paraId="689463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Доставка груза по данной услуге невозможна. Попробуйте задать другое направление, услугу или дату доставки.</w:t>
            </w:r>
          </w:p>
        </w:tc>
      </w:tr>
      <w:tr w:rsidR="0069280C" w:rsidRPr="003971DA" w14:paraId="227E4F61" w14:textId="77777777" w:rsidTr="007B6272">
        <w:tc>
          <w:tcPr>
            <w:tcW w:w="3119" w:type="dxa"/>
          </w:tcPr>
          <w:p w14:paraId="18CE49A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3CED33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72DCFA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 пункт отправления и пункт назначения.</w:t>
            </w:r>
          </w:p>
        </w:tc>
      </w:tr>
      <w:tr w:rsidR="0069280C" w:rsidRPr="003971DA" w14:paraId="3A589AF3" w14:textId="77777777" w:rsidTr="007B6272">
        <w:tc>
          <w:tcPr>
            <w:tcW w:w="3119" w:type="dxa"/>
          </w:tcPr>
          <w:p w14:paraId="62B804B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4898EC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2DC6AF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пункта отправления и пункта назначения.</w:t>
            </w:r>
          </w:p>
        </w:tc>
      </w:tr>
      <w:tr w:rsidR="0069280C" w:rsidRPr="003971DA" w14:paraId="096EBF9A" w14:textId="77777777" w:rsidTr="007B6272">
        <w:tc>
          <w:tcPr>
            <w:tcW w:w="3119" w:type="dxa"/>
          </w:tcPr>
          <w:p w14:paraId="743D336B"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6AEA7339" w14:textId="77777777" w:rsidR="0069280C" w:rsidRPr="00B56ECA" w:rsidRDefault="0069280C" w:rsidP="007B6272">
            <w:pPr>
              <w:rPr>
                <w:rFonts w:ascii="Arial" w:hAnsi="Arial" w:cs="Arial"/>
                <w:color w:val="000080"/>
                <w:sz w:val="18"/>
                <w:szCs w:val="18"/>
              </w:rPr>
            </w:pPr>
            <w:r w:rsidRPr="006B1BA0">
              <w:rPr>
                <w:rFonts w:ascii="Arial" w:hAnsi="Arial" w:cs="Arial"/>
                <w:sz w:val="20"/>
              </w:rPr>
              <w:t xml:space="preserve">Неоднозначно задан </w:t>
            </w:r>
            <w:r>
              <w:rPr>
                <w:rFonts w:ascii="Arial" w:hAnsi="Arial" w:cs="Arial"/>
                <w:sz w:val="20"/>
              </w:rPr>
              <w:t>населенный пункт</w:t>
            </w:r>
          </w:p>
        </w:tc>
        <w:tc>
          <w:tcPr>
            <w:tcW w:w="4111" w:type="dxa"/>
          </w:tcPr>
          <w:p w14:paraId="3F534C84" w14:textId="77777777" w:rsidR="0069280C" w:rsidRDefault="0069280C" w:rsidP="007B6272">
            <w:pPr>
              <w:spacing w:after="0"/>
              <w:rPr>
                <w:b/>
                <w:u w:val="single"/>
              </w:rPr>
            </w:pPr>
            <w:r w:rsidRPr="001232CC">
              <w:rPr>
                <w:b/>
                <w:u w:val="single"/>
              </w:rPr>
              <w:t>С чем связанно:</w:t>
            </w:r>
          </w:p>
          <w:p w14:paraId="79AB32B3" w14:textId="4EE6AB56" w:rsidR="0069280C" w:rsidRPr="006B1BA0" w:rsidRDefault="0069280C" w:rsidP="007B6272">
            <w:pPr>
              <w:spacing w:after="0"/>
              <w:rPr>
                <w:rFonts w:ascii="Arial" w:hAnsi="Arial" w:cs="Arial"/>
                <w:sz w:val="20"/>
              </w:rPr>
            </w:pPr>
            <w:r w:rsidRPr="006B1BA0">
              <w:rPr>
                <w:rFonts w:ascii="Arial" w:hAnsi="Arial" w:cs="Arial"/>
                <w:sz w:val="20"/>
              </w:rPr>
              <w:t>Система не может найти населенный пункт, т.к.</w:t>
            </w:r>
            <w:r w:rsidR="002309DB">
              <w:rPr>
                <w:rFonts w:ascii="Arial" w:hAnsi="Arial" w:cs="Arial"/>
                <w:sz w:val="20"/>
              </w:rPr>
              <w:t xml:space="preserve"> </w:t>
            </w:r>
            <w:r w:rsidRPr="006B1BA0">
              <w:rPr>
                <w:rFonts w:ascii="Arial" w:hAnsi="Arial" w:cs="Arial"/>
                <w:sz w:val="20"/>
              </w:rPr>
              <w:t xml:space="preserve">с таким названием их более </w:t>
            </w:r>
            <w:r w:rsidR="00707EDF">
              <w:rPr>
                <w:rFonts w:ascii="Arial" w:hAnsi="Arial" w:cs="Arial"/>
                <w:sz w:val="20"/>
              </w:rPr>
              <w:t>одного</w:t>
            </w:r>
            <w:r w:rsidRPr="006B1BA0">
              <w:rPr>
                <w:rFonts w:ascii="Arial" w:hAnsi="Arial" w:cs="Arial"/>
                <w:sz w:val="20"/>
              </w:rPr>
              <w:t>.</w:t>
            </w:r>
          </w:p>
          <w:p w14:paraId="37C4F98F" w14:textId="77777777" w:rsidR="0069280C" w:rsidRDefault="0069280C" w:rsidP="007B6272">
            <w:pPr>
              <w:spacing w:after="0"/>
              <w:rPr>
                <w:b/>
                <w:u w:val="single"/>
              </w:rPr>
            </w:pPr>
            <w:r w:rsidRPr="001232CC">
              <w:rPr>
                <w:b/>
                <w:u w:val="single"/>
              </w:rPr>
              <w:t>Решение проблемы:</w:t>
            </w:r>
          </w:p>
          <w:p w14:paraId="1AA6B898" w14:textId="2DE58958" w:rsidR="0069280C" w:rsidRPr="006B1BA0" w:rsidRDefault="0069280C" w:rsidP="007B6272">
            <w:pPr>
              <w:spacing w:after="0"/>
              <w:rPr>
                <w:rFonts w:ascii="Arial" w:hAnsi="Arial" w:cs="Arial"/>
                <w:sz w:val="20"/>
              </w:rPr>
            </w:pPr>
            <w:r w:rsidRPr="006B1BA0">
              <w:rPr>
                <w:rFonts w:ascii="Arial" w:hAnsi="Arial" w:cs="Arial"/>
                <w:sz w:val="20"/>
              </w:rPr>
              <w:t xml:space="preserve">При отправке запроса указать дополнительный </w:t>
            </w:r>
            <w:r w:rsidR="00707EDF" w:rsidRPr="006B1BA0">
              <w:rPr>
                <w:rFonts w:ascii="Arial" w:hAnsi="Arial" w:cs="Arial"/>
                <w:sz w:val="20"/>
              </w:rPr>
              <w:t>параметр. (</w:t>
            </w:r>
            <w:r w:rsidRPr="006B1BA0">
              <w:rPr>
                <w:rFonts w:ascii="Arial" w:hAnsi="Arial" w:cs="Arial"/>
                <w:sz w:val="20"/>
              </w:rPr>
              <w:t xml:space="preserve">к примеру «regionCode»). </w:t>
            </w:r>
          </w:p>
          <w:p w14:paraId="09046A4D" w14:textId="43643122" w:rsidR="0069280C" w:rsidRPr="00897062" w:rsidRDefault="0069280C" w:rsidP="007B6272">
            <w:pPr>
              <w:spacing w:after="0"/>
              <w:rPr>
                <w:rFonts w:ascii="Arial" w:hAnsi="Arial" w:cs="Arial"/>
                <w:sz w:val="20"/>
              </w:rPr>
            </w:pPr>
            <w:r w:rsidRPr="006B1BA0">
              <w:rPr>
                <w:rFonts w:ascii="Arial" w:hAnsi="Arial" w:cs="Arial"/>
                <w:sz w:val="20"/>
              </w:rPr>
              <w:t>Так же можно использовать параметр cityID. Справочник городов с cityID можно запросить по почте</w:t>
            </w:r>
            <w:r w:rsidR="00897062" w:rsidRPr="00897062">
              <w:rPr>
                <w:rFonts w:ascii="Arial" w:hAnsi="Arial" w:cs="Arial"/>
                <w:sz w:val="20"/>
              </w:rPr>
              <w:t xml:space="preserve"> </w:t>
            </w:r>
            <w:hyperlink r:id="rId39" w:history="1">
              <w:r w:rsidR="00897062" w:rsidRPr="00177DA3">
                <w:rPr>
                  <w:rStyle w:val="a8"/>
                  <w:rFonts w:ascii="Arial" w:hAnsi="Arial" w:cs="Arial"/>
                  <w:sz w:val="18"/>
                  <w:szCs w:val="18"/>
                </w:rPr>
                <w:t>intergrators@tech.dpd.kz</w:t>
              </w:r>
            </w:hyperlink>
            <w:r w:rsidR="00897062" w:rsidRPr="00897062">
              <w:rPr>
                <w:rFonts w:ascii="Arial" w:hAnsi="Arial" w:cs="Arial"/>
                <w:color w:val="000080"/>
                <w:sz w:val="18"/>
                <w:szCs w:val="18"/>
              </w:rPr>
              <w:t xml:space="preserve"> </w:t>
            </w:r>
          </w:p>
        </w:tc>
      </w:tr>
    </w:tbl>
    <w:p w14:paraId="78B93030" w14:textId="77777777" w:rsidR="0069280C" w:rsidRPr="001C1915" w:rsidRDefault="0069280C" w:rsidP="001C1915">
      <w:pPr>
        <w:pStyle w:val="3"/>
        <w:numPr>
          <w:ilvl w:val="1"/>
          <w:numId w:val="1"/>
        </w:numPr>
      </w:pPr>
      <w:bookmarkStart w:id="2487" w:name="_Ошибки_службы_«Создание"/>
      <w:bookmarkStart w:id="2488" w:name="_Ошибки_службы_«Создание_2"/>
      <w:bookmarkStart w:id="2489" w:name="_Toc206752187"/>
      <w:bookmarkEnd w:id="2487"/>
      <w:bookmarkEnd w:id="2488"/>
      <w:r w:rsidRPr="001C1915">
        <w:t>Ошибки службы «Создание заказа»</w:t>
      </w:r>
      <w:bookmarkEnd w:id="24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FBB760B" w14:textId="77777777" w:rsidTr="007B6272">
        <w:trPr>
          <w:tblHeader/>
        </w:trPr>
        <w:tc>
          <w:tcPr>
            <w:tcW w:w="3119" w:type="dxa"/>
          </w:tcPr>
          <w:p w14:paraId="737A98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414A715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5FEA6F4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141B3D8" w14:textId="77777777" w:rsidTr="007B6272">
        <w:tc>
          <w:tcPr>
            <w:tcW w:w="3119" w:type="dxa"/>
          </w:tcPr>
          <w:p w14:paraId="15AC64E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11A6E0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49F619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148234F3" w14:textId="77777777" w:rsidTr="007B6272">
        <w:tc>
          <w:tcPr>
            <w:tcW w:w="3119" w:type="dxa"/>
          </w:tcPr>
          <w:p w14:paraId="509D19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35D88D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4FB2AC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69D69BB3" w14:textId="77777777" w:rsidTr="007B6272">
        <w:tc>
          <w:tcPr>
            <w:tcW w:w="3119" w:type="dxa"/>
          </w:tcPr>
          <w:p w14:paraId="6236024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D0239E1" w14:textId="77777777" w:rsidR="0069280C" w:rsidRPr="006B1BA0" w:rsidRDefault="0069280C" w:rsidP="007B6272">
            <w:pPr>
              <w:rPr>
                <w:rFonts w:ascii="Arial" w:hAnsi="Arial" w:cs="Arial"/>
                <w:sz w:val="20"/>
              </w:rPr>
            </w:pPr>
            <w:r w:rsidRPr="006B1BA0">
              <w:rPr>
                <w:rFonts w:ascii="Arial" w:hAnsi="Arial" w:cs="Arial"/>
                <w:sz w:val="20"/>
              </w:rPr>
              <w:t>ORA-20809: Не найден адрес по учетному коду в системе клиента “XXXXXX”(номер кода).</w:t>
            </w:r>
          </w:p>
        </w:tc>
        <w:tc>
          <w:tcPr>
            <w:tcW w:w="4111" w:type="dxa"/>
          </w:tcPr>
          <w:p w14:paraId="69734FA4" w14:textId="77777777" w:rsidR="0069280C" w:rsidRPr="00C21FD7" w:rsidRDefault="0069280C" w:rsidP="007B6272">
            <w:pPr>
              <w:spacing w:after="0"/>
              <w:rPr>
                <w:b/>
                <w:u w:val="single"/>
              </w:rPr>
            </w:pPr>
            <w:r w:rsidRPr="00C21FD7">
              <w:rPr>
                <w:b/>
                <w:u w:val="single"/>
              </w:rPr>
              <w:t>С чем связанно:</w:t>
            </w:r>
          </w:p>
          <w:p w14:paraId="07C33DCB" w14:textId="77777777" w:rsidR="0069280C" w:rsidRPr="001A34D9" w:rsidRDefault="0069280C" w:rsidP="007B6272">
            <w:pPr>
              <w:spacing w:after="0"/>
              <w:rPr>
                <w:rFonts w:ascii="Arial" w:hAnsi="Arial" w:cs="Arial"/>
                <w:sz w:val="20"/>
              </w:rPr>
            </w:pPr>
            <w:r w:rsidRPr="001A34D9">
              <w:rPr>
                <w:rFonts w:ascii="Arial" w:hAnsi="Arial" w:cs="Arial"/>
                <w:sz w:val="20"/>
              </w:rPr>
              <w:t>При отправке запроса на создание заказа учётный код адреса не найден.</w:t>
            </w:r>
          </w:p>
          <w:p w14:paraId="682647D8" w14:textId="77777777" w:rsidR="0069280C" w:rsidRPr="00715084" w:rsidRDefault="0069280C" w:rsidP="007B6272">
            <w:pPr>
              <w:spacing w:after="0"/>
              <w:rPr>
                <w:b/>
                <w:u w:val="single"/>
              </w:rPr>
            </w:pPr>
            <w:r w:rsidRPr="00715084">
              <w:rPr>
                <w:b/>
                <w:u w:val="single"/>
              </w:rPr>
              <w:t>Решение проблемы:</w:t>
            </w:r>
          </w:p>
          <w:p w14:paraId="1F9F2507" w14:textId="4860470E" w:rsidR="0069280C" w:rsidRPr="001A34D9" w:rsidRDefault="0069280C" w:rsidP="007B6272">
            <w:pPr>
              <w:spacing w:after="0"/>
              <w:rPr>
                <w:rFonts w:ascii="Arial" w:hAnsi="Arial" w:cs="Arial"/>
                <w:sz w:val="20"/>
              </w:rPr>
            </w:pPr>
            <w:r w:rsidRPr="001A34D9">
              <w:rPr>
                <w:rFonts w:ascii="Arial" w:hAnsi="Arial" w:cs="Arial"/>
                <w:sz w:val="20"/>
              </w:rPr>
              <w:t>Уточнить у менеджера DPD или у IT специалистов</w:t>
            </w:r>
            <w:r w:rsidRPr="003B0E93">
              <w:rPr>
                <w:rFonts w:ascii="Arial" w:hAnsi="Arial" w:cs="Arial"/>
                <w:color w:val="000080"/>
                <w:sz w:val="18"/>
                <w:szCs w:val="18"/>
              </w:rPr>
              <w:t xml:space="preserve"> </w:t>
            </w:r>
            <w:hyperlink r:id="rId40" w:history="1">
              <w:r w:rsidR="00897062" w:rsidRPr="00177DA3">
                <w:rPr>
                  <w:rStyle w:val="a8"/>
                </w:rPr>
                <w:t>intergrators@tech.dpd.kz</w:t>
              </w:r>
            </w:hyperlink>
            <w:r w:rsidR="00897062" w:rsidRPr="00897062">
              <w:t xml:space="preserve"> </w:t>
            </w:r>
            <w:r w:rsidRPr="001A34D9">
              <w:rPr>
                <w:rFonts w:ascii="Arial" w:hAnsi="Arial" w:cs="Arial"/>
                <w:sz w:val="20"/>
              </w:rPr>
              <w:t>существует ли данный код в системе.</w:t>
            </w:r>
          </w:p>
          <w:p w14:paraId="375C452D"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Если его нет, то создать учётный код адреса через метод «createAddress».</w:t>
            </w:r>
          </w:p>
        </w:tc>
      </w:tr>
      <w:tr w:rsidR="0069280C" w:rsidRPr="003971DA" w14:paraId="360591F2" w14:textId="77777777" w:rsidTr="007B6272">
        <w:tc>
          <w:tcPr>
            <w:tcW w:w="3119" w:type="dxa"/>
          </w:tcPr>
          <w:p w14:paraId="691FFF6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0B955F3F" w14:textId="77777777" w:rsidR="0069280C" w:rsidRPr="006B1BA0" w:rsidRDefault="0069280C" w:rsidP="007B6272">
            <w:pPr>
              <w:rPr>
                <w:rFonts w:ascii="Arial" w:hAnsi="Arial" w:cs="Arial"/>
                <w:sz w:val="20"/>
              </w:rPr>
            </w:pPr>
            <w:r w:rsidRPr="006B1BA0">
              <w:rPr>
                <w:rFonts w:ascii="Arial" w:hAnsi="Arial" w:cs="Arial"/>
                <w:sz w:val="20"/>
              </w:rPr>
              <w:t>ORA-20201: Ошибка обработки адреса. Не найден регулярный заказ с номером XXXX!</w:t>
            </w:r>
          </w:p>
        </w:tc>
        <w:tc>
          <w:tcPr>
            <w:tcW w:w="4111" w:type="dxa"/>
          </w:tcPr>
          <w:p w14:paraId="7C73A509" w14:textId="77777777" w:rsidR="0069280C" w:rsidRPr="00B13BDA" w:rsidRDefault="0069280C" w:rsidP="007B6272">
            <w:pPr>
              <w:spacing w:after="0"/>
              <w:rPr>
                <w:b/>
                <w:u w:val="single"/>
              </w:rPr>
            </w:pPr>
            <w:r w:rsidRPr="00C21FD7">
              <w:rPr>
                <w:b/>
                <w:u w:val="single"/>
              </w:rPr>
              <w:t>С чем связанно:</w:t>
            </w:r>
          </w:p>
          <w:p w14:paraId="7B8F5076" w14:textId="77777777" w:rsidR="0069280C" w:rsidRPr="001A34D9" w:rsidRDefault="0069280C" w:rsidP="007B6272">
            <w:pPr>
              <w:spacing w:after="0"/>
              <w:rPr>
                <w:rFonts w:ascii="Arial" w:hAnsi="Arial" w:cs="Arial"/>
                <w:sz w:val="20"/>
              </w:rPr>
            </w:pPr>
            <w:r w:rsidRPr="001A34D9">
              <w:rPr>
                <w:rFonts w:ascii="Arial" w:hAnsi="Arial" w:cs="Arial"/>
                <w:sz w:val="20"/>
              </w:rPr>
              <w:t>Не создан регулярный заказ или он изменён.</w:t>
            </w:r>
          </w:p>
          <w:p w14:paraId="440ECB5C" w14:textId="77777777" w:rsidR="0069280C" w:rsidRPr="00715084" w:rsidRDefault="0069280C" w:rsidP="007B6272">
            <w:pPr>
              <w:spacing w:after="0"/>
              <w:rPr>
                <w:b/>
                <w:u w:val="single"/>
              </w:rPr>
            </w:pPr>
            <w:r w:rsidRPr="00715084">
              <w:rPr>
                <w:b/>
                <w:u w:val="single"/>
              </w:rPr>
              <w:t>Решение проблемы:</w:t>
            </w:r>
          </w:p>
          <w:p w14:paraId="069C5215"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Обратится к своему менеджеру DPD и уточнить, работаете ли вы по пикапу.</w:t>
            </w:r>
          </w:p>
        </w:tc>
      </w:tr>
      <w:tr w:rsidR="0069280C" w:rsidRPr="003971DA" w14:paraId="5E2247F1" w14:textId="77777777" w:rsidTr="007B6272">
        <w:tc>
          <w:tcPr>
            <w:tcW w:w="3119" w:type="dxa"/>
          </w:tcPr>
          <w:p w14:paraId="0EBCD21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CD4D31C" w14:textId="77777777" w:rsidR="0069280C" w:rsidRPr="006B1BA0" w:rsidRDefault="0069280C" w:rsidP="007B6272">
            <w:pPr>
              <w:rPr>
                <w:rFonts w:ascii="Arial" w:hAnsi="Arial" w:cs="Arial"/>
                <w:sz w:val="20"/>
              </w:rPr>
            </w:pPr>
            <w:r w:rsidRPr="006B1BA0">
              <w:rPr>
                <w:rFonts w:ascii="Arial" w:hAnsi="Arial" w:cs="Arial"/>
                <w:sz w:val="20"/>
              </w:rPr>
              <w:t>ORA-20448:&lt;&lt;Недопустимая категория отправления для опции НПП Заказ с опцией НПП не может быть оформлен.&gt;&gt;</w:t>
            </w:r>
          </w:p>
        </w:tc>
        <w:tc>
          <w:tcPr>
            <w:tcW w:w="4111" w:type="dxa"/>
          </w:tcPr>
          <w:p w14:paraId="0BB3C4B3" w14:textId="77777777" w:rsidR="0069280C" w:rsidRPr="00B13BDA" w:rsidRDefault="0069280C" w:rsidP="007B6272">
            <w:pPr>
              <w:spacing w:after="0"/>
              <w:rPr>
                <w:b/>
                <w:u w:val="single"/>
              </w:rPr>
            </w:pPr>
            <w:r w:rsidRPr="00C21FD7">
              <w:rPr>
                <w:b/>
                <w:u w:val="single"/>
              </w:rPr>
              <w:t>С чем связанно:</w:t>
            </w:r>
          </w:p>
          <w:p w14:paraId="0A8DAD52" w14:textId="77777777" w:rsidR="0069280C" w:rsidRPr="001A34D9" w:rsidRDefault="0069280C" w:rsidP="007B6272">
            <w:pPr>
              <w:spacing w:after="0"/>
              <w:rPr>
                <w:rFonts w:ascii="Arial" w:hAnsi="Arial" w:cs="Arial"/>
                <w:sz w:val="20"/>
              </w:rPr>
            </w:pPr>
            <w:r w:rsidRPr="001A34D9">
              <w:rPr>
                <w:rFonts w:ascii="Arial" w:hAnsi="Arial" w:cs="Arial"/>
                <w:sz w:val="20"/>
              </w:rPr>
              <w:t>В заказе не указана сумма объявленной ценности.</w:t>
            </w:r>
          </w:p>
          <w:p w14:paraId="783ECF4B" w14:textId="77777777" w:rsidR="0069280C" w:rsidRPr="00715084" w:rsidRDefault="0069280C" w:rsidP="007B6272">
            <w:pPr>
              <w:spacing w:after="0"/>
              <w:rPr>
                <w:b/>
                <w:u w:val="single"/>
              </w:rPr>
            </w:pPr>
            <w:r w:rsidRPr="00715084">
              <w:rPr>
                <w:b/>
                <w:u w:val="single"/>
              </w:rPr>
              <w:t>Решение проблемы:</w:t>
            </w:r>
          </w:p>
          <w:p w14:paraId="1CA36C68" w14:textId="77777777" w:rsidR="0069280C" w:rsidRPr="001A34D9" w:rsidRDefault="0069280C" w:rsidP="007B6272">
            <w:pPr>
              <w:spacing w:after="0"/>
              <w:rPr>
                <w:rFonts w:ascii="Arial" w:hAnsi="Arial" w:cs="Arial"/>
                <w:sz w:val="20"/>
              </w:rPr>
            </w:pPr>
            <w:r w:rsidRPr="001A34D9">
              <w:rPr>
                <w:rFonts w:ascii="Arial" w:hAnsi="Arial" w:cs="Arial"/>
                <w:sz w:val="20"/>
              </w:rPr>
              <w:t>Следует добавить в массив запроса параметр «cargoValue».</w:t>
            </w:r>
          </w:p>
          <w:p w14:paraId="44828482"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Обращаем Ваше внимание, что НПП(наложенный платёж) может быть в заказе только с ОЦ.</w:t>
            </w:r>
          </w:p>
        </w:tc>
      </w:tr>
      <w:tr w:rsidR="0069280C" w:rsidRPr="003971DA" w14:paraId="062D993C" w14:textId="77777777" w:rsidTr="007B6272">
        <w:tc>
          <w:tcPr>
            <w:tcW w:w="3119" w:type="dxa"/>
          </w:tcPr>
          <w:p w14:paraId="642EC4C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14043DC" w14:textId="77777777" w:rsidR="0069280C" w:rsidRPr="006B1BA0" w:rsidRDefault="0069280C" w:rsidP="007B6272">
            <w:pPr>
              <w:rPr>
                <w:rFonts w:ascii="Arial" w:hAnsi="Arial" w:cs="Arial"/>
                <w:sz w:val="20"/>
              </w:rPr>
            </w:pPr>
            <w:r w:rsidRPr="006B1BA0">
              <w:rPr>
                <w:rFonts w:ascii="Arial" w:hAnsi="Arial" w:cs="Arial"/>
                <w:sz w:val="20"/>
              </w:rPr>
              <w:t xml:space="preserve">ORA-20817: Найдено более одной улицы с названием "xxxxxxx". </w:t>
            </w:r>
          </w:p>
        </w:tc>
        <w:tc>
          <w:tcPr>
            <w:tcW w:w="4111" w:type="dxa"/>
          </w:tcPr>
          <w:p w14:paraId="49783DE4" w14:textId="77777777" w:rsidR="0069280C" w:rsidRPr="004D2533" w:rsidRDefault="0069280C" w:rsidP="007B6272">
            <w:pPr>
              <w:spacing w:after="0"/>
              <w:rPr>
                <w:b/>
                <w:u w:val="single"/>
              </w:rPr>
            </w:pPr>
            <w:r w:rsidRPr="004D2533">
              <w:rPr>
                <w:b/>
                <w:u w:val="single"/>
              </w:rPr>
              <w:t>С чем связанно:</w:t>
            </w:r>
          </w:p>
          <w:p w14:paraId="24EB2E1E"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улицу.</w:t>
            </w:r>
          </w:p>
          <w:p w14:paraId="6D550A04" w14:textId="77777777" w:rsidR="0069280C" w:rsidRPr="00715084" w:rsidRDefault="0069280C" w:rsidP="007B6272">
            <w:pPr>
              <w:spacing w:after="0"/>
              <w:rPr>
                <w:b/>
                <w:u w:val="single"/>
              </w:rPr>
            </w:pPr>
            <w:r w:rsidRPr="004D2533">
              <w:rPr>
                <w:b/>
                <w:u w:val="single"/>
              </w:rPr>
              <w:t>Решение проблемы:</w:t>
            </w:r>
          </w:p>
          <w:p w14:paraId="726E227A" w14:textId="3D5ECEEB" w:rsidR="0069280C" w:rsidRPr="00B82A16" w:rsidRDefault="0069280C" w:rsidP="007627A3">
            <w:pPr>
              <w:spacing w:after="0"/>
              <w:rPr>
                <w:rFonts w:ascii="Arial" w:hAnsi="Arial" w:cs="Arial"/>
                <w:color w:val="000080"/>
                <w:sz w:val="20"/>
                <w:szCs w:val="20"/>
              </w:rPr>
            </w:pPr>
            <w:r w:rsidRPr="001A34D9">
              <w:rPr>
                <w:rFonts w:ascii="Arial" w:hAnsi="Arial" w:cs="Arial"/>
                <w:sz w:val="20"/>
              </w:rPr>
              <w:t>Во избежание таких ошибок просьба написать письмо на</w:t>
            </w:r>
            <w:r>
              <w:rPr>
                <w:rFonts w:ascii="Arial" w:hAnsi="Arial" w:cs="Arial"/>
                <w:color w:val="000080"/>
                <w:sz w:val="20"/>
                <w:szCs w:val="20"/>
              </w:rPr>
              <w:t xml:space="preserve"> </w:t>
            </w:r>
            <w:hyperlink r:id="rId41" w:history="1">
              <w:r w:rsidR="00897062" w:rsidRPr="00177DA3">
                <w:rPr>
                  <w:rStyle w:val="a8"/>
                </w:rPr>
                <w:t>intergrators@tech.dpd.kz</w:t>
              </w:r>
            </w:hyperlink>
            <w:r w:rsidR="00897062">
              <w:t xml:space="preserve"> </w:t>
            </w:r>
            <w:r w:rsidRPr="001A34D9">
              <w:rPr>
                <w:rFonts w:ascii="Arial" w:hAnsi="Arial" w:cs="Arial"/>
                <w:sz w:val="20"/>
              </w:rPr>
              <w:t>с просьбой подключить Вас на разборщик адресов IQ systems.</w:t>
            </w:r>
          </w:p>
        </w:tc>
      </w:tr>
      <w:tr w:rsidR="0069280C" w:rsidRPr="003971DA" w14:paraId="4955B9F5" w14:textId="77777777" w:rsidTr="007B6272">
        <w:tc>
          <w:tcPr>
            <w:tcW w:w="3119" w:type="dxa"/>
          </w:tcPr>
          <w:p w14:paraId="1E5C507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687AB83" w14:textId="77777777" w:rsidR="0069280C" w:rsidRPr="006B1BA0" w:rsidRDefault="0069280C" w:rsidP="007B6272">
            <w:pPr>
              <w:rPr>
                <w:rFonts w:ascii="Arial" w:hAnsi="Arial" w:cs="Arial"/>
                <w:sz w:val="20"/>
              </w:rPr>
            </w:pPr>
            <w:r w:rsidRPr="006B1BA0">
              <w:rPr>
                <w:rFonts w:ascii="Arial" w:hAnsi="Arial" w:cs="Arial"/>
                <w:sz w:val="20"/>
              </w:rPr>
              <w:t>ORA-20201: &lt;&lt;Форма оплаты "Наличными получателем" не может быть выбрана.&gt;&gt;</w:t>
            </w:r>
          </w:p>
        </w:tc>
        <w:tc>
          <w:tcPr>
            <w:tcW w:w="4111" w:type="dxa"/>
          </w:tcPr>
          <w:p w14:paraId="2DCBA8F7" w14:textId="77777777" w:rsidR="0069280C" w:rsidRPr="00B13BDA" w:rsidRDefault="0069280C" w:rsidP="007B6272">
            <w:pPr>
              <w:spacing w:after="0"/>
              <w:rPr>
                <w:b/>
                <w:u w:val="single"/>
              </w:rPr>
            </w:pPr>
            <w:r w:rsidRPr="00C21FD7">
              <w:rPr>
                <w:b/>
                <w:u w:val="single"/>
              </w:rPr>
              <w:t>С чем связанно:</w:t>
            </w:r>
          </w:p>
          <w:p w14:paraId="791DE68A" w14:textId="77777777" w:rsidR="0069280C" w:rsidRPr="001A34D9" w:rsidRDefault="0069280C" w:rsidP="007B6272">
            <w:pPr>
              <w:spacing w:after="0"/>
              <w:rPr>
                <w:rFonts w:ascii="Arial" w:hAnsi="Arial" w:cs="Arial"/>
                <w:sz w:val="20"/>
              </w:rPr>
            </w:pPr>
            <w:r w:rsidRPr="001A34D9">
              <w:rPr>
                <w:rFonts w:ascii="Arial" w:hAnsi="Arial" w:cs="Arial"/>
                <w:sz w:val="20"/>
              </w:rPr>
              <w:t>В данном нас. пункте нет возможности оплаты наличными при получении.</w:t>
            </w:r>
          </w:p>
          <w:p w14:paraId="0B224209" w14:textId="77777777" w:rsidR="0069280C" w:rsidRPr="00715084" w:rsidRDefault="0069280C" w:rsidP="007B6272">
            <w:pPr>
              <w:spacing w:after="0"/>
              <w:rPr>
                <w:b/>
                <w:u w:val="single"/>
              </w:rPr>
            </w:pPr>
            <w:r w:rsidRPr="00715084">
              <w:rPr>
                <w:b/>
                <w:u w:val="single"/>
              </w:rPr>
              <w:t>Решение проблемы:</w:t>
            </w:r>
          </w:p>
          <w:p w14:paraId="3C4BF729" w14:textId="77777777" w:rsidR="0069280C" w:rsidRPr="00541CF7" w:rsidRDefault="0069280C" w:rsidP="007B6272">
            <w:pPr>
              <w:spacing w:after="0"/>
              <w:rPr>
                <w:rFonts w:ascii="Arial" w:hAnsi="Arial" w:cs="Arial"/>
                <w:color w:val="000080"/>
                <w:sz w:val="18"/>
                <w:szCs w:val="18"/>
              </w:rPr>
            </w:pPr>
            <w:r w:rsidRPr="001A34D9">
              <w:rPr>
                <w:rFonts w:ascii="Arial" w:hAnsi="Arial" w:cs="Arial"/>
                <w:sz w:val="20"/>
              </w:rPr>
              <w:t>Изменить форму оплаты за услугу перевозки.</w:t>
            </w:r>
          </w:p>
        </w:tc>
      </w:tr>
      <w:tr w:rsidR="0069280C" w:rsidRPr="003971DA" w14:paraId="2D787499" w14:textId="77777777" w:rsidTr="007B6272">
        <w:tc>
          <w:tcPr>
            <w:tcW w:w="3119" w:type="dxa"/>
          </w:tcPr>
          <w:p w14:paraId="78CBD29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3E5A6B28" w14:textId="77777777" w:rsidR="0069280C" w:rsidRPr="003971DA" w:rsidRDefault="0069280C" w:rsidP="007B6272">
            <w:pPr>
              <w:pStyle w:val="a7"/>
              <w:spacing w:after="0" w:line="240" w:lineRule="auto"/>
              <w:ind w:left="0"/>
              <w:rPr>
                <w:rFonts w:ascii="Arial" w:hAnsi="Arial" w:cs="Arial"/>
                <w:sz w:val="20"/>
              </w:rPr>
            </w:pPr>
            <w:r w:rsidRPr="006B1BA0">
              <w:rPr>
                <w:rFonts w:ascii="Arial" w:hAnsi="Arial" w:cs="Arial"/>
                <w:sz w:val="20"/>
              </w:rPr>
              <w:t>ORA-20137: &lt;&lt;Дата забора попадает на выходной день&gt;&gt;</w:t>
            </w:r>
          </w:p>
        </w:tc>
        <w:tc>
          <w:tcPr>
            <w:tcW w:w="4111" w:type="dxa"/>
          </w:tcPr>
          <w:p w14:paraId="2DCDACE2" w14:textId="77777777" w:rsidR="0069280C" w:rsidRPr="00B13BDA" w:rsidRDefault="0069280C" w:rsidP="007B6272">
            <w:pPr>
              <w:spacing w:after="0"/>
              <w:rPr>
                <w:b/>
                <w:u w:val="single"/>
              </w:rPr>
            </w:pPr>
            <w:r w:rsidRPr="00C21FD7">
              <w:rPr>
                <w:b/>
                <w:u w:val="single"/>
              </w:rPr>
              <w:t>С чем связанно:</w:t>
            </w:r>
          </w:p>
          <w:p w14:paraId="466E1B4A" w14:textId="77777777" w:rsidR="0069280C" w:rsidRPr="001A34D9" w:rsidRDefault="0069280C" w:rsidP="007B6272">
            <w:pPr>
              <w:spacing w:after="0"/>
              <w:rPr>
                <w:rFonts w:ascii="Arial" w:hAnsi="Arial" w:cs="Arial"/>
                <w:sz w:val="20"/>
              </w:rPr>
            </w:pPr>
            <w:r w:rsidRPr="001A34D9">
              <w:rPr>
                <w:rFonts w:ascii="Arial" w:hAnsi="Arial" w:cs="Arial"/>
                <w:sz w:val="20"/>
              </w:rPr>
              <w:t>Дата приёма посылки попадает на выходной день</w:t>
            </w:r>
            <w:r>
              <w:rPr>
                <w:rFonts w:ascii="Arial" w:hAnsi="Arial" w:cs="Arial"/>
                <w:sz w:val="20"/>
              </w:rPr>
              <w:t>.</w:t>
            </w:r>
          </w:p>
          <w:p w14:paraId="0919C0C6" w14:textId="77777777" w:rsidR="0069280C" w:rsidRPr="00715084" w:rsidRDefault="0069280C" w:rsidP="007B6272">
            <w:pPr>
              <w:spacing w:after="0"/>
              <w:rPr>
                <w:b/>
                <w:u w:val="single"/>
              </w:rPr>
            </w:pPr>
            <w:r w:rsidRPr="00715084">
              <w:rPr>
                <w:b/>
                <w:u w:val="single"/>
              </w:rPr>
              <w:t>Решение проблемы:</w:t>
            </w:r>
          </w:p>
          <w:p w14:paraId="3C052C12" w14:textId="77777777" w:rsidR="0069280C" w:rsidRPr="003971DA" w:rsidRDefault="0069280C" w:rsidP="007B6272">
            <w:pPr>
              <w:pStyle w:val="a7"/>
              <w:spacing w:after="0" w:line="240" w:lineRule="auto"/>
              <w:ind w:left="0"/>
              <w:rPr>
                <w:rFonts w:ascii="Arial" w:hAnsi="Arial" w:cs="Arial"/>
                <w:sz w:val="20"/>
              </w:rPr>
            </w:pPr>
            <w:r w:rsidRPr="001A34D9">
              <w:rPr>
                <w:rFonts w:ascii="Arial" w:hAnsi="Arial" w:cs="Arial"/>
                <w:sz w:val="20"/>
              </w:rPr>
              <w:t>Изменить дату приёма посылки на рабочий день или обратиться к Вашему менеджеру DPD, чтобы подключил Вам услугу ПВД (Приём в выходные дни).</w:t>
            </w:r>
          </w:p>
        </w:tc>
      </w:tr>
      <w:tr w:rsidR="0069280C" w:rsidRPr="003971DA" w14:paraId="026DA1C9" w14:textId="77777777" w:rsidTr="007B6272">
        <w:tc>
          <w:tcPr>
            <w:tcW w:w="3119" w:type="dxa"/>
          </w:tcPr>
          <w:p w14:paraId="011DE50E"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2E90AE5" w14:textId="77777777" w:rsidR="0069280C" w:rsidRPr="006B1BA0" w:rsidRDefault="0069280C" w:rsidP="007B6272">
            <w:pPr>
              <w:rPr>
                <w:rFonts w:ascii="Arial" w:hAnsi="Arial" w:cs="Arial"/>
                <w:sz w:val="20"/>
              </w:rPr>
            </w:pPr>
            <w:r w:rsidRPr="006B1BA0">
              <w:rPr>
                <w:rFonts w:ascii="Arial" w:hAnsi="Arial" w:cs="Arial"/>
                <w:sz w:val="20"/>
              </w:rPr>
              <w:t>ORA-20749: Клиент находится в стоп листе.</w:t>
            </w:r>
          </w:p>
        </w:tc>
        <w:tc>
          <w:tcPr>
            <w:tcW w:w="4111" w:type="dxa"/>
          </w:tcPr>
          <w:p w14:paraId="7153F7F6" w14:textId="77777777" w:rsidR="0069280C" w:rsidRPr="00B13BDA" w:rsidRDefault="0069280C" w:rsidP="007B6272">
            <w:pPr>
              <w:spacing w:after="0"/>
              <w:rPr>
                <w:b/>
                <w:u w:val="single"/>
              </w:rPr>
            </w:pPr>
            <w:r w:rsidRPr="00C21FD7">
              <w:rPr>
                <w:b/>
                <w:u w:val="single"/>
              </w:rPr>
              <w:t>С чем связанно:</w:t>
            </w:r>
          </w:p>
          <w:p w14:paraId="3D5C9F04"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У Вас есть не оплаченные счета за доставку.</w:t>
            </w:r>
          </w:p>
          <w:p w14:paraId="254D1FAA" w14:textId="77777777" w:rsidR="0069280C" w:rsidRPr="00715084" w:rsidRDefault="0069280C" w:rsidP="007B6272">
            <w:pPr>
              <w:spacing w:after="0"/>
              <w:rPr>
                <w:b/>
                <w:u w:val="single"/>
              </w:rPr>
            </w:pPr>
            <w:r w:rsidRPr="00715084">
              <w:rPr>
                <w:b/>
                <w:u w:val="single"/>
              </w:rPr>
              <w:t>Решение проблемы:</w:t>
            </w:r>
          </w:p>
          <w:p w14:paraId="1AC493FA"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Обратитесь к Вашему менеджеру DPD.</w:t>
            </w:r>
          </w:p>
        </w:tc>
      </w:tr>
      <w:tr w:rsidR="0069280C" w:rsidRPr="003971DA" w14:paraId="231E6E02" w14:textId="77777777" w:rsidTr="007B6272">
        <w:tc>
          <w:tcPr>
            <w:tcW w:w="3119" w:type="dxa"/>
          </w:tcPr>
          <w:p w14:paraId="42E445D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A57BD7E" w14:textId="77777777" w:rsidR="0069280C" w:rsidRPr="001A34D9" w:rsidRDefault="0069280C" w:rsidP="007B6272">
            <w:pPr>
              <w:rPr>
                <w:rFonts w:ascii="Arial" w:hAnsi="Arial" w:cs="Arial"/>
                <w:sz w:val="20"/>
              </w:rPr>
            </w:pPr>
            <w:r w:rsidRPr="001A34D9">
              <w:rPr>
                <w:rFonts w:ascii="Arial" w:hAnsi="Arial" w:cs="Arial"/>
                <w:sz w:val="20"/>
              </w:rPr>
              <w:t>ORA-20805: Период забора 9-13 указан некорректно!</w:t>
            </w:r>
          </w:p>
        </w:tc>
        <w:tc>
          <w:tcPr>
            <w:tcW w:w="4111" w:type="dxa"/>
          </w:tcPr>
          <w:p w14:paraId="230D75B3" w14:textId="77777777" w:rsidR="0069280C" w:rsidRPr="00B13BDA" w:rsidRDefault="0069280C" w:rsidP="007B6272">
            <w:pPr>
              <w:spacing w:after="0"/>
              <w:rPr>
                <w:b/>
                <w:u w:val="single"/>
              </w:rPr>
            </w:pPr>
            <w:r w:rsidRPr="00C21FD7">
              <w:rPr>
                <w:b/>
                <w:u w:val="single"/>
              </w:rPr>
              <w:t>С чем связанно:</w:t>
            </w:r>
          </w:p>
          <w:p w14:paraId="56690F38"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Данный интервал времени приёма посылок в этом населённом пункте не предоставляется.</w:t>
            </w:r>
          </w:p>
          <w:p w14:paraId="1779C438" w14:textId="77777777" w:rsidR="0069280C" w:rsidRPr="00715084" w:rsidRDefault="0069280C" w:rsidP="007B6272">
            <w:pPr>
              <w:spacing w:after="0"/>
              <w:rPr>
                <w:b/>
                <w:u w:val="single"/>
              </w:rPr>
            </w:pPr>
            <w:r w:rsidRPr="00715084">
              <w:rPr>
                <w:b/>
                <w:u w:val="single"/>
              </w:rPr>
              <w:t>Решение проблемы:</w:t>
            </w:r>
          </w:p>
          <w:p w14:paraId="356948E6"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интервал времени в параметре «pickupTimePeriod».</w:t>
            </w:r>
          </w:p>
        </w:tc>
      </w:tr>
      <w:tr w:rsidR="0069280C" w:rsidRPr="003971DA" w14:paraId="711D6131" w14:textId="77777777" w:rsidTr="007B6272">
        <w:tc>
          <w:tcPr>
            <w:tcW w:w="3119" w:type="dxa"/>
          </w:tcPr>
          <w:p w14:paraId="616EFD05"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9ED8ECA" w14:textId="77777777" w:rsidR="0069280C" w:rsidRPr="001A34D9" w:rsidRDefault="0069280C" w:rsidP="007B6272">
            <w:pPr>
              <w:rPr>
                <w:rFonts w:ascii="Arial" w:hAnsi="Arial" w:cs="Arial"/>
                <w:sz w:val="20"/>
              </w:rPr>
            </w:pPr>
            <w:r w:rsidRPr="001A34D9">
              <w:rPr>
                <w:rFonts w:ascii="Arial" w:hAnsi="Arial" w:cs="Arial"/>
                <w:sz w:val="20"/>
              </w:rPr>
              <w:t>ORA-20201:&lt;&lt;Форма оплаты "Наличными отправителем" не может быть выбрана.&gt;&gt;</w:t>
            </w:r>
          </w:p>
        </w:tc>
        <w:tc>
          <w:tcPr>
            <w:tcW w:w="4111" w:type="dxa"/>
          </w:tcPr>
          <w:p w14:paraId="298BE3C1" w14:textId="77777777" w:rsidR="0069280C" w:rsidRPr="00B13BDA" w:rsidRDefault="0069280C" w:rsidP="007B6272">
            <w:pPr>
              <w:spacing w:after="0"/>
              <w:rPr>
                <w:b/>
                <w:u w:val="single"/>
              </w:rPr>
            </w:pPr>
            <w:r w:rsidRPr="00C21FD7">
              <w:rPr>
                <w:b/>
                <w:u w:val="single"/>
              </w:rPr>
              <w:t>С чем связанно:</w:t>
            </w:r>
          </w:p>
          <w:p w14:paraId="76AD2D11"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Вы выбрали доставку «от Двери»,  а оплата наличными за услуги перевозки возможна только на терминале при самопривозе.</w:t>
            </w:r>
          </w:p>
          <w:p w14:paraId="6CA6C9BA" w14:textId="77777777" w:rsidR="0069280C" w:rsidRPr="00715084" w:rsidRDefault="0069280C" w:rsidP="007B6272">
            <w:pPr>
              <w:spacing w:after="0"/>
              <w:rPr>
                <w:b/>
                <w:u w:val="single"/>
              </w:rPr>
            </w:pPr>
            <w:r w:rsidRPr="00715084">
              <w:rPr>
                <w:b/>
                <w:u w:val="single"/>
              </w:rPr>
              <w:t>Решение проблемы:</w:t>
            </w:r>
          </w:p>
          <w:p w14:paraId="5595DBC8" w14:textId="77777777" w:rsidR="0069280C" w:rsidRPr="00316118"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форму оплаты в параметре «paymentType». Если оплата будет заказчиком и по безналу, то данный параметр указывать не нужно.</w:t>
            </w:r>
          </w:p>
        </w:tc>
      </w:tr>
      <w:tr w:rsidR="0069280C" w:rsidRPr="003971DA" w14:paraId="2D7D2FF2" w14:textId="77777777" w:rsidTr="007B6272">
        <w:tc>
          <w:tcPr>
            <w:tcW w:w="3119" w:type="dxa"/>
          </w:tcPr>
          <w:p w14:paraId="0F269754"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688352D" w14:textId="07DB1325" w:rsidR="0069280C" w:rsidRPr="001A34D9" w:rsidRDefault="0069280C" w:rsidP="007B6272">
            <w:pPr>
              <w:spacing w:after="0"/>
              <w:rPr>
                <w:rFonts w:ascii="Arial" w:hAnsi="Arial" w:cs="Arial"/>
                <w:sz w:val="20"/>
              </w:rPr>
            </w:pPr>
            <w:r w:rsidRPr="001A34D9">
              <w:rPr>
                <w:rFonts w:ascii="Arial" w:hAnsi="Arial" w:cs="Arial"/>
                <w:sz w:val="20"/>
              </w:rPr>
              <w:t>ORA-20448: &lt;&lt;Не задана максимальная сумма НПП для партнерской сети. Заказ с опцией НПП не может быть оформлен.&gt;&gt;</w:t>
            </w:r>
          </w:p>
        </w:tc>
        <w:tc>
          <w:tcPr>
            <w:tcW w:w="4111" w:type="dxa"/>
          </w:tcPr>
          <w:p w14:paraId="426CDA03" w14:textId="77777777" w:rsidR="0069280C" w:rsidRPr="00B13BDA" w:rsidRDefault="0069280C" w:rsidP="007B6272">
            <w:pPr>
              <w:spacing w:after="0"/>
              <w:rPr>
                <w:b/>
                <w:u w:val="single"/>
              </w:rPr>
            </w:pPr>
            <w:r w:rsidRPr="00C21FD7">
              <w:rPr>
                <w:b/>
                <w:u w:val="single"/>
              </w:rPr>
              <w:t>С чем связанно:</w:t>
            </w:r>
          </w:p>
          <w:p w14:paraId="64F476AF" w14:textId="77777777" w:rsidR="0069280C" w:rsidRPr="001A34D9" w:rsidRDefault="0069280C" w:rsidP="007B6272">
            <w:pPr>
              <w:rPr>
                <w:rFonts w:ascii="Arial" w:hAnsi="Arial" w:cs="Arial"/>
                <w:sz w:val="20"/>
              </w:rPr>
            </w:pPr>
            <w:r w:rsidRPr="001A34D9">
              <w:rPr>
                <w:rFonts w:ascii="Arial" w:hAnsi="Arial" w:cs="Arial"/>
                <w:sz w:val="20"/>
              </w:rPr>
              <w:t>Данный пункт выдачи не осуществляет выдачу заказа с наложенным платежом.</w:t>
            </w:r>
          </w:p>
          <w:p w14:paraId="117A105D" w14:textId="77777777" w:rsidR="0069280C" w:rsidRPr="00715084" w:rsidRDefault="0069280C" w:rsidP="007B6272">
            <w:pPr>
              <w:spacing w:after="0"/>
              <w:rPr>
                <w:b/>
                <w:u w:val="single"/>
              </w:rPr>
            </w:pPr>
            <w:r w:rsidRPr="00715084">
              <w:rPr>
                <w:b/>
                <w:u w:val="single"/>
              </w:rPr>
              <w:t>Решение проблемы:</w:t>
            </w:r>
          </w:p>
          <w:p w14:paraId="12D26BC5" w14:textId="77777777" w:rsidR="0069280C" w:rsidRPr="00316118" w:rsidRDefault="0069280C" w:rsidP="007B6272">
            <w:pPr>
              <w:rPr>
                <w:rFonts w:ascii="Arial" w:hAnsi="Arial" w:cs="Arial"/>
                <w:color w:val="000080"/>
                <w:sz w:val="18"/>
                <w:szCs w:val="18"/>
              </w:rPr>
            </w:pPr>
            <w:r w:rsidRPr="001A34D9">
              <w:rPr>
                <w:rFonts w:ascii="Arial" w:hAnsi="Arial" w:cs="Arial"/>
                <w:sz w:val="20"/>
              </w:rPr>
              <w:t>Изменить терминал выдачи или убрать из заказа опцию НПП в параметре «extraService».</w:t>
            </w:r>
          </w:p>
        </w:tc>
      </w:tr>
      <w:tr w:rsidR="0069280C" w:rsidRPr="003971DA" w14:paraId="257CA89C" w14:textId="77777777" w:rsidTr="007B6272">
        <w:tc>
          <w:tcPr>
            <w:tcW w:w="3119" w:type="dxa"/>
          </w:tcPr>
          <w:p w14:paraId="36A5266A"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8BF7FA1" w14:textId="77777777" w:rsidR="0069280C" w:rsidRPr="00D04483" w:rsidRDefault="0069280C" w:rsidP="007B6272">
            <w:pPr>
              <w:rPr>
                <w:rFonts w:ascii="Arial" w:hAnsi="Arial" w:cs="Arial"/>
                <w:sz w:val="20"/>
                <w:lang w:val="en-US"/>
              </w:rPr>
            </w:pPr>
            <w:r w:rsidRPr="00D04483">
              <w:rPr>
                <w:rFonts w:ascii="Arial" w:hAnsi="Arial" w:cs="Arial"/>
                <w:sz w:val="20"/>
                <w:lang w:val="en-US"/>
              </w:rPr>
              <w:t xml:space="preserve">ORA-20201: </w:t>
            </w:r>
            <w:r w:rsidRPr="001A34D9">
              <w:rPr>
                <w:rFonts w:ascii="Arial" w:hAnsi="Arial" w:cs="Arial"/>
                <w:sz w:val="20"/>
              </w:rPr>
              <w:t>Ошибка</w:t>
            </w:r>
            <w:r w:rsidRPr="00D04483">
              <w:rPr>
                <w:rFonts w:ascii="Arial" w:hAnsi="Arial" w:cs="Arial"/>
                <w:sz w:val="20"/>
                <w:lang w:val="en-US"/>
              </w:rPr>
              <w:t xml:space="preserve"> </w:t>
            </w:r>
            <w:r w:rsidRPr="001A34D9">
              <w:rPr>
                <w:rFonts w:ascii="Arial" w:hAnsi="Arial" w:cs="Arial"/>
                <w:sz w:val="20"/>
              </w:rPr>
              <w:t>разбора</w:t>
            </w:r>
            <w:r w:rsidRPr="00D04483">
              <w:rPr>
                <w:rFonts w:ascii="Arial" w:hAnsi="Arial" w:cs="Arial"/>
                <w:sz w:val="20"/>
                <w:lang w:val="en-US"/>
              </w:rPr>
              <w:t xml:space="preserve"> </w:t>
            </w:r>
            <w:r w:rsidRPr="001A34D9">
              <w:rPr>
                <w:rFonts w:ascii="Arial" w:hAnsi="Arial" w:cs="Arial"/>
                <w:sz w:val="20"/>
              </w:rPr>
              <w:t>адреса</w:t>
            </w:r>
            <w:r w:rsidRPr="00D04483">
              <w:rPr>
                <w:rFonts w:ascii="Arial" w:hAnsi="Arial" w:cs="Arial"/>
                <w:sz w:val="20"/>
                <w:lang w:val="en-US"/>
              </w:rPr>
              <w:t>: c_house_error_desc = ; c_house_error = 000; c_status_error = 1020</w:t>
            </w:r>
          </w:p>
        </w:tc>
        <w:tc>
          <w:tcPr>
            <w:tcW w:w="4111" w:type="dxa"/>
          </w:tcPr>
          <w:p w14:paraId="65903C7F" w14:textId="77777777" w:rsidR="0069280C" w:rsidRPr="00B13BDA" w:rsidRDefault="0069280C" w:rsidP="007B6272">
            <w:pPr>
              <w:spacing w:after="0"/>
              <w:rPr>
                <w:b/>
                <w:u w:val="single"/>
              </w:rPr>
            </w:pPr>
            <w:r w:rsidRPr="00C21FD7">
              <w:rPr>
                <w:b/>
                <w:u w:val="single"/>
              </w:rPr>
              <w:t>С чем связанно:</w:t>
            </w:r>
          </w:p>
          <w:p w14:paraId="696DBB76"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r>
              <w:rPr>
                <w:rFonts w:ascii="Arial" w:hAnsi="Arial" w:cs="Arial"/>
                <w:sz w:val="20"/>
              </w:rPr>
              <w:t>.</w:t>
            </w:r>
          </w:p>
          <w:p w14:paraId="31BD8A37" w14:textId="77777777" w:rsidR="0069280C" w:rsidRPr="00715084" w:rsidRDefault="0069280C" w:rsidP="007B6272">
            <w:pPr>
              <w:spacing w:after="0"/>
              <w:rPr>
                <w:b/>
                <w:u w:val="single"/>
              </w:rPr>
            </w:pPr>
            <w:r w:rsidRPr="00715084">
              <w:rPr>
                <w:b/>
                <w:u w:val="single"/>
              </w:rPr>
              <w:t>Решение проблемы:</w:t>
            </w:r>
          </w:p>
          <w:p w14:paraId="4F6C2C7B" w14:textId="77777777" w:rsidR="0069280C" w:rsidRPr="001A34D9" w:rsidRDefault="0069280C" w:rsidP="007B6272">
            <w:pPr>
              <w:spacing w:after="0"/>
              <w:rPr>
                <w:rFonts w:ascii="Arial" w:hAnsi="Arial" w:cs="Arial"/>
                <w:sz w:val="20"/>
              </w:rPr>
            </w:pPr>
            <w:r w:rsidRPr="001A34D9">
              <w:rPr>
                <w:rFonts w:ascii="Arial" w:hAnsi="Arial" w:cs="Arial"/>
                <w:sz w:val="20"/>
              </w:rPr>
              <w:t>Заказ падает на доработку сотруднику DPD и будет доработан.</w:t>
            </w:r>
          </w:p>
          <w:p w14:paraId="29365C38"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5BE574E0" w14:textId="77777777" w:rsidTr="007B6272">
        <w:tc>
          <w:tcPr>
            <w:tcW w:w="3119" w:type="dxa"/>
          </w:tcPr>
          <w:p w14:paraId="3A5D4176"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26A52F13" w14:textId="77777777" w:rsidR="0069280C" w:rsidRPr="001A34D9" w:rsidRDefault="0069280C" w:rsidP="007B6272">
            <w:pPr>
              <w:rPr>
                <w:rFonts w:ascii="Arial" w:hAnsi="Arial" w:cs="Arial"/>
                <w:sz w:val="20"/>
              </w:rPr>
            </w:pPr>
            <w:r w:rsidRPr="001A34D9">
              <w:rPr>
                <w:rFonts w:ascii="Arial" w:hAnsi="Arial" w:cs="Arial"/>
                <w:sz w:val="20"/>
              </w:rPr>
              <w:t>ORA-20808: Не найден адрес для регулярного заказа по номеру “ХХХХ”.</w:t>
            </w:r>
          </w:p>
        </w:tc>
        <w:tc>
          <w:tcPr>
            <w:tcW w:w="4111" w:type="dxa"/>
          </w:tcPr>
          <w:p w14:paraId="2A0BB243" w14:textId="77777777" w:rsidR="0069280C" w:rsidRPr="00B13BDA" w:rsidRDefault="0069280C" w:rsidP="007B6272">
            <w:pPr>
              <w:spacing w:after="0"/>
              <w:rPr>
                <w:b/>
                <w:u w:val="single"/>
              </w:rPr>
            </w:pPr>
            <w:r w:rsidRPr="00C21FD7">
              <w:rPr>
                <w:b/>
                <w:u w:val="single"/>
              </w:rPr>
              <w:t>С чем связанно:</w:t>
            </w:r>
          </w:p>
          <w:p w14:paraId="1DC27D53" w14:textId="77777777" w:rsidR="0069280C" w:rsidRPr="001A34D9" w:rsidRDefault="0069280C" w:rsidP="007B6272">
            <w:pPr>
              <w:spacing w:after="0"/>
              <w:rPr>
                <w:rFonts w:ascii="Arial" w:hAnsi="Arial" w:cs="Arial"/>
                <w:sz w:val="20"/>
              </w:rPr>
            </w:pPr>
            <w:r w:rsidRPr="001A34D9">
              <w:rPr>
                <w:rFonts w:ascii="Arial" w:hAnsi="Arial" w:cs="Arial"/>
                <w:sz w:val="20"/>
              </w:rPr>
              <w:t>В нашей базе не найден номер регулярного заказа(пикапа).</w:t>
            </w:r>
          </w:p>
          <w:p w14:paraId="494E897B" w14:textId="77777777" w:rsidR="0069280C" w:rsidRPr="00715084" w:rsidRDefault="0069280C" w:rsidP="007B6272">
            <w:pPr>
              <w:spacing w:after="0"/>
              <w:rPr>
                <w:b/>
                <w:u w:val="single"/>
              </w:rPr>
            </w:pPr>
            <w:r w:rsidRPr="00715084">
              <w:rPr>
                <w:b/>
                <w:u w:val="single"/>
              </w:rPr>
              <w:t>Решение проблемы:</w:t>
            </w:r>
          </w:p>
          <w:p w14:paraId="64FD1397"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6EC174EB" w14:textId="77777777" w:rsidTr="007B6272">
        <w:tc>
          <w:tcPr>
            <w:tcW w:w="3119" w:type="dxa"/>
          </w:tcPr>
          <w:p w14:paraId="5665B76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173927CF" w14:textId="77777777" w:rsidR="0069280C" w:rsidRPr="00316118" w:rsidRDefault="0069280C" w:rsidP="007B6272">
            <w:pPr>
              <w:spacing w:after="0" w:line="240" w:lineRule="auto"/>
              <w:rPr>
                <w:rFonts w:ascii="Arial" w:hAnsi="Arial" w:cs="Arial"/>
                <w:color w:val="000080"/>
                <w:sz w:val="18"/>
                <w:szCs w:val="18"/>
              </w:rPr>
            </w:pPr>
            <w:r w:rsidRPr="001A34D9">
              <w:rPr>
                <w:rFonts w:ascii="Arial" w:hAnsi="Arial" w:cs="Arial"/>
                <w:sz w:val="20"/>
              </w:rPr>
              <w:t>ORA-20807: Не указано значение входного параметра “дом/здание/владение” для создания адреса.</w:t>
            </w:r>
          </w:p>
        </w:tc>
        <w:tc>
          <w:tcPr>
            <w:tcW w:w="4111" w:type="dxa"/>
          </w:tcPr>
          <w:p w14:paraId="06B8F7AF" w14:textId="77777777" w:rsidR="0069280C" w:rsidRPr="00B13BDA" w:rsidRDefault="0069280C" w:rsidP="007B6272">
            <w:pPr>
              <w:spacing w:after="0"/>
              <w:rPr>
                <w:b/>
                <w:u w:val="single"/>
              </w:rPr>
            </w:pPr>
            <w:r w:rsidRPr="00C21FD7">
              <w:rPr>
                <w:b/>
                <w:u w:val="single"/>
              </w:rPr>
              <w:t>С чем связанно:</w:t>
            </w:r>
          </w:p>
          <w:p w14:paraId="0102B2FE"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данные в одном из обязательных параметров.</w:t>
            </w:r>
          </w:p>
          <w:p w14:paraId="5F997983" w14:textId="77777777" w:rsidR="0069280C" w:rsidRPr="00715084" w:rsidRDefault="0069280C" w:rsidP="007B6272">
            <w:pPr>
              <w:spacing w:after="0"/>
              <w:rPr>
                <w:b/>
                <w:u w:val="single"/>
              </w:rPr>
            </w:pPr>
            <w:r w:rsidRPr="00715084">
              <w:rPr>
                <w:b/>
                <w:u w:val="single"/>
              </w:rPr>
              <w:t>Решение проблемы:</w:t>
            </w:r>
          </w:p>
          <w:p w14:paraId="1DD77C1F"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Добавить данные в один из параметров: «house» или «vlad».</w:t>
            </w:r>
          </w:p>
        </w:tc>
      </w:tr>
      <w:tr w:rsidR="0069280C" w:rsidRPr="003971DA" w14:paraId="2E089156" w14:textId="77777777" w:rsidTr="007B6272">
        <w:tc>
          <w:tcPr>
            <w:tcW w:w="3119" w:type="dxa"/>
          </w:tcPr>
          <w:p w14:paraId="0EAF5C67"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787886CC" w14:textId="77777777" w:rsidR="0069280C" w:rsidRPr="001A34D9" w:rsidRDefault="0069280C" w:rsidP="007B6272">
            <w:pPr>
              <w:spacing w:after="0"/>
              <w:rPr>
                <w:rFonts w:ascii="Arial" w:hAnsi="Arial" w:cs="Arial"/>
                <w:sz w:val="20"/>
              </w:rPr>
            </w:pPr>
            <w:r w:rsidRPr="001A34D9">
              <w:rPr>
                <w:rFonts w:ascii="Arial" w:hAnsi="Arial" w:cs="Arial"/>
                <w:sz w:val="20"/>
              </w:rPr>
              <w:t>ORA-20171: Ошибка ввода; Услуга CSM не может быть оказана без договора;</w:t>
            </w:r>
          </w:p>
        </w:tc>
        <w:tc>
          <w:tcPr>
            <w:tcW w:w="4111" w:type="dxa"/>
          </w:tcPr>
          <w:p w14:paraId="42D846D5" w14:textId="77777777" w:rsidR="0069280C" w:rsidRPr="00B13BDA" w:rsidRDefault="0069280C" w:rsidP="007B6272">
            <w:pPr>
              <w:spacing w:after="0"/>
              <w:rPr>
                <w:b/>
                <w:u w:val="single"/>
              </w:rPr>
            </w:pPr>
            <w:r w:rsidRPr="00C21FD7">
              <w:rPr>
                <w:b/>
                <w:u w:val="single"/>
              </w:rPr>
              <w:t>С чем связанно:</w:t>
            </w:r>
          </w:p>
          <w:p w14:paraId="7E2223A1"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договор на предоставлении услуг по тарифу CSM (</w:t>
            </w:r>
            <w:r w:rsidR="00874A4F" w:rsidRPr="00874A4F">
              <w:rPr>
                <w:rFonts w:ascii="Arial" w:hAnsi="Arial" w:cs="Arial"/>
                <w:sz w:val="20"/>
              </w:rPr>
              <w:t>DPD Online Express</w:t>
            </w:r>
            <w:r w:rsidRPr="001A34D9">
              <w:rPr>
                <w:rFonts w:ascii="Arial" w:hAnsi="Arial" w:cs="Arial"/>
                <w:sz w:val="20"/>
              </w:rPr>
              <w:t>).</w:t>
            </w:r>
          </w:p>
          <w:p w14:paraId="7EBDD7E9" w14:textId="77777777" w:rsidR="0069280C" w:rsidRPr="00715084" w:rsidRDefault="0069280C" w:rsidP="007B6272">
            <w:pPr>
              <w:spacing w:after="0"/>
              <w:rPr>
                <w:b/>
                <w:u w:val="single"/>
              </w:rPr>
            </w:pPr>
            <w:r w:rsidRPr="00715084">
              <w:rPr>
                <w:b/>
                <w:u w:val="single"/>
              </w:rPr>
              <w:t>Решение проблемы:</w:t>
            </w:r>
          </w:p>
          <w:p w14:paraId="541112BC"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lastRenderedPageBreak/>
              <w:t>Просьба обратиться к Вашему менеджеру DPD.</w:t>
            </w:r>
          </w:p>
        </w:tc>
      </w:tr>
      <w:tr w:rsidR="0069280C" w:rsidRPr="003971DA" w14:paraId="18F7E5C8" w14:textId="77777777" w:rsidTr="007B6272">
        <w:tc>
          <w:tcPr>
            <w:tcW w:w="3119" w:type="dxa"/>
          </w:tcPr>
          <w:p w14:paraId="19BC5E52"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6A7B2D9A" w14:textId="77777777" w:rsidR="0069280C" w:rsidRPr="001A34D9" w:rsidRDefault="0069280C" w:rsidP="007B6272">
            <w:pPr>
              <w:spacing w:after="0"/>
              <w:rPr>
                <w:rFonts w:ascii="Arial" w:hAnsi="Arial" w:cs="Arial"/>
                <w:sz w:val="20"/>
              </w:rPr>
            </w:pPr>
            <w:r w:rsidRPr="001A34D9">
              <w:rPr>
                <w:rFonts w:ascii="Arial" w:hAnsi="Arial" w:cs="Arial"/>
                <w:sz w:val="20"/>
              </w:rPr>
              <w:t>ORA-20815: Улица с названием  “xxxxx” неизвестна.</w:t>
            </w:r>
          </w:p>
        </w:tc>
        <w:tc>
          <w:tcPr>
            <w:tcW w:w="4111" w:type="dxa"/>
          </w:tcPr>
          <w:p w14:paraId="12916788" w14:textId="77777777" w:rsidR="0069280C" w:rsidRPr="00B13BDA" w:rsidRDefault="0069280C" w:rsidP="007B6272">
            <w:pPr>
              <w:spacing w:after="0"/>
              <w:rPr>
                <w:b/>
                <w:u w:val="single"/>
              </w:rPr>
            </w:pPr>
            <w:r w:rsidRPr="00C21FD7">
              <w:rPr>
                <w:b/>
                <w:u w:val="single"/>
              </w:rPr>
              <w:t>С чем связанно:</w:t>
            </w:r>
          </w:p>
          <w:p w14:paraId="6F3D862C"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p>
          <w:p w14:paraId="265147E9" w14:textId="77777777" w:rsidR="0069280C" w:rsidRPr="00715084" w:rsidRDefault="0069280C" w:rsidP="007B6272">
            <w:pPr>
              <w:spacing w:after="0"/>
              <w:rPr>
                <w:b/>
                <w:u w:val="single"/>
              </w:rPr>
            </w:pPr>
            <w:r w:rsidRPr="00715084">
              <w:rPr>
                <w:b/>
                <w:u w:val="single"/>
              </w:rPr>
              <w:t>Решение проблемы:</w:t>
            </w:r>
          </w:p>
          <w:p w14:paraId="17408E4A"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нового заказа нужно проверить на наличие улицы в данном нас. пункте.</w:t>
            </w:r>
          </w:p>
          <w:p w14:paraId="569122FB"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1DFCF757" w14:textId="77777777" w:rsidTr="007B6272">
        <w:tc>
          <w:tcPr>
            <w:tcW w:w="3119" w:type="dxa"/>
          </w:tcPr>
          <w:p w14:paraId="7936E106"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963AC4C" w14:textId="77777777" w:rsidR="0069280C" w:rsidRPr="001A34D9" w:rsidRDefault="0069280C" w:rsidP="007B6272">
            <w:pPr>
              <w:spacing w:after="0"/>
              <w:rPr>
                <w:rFonts w:ascii="Arial" w:hAnsi="Arial" w:cs="Arial"/>
                <w:sz w:val="20"/>
              </w:rPr>
            </w:pPr>
            <w:r w:rsidRPr="001A34D9">
              <w:rPr>
                <w:rFonts w:ascii="Arial" w:hAnsi="Arial" w:cs="Arial"/>
                <w:sz w:val="20"/>
              </w:rPr>
              <w:t>ORA-20805: Период забора 9-18 указан некорректно!</w:t>
            </w:r>
          </w:p>
        </w:tc>
        <w:tc>
          <w:tcPr>
            <w:tcW w:w="4111" w:type="dxa"/>
          </w:tcPr>
          <w:p w14:paraId="0FD5C909" w14:textId="77777777" w:rsidR="0069280C" w:rsidRPr="00B13BDA" w:rsidRDefault="0069280C" w:rsidP="007B6272">
            <w:pPr>
              <w:spacing w:after="0"/>
              <w:rPr>
                <w:b/>
                <w:u w:val="single"/>
              </w:rPr>
            </w:pPr>
            <w:r w:rsidRPr="00C21FD7">
              <w:rPr>
                <w:b/>
                <w:u w:val="single"/>
              </w:rPr>
              <w:t>С чем связанно:</w:t>
            </w:r>
          </w:p>
          <w:p w14:paraId="178E278D" w14:textId="77777777" w:rsidR="0069280C" w:rsidRPr="001A34D9" w:rsidRDefault="0069280C" w:rsidP="007B6272">
            <w:pPr>
              <w:spacing w:after="0"/>
              <w:rPr>
                <w:rFonts w:ascii="Arial" w:hAnsi="Arial" w:cs="Arial"/>
                <w:sz w:val="20"/>
              </w:rPr>
            </w:pPr>
            <w:r w:rsidRPr="001A34D9">
              <w:rPr>
                <w:rFonts w:ascii="Arial" w:hAnsi="Arial" w:cs="Arial"/>
                <w:sz w:val="20"/>
              </w:rPr>
              <w:t>Вы оформляете заказ по экспресс тарифу(NDY), а по нему приём посылки возможен только 9-13.</w:t>
            </w:r>
          </w:p>
          <w:p w14:paraId="4390186D" w14:textId="77777777" w:rsidR="0069280C" w:rsidRPr="00715084" w:rsidRDefault="0069280C" w:rsidP="007B6272">
            <w:pPr>
              <w:spacing w:after="0"/>
              <w:rPr>
                <w:b/>
                <w:u w:val="single"/>
              </w:rPr>
            </w:pPr>
            <w:r w:rsidRPr="00715084">
              <w:rPr>
                <w:b/>
                <w:u w:val="single"/>
              </w:rPr>
              <w:t>Решение проблемы:</w:t>
            </w:r>
          </w:p>
          <w:p w14:paraId="0A05DD06" w14:textId="77777777" w:rsidR="0069280C" w:rsidRPr="00B56ECA" w:rsidRDefault="0069280C" w:rsidP="007B6272">
            <w:pPr>
              <w:spacing w:after="0"/>
              <w:rPr>
                <w:rFonts w:ascii="Arial" w:hAnsi="Arial" w:cs="Arial"/>
                <w:color w:val="000080"/>
                <w:sz w:val="18"/>
                <w:szCs w:val="18"/>
              </w:rPr>
            </w:pPr>
            <w:r w:rsidRPr="001A34D9">
              <w:rPr>
                <w:rFonts w:ascii="Arial" w:hAnsi="Arial" w:cs="Arial"/>
                <w:sz w:val="20"/>
              </w:rPr>
              <w:t>Изменить параметр «pickupTimePeriod» на 9-13.</w:t>
            </w:r>
          </w:p>
        </w:tc>
      </w:tr>
      <w:tr w:rsidR="0069280C" w:rsidRPr="003971DA" w14:paraId="02870BF8" w14:textId="77777777" w:rsidTr="007B6272">
        <w:tc>
          <w:tcPr>
            <w:tcW w:w="3119" w:type="dxa"/>
          </w:tcPr>
          <w:p w14:paraId="0CA97503"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5BFAB49A" w14:textId="77777777" w:rsidR="0069280C" w:rsidRPr="001A34D9" w:rsidRDefault="0069280C" w:rsidP="007B6272">
            <w:pPr>
              <w:spacing w:after="0"/>
              <w:rPr>
                <w:rFonts w:ascii="Arial" w:hAnsi="Arial" w:cs="Arial"/>
                <w:sz w:val="20"/>
              </w:rPr>
            </w:pPr>
            <w:r w:rsidRPr="001A34D9">
              <w:rPr>
                <w:rFonts w:ascii="Arial" w:hAnsi="Arial" w:cs="Arial"/>
                <w:sz w:val="20"/>
              </w:rPr>
              <w:t xml:space="preserve">ORA-20201: </w:t>
            </w:r>
            <w:r w:rsidR="00D06805">
              <w:t>Превышено предельное время поступления заявки</w:t>
            </w:r>
          </w:p>
        </w:tc>
        <w:tc>
          <w:tcPr>
            <w:tcW w:w="4111" w:type="dxa"/>
          </w:tcPr>
          <w:p w14:paraId="3BEF60D8" w14:textId="77777777" w:rsidR="0069280C" w:rsidRPr="00A425B7" w:rsidRDefault="0069280C" w:rsidP="007B6272">
            <w:pPr>
              <w:spacing w:after="0"/>
              <w:rPr>
                <w:b/>
                <w:u w:val="single"/>
              </w:rPr>
            </w:pPr>
            <w:r w:rsidRPr="00A425B7">
              <w:rPr>
                <w:b/>
                <w:u w:val="single"/>
              </w:rPr>
              <w:t>С чем связанно:</w:t>
            </w:r>
          </w:p>
          <w:p w14:paraId="696323B2" w14:textId="77777777" w:rsidR="0069280C" w:rsidRPr="001A34D9" w:rsidRDefault="0069280C" w:rsidP="007B6272">
            <w:pPr>
              <w:spacing w:after="0"/>
              <w:rPr>
                <w:rFonts w:ascii="Arial" w:hAnsi="Arial" w:cs="Arial"/>
                <w:sz w:val="20"/>
              </w:rPr>
            </w:pPr>
            <w:r w:rsidRPr="001A34D9">
              <w:rPr>
                <w:rFonts w:ascii="Arial" w:hAnsi="Arial" w:cs="Arial"/>
                <w:sz w:val="20"/>
              </w:rPr>
              <w:t>Ошибка связанна с тем, что Вы пытаетесь оформить заказ на сегодня, но по месту приёма посылки время превышает 13:30 для приёма заявки.</w:t>
            </w:r>
          </w:p>
          <w:p w14:paraId="1B5D4CB7" w14:textId="77777777" w:rsidR="0069280C" w:rsidRPr="00A425B7" w:rsidRDefault="0069280C" w:rsidP="007B6272">
            <w:pPr>
              <w:spacing w:after="0"/>
              <w:rPr>
                <w:b/>
                <w:u w:val="single"/>
              </w:rPr>
            </w:pPr>
            <w:r w:rsidRPr="00A425B7">
              <w:rPr>
                <w:b/>
                <w:u w:val="single"/>
              </w:rPr>
              <w:t xml:space="preserve">Решение </w:t>
            </w:r>
            <w:r>
              <w:rPr>
                <w:b/>
                <w:u w:val="single"/>
              </w:rPr>
              <w:t>п</w:t>
            </w:r>
            <w:r w:rsidRPr="00A425B7">
              <w:rPr>
                <w:b/>
                <w:u w:val="single"/>
              </w:rPr>
              <w:t>роблемы:</w:t>
            </w:r>
          </w:p>
          <w:p w14:paraId="6554D548" w14:textId="6E4B573D" w:rsidR="0069280C" w:rsidRPr="00973AA5" w:rsidRDefault="0069280C" w:rsidP="007627A3">
            <w:pPr>
              <w:spacing w:after="0"/>
              <w:rPr>
                <w:rFonts w:ascii="Arial" w:hAnsi="Arial" w:cs="Arial"/>
                <w:color w:val="000080"/>
                <w:sz w:val="18"/>
                <w:szCs w:val="18"/>
              </w:rPr>
            </w:pPr>
            <w:r w:rsidRPr="001A34D9">
              <w:rPr>
                <w:rFonts w:ascii="Arial" w:hAnsi="Arial" w:cs="Arial"/>
                <w:sz w:val="20"/>
              </w:rPr>
              <w:t>Изменить дату приёма гр</w:t>
            </w:r>
            <w:r w:rsidR="007627A3">
              <w:rPr>
                <w:rFonts w:ascii="Arial" w:hAnsi="Arial" w:cs="Arial"/>
                <w:sz w:val="20"/>
              </w:rPr>
              <w:t>уза на следующий (рабочий) день</w:t>
            </w:r>
          </w:p>
        </w:tc>
      </w:tr>
      <w:tr w:rsidR="0069280C" w:rsidRPr="003971DA" w14:paraId="798C8539" w14:textId="77777777" w:rsidTr="007B6272">
        <w:tc>
          <w:tcPr>
            <w:tcW w:w="3119" w:type="dxa"/>
          </w:tcPr>
          <w:p w14:paraId="11E2D049"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455D33EC" w14:textId="77777777" w:rsidR="0069280C" w:rsidRPr="001A34D9" w:rsidRDefault="0069280C" w:rsidP="007B6272">
            <w:pPr>
              <w:spacing w:after="0"/>
              <w:rPr>
                <w:rFonts w:ascii="Arial" w:hAnsi="Arial" w:cs="Arial"/>
                <w:sz w:val="20"/>
              </w:rPr>
            </w:pPr>
            <w:r w:rsidRPr="001A34D9">
              <w:rPr>
                <w:rFonts w:ascii="Arial" w:hAnsi="Arial" w:cs="Arial"/>
                <w:sz w:val="20"/>
              </w:rPr>
              <w:t>ORA-20201:&lt;&lt;Ошибка ввода&gt;&gt;&lt;&lt;Не определен терминал доставки (OrdOrdSimple_DeliveryAddress)&gt;&gt;</w:t>
            </w:r>
          </w:p>
        </w:tc>
        <w:tc>
          <w:tcPr>
            <w:tcW w:w="4111" w:type="dxa"/>
          </w:tcPr>
          <w:p w14:paraId="239DC671" w14:textId="77777777" w:rsidR="0069280C" w:rsidRPr="00141964" w:rsidRDefault="0069280C" w:rsidP="007B6272">
            <w:pPr>
              <w:spacing w:after="0"/>
              <w:rPr>
                <w:b/>
                <w:u w:val="single"/>
              </w:rPr>
            </w:pPr>
            <w:r w:rsidRPr="00141964">
              <w:rPr>
                <w:b/>
                <w:u w:val="single"/>
              </w:rPr>
              <w:t>С чем связанно:</w:t>
            </w:r>
          </w:p>
          <w:p w14:paraId="76D2B17E"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заказа не указан код терминала.</w:t>
            </w:r>
          </w:p>
          <w:p w14:paraId="0BF023D1" w14:textId="77777777" w:rsidR="0069280C" w:rsidRDefault="0069280C" w:rsidP="007B6272">
            <w:pPr>
              <w:spacing w:after="0"/>
              <w:rPr>
                <w:b/>
                <w:u w:val="single"/>
              </w:rPr>
            </w:pPr>
            <w:r w:rsidRPr="008513A4">
              <w:rPr>
                <w:b/>
                <w:u w:val="single"/>
              </w:rPr>
              <w:t>Решение проблемы:</w:t>
            </w:r>
          </w:p>
          <w:p w14:paraId="169AB1EA" w14:textId="77777777" w:rsidR="0069280C" w:rsidRPr="001A34D9" w:rsidRDefault="0069280C" w:rsidP="007B6272">
            <w:pPr>
              <w:spacing w:after="0"/>
              <w:rPr>
                <w:rFonts w:ascii="Arial" w:hAnsi="Arial" w:cs="Arial"/>
                <w:sz w:val="20"/>
              </w:rPr>
            </w:pPr>
            <w:r w:rsidRPr="001A34D9">
              <w:rPr>
                <w:rFonts w:ascii="Arial" w:hAnsi="Arial" w:cs="Arial"/>
                <w:sz w:val="20"/>
              </w:rPr>
              <w:t>При создании заказа указать код терминала.</w:t>
            </w:r>
          </w:p>
          <w:p w14:paraId="47A81F32" w14:textId="77777777" w:rsidR="0069280C" w:rsidRPr="001A34D9" w:rsidRDefault="0069280C" w:rsidP="007B6272">
            <w:pPr>
              <w:spacing w:after="0"/>
              <w:rPr>
                <w:rFonts w:ascii="Arial" w:hAnsi="Arial" w:cs="Arial"/>
                <w:sz w:val="20"/>
              </w:rPr>
            </w:pPr>
            <w:r w:rsidRPr="001A34D9">
              <w:rPr>
                <w:rFonts w:ascii="Arial" w:hAnsi="Arial" w:cs="Arial"/>
                <w:sz w:val="20"/>
              </w:rPr>
              <w:t>Блок запроса receiverAddress.</w:t>
            </w:r>
          </w:p>
          <w:p w14:paraId="17C19C0E" w14:textId="77777777" w:rsidR="0069280C" w:rsidRPr="00316118" w:rsidRDefault="0069280C" w:rsidP="007B6272">
            <w:pPr>
              <w:spacing w:after="0"/>
              <w:rPr>
                <w:b/>
                <w:u w:val="single"/>
              </w:rPr>
            </w:pPr>
            <w:r w:rsidRPr="001A34D9">
              <w:rPr>
                <w:rFonts w:ascii="Arial" w:hAnsi="Arial" w:cs="Arial"/>
                <w:sz w:val="20"/>
              </w:rPr>
              <w:t>Параметр для ввода : «terminalCode»</w:t>
            </w:r>
          </w:p>
        </w:tc>
      </w:tr>
      <w:tr w:rsidR="0069280C" w:rsidRPr="003971DA" w14:paraId="4F948AF9" w14:textId="77777777" w:rsidTr="007B6272">
        <w:tc>
          <w:tcPr>
            <w:tcW w:w="3119" w:type="dxa"/>
          </w:tcPr>
          <w:p w14:paraId="1EDFC821" w14:textId="77777777" w:rsidR="0069280C" w:rsidRPr="003971DA" w:rsidRDefault="0069280C" w:rsidP="007B6272">
            <w:pPr>
              <w:pStyle w:val="a7"/>
              <w:spacing w:after="0" w:line="240" w:lineRule="auto"/>
              <w:ind w:left="0"/>
              <w:rPr>
                <w:rFonts w:ascii="Arial" w:hAnsi="Arial" w:cs="Arial"/>
                <w:sz w:val="20"/>
              </w:rPr>
            </w:pPr>
          </w:p>
        </w:tc>
        <w:tc>
          <w:tcPr>
            <w:tcW w:w="2268" w:type="dxa"/>
          </w:tcPr>
          <w:p w14:paraId="0A0D6D89"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Нет разрешения на загрузку посылок!</w:t>
            </w:r>
          </w:p>
        </w:tc>
        <w:tc>
          <w:tcPr>
            <w:tcW w:w="4111" w:type="dxa"/>
          </w:tcPr>
          <w:p w14:paraId="402FE88D" w14:textId="77777777" w:rsidR="0069280C" w:rsidRPr="00A8258B" w:rsidRDefault="0069280C" w:rsidP="007B6272">
            <w:pPr>
              <w:spacing w:after="0"/>
              <w:rPr>
                <w:b/>
                <w:u w:val="single"/>
              </w:rPr>
            </w:pPr>
            <w:r w:rsidRPr="00A8258B">
              <w:rPr>
                <w:b/>
                <w:u w:val="single"/>
              </w:rPr>
              <w:t>С чем связанно:</w:t>
            </w:r>
          </w:p>
          <w:p w14:paraId="08F94384" w14:textId="77777777" w:rsidR="0069280C" w:rsidRPr="001A34D9" w:rsidRDefault="0069280C" w:rsidP="007B6272">
            <w:pPr>
              <w:spacing w:after="0"/>
              <w:rPr>
                <w:rFonts w:ascii="Arial" w:hAnsi="Arial" w:cs="Arial"/>
                <w:sz w:val="20"/>
              </w:rPr>
            </w:pPr>
            <w:r w:rsidRPr="001A34D9">
              <w:rPr>
                <w:rFonts w:ascii="Arial" w:hAnsi="Arial" w:cs="Arial"/>
                <w:sz w:val="20"/>
              </w:rPr>
              <w:t>У Вас не включена работа по своему штрих-коду.</w:t>
            </w:r>
          </w:p>
          <w:p w14:paraId="5D9FCDB5" w14:textId="77777777" w:rsidR="0069280C" w:rsidRDefault="0069280C" w:rsidP="007B6272">
            <w:pPr>
              <w:spacing w:after="0"/>
              <w:rPr>
                <w:b/>
                <w:u w:val="single"/>
              </w:rPr>
            </w:pPr>
            <w:r w:rsidRPr="00A8258B">
              <w:rPr>
                <w:b/>
                <w:u w:val="single"/>
              </w:rPr>
              <w:t>Решение проблемы:</w:t>
            </w:r>
          </w:p>
          <w:p w14:paraId="56A37FC7" w14:textId="77777777" w:rsidR="0069280C" w:rsidRPr="001A34D9" w:rsidRDefault="0069280C" w:rsidP="007B6272">
            <w:pPr>
              <w:spacing w:after="0"/>
              <w:rPr>
                <w:rFonts w:ascii="Arial" w:hAnsi="Arial" w:cs="Arial"/>
                <w:sz w:val="20"/>
              </w:rPr>
            </w:pPr>
            <w:r w:rsidRPr="001A34D9">
              <w:rPr>
                <w:rFonts w:ascii="Arial" w:hAnsi="Arial" w:cs="Arial"/>
                <w:sz w:val="20"/>
              </w:rPr>
              <w:t>Если Вы не будете работать по своему ШК, то просьба тип «Parcel» не указывать.</w:t>
            </w:r>
          </w:p>
          <w:p w14:paraId="5969EC21"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Обратиться к менеджеру DPD, чтобы он включил работу по штрих-коду.</w:t>
            </w:r>
          </w:p>
        </w:tc>
      </w:tr>
      <w:tr w:rsidR="005F2865" w:rsidRPr="003971DA" w14:paraId="659C1C91" w14:textId="77777777" w:rsidTr="007B6272">
        <w:tc>
          <w:tcPr>
            <w:tcW w:w="3119" w:type="dxa"/>
          </w:tcPr>
          <w:p w14:paraId="10A45C42" w14:textId="77777777" w:rsidR="005F2865" w:rsidRPr="003971DA" w:rsidRDefault="005F2865" w:rsidP="007B6272">
            <w:pPr>
              <w:pStyle w:val="a7"/>
              <w:spacing w:after="0" w:line="240" w:lineRule="auto"/>
              <w:ind w:left="0"/>
              <w:rPr>
                <w:rFonts w:ascii="Arial" w:hAnsi="Arial" w:cs="Arial"/>
                <w:sz w:val="20"/>
              </w:rPr>
            </w:pPr>
          </w:p>
        </w:tc>
        <w:tc>
          <w:tcPr>
            <w:tcW w:w="2268" w:type="dxa"/>
          </w:tcPr>
          <w:p w14:paraId="0C7415BD" w14:textId="77777777" w:rsidR="005F2865" w:rsidRPr="001A34D9" w:rsidRDefault="005F2865" w:rsidP="007B6272">
            <w:pPr>
              <w:spacing w:after="0"/>
              <w:rPr>
                <w:rFonts w:ascii="Arial" w:hAnsi="Arial" w:cs="Arial"/>
                <w:sz w:val="20"/>
              </w:rPr>
            </w:pPr>
            <w:r w:rsidRPr="005F2865">
              <w:rPr>
                <w:rFonts w:ascii="Arial" w:hAnsi="Arial" w:cs="Arial"/>
                <w:sz w:val="20"/>
              </w:rPr>
              <w:t xml:space="preserve">ORA-20201: &lt;&lt;Ошибка ввода&gt;&gt;&lt;&lt;Не указаны товарные вложения (описание товарных вложений с НПП при доставке в </w:t>
            </w:r>
            <w:r w:rsidRPr="005F2865">
              <w:rPr>
                <w:rFonts w:ascii="Arial" w:hAnsi="Arial" w:cs="Arial"/>
                <w:sz w:val="20"/>
              </w:rPr>
              <w:lastRenderedPageBreak/>
              <w:t>Россию обязательно) (OrdRegSimple_Service)&gt;&gt;</w:t>
            </w:r>
          </w:p>
        </w:tc>
        <w:tc>
          <w:tcPr>
            <w:tcW w:w="4111" w:type="dxa"/>
          </w:tcPr>
          <w:p w14:paraId="5C72AB41" w14:textId="77777777" w:rsidR="005F2865" w:rsidRPr="00141964" w:rsidRDefault="005F2865" w:rsidP="005F2865">
            <w:pPr>
              <w:spacing w:after="0"/>
              <w:rPr>
                <w:b/>
                <w:u w:val="single"/>
              </w:rPr>
            </w:pPr>
            <w:r w:rsidRPr="00141964">
              <w:rPr>
                <w:b/>
                <w:u w:val="single"/>
              </w:rPr>
              <w:lastRenderedPageBreak/>
              <w:t>С чем связанно:</w:t>
            </w:r>
          </w:p>
          <w:p w14:paraId="3620D446" w14:textId="77777777" w:rsidR="005F2865" w:rsidRDefault="005F2865" w:rsidP="005F2865">
            <w:pPr>
              <w:spacing w:after="0"/>
              <w:rPr>
                <w:rFonts w:ascii="Arial" w:hAnsi="Arial" w:cs="Arial"/>
                <w:sz w:val="20"/>
              </w:rPr>
            </w:pPr>
            <w:r>
              <w:rPr>
                <w:rFonts w:ascii="Arial" w:hAnsi="Arial" w:cs="Arial"/>
                <w:sz w:val="20"/>
              </w:rPr>
              <w:t>При оформлении заказа с наложенным платежом в Россию не переданы товарные вложения в связи с 54ФЗ</w:t>
            </w:r>
          </w:p>
          <w:p w14:paraId="247C5E58" w14:textId="77777777" w:rsidR="005F2865" w:rsidRDefault="005F2865" w:rsidP="005F2865">
            <w:pPr>
              <w:spacing w:after="0"/>
              <w:rPr>
                <w:b/>
                <w:u w:val="single"/>
              </w:rPr>
            </w:pPr>
            <w:r w:rsidRPr="008513A4">
              <w:rPr>
                <w:b/>
                <w:u w:val="single"/>
              </w:rPr>
              <w:t>Решение проблемы:</w:t>
            </w:r>
          </w:p>
          <w:p w14:paraId="523C126F" w14:textId="77777777" w:rsidR="005F2865" w:rsidRPr="005F2865" w:rsidRDefault="005F2865" w:rsidP="005F2865">
            <w:pPr>
              <w:spacing w:after="0"/>
              <w:rPr>
                <w:rFonts w:ascii="Arial" w:hAnsi="Arial" w:cs="Arial"/>
                <w:sz w:val="20"/>
              </w:rPr>
            </w:pPr>
            <w:r>
              <w:rPr>
                <w:rFonts w:ascii="Arial" w:hAnsi="Arial" w:cs="Arial"/>
                <w:sz w:val="20"/>
              </w:rPr>
              <w:lastRenderedPageBreak/>
              <w:t xml:space="preserve">При создании заказа с наложенным платежом в Россию необходимо обязательно передавать товарные вложения в </w:t>
            </w:r>
            <w:hyperlink w:anchor="_Описание_типа_unitLoad_1" w:history="1">
              <w:r w:rsidRPr="005F2865">
                <w:rPr>
                  <w:rStyle w:val="a8"/>
                  <w:rFonts w:ascii="Arial" w:hAnsi="Arial" w:cs="Arial"/>
                  <w:sz w:val="20"/>
                  <w:lang w:val="en-US"/>
                </w:rPr>
                <w:t>unitload</w:t>
              </w:r>
            </w:hyperlink>
          </w:p>
        </w:tc>
      </w:tr>
    </w:tbl>
    <w:p w14:paraId="3100C443" w14:textId="77777777" w:rsidR="0069280C" w:rsidRPr="00680D92" w:rsidRDefault="0069280C" w:rsidP="001C1915">
      <w:pPr>
        <w:pStyle w:val="3"/>
        <w:numPr>
          <w:ilvl w:val="1"/>
          <w:numId w:val="1"/>
        </w:numPr>
        <w:rPr>
          <w:rFonts w:ascii="Arial" w:hAnsi="Arial" w:cs="Arial"/>
        </w:rPr>
      </w:pPr>
      <w:bookmarkStart w:id="2490" w:name="_Ошибки_службы_«Отслеживание"/>
      <w:bookmarkEnd w:id="2490"/>
      <w:r w:rsidRPr="00680D92">
        <w:rPr>
          <w:rFonts w:ascii="Arial" w:hAnsi="Arial" w:cs="Arial"/>
        </w:rPr>
        <w:lastRenderedPageBreak/>
        <w:t xml:space="preserve"> </w:t>
      </w:r>
      <w:bookmarkStart w:id="2491" w:name="_Toc206752188"/>
      <w:r w:rsidRPr="001C1915">
        <w:t>Ошибки службы «Отслеживание статуса»</w:t>
      </w:r>
      <w:bookmarkEnd w:id="249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6D50A6E9" w14:textId="77777777" w:rsidTr="007B6272">
        <w:trPr>
          <w:tblHeader/>
        </w:trPr>
        <w:tc>
          <w:tcPr>
            <w:tcW w:w="3119" w:type="dxa"/>
          </w:tcPr>
          <w:p w14:paraId="0576132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1DC9D70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634BC8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DFC1956" w14:textId="77777777" w:rsidTr="007B6272">
        <w:tc>
          <w:tcPr>
            <w:tcW w:w="3119" w:type="dxa"/>
          </w:tcPr>
          <w:p w14:paraId="4A2030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4FF29C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tcPr>
          <w:p w14:paraId="29787A6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01D3D3E5" w14:textId="77777777" w:rsidTr="007B6272">
        <w:tc>
          <w:tcPr>
            <w:tcW w:w="3119" w:type="dxa"/>
          </w:tcPr>
          <w:p w14:paraId="1B64A4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tcPr>
          <w:p w14:paraId="7F16EF4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tcPr>
          <w:p w14:paraId="2DE694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59942CF2" w14:textId="77777777" w:rsidTr="007B6272">
        <w:tc>
          <w:tcPr>
            <w:tcW w:w="3119" w:type="dxa"/>
          </w:tcPr>
          <w:p w14:paraId="3674B91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no-setting</w:t>
            </w:r>
          </w:p>
        </w:tc>
        <w:tc>
          <w:tcPr>
            <w:tcW w:w="2268" w:type="dxa"/>
          </w:tcPr>
          <w:p w14:paraId="36ED19A6" w14:textId="77777777" w:rsidR="0069280C" w:rsidRPr="003971DA" w:rsidRDefault="00EC5243" w:rsidP="007B6272">
            <w:pPr>
              <w:pStyle w:val="a7"/>
              <w:spacing w:after="0" w:line="240" w:lineRule="auto"/>
              <w:ind w:left="0"/>
              <w:rPr>
                <w:rFonts w:ascii="Arial" w:hAnsi="Arial" w:cs="Arial"/>
                <w:sz w:val="20"/>
              </w:rPr>
            </w:pPr>
            <w:r w:rsidRPr="00EC5243">
              <w:rPr>
                <w:rFonts w:ascii="Arial" w:hAnsi="Arial" w:cs="Arial"/>
                <w:sz w:val="20"/>
              </w:rPr>
              <w:t>Клиент не подписан на Web сервис Event Tracking.</w:t>
            </w:r>
            <w:r>
              <w:rPr>
                <w:rFonts w:ascii="Arial" w:hAnsi="Arial" w:cs="Arial"/>
                <w:sz w:val="20"/>
              </w:rPr>
              <w:t xml:space="preserve"> / </w:t>
            </w:r>
            <w:r w:rsidRPr="00EC5243">
              <w:rPr>
                <w:rFonts w:ascii="Arial" w:hAnsi="Arial" w:cs="Arial"/>
                <w:sz w:val="20"/>
              </w:rPr>
              <w:t>Клиент не подписан на Web сервис Parcel Tracing.</w:t>
            </w:r>
          </w:p>
        </w:tc>
        <w:tc>
          <w:tcPr>
            <w:tcW w:w="4111" w:type="dxa"/>
          </w:tcPr>
          <w:p w14:paraId="40FDB691" w14:textId="77777777" w:rsidR="0069280C" w:rsidRPr="00E8238B" w:rsidRDefault="0069280C" w:rsidP="007B6272">
            <w:pPr>
              <w:spacing w:after="0"/>
              <w:rPr>
                <w:b/>
                <w:u w:val="single"/>
              </w:rPr>
            </w:pPr>
            <w:r w:rsidRPr="00E8238B">
              <w:rPr>
                <w:b/>
                <w:u w:val="single"/>
              </w:rPr>
              <w:t>С чем связанно:</w:t>
            </w:r>
          </w:p>
          <w:p w14:paraId="6051BA88" w14:textId="77777777" w:rsidR="0069280C" w:rsidRPr="006B1BA0" w:rsidRDefault="0069280C" w:rsidP="007B6272">
            <w:pPr>
              <w:spacing w:after="0"/>
              <w:rPr>
                <w:rFonts w:ascii="Arial" w:hAnsi="Arial" w:cs="Arial"/>
                <w:sz w:val="20"/>
              </w:rPr>
            </w:pPr>
            <w:r w:rsidRPr="006B1BA0">
              <w:rPr>
                <w:rFonts w:ascii="Arial" w:hAnsi="Arial" w:cs="Arial"/>
                <w:sz w:val="20"/>
              </w:rPr>
              <w:t>Вам не подключены настройки по отслеживанию.</w:t>
            </w:r>
          </w:p>
          <w:p w14:paraId="3A6DD5CA" w14:textId="77777777" w:rsidR="0069280C" w:rsidRPr="004D2533" w:rsidRDefault="0069280C" w:rsidP="007B6272">
            <w:pPr>
              <w:spacing w:after="0"/>
              <w:rPr>
                <w:b/>
                <w:u w:val="single"/>
              </w:rPr>
            </w:pPr>
            <w:r w:rsidRPr="00E8238B">
              <w:rPr>
                <w:b/>
                <w:u w:val="single"/>
              </w:rPr>
              <w:t>Решение проблемы:</w:t>
            </w:r>
          </w:p>
          <w:p w14:paraId="22AF6CD1" w14:textId="40A72909" w:rsidR="0069280C" w:rsidRPr="006B1BA0" w:rsidRDefault="0069280C" w:rsidP="007B6272">
            <w:pPr>
              <w:spacing w:after="0"/>
              <w:rPr>
                <w:rFonts w:ascii="Arial" w:hAnsi="Arial" w:cs="Arial"/>
                <w:sz w:val="20"/>
              </w:rPr>
            </w:pPr>
            <w:r w:rsidRPr="006B1BA0">
              <w:rPr>
                <w:rFonts w:ascii="Arial" w:hAnsi="Arial" w:cs="Arial"/>
                <w:sz w:val="20"/>
              </w:rPr>
              <w:t xml:space="preserve">Отправить письмо на </w:t>
            </w:r>
            <w:hyperlink r:id="rId42" w:history="1">
              <w:r w:rsidR="00897062" w:rsidRPr="00177DA3">
                <w:rPr>
                  <w:rStyle w:val="a8"/>
                </w:rPr>
                <w:t>intergrators@tech.dpd.kz</w:t>
              </w:r>
            </w:hyperlink>
            <w:r w:rsidR="00897062" w:rsidRPr="00897062">
              <w:t xml:space="preserve"> </w:t>
            </w:r>
            <w:r w:rsidRPr="006B1BA0">
              <w:rPr>
                <w:rFonts w:ascii="Arial" w:hAnsi="Arial" w:cs="Arial"/>
                <w:sz w:val="20"/>
              </w:rPr>
              <w:t>с указанием выбранного метода подключения.</w:t>
            </w:r>
          </w:p>
          <w:p w14:paraId="3EEE5DE0" w14:textId="77777777" w:rsidR="0069280C" w:rsidRPr="006930F6" w:rsidRDefault="0069280C" w:rsidP="007B6272">
            <w:pPr>
              <w:pStyle w:val="a7"/>
              <w:spacing w:after="0" w:line="240" w:lineRule="auto"/>
              <w:ind w:left="0"/>
              <w:rPr>
                <w:rFonts w:ascii="Arial" w:hAnsi="Arial" w:cs="Arial"/>
                <w:sz w:val="20"/>
              </w:rPr>
            </w:pPr>
            <w:r w:rsidRPr="006B1BA0">
              <w:rPr>
                <w:rFonts w:ascii="Arial" w:hAnsi="Arial" w:cs="Arial"/>
                <w:sz w:val="20"/>
              </w:rPr>
              <w:t>Более подробную информацию Вы можете найти в нашем интеграционном гиде веб-службе «Отслеживание статуса»</w:t>
            </w:r>
          </w:p>
        </w:tc>
      </w:tr>
      <w:tr w:rsidR="0069280C" w:rsidRPr="003971DA" w14:paraId="2AC375CF" w14:textId="77777777" w:rsidTr="007B6272">
        <w:tc>
          <w:tcPr>
            <w:tcW w:w="3119" w:type="dxa"/>
          </w:tcPr>
          <w:p w14:paraId="248D203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date-before-start</w:t>
            </w:r>
          </w:p>
        </w:tc>
        <w:tc>
          <w:tcPr>
            <w:tcW w:w="2268" w:type="dxa"/>
          </w:tcPr>
          <w:p w14:paraId="551907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запрошенного объекта ранее подключения клиента к сервису</w:t>
            </w:r>
          </w:p>
        </w:tc>
        <w:tc>
          <w:tcPr>
            <w:tcW w:w="4111" w:type="dxa"/>
          </w:tcPr>
          <w:p w14:paraId="3C47D5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можете получать статусы заказов, созданных в системе после вашего подключения к сервису. Выдача статусов «задним числом» не поддерживается. </w:t>
            </w:r>
          </w:p>
        </w:tc>
      </w:tr>
      <w:tr w:rsidR="0069280C" w:rsidRPr="003971DA" w14:paraId="6539F09F" w14:textId="77777777" w:rsidTr="007B6272">
        <w:tc>
          <w:tcPr>
            <w:tcW w:w="3119" w:type="dxa"/>
          </w:tcPr>
          <w:p w14:paraId="278B560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confirm-not-required</w:t>
            </w:r>
          </w:p>
        </w:tc>
        <w:tc>
          <w:tcPr>
            <w:tcW w:w="2268" w:type="dxa"/>
          </w:tcPr>
          <w:p w14:paraId="276F02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Запрос не предполагает подтверждения</w:t>
            </w:r>
          </w:p>
        </w:tc>
        <w:tc>
          <w:tcPr>
            <w:tcW w:w="4111" w:type="dxa"/>
          </w:tcPr>
          <w:p w14:paraId="68C4E960" w14:textId="045CA474"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попытались вызвать запрос подтверждения, но ваши настройки не предполагают подтверждения. Обратитесь на </w:t>
            </w:r>
            <w:hyperlink r:id="rId43" w:history="1">
              <w:r w:rsidR="00897062" w:rsidRPr="00177DA3">
                <w:rPr>
                  <w:rStyle w:val="a8"/>
                </w:rPr>
                <w:t>intergrators@tech.dpd.kz</w:t>
              </w:r>
            </w:hyperlink>
            <w:r w:rsidR="00897062" w:rsidRPr="00897062">
              <w:t xml:space="preserve"> </w:t>
            </w:r>
            <w:r w:rsidRPr="00897062">
              <w:rPr>
                <w:rFonts w:ascii="Arial" w:hAnsi="Arial" w:cs="Arial"/>
                <w:sz w:val="20"/>
              </w:rPr>
              <w:t xml:space="preserve">, </w:t>
            </w:r>
            <w:r w:rsidRPr="003971DA">
              <w:rPr>
                <w:rFonts w:ascii="Arial" w:hAnsi="Arial" w:cs="Arial"/>
                <w:sz w:val="20"/>
              </w:rPr>
              <w:t>чтобы изменить эти настройки.</w:t>
            </w:r>
          </w:p>
        </w:tc>
      </w:tr>
    </w:tbl>
    <w:p w14:paraId="7AD1016A" w14:textId="77777777" w:rsidR="0069280C" w:rsidRPr="001C1915" w:rsidRDefault="0069280C" w:rsidP="001C1915">
      <w:pPr>
        <w:pStyle w:val="3"/>
        <w:numPr>
          <w:ilvl w:val="1"/>
          <w:numId w:val="1"/>
        </w:numPr>
      </w:pPr>
      <w:bookmarkStart w:id="2492" w:name="_Ошибки_службы_«Создание_1"/>
      <w:bookmarkStart w:id="2493" w:name="_Toc206752189"/>
      <w:bookmarkEnd w:id="2492"/>
      <w:r w:rsidRPr="001C1915">
        <w:t>Ошибки службы «Создание адреса с кодом»</w:t>
      </w:r>
      <w:bookmarkEnd w:id="249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E9451CE" w14:textId="77777777" w:rsidTr="007B6272">
        <w:trPr>
          <w:tblHeader/>
        </w:trPr>
        <w:tc>
          <w:tcPr>
            <w:tcW w:w="3119" w:type="dxa"/>
          </w:tcPr>
          <w:p w14:paraId="3F3030C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36CCF4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6FCDA0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7AB75D8" w14:textId="77777777" w:rsidTr="007B6272">
        <w:tc>
          <w:tcPr>
            <w:tcW w:w="3119" w:type="dxa"/>
          </w:tcPr>
          <w:p w14:paraId="5B1321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code-already-exists</w:t>
            </w:r>
          </w:p>
        </w:tc>
        <w:tc>
          <w:tcPr>
            <w:tcW w:w="2268" w:type="dxa"/>
          </w:tcPr>
          <w:p w14:paraId="080975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уже существует</w:t>
            </w:r>
          </w:p>
        </w:tc>
        <w:tc>
          <w:tcPr>
            <w:tcW w:w="4111" w:type="dxa"/>
          </w:tcPr>
          <w:p w14:paraId="6E002C2C" w14:textId="7A7606D3" w:rsidR="0069280C" w:rsidRPr="00897062" w:rsidRDefault="0069280C" w:rsidP="007B6272">
            <w:pPr>
              <w:pStyle w:val="a7"/>
              <w:spacing w:after="0" w:line="240" w:lineRule="auto"/>
              <w:ind w:left="0"/>
              <w:rPr>
                <w:rFonts w:ascii="Arial" w:hAnsi="Arial" w:cs="Arial"/>
                <w:sz w:val="20"/>
              </w:rPr>
            </w:pPr>
            <w:r w:rsidRPr="003971DA">
              <w:rPr>
                <w:rFonts w:ascii="Arial" w:hAnsi="Arial" w:cs="Arial"/>
                <w:sz w:val="20"/>
              </w:rPr>
              <w:t xml:space="preserve">Адрес с указанным кодом уже существует. Обратитесь к вашему менеджеру или напишите на </w:t>
            </w:r>
            <w:hyperlink r:id="rId44" w:history="1">
              <w:r w:rsidR="00897062" w:rsidRPr="00177DA3">
                <w:rPr>
                  <w:rStyle w:val="a8"/>
                </w:rPr>
                <w:t>intergrators@tech.dpd.kz</w:t>
              </w:r>
            </w:hyperlink>
            <w:r w:rsidR="00897062" w:rsidRPr="00897062">
              <w:t xml:space="preserve"> </w:t>
            </w:r>
          </w:p>
        </w:tc>
      </w:tr>
      <w:tr w:rsidR="0069280C" w:rsidRPr="003971DA" w14:paraId="242B81DA" w14:textId="77777777" w:rsidTr="007B6272">
        <w:tc>
          <w:tcPr>
            <w:tcW w:w="3119" w:type="dxa"/>
          </w:tcPr>
          <w:p w14:paraId="27D49B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address-error</w:t>
            </w:r>
          </w:p>
        </w:tc>
        <w:tc>
          <w:tcPr>
            <w:tcW w:w="2268" w:type="dxa"/>
          </w:tcPr>
          <w:p w14:paraId="2263909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не может быть создан.</w:t>
            </w:r>
          </w:p>
        </w:tc>
        <w:tc>
          <w:tcPr>
            <w:tcW w:w="4111" w:type="dxa"/>
          </w:tcPr>
          <w:p w14:paraId="60AE923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для всех параметров адреса заданы значения. Необходимо указать недостающие значения.</w:t>
            </w:r>
          </w:p>
        </w:tc>
      </w:tr>
      <w:tr w:rsidR="0069280C" w:rsidRPr="003971DA" w14:paraId="75D34469" w14:textId="77777777" w:rsidTr="007B6272">
        <w:tc>
          <w:tcPr>
            <w:tcW w:w="3119" w:type="dxa"/>
          </w:tcPr>
          <w:p w14:paraId="34213B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code-not-found</w:t>
            </w:r>
          </w:p>
        </w:tc>
        <w:tc>
          <w:tcPr>
            <w:tcW w:w="2268" w:type="dxa"/>
          </w:tcPr>
          <w:p w14:paraId="79E408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не найден.</w:t>
            </w:r>
          </w:p>
        </w:tc>
        <w:tc>
          <w:tcPr>
            <w:tcW w:w="4111" w:type="dxa"/>
          </w:tcPr>
          <w:p w14:paraId="3C1B13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указанному коду не найден адрес. Необходимо создать адрес.</w:t>
            </w:r>
          </w:p>
        </w:tc>
      </w:tr>
    </w:tbl>
    <w:p w14:paraId="44F45F0A" w14:textId="77777777" w:rsidR="0069280C" w:rsidRPr="001C1915" w:rsidRDefault="0069280C" w:rsidP="001C1915">
      <w:pPr>
        <w:pStyle w:val="3"/>
        <w:numPr>
          <w:ilvl w:val="1"/>
          <w:numId w:val="1"/>
        </w:numPr>
      </w:pPr>
      <w:bookmarkStart w:id="2494" w:name="_Toc206752190"/>
      <w:r w:rsidRPr="001C1915">
        <w:t>Ошибки службы «Печать Наклейки»</w:t>
      </w:r>
      <w:bookmarkEnd w:id="249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599B3FEF" w14:textId="77777777" w:rsidTr="007B6272">
        <w:trPr>
          <w:tblHeader/>
        </w:trPr>
        <w:tc>
          <w:tcPr>
            <w:tcW w:w="3119" w:type="dxa"/>
          </w:tcPr>
          <w:p w14:paraId="6DEED5E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tcPr>
          <w:p w14:paraId="7E8FEB0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tcPr>
          <w:p w14:paraId="723796A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F67D67B" w14:textId="77777777" w:rsidTr="007B6272">
        <w:tc>
          <w:tcPr>
            <w:tcW w:w="3119" w:type="dxa"/>
          </w:tcPr>
          <w:p w14:paraId="33F0A7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tcPr>
          <w:p w14:paraId="325FD76D"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Заказ №  для клиента № не найден</w:t>
            </w:r>
          </w:p>
        </w:tc>
        <w:tc>
          <w:tcPr>
            <w:tcW w:w="4111" w:type="dxa"/>
          </w:tcPr>
          <w:p w14:paraId="21D83B4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номере заказа</w:t>
            </w:r>
          </w:p>
        </w:tc>
      </w:tr>
      <w:tr w:rsidR="0069280C" w:rsidRPr="003971DA" w14:paraId="5EF8BDA1" w14:textId="77777777" w:rsidTr="007B6272">
        <w:tc>
          <w:tcPr>
            <w:tcW w:w="3119" w:type="dxa"/>
          </w:tcPr>
          <w:p w14:paraId="4D9C20E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input-data-error</w:t>
            </w:r>
          </w:p>
        </w:tc>
        <w:tc>
          <w:tcPr>
            <w:tcW w:w="2268" w:type="dxa"/>
          </w:tcPr>
          <w:p w14:paraId="79A6E6E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У заказа № дата забора ранее текущей даты</w:t>
            </w:r>
          </w:p>
        </w:tc>
        <w:tc>
          <w:tcPr>
            <w:tcW w:w="4111" w:type="dxa"/>
          </w:tcPr>
          <w:p w14:paraId="12F5137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устарел</w:t>
            </w:r>
          </w:p>
        </w:tc>
      </w:tr>
      <w:tr w:rsidR="0069280C" w:rsidRPr="003971DA" w14:paraId="54A44439" w14:textId="77777777" w:rsidTr="007B6272">
        <w:tc>
          <w:tcPr>
            <w:tcW w:w="3119" w:type="dxa"/>
          </w:tcPr>
          <w:p w14:paraId="078FBDE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illegal-state</w:t>
            </w:r>
          </w:p>
        </w:tc>
        <w:tc>
          <w:tcPr>
            <w:tcW w:w="2268" w:type="dxa"/>
          </w:tcPr>
          <w:p w14:paraId="3076114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Состояние заказа № не позволяет создавать наклейки</w:t>
            </w:r>
          </w:p>
        </w:tc>
        <w:tc>
          <w:tcPr>
            <w:tcW w:w="4111" w:type="dxa"/>
          </w:tcPr>
          <w:p w14:paraId="3C81A5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Заказ уже переведен в состояние, не позволяющее формировать наклейки. </w:t>
            </w:r>
            <w:r w:rsidRPr="003971DA">
              <w:rPr>
                <w:rFonts w:ascii="Arial" w:hAnsi="Arial" w:cs="Arial"/>
                <w:sz w:val="20"/>
              </w:rPr>
              <w:lastRenderedPageBreak/>
              <w:t>Например, посылки уже получены у клиента.</w:t>
            </w:r>
          </w:p>
        </w:tc>
      </w:tr>
    </w:tbl>
    <w:p w14:paraId="3CDA1A45" w14:textId="77777777" w:rsidR="0069280C" w:rsidRDefault="0069280C" w:rsidP="0069280C">
      <w:pPr>
        <w:rPr>
          <w:rFonts w:ascii="Arial" w:hAnsi="Arial" w:cs="Arial"/>
        </w:rPr>
      </w:pPr>
    </w:p>
    <w:p w14:paraId="162EA18F" w14:textId="77777777" w:rsidR="0069280C" w:rsidRPr="001C1915" w:rsidRDefault="0069280C" w:rsidP="001C1915">
      <w:pPr>
        <w:pStyle w:val="3"/>
        <w:numPr>
          <w:ilvl w:val="1"/>
          <w:numId w:val="1"/>
        </w:numPr>
      </w:pPr>
      <w:bookmarkStart w:id="2495" w:name="_Toc206752191"/>
      <w:r w:rsidRPr="001C1915">
        <w:t>Ошибки службы «Отчеты»</w:t>
      </w:r>
      <w:bookmarkEnd w:id="249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2"/>
        <w:gridCol w:w="3121"/>
        <w:gridCol w:w="3122"/>
      </w:tblGrid>
      <w:tr w:rsidR="0069280C" w14:paraId="19A38177" w14:textId="77777777" w:rsidTr="007B6272">
        <w:tc>
          <w:tcPr>
            <w:tcW w:w="3190" w:type="dxa"/>
          </w:tcPr>
          <w:p w14:paraId="15F8B249"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Код ошибки</w:t>
            </w:r>
          </w:p>
        </w:tc>
        <w:tc>
          <w:tcPr>
            <w:tcW w:w="3190" w:type="dxa"/>
          </w:tcPr>
          <w:p w14:paraId="00DC4B01"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Текст ошибки</w:t>
            </w:r>
          </w:p>
        </w:tc>
        <w:tc>
          <w:tcPr>
            <w:tcW w:w="3191" w:type="dxa"/>
          </w:tcPr>
          <w:p w14:paraId="1E36067C"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Примечание</w:t>
            </w:r>
          </w:p>
        </w:tc>
      </w:tr>
      <w:tr w:rsidR="0069280C" w14:paraId="3ACF86E4" w14:textId="77777777" w:rsidTr="007B6272">
        <w:tc>
          <w:tcPr>
            <w:tcW w:w="3190" w:type="dxa"/>
          </w:tcPr>
          <w:p w14:paraId="30AA7CF9" w14:textId="77777777" w:rsidR="0069280C" w:rsidRPr="00B12556" w:rsidRDefault="0069280C" w:rsidP="00B12556"/>
        </w:tc>
        <w:tc>
          <w:tcPr>
            <w:tcW w:w="3190" w:type="dxa"/>
          </w:tcPr>
          <w:p w14:paraId="17892A46" w14:textId="77777777" w:rsidR="0069280C" w:rsidRPr="00EB34A8" w:rsidRDefault="0069280C" w:rsidP="00B12556">
            <w:r w:rsidRPr="00EB34A8">
              <w:t>waiting-time: Не завершилось время ожидания между вызовами</w:t>
            </w:r>
          </w:p>
        </w:tc>
        <w:tc>
          <w:tcPr>
            <w:tcW w:w="3191" w:type="dxa"/>
          </w:tcPr>
          <w:p w14:paraId="0427780B" w14:textId="77777777" w:rsidR="0069280C" w:rsidRPr="00EB34A8" w:rsidRDefault="0069280C" w:rsidP="00B12556">
            <w:pPr>
              <w:rPr>
                <w:color w:val="000080"/>
                <w:sz w:val="18"/>
                <w:szCs w:val="18"/>
              </w:rPr>
            </w:pPr>
            <w:r w:rsidRPr="00EB34A8">
              <w:rPr>
                <w:u w:val="single"/>
              </w:rPr>
              <w:t>С чем связанно:</w:t>
            </w:r>
          </w:p>
          <w:p w14:paraId="7934E717" w14:textId="5F1274F9" w:rsidR="0069280C" w:rsidRPr="00EB34A8" w:rsidRDefault="0069280C" w:rsidP="00B12556">
            <w:r w:rsidRPr="00EB34A8">
              <w:t xml:space="preserve">Повторный запрос на выгрузку данных запрошен </w:t>
            </w:r>
            <w:r w:rsidR="00897062" w:rsidRPr="00EB34A8">
              <w:t>раньше, чем</w:t>
            </w:r>
            <w:r w:rsidRPr="00EB34A8">
              <w:t xml:space="preserve"> это возможно.</w:t>
            </w:r>
          </w:p>
          <w:p w14:paraId="7D926289" w14:textId="77777777" w:rsidR="0069280C" w:rsidRPr="00EB34A8" w:rsidRDefault="0069280C" w:rsidP="00B12556">
            <w:pPr>
              <w:rPr>
                <w:u w:val="single"/>
              </w:rPr>
            </w:pPr>
            <w:r w:rsidRPr="00EB34A8">
              <w:rPr>
                <w:u w:val="single"/>
              </w:rPr>
              <w:t>Решение проблемы:</w:t>
            </w:r>
          </w:p>
          <w:p w14:paraId="73DB300E" w14:textId="77777777" w:rsidR="0069280C" w:rsidRDefault="0069280C" w:rsidP="00B12556">
            <w:r w:rsidRPr="00EB34A8">
              <w:t>Отправить повторный запрос через 30мин.</w:t>
            </w:r>
          </w:p>
        </w:tc>
      </w:tr>
      <w:tr w:rsidR="0069280C" w14:paraId="76937F5A" w14:textId="77777777" w:rsidTr="007B6272">
        <w:tc>
          <w:tcPr>
            <w:tcW w:w="3190" w:type="dxa"/>
          </w:tcPr>
          <w:p w14:paraId="4676B1C5" w14:textId="77777777" w:rsidR="0069280C" w:rsidRPr="00B12556" w:rsidRDefault="0069280C" w:rsidP="00B12556"/>
        </w:tc>
        <w:tc>
          <w:tcPr>
            <w:tcW w:w="3190" w:type="dxa"/>
          </w:tcPr>
          <w:p w14:paraId="528E9D58" w14:textId="77777777" w:rsidR="0069280C" w:rsidRPr="00EB34A8" w:rsidRDefault="0069280C" w:rsidP="00B12556">
            <w:r w:rsidRPr="00EB34A8">
              <w:t>Клиент не включен в группу для получения отчета</w:t>
            </w:r>
          </w:p>
          <w:p w14:paraId="44371D73" w14:textId="77777777" w:rsidR="0069280C" w:rsidRPr="00EB34A8" w:rsidRDefault="0069280C" w:rsidP="00B12556"/>
        </w:tc>
        <w:tc>
          <w:tcPr>
            <w:tcW w:w="3191" w:type="dxa"/>
          </w:tcPr>
          <w:p w14:paraId="11718E83" w14:textId="77777777" w:rsidR="0069280C" w:rsidRPr="00EB34A8" w:rsidRDefault="0069280C" w:rsidP="00B12556">
            <w:pPr>
              <w:rPr>
                <w:color w:val="000080"/>
                <w:sz w:val="18"/>
                <w:szCs w:val="18"/>
              </w:rPr>
            </w:pPr>
            <w:r w:rsidRPr="00EB34A8">
              <w:rPr>
                <w:u w:val="single"/>
              </w:rPr>
              <w:t>С чем связанно:</w:t>
            </w:r>
          </w:p>
          <w:p w14:paraId="4C74E0E0" w14:textId="77777777" w:rsidR="0069280C" w:rsidRPr="00EB34A8" w:rsidRDefault="0069280C" w:rsidP="00B12556">
            <w:r w:rsidRPr="00EB34A8">
              <w:t>Вы не подключены к группе для получения отчётов.</w:t>
            </w:r>
          </w:p>
          <w:p w14:paraId="3AE3CE70" w14:textId="77777777" w:rsidR="0069280C" w:rsidRPr="00EB34A8" w:rsidRDefault="0069280C" w:rsidP="00B12556">
            <w:pPr>
              <w:rPr>
                <w:u w:val="single"/>
              </w:rPr>
            </w:pPr>
            <w:r w:rsidRPr="00EB34A8">
              <w:rPr>
                <w:u w:val="single"/>
              </w:rPr>
              <w:t>Решение проблемы:</w:t>
            </w:r>
          </w:p>
          <w:p w14:paraId="50736917" w14:textId="6273EB1F" w:rsidR="0069280C" w:rsidRDefault="0069280C" w:rsidP="004E1F6B">
            <w:r w:rsidRPr="00EB34A8">
              <w:t xml:space="preserve">Направить письмо </w:t>
            </w:r>
            <w:r w:rsidR="004E1F6B">
              <w:t xml:space="preserve">вашему менеджеру </w:t>
            </w:r>
            <w:r w:rsidR="004E1F6B">
              <w:rPr>
                <w:lang w:val="en-US"/>
              </w:rPr>
              <w:t>DPD</w:t>
            </w:r>
            <w:r w:rsidRPr="00EB34A8">
              <w:rPr>
                <w:rStyle w:val="a8"/>
                <w:rFonts w:ascii="Arial" w:hAnsi="Arial" w:cs="Arial"/>
                <w:b/>
                <w:sz w:val="20"/>
              </w:rPr>
              <w:t xml:space="preserve"> </w:t>
            </w:r>
            <w:r w:rsidRPr="00EB34A8">
              <w:t>с просьбой подключить Вас к этой группе.</w:t>
            </w:r>
          </w:p>
        </w:tc>
      </w:tr>
    </w:tbl>
    <w:p w14:paraId="1389A465" w14:textId="77777777" w:rsidR="0069280C" w:rsidRPr="00680D92" w:rsidRDefault="0069280C" w:rsidP="0069280C">
      <w:pPr>
        <w:rPr>
          <w:rFonts w:ascii="Arial" w:hAnsi="Arial" w:cs="Arial"/>
        </w:rPr>
      </w:pPr>
    </w:p>
    <w:p w14:paraId="2274848B" w14:textId="77777777" w:rsidR="0069280C" w:rsidRPr="00BB639C" w:rsidRDefault="0069280C" w:rsidP="00F03858">
      <w:pPr>
        <w:pStyle w:val="1"/>
        <w:numPr>
          <w:ilvl w:val="0"/>
          <w:numId w:val="48"/>
        </w:numPr>
      </w:pPr>
      <w:bookmarkStart w:id="2496" w:name="_Интеграционные_примеры"/>
      <w:bookmarkStart w:id="2497" w:name="_Toc206752192"/>
      <w:bookmarkEnd w:id="2496"/>
      <w:r w:rsidRPr="00BB639C">
        <w:t>Контакты</w:t>
      </w:r>
      <w:bookmarkEnd w:id="2497"/>
    </w:p>
    <w:p w14:paraId="6B0D97C5" w14:textId="3766F880" w:rsidR="0069280C" w:rsidRPr="00077F84" w:rsidRDefault="0069280C" w:rsidP="0069280C">
      <w:pPr>
        <w:rPr>
          <w:rFonts w:ascii="Arial" w:hAnsi="Arial" w:cs="Arial"/>
          <w:sz w:val="20"/>
        </w:rPr>
      </w:pPr>
      <w:r w:rsidRPr="003971DA">
        <w:rPr>
          <w:rFonts w:ascii="Arial" w:hAnsi="Arial" w:cs="Arial"/>
          <w:sz w:val="20"/>
        </w:rPr>
        <w:t xml:space="preserve">По всем вопросам, связанным с использованием нашего интеграционного модуля, обращайтесь в службу информационной поддержки </w:t>
      </w:r>
      <w:r w:rsidRPr="003971DA">
        <w:rPr>
          <w:rFonts w:ascii="Arial" w:hAnsi="Arial" w:cs="Arial"/>
          <w:sz w:val="20"/>
          <w:lang w:val="en-US"/>
        </w:rPr>
        <w:t>DPD</w:t>
      </w:r>
      <w:r w:rsidRPr="003971DA">
        <w:rPr>
          <w:rFonts w:ascii="Arial" w:hAnsi="Arial" w:cs="Arial"/>
          <w:sz w:val="20"/>
        </w:rPr>
        <w:t xml:space="preserve">: </w:t>
      </w:r>
      <w:hyperlink r:id="rId45" w:history="1">
        <w:r w:rsidR="00897062" w:rsidRPr="00177DA3">
          <w:rPr>
            <w:rStyle w:val="a8"/>
          </w:rPr>
          <w:t>intergrators@tech.dpd.kz</w:t>
        </w:r>
      </w:hyperlink>
      <w:r w:rsidR="00897062" w:rsidRPr="00897062">
        <w:t xml:space="preserve"> </w:t>
      </w:r>
      <w:r w:rsidR="00077F84" w:rsidRPr="00077F84">
        <w:rPr>
          <w:rFonts w:ascii="Arial" w:hAnsi="Arial" w:cs="Arial"/>
          <w:sz w:val="20"/>
        </w:rPr>
        <w:t xml:space="preserve"> </w:t>
      </w:r>
    </w:p>
    <w:p w14:paraId="03844127" w14:textId="77777777" w:rsidR="0069280C" w:rsidRPr="00680D92" w:rsidRDefault="0069280C" w:rsidP="0069280C">
      <w:pPr>
        <w:rPr>
          <w:rFonts w:ascii="Arial" w:hAnsi="Arial" w:cs="Arial"/>
        </w:rPr>
      </w:pPr>
    </w:p>
    <w:p w14:paraId="03C42DE5" w14:textId="77777777" w:rsidR="0069280C" w:rsidRPr="00680D92" w:rsidRDefault="0069280C" w:rsidP="0069280C">
      <w:pPr>
        <w:autoSpaceDE w:val="0"/>
        <w:autoSpaceDN w:val="0"/>
        <w:rPr>
          <w:rFonts w:ascii="Arial" w:hAnsi="Arial" w:cs="Arial"/>
        </w:rPr>
      </w:pPr>
    </w:p>
    <w:p w14:paraId="18214A90" w14:textId="77777777" w:rsidR="0069280C" w:rsidRPr="00680D92" w:rsidRDefault="0069280C" w:rsidP="0069280C">
      <w:pPr>
        <w:rPr>
          <w:rFonts w:ascii="Arial" w:hAnsi="Arial" w:cs="Arial"/>
        </w:rPr>
      </w:pPr>
    </w:p>
    <w:p w14:paraId="50363BC5" w14:textId="77777777" w:rsidR="0069280C" w:rsidRPr="0051639D" w:rsidRDefault="0069280C" w:rsidP="0069280C"/>
    <w:p w14:paraId="4B9FDD04" w14:textId="77777777" w:rsidR="0069280C" w:rsidRPr="003A7928" w:rsidRDefault="0069280C" w:rsidP="0069280C"/>
    <w:p w14:paraId="4EEEC43C" w14:textId="77777777" w:rsidR="0069280C" w:rsidRPr="00AA5BE7" w:rsidRDefault="0069280C" w:rsidP="0069280C"/>
    <w:p w14:paraId="38EB0D36" w14:textId="77777777" w:rsidR="0069280C" w:rsidRPr="00A15C55" w:rsidRDefault="0069280C" w:rsidP="0069280C"/>
    <w:p w14:paraId="2C669B2C" w14:textId="77777777" w:rsidR="0069280C" w:rsidRPr="003A1FC0" w:rsidRDefault="0069280C" w:rsidP="0069280C"/>
    <w:p w14:paraId="775BB68E" w14:textId="77777777" w:rsidR="0069280C" w:rsidRDefault="0069280C" w:rsidP="0069280C"/>
    <w:p w14:paraId="42F90E99" w14:textId="51488A05" w:rsidR="00D6593C" w:rsidRPr="0069280C" w:rsidRDefault="00D6593C" w:rsidP="0069280C"/>
    <w:sectPr w:rsidR="00D6593C" w:rsidRPr="0069280C" w:rsidSect="0090200E">
      <w:footerReference w:type="default" r:id="rId46"/>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E50586" w14:textId="77777777" w:rsidR="006B3B7D" w:rsidRDefault="006B3B7D" w:rsidP="00267DB4">
      <w:pPr>
        <w:spacing w:after="0" w:line="240" w:lineRule="auto"/>
      </w:pPr>
      <w:r>
        <w:separator/>
      </w:r>
    </w:p>
  </w:endnote>
  <w:endnote w:type="continuationSeparator" w:id="0">
    <w:p w14:paraId="510373FD" w14:textId="77777777" w:rsidR="006B3B7D" w:rsidRDefault="006B3B7D" w:rsidP="0026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5D4FD" w14:textId="1D61E25F" w:rsidR="00897062" w:rsidRDefault="00897062">
    <w:pPr>
      <w:pStyle w:val="afd"/>
      <w:jc w:val="center"/>
    </w:pPr>
    <w:r>
      <w:fldChar w:fldCharType="begin"/>
    </w:r>
    <w:r>
      <w:instrText>PAGE   \* MERGEFORMAT</w:instrText>
    </w:r>
    <w:r>
      <w:fldChar w:fldCharType="separate"/>
    </w:r>
    <w:r w:rsidR="004C0573">
      <w:rPr>
        <w:noProof/>
      </w:rPr>
      <w:t>3</w:t>
    </w:r>
    <w:r>
      <w:rPr>
        <w:noProof/>
      </w:rPr>
      <w:fldChar w:fldCharType="end"/>
    </w:r>
  </w:p>
  <w:p w14:paraId="5C88CD84" w14:textId="77777777" w:rsidR="00897062" w:rsidRDefault="00897062">
    <w:pPr>
      <w:pStyle w:val="af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E69F0" w14:textId="77777777" w:rsidR="00897062" w:rsidRDefault="00897062" w:rsidP="0090200E">
    <w:pPr>
      <w:pStyle w:val="afd"/>
      <w:tabs>
        <w:tab w:val="clear" w:pos="4677"/>
        <w:tab w:val="clear" w:pos="9355"/>
        <w:tab w:val="left" w:pos="2160"/>
      </w:tabs>
    </w:pPr>
    <w:r>
      <w:rPr>
        <w:noProof/>
        <w:lang w:eastAsia="ru-RU"/>
      </w:rPr>
      <w:drawing>
        <wp:anchor distT="0" distB="0" distL="114300" distR="114300" simplePos="0" relativeHeight="251660288" behindDoc="0" locked="1" layoutInCell="1" allowOverlap="1" wp14:anchorId="1EE1FE73" wp14:editId="5EEB3E3E">
          <wp:simplePos x="0" y="0"/>
          <wp:positionH relativeFrom="page">
            <wp:posOffset>811530</wp:posOffset>
          </wp:positionH>
          <wp:positionV relativeFrom="page">
            <wp:posOffset>9981565</wp:posOffset>
          </wp:positionV>
          <wp:extent cx="1011600" cy="248400"/>
          <wp:effectExtent l="0" t="0" r="0" b="0"/>
          <wp:wrapThrough wrapText="bothSides">
            <wp:wrapPolygon edited="0">
              <wp:start x="814" y="0"/>
              <wp:lineTo x="0" y="3315"/>
              <wp:lineTo x="0" y="16573"/>
              <wp:lineTo x="407" y="19887"/>
              <wp:lineTo x="20339" y="19887"/>
              <wp:lineTo x="21153" y="14916"/>
              <wp:lineTo x="21153" y="6629"/>
              <wp:lineTo x="3661" y="0"/>
              <wp:lineTo x="81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1600" cy="248400"/>
                  </a:xfrm>
                  <a:prstGeom prst="rect">
                    <a:avLst/>
                  </a:prstGeom>
                  <a:noFill/>
                  <a:ln w="9525">
                    <a:noFill/>
                    <a:miter lim="800000"/>
                    <a:headEnd/>
                    <a:tailEnd/>
                  </a:ln>
                </pic:spPr>
              </pic:pic>
            </a:graphicData>
          </a:graphic>
        </wp:anchor>
      </w:drawing>
    </w:r>
    <w:r>
      <w:tab/>
    </w:r>
  </w:p>
  <w:p w14:paraId="45F2E16C" w14:textId="77777777" w:rsidR="00897062" w:rsidRDefault="00897062">
    <w:pPr>
      <w:pStyle w:val="af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899776"/>
      <w:docPartObj>
        <w:docPartGallery w:val="Page Numbers (Bottom of Page)"/>
        <w:docPartUnique/>
      </w:docPartObj>
    </w:sdtPr>
    <w:sdtEndPr/>
    <w:sdtContent>
      <w:p w14:paraId="5DD02370" w14:textId="31D29110" w:rsidR="00897062" w:rsidRDefault="00897062">
        <w:pPr>
          <w:pStyle w:val="afd"/>
          <w:jc w:val="center"/>
        </w:pPr>
        <w:r>
          <w:fldChar w:fldCharType="begin"/>
        </w:r>
        <w:r>
          <w:instrText>PAGE   \* MERGEFORMAT</w:instrText>
        </w:r>
        <w:r>
          <w:fldChar w:fldCharType="separate"/>
        </w:r>
        <w:r w:rsidR="004C0573">
          <w:rPr>
            <w:noProof/>
          </w:rPr>
          <w:t>116</w:t>
        </w:r>
        <w:r>
          <w:fldChar w:fldCharType="end"/>
        </w:r>
      </w:p>
    </w:sdtContent>
  </w:sdt>
  <w:p w14:paraId="14EC59FB" w14:textId="77777777" w:rsidR="00897062" w:rsidRDefault="00897062">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ACFF1" w14:textId="77777777" w:rsidR="006B3B7D" w:rsidRDefault="006B3B7D" w:rsidP="00267DB4">
      <w:pPr>
        <w:spacing w:after="0" w:line="240" w:lineRule="auto"/>
      </w:pPr>
      <w:r>
        <w:separator/>
      </w:r>
    </w:p>
  </w:footnote>
  <w:footnote w:type="continuationSeparator" w:id="0">
    <w:p w14:paraId="36B1D92B" w14:textId="77777777" w:rsidR="006B3B7D" w:rsidRDefault="006B3B7D" w:rsidP="00267DB4">
      <w:pPr>
        <w:spacing w:after="0" w:line="240" w:lineRule="auto"/>
      </w:pPr>
      <w:r>
        <w:continuationSeparator/>
      </w:r>
    </w:p>
  </w:footnote>
  <w:footnote w:id="1">
    <w:p w14:paraId="6EB8A634" w14:textId="77777777" w:rsidR="00897062" w:rsidRDefault="00897062" w:rsidP="0069280C">
      <w:pPr>
        <w:pStyle w:val="ae"/>
      </w:pPr>
      <w:r w:rsidRPr="00FA1576">
        <w:rPr>
          <w:rStyle w:val="af0"/>
        </w:rPr>
        <w:footnoteRef/>
      </w:r>
      <w:r w:rsidRPr="00FA1576">
        <w:t xml:space="preserve"> Данное поле является обязательным для вариантов перевозки «ДТ», «ТД» или «ТТ» в методе </w:t>
      </w:r>
      <w:r w:rsidRPr="00FA1576">
        <w:rPr>
          <w:lang w:val="en-US"/>
        </w:rPr>
        <w:t>createOrder</w:t>
      </w:r>
      <w:r w:rsidRPr="00FA1576">
        <w:t xml:space="preserve">. </w:t>
      </w:r>
    </w:p>
    <w:p w14:paraId="3CCCFB0C" w14:textId="77777777" w:rsidR="00897062" w:rsidRPr="00C43BAA" w:rsidRDefault="00897062" w:rsidP="0069280C">
      <w:pPr>
        <w:pStyle w:val="ae"/>
      </w:pPr>
      <w:r>
        <w:t xml:space="preserve">Если указывается данное поле, то адрес указывать не требуется.                                                                               </w:t>
      </w:r>
      <w:r w:rsidRPr="00FA1576">
        <w:t xml:space="preserve">При использовании метода </w:t>
      </w:r>
      <w:r w:rsidRPr="00FA1576">
        <w:rPr>
          <w:lang w:val="en-US"/>
        </w:rPr>
        <w:t>createAddres</w:t>
      </w:r>
      <w:r w:rsidRPr="00FB03D5">
        <w:t xml:space="preserve"> </w:t>
      </w:r>
      <w:r>
        <w:t xml:space="preserve">или </w:t>
      </w:r>
      <w:r w:rsidRPr="00FB03D5">
        <w:rPr>
          <w:lang w:val="en-US"/>
        </w:rPr>
        <w:t>updateAddress</w:t>
      </w:r>
      <w:r w:rsidRPr="00FA1576">
        <w:t xml:space="preserve">, </w:t>
      </w:r>
      <w:r>
        <w:t>данного</w:t>
      </w:r>
      <w:r w:rsidRPr="00FA1576">
        <w:t xml:space="preserve"> параметр</w:t>
      </w:r>
      <w:r>
        <w:t>а нет</w:t>
      </w:r>
      <w:r w:rsidRPr="00FA1576">
        <w:t>.</w:t>
      </w:r>
    </w:p>
  </w:footnote>
  <w:footnote w:id="2">
    <w:p w14:paraId="1EC7D367" w14:textId="77777777" w:rsidR="00897062" w:rsidRPr="00C43BAA" w:rsidRDefault="00897062" w:rsidP="00225680">
      <w:pPr>
        <w:pStyle w:val="ae"/>
      </w:pPr>
      <w:r w:rsidRPr="00ED30EA">
        <w:rPr>
          <w:rStyle w:val="af0"/>
        </w:rPr>
        <w:footnoteRef/>
      </w:r>
      <w:r w:rsidRPr="00ED30EA">
        <w:t xml:space="preserve"> Данное поле является обязательным для международных вариантов перевозки.</w:t>
      </w:r>
      <w:r w:rsidRPr="00FA1576">
        <w:t xml:space="preserve"> </w:t>
      </w:r>
    </w:p>
    <w:p w14:paraId="7305DA4D" w14:textId="77777777" w:rsidR="00897062" w:rsidRPr="00C43BAA" w:rsidRDefault="00897062" w:rsidP="00225680">
      <w:pPr>
        <w:pStyle w:val="ae"/>
      </w:pPr>
    </w:p>
  </w:footnote>
  <w:footnote w:id="3">
    <w:p w14:paraId="4294AB8B" w14:textId="77777777" w:rsidR="00897062" w:rsidRPr="005E061C" w:rsidRDefault="00897062" w:rsidP="00C66C02">
      <w:pPr>
        <w:rPr>
          <w:sz w:val="16"/>
          <w:szCs w:val="16"/>
        </w:rPr>
      </w:pPr>
      <w:r>
        <w:rPr>
          <w:rStyle w:val="af0"/>
        </w:rPr>
        <w:footnoteRef/>
      </w:r>
      <w:r>
        <w:t xml:space="preserve"> </w:t>
      </w:r>
      <w:r w:rsidRPr="00AB5E60">
        <w:rPr>
          <w:sz w:val="20"/>
          <w:szCs w:val="20"/>
        </w:rPr>
        <w:t>Оплата наличными у отправителя возможна только в случае самопривоза посылок на терминал.</w:t>
      </w:r>
    </w:p>
    <w:p w14:paraId="5C85B8CE" w14:textId="77777777" w:rsidR="00897062" w:rsidRDefault="00897062" w:rsidP="0069280C">
      <w:pPr>
        <w:pStyle w:val="ae"/>
      </w:pPr>
    </w:p>
  </w:footnote>
  <w:footnote w:id="4">
    <w:p w14:paraId="110F915A" w14:textId="77777777" w:rsidR="00897062" w:rsidRPr="000C067B" w:rsidRDefault="00897062">
      <w:pPr>
        <w:pStyle w:val="ae"/>
      </w:pPr>
      <w:r>
        <w:rPr>
          <w:rStyle w:val="af0"/>
        </w:rPr>
        <w:footnoteRef/>
      </w:r>
      <w:r>
        <w:t xml:space="preserve"> Если значение</w:t>
      </w:r>
      <w:r w:rsidRPr="000C067B">
        <w:t xml:space="preserve"> </w:t>
      </w:r>
      <w:r>
        <w:rPr>
          <w:lang w:val="en-US"/>
        </w:rPr>
        <w:t>true</w:t>
      </w:r>
      <w:r>
        <w:t xml:space="preserve">, то это возвратный заказ, если </w:t>
      </w:r>
      <w:r>
        <w:rPr>
          <w:lang w:val="en-US"/>
        </w:rPr>
        <w:t>false</w:t>
      </w:r>
      <w:r>
        <w:t xml:space="preserve">, то переадресация.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82C3D" w14:textId="77777777" w:rsidR="00897062" w:rsidRPr="00C818BF" w:rsidRDefault="00897062">
    <w:pPr>
      <w:pStyle w:val="afb"/>
      <w:rPr>
        <w:lang w:val="en-US"/>
      </w:rPr>
    </w:pPr>
    <w:r w:rsidRPr="003D0F5A">
      <w:rPr>
        <w:noProof/>
        <w:lang w:eastAsia="ru-RU"/>
      </w:rPr>
      <w:drawing>
        <wp:anchor distT="0" distB="0" distL="114300" distR="114300" simplePos="0" relativeHeight="251663360" behindDoc="0" locked="1" layoutInCell="1" allowOverlap="1" wp14:anchorId="16CB5475" wp14:editId="1173C321">
          <wp:simplePos x="0" y="0"/>
          <wp:positionH relativeFrom="page">
            <wp:posOffset>6286500</wp:posOffset>
          </wp:positionH>
          <wp:positionV relativeFrom="page">
            <wp:posOffset>397510</wp:posOffset>
          </wp:positionV>
          <wp:extent cx="579120" cy="2482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79120" cy="248285"/>
                  </a:xfrm>
                  <a:prstGeom prst="rect">
                    <a:avLst/>
                  </a:prstGeom>
                  <a:noFill/>
                  <a:ln w="9525">
                    <a:noFill/>
                    <a:miter lim="800000"/>
                    <a:headEnd/>
                    <a:tailEnd/>
                  </a:ln>
                </pic:spPr>
              </pic:pic>
            </a:graphicData>
          </a:graphic>
        </wp:anchor>
      </w:drawing>
    </w:r>
  </w:p>
  <w:p w14:paraId="7B8613EC" w14:textId="77777777" w:rsidR="00897062" w:rsidRDefault="00897062" w:rsidP="0090200E">
    <w:pPr>
      <w:pStyle w:val="afb"/>
      <w:tabs>
        <w:tab w:val="clear" w:pos="4677"/>
        <w:tab w:val="clear" w:pos="9355"/>
        <w:tab w:val="left" w:pos="74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FFC34" w14:textId="77777777" w:rsidR="00897062" w:rsidRDefault="00897062">
    <w:pPr>
      <w:pStyle w:val="afb"/>
    </w:pPr>
    <w:r w:rsidRPr="00A20DD7">
      <w:rPr>
        <w:noProof/>
        <w:lang w:eastAsia="ru-RU"/>
      </w:rPr>
      <w:drawing>
        <wp:anchor distT="0" distB="0" distL="114300" distR="114300" simplePos="0" relativeHeight="251657216" behindDoc="1" locked="0" layoutInCell="1" allowOverlap="1" wp14:anchorId="21118C6D" wp14:editId="3944F75B">
          <wp:simplePos x="0" y="0"/>
          <wp:positionH relativeFrom="column">
            <wp:posOffset>3139440</wp:posOffset>
          </wp:positionH>
          <wp:positionV relativeFrom="paragraph">
            <wp:posOffset>-1132840</wp:posOffset>
          </wp:positionV>
          <wp:extent cx="4493260" cy="5210175"/>
          <wp:effectExtent l="0" t="0" r="0" b="0"/>
          <wp:wrapNone/>
          <wp:docPr id="3" name="Picture 1" descr="DPD_symbol_red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D_symbol_redgrad_rgb.png"/>
                  <pic:cNvPicPr/>
                </pic:nvPicPr>
                <pic:blipFill>
                  <a:blip r:embed="rId1"/>
                  <a:stretch>
                    <a:fillRect/>
                  </a:stretch>
                </pic:blipFill>
                <pic:spPr>
                  <a:xfrm>
                    <a:off x="0" y="0"/>
                    <a:ext cx="4493260" cy="5210175"/>
                  </a:xfrm>
                  <a:prstGeom prst="rect">
                    <a:avLst/>
                  </a:prstGeom>
                </pic:spPr>
              </pic:pic>
            </a:graphicData>
          </a:graphic>
        </wp:anchor>
      </w:drawing>
    </w:r>
    <w:r w:rsidRPr="003D0F5A">
      <w:rPr>
        <w:noProof/>
        <w:lang w:eastAsia="ru-RU"/>
      </w:rPr>
      <w:drawing>
        <wp:anchor distT="0" distB="0" distL="114300" distR="114300" simplePos="0" relativeHeight="251653120" behindDoc="0" locked="1" layoutInCell="1" allowOverlap="1" wp14:anchorId="25D23C05" wp14:editId="0D555D1E">
          <wp:simplePos x="0" y="0"/>
          <wp:positionH relativeFrom="page">
            <wp:posOffset>592455</wp:posOffset>
          </wp:positionH>
          <wp:positionV relativeFrom="page">
            <wp:posOffset>974090</wp:posOffset>
          </wp:positionV>
          <wp:extent cx="1684655" cy="727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684655" cy="727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9B9"/>
    <w:multiLevelType w:val="hybridMultilevel"/>
    <w:tmpl w:val="5A9EE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24D7D66"/>
    <w:multiLevelType w:val="hybridMultilevel"/>
    <w:tmpl w:val="F4889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170364"/>
    <w:multiLevelType w:val="hybridMultilevel"/>
    <w:tmpl w:val="6FC4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360B9B"/>
    <w:multiLevelType w:val="hybridMultilevel"/>
    <w:tmpl w:val="86EA2EC2"/>
    <w:lvl w:ilvl="0" w:tplc="BB00764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6235CB"/>
    <w:multiLevelType w:val="hybridMultilevel"/>
    <w:tmpl w:val="CD7A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A63E51"/>
    <w:multiLevelType w:val="hybridMultilevel"/>
    <w:tmpl w:val="F548566A"/>
    <w:lvl w:ilvl="0" w:tplc="04190019">
      <w:start w:val="1"/>
      <w:numFmt w:val="lowerLetter"/>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CDB6206"/>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D716D00"/>
    <w:multiLevelType w:val="hybridMultilevel"/>
    <w:tmpl w:val="EBF8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DF22246"/>
    <w:multiLevelType w:val="hybridMultilevel"/>
    <w:tmpl w:val="FE328B86"/>
    <w:lvl w:ilvl="0" w:tplc="FE98A2E0">
      <w:start w:val="2"/>
      <w:numFmt w:val="bullet"/>
      <w:lvlText w:val=""/>
      <w:lvlJc w:val="left"/>
      <w:pPr>
        <w:ind w:left="785" w:hanging="360"/>
      </w:pPr>
      <w:rPr>
        <w:rFonts w:ascii="Symbol" w:eastAsiaTheme="minorHAnsi" w:hAnsi="Symbol"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9" w15:restartNumberingAfterBreak="0">
    <w:nsid w:val="12707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9C0C0B"/>
    <w:multiLevelType w:val="hybridMultilevel"/>
    <w:tmpl w:val="77E0344A"/>
    <w:lvl w:ilvl="0" w:tplc="2E06E1F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265EE2"/>
    <w:multiLevelType w:val="hybridMultilevel"/>
    <w:tmpl w:val="BB16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3A3A2B"/>
    <w:multiLevelType w:val="hybridMultilevel"/>
    <w:tmpl w:val="8BB4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5256D52"/>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4" w15:restartNumberingAfterBreak="0">
    <w:nsid w:val="19BA3120"/>
    <w:multiLevelType w:val="hybridMultilevel"/>
    <w:tmpl w:val="B114BC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D9292B"/>
    <w:multiLevelType w:val="hybridMultilevel"/>
    <w:tmpl w:val="146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0F6DEC"/>
    <w:multiLevelType w:val="hybridMultilevel"/>
    <w:tmpl w:val="8D5A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1A326C7"/>
    <w:multiLevelType w:val="hybridMultilevel"/>
    <w:tmpl w:val="BB6C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407544"/>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9" w15:restartNumberingAfterBreak="0">
    <w:nsid w:val="241579B1"/>
    <w:multiLevelType w:val="hybridMultilevel"/>
    <w:tmpl w:val="8E6C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8005B7"/>
    <w:multiLevelType w:val="hybridMultilevel"/>
    <w:tmpl w:val="F3F8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661D81"/>
    <w:multiLevelType w:val="hybridMultilevel"/>
    <w:tmpl w:val="E5CEBDDE"/>
    <w:lvl w:ilvl="0" w:tplc="9112C96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CD524EF"/>
    <w:multiLevelType w:val="hybridMultilevel"/>
    <w:tmpl w:val="30CA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0D23800"/>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313B72D7"/>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7B4F65"/>
    <w:multiLevelType w:val="hybridMultilevel"/>
    <w:tmpl w:val="3B689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3533B6B"/>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7A31584"/>
    <w:multiLevelType w:val="multilevel"/>
    <w:tmpl w:val="4964075C"/>
    <w:lvl w:ilvl="0">
      <w:start w:val="1"/>
      <w:numFmt w:val="decimal"/>
      <w:lvlText w:val="%1."/>
      <w:lvlJc w:val="left"/>
      <w:pPr>
        <w:ind w:left="643" w:hanging="360"/>
      </w:pPr>
      <w:rPr>
        <w:rFonts w:hint="default"/>
      </w:rPr>
    </w:lvl>
    <w:lvl w:ilvl="1">
      <w:start w:val="1"/>
      <w:numFmt w:val="decimal"/>
      <w:lvlText w:val="%1.%2."/>
      <w:lvlJc w:val="left"/>
      <w:pPr>
        <w:ind w:left="1141" w:hanging="432"/>
      </w:pPr>
    </w:lvl>
    <w:lvl w:ilvl="2">
      <w:start w:val="1"/>
      <w:numFmt w:val="decimal"/>
      <w:lvlText w:val="%1.%2.%3."/>
      <w:lvlJc w:val="left"/>
      <w:pPr>
        <w:ind w:left="1507" w:hanging="504"/>
      </w:pPr>
    </w:lvl>
    <w:lvl w:ilvl="3">
      <w:start w:val="1"/>
      <w:numFmt w:val="decimal"/>
      <w:lvlText w:val="%1.%2.%3.%4."/>
      <w:lvlJc w:val="left"/>
      <w:pPr>
        <w:ind w:left="2011" w:hanging="648"/>
      </w:pPr>
    </w:lvl>
    <w:lvl w:ilvl="4">
      <w:start w:val="1"/>
      <w:numFmt w:val="decimal"/>
      <w:lvlText w:val="%1.%2.%3.%4.%5."/>
      <w:lvlJc w:val="left"/>
      <w:pPr>
        <w:ind w:left="2515" w:hanging="792"/>
      </w:pPr>
    </w:lvl>
    <w:lvl w:ilvl="5">
      <w:start w:val="1"/>
      <w:numFmt w:val="decimal"/>
      <w:lvlText w:val="%1.%2.%3.%4.%5.%6."/>
      <w:lvlJc w:val="left"/>
      <w:pPr>
        <w:ind w:left="3019" w:hanging="936"/>
      </w:pPr>
    </w:lvl>
    <w:lvl w:ilvl="6">
      <w:start w:val="1"/>
      <w:numFmt w:val="decimal"/>
      <w:lvlText w:val="%1.%2.%3.%4.%5.%6.%7."/>
      <w:lvlJc w:val="left"/>
      <w:pPr>
        <w:ind w:left="3523" w:hanging="1080"/>
      </w:pPr>
    </w:lvl>
    <w:lvl w:ilvl="7">
      <w:start w:val="1"/>
      <w:numFmt w:val="decimal"/>
      <w:lvlText w:val="%1.%2.%3.%4.%5.%6.%7.%8."/>
      <w:lvlJc w:val="left"/>
      <w:pPr>
        <w:ind w:left="4027" w:hanging="1224"/>
      </w:pPr>
    </w:lvl>
    <w:lvl w:ilvl="8">
      <w:start w:val="1"/>
      <w:numFmt w:val="decimal"/>
      <w:lvlText w:val="%1.%2.%3.%4.%5.%6.%7.%8.%9."/>
      <w:lvlJc w:val="left"/>
      <w:pPr>
        <w:ind w:left="4603" w:hanging="1440"/>
      </w:pPr>
    </w:lvl>
  </w:abstractNum>
  <w:abstractNum w:abstractNumId="28" w15:restartNumberingAfterBreak="0">
    <w:nsid w:val="38043130"/>
    <w:multiLevelType w:val="hybridMultilevel"/>
    <w:tmpl w:val="7DF8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92014F"/>
    <w:multiLevelType w:val="hybridMultilevel"/>
    <w:tmpl w:val="B2E21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AC591F"/>
    <w:multiLevelType w:val="hybridMultilevel"/>
    <w:tmpl w:val="7C10D068"/>
    <w:lvl w:ilvl="0" w:tplc="FE98A2E0">
      <w:start w:val="2"/>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45F345CF"/>
    <w:multiLevelType w:val="hybridMultilevel"/>
    <w:tmpl w:val="AC9C6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4A5704"/>
    <w:multiLevelType w:val="hybridMultilevel"/>
    <w:tmpl w:val="D8A6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6957CCE"/>
    <w:multiLevelType w:val="hybridMultilevel"/>
    <w:tmpl w:val="9C260E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D46000"/>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8C2008F"/>
    <w:multiLevelType w:val="hybridMultilevel"/>
    <w:tmpl w:val="47F27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98D7ABE"/>
    <w:multiLevelType w:val="multilevel"/>
    <w:tmpl w:val="0B3AFED2"/>
    <w:lvl w:ilvl="0">
      <w:start w:val="1"/>
      <w:numFmt w:val="decimal"/>
      <w:lvlText w:val="%1."/>
      <w:lvlJc w:val="left"/>
      <w:pPr>
        <w:ind w:left="720" w:hanging="360"/>
      </w:pPr>
      <w:rPr>
        <w:rFonts w:hint="default"/>
      </w:rPr>
    </w:lvl>
    <w:lvl w:ilvl="1">
      <w:start w:val="7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4A607B99"/>
    <w:multiLevelType w:val="hybridMultilevel"/>
    <w:tmpl w:val="E6D04D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4AB26374"/>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29466D"/>
    <w:multiLevelType w:val="hybridMultilevel"/>
    <w:tmpl w:val="0652B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FFA7E6E"/>
    <w:multiLevelType w:val="hybridMultilevel"/>
    <w:tmpl w:val="F03A9FDA"/>
    <w:lvl w:ilvl="0" w:tplc="4E8A8AF4">
      <w:start w:val="1"/>
      <w:numFmt w:val="upperRoman"/>
      <w:lvlText w:val="%1."/>
      <w:lvlJc w:val="left"/>
      <w:pPr>
        <w:ind w:left="1080" w:hanging="720"/>
      </w:pPr>
      <w:rPr>
        <w:rFonts w:hint="default"/>
      </w:rPr>
    </w:lvl>
    <w:lvl w:ilvl="1" w:tplc="C38A3FB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10E41F0"/>
    <w:multiLevelType w:val="hybridMultilevel"/>
    <w:tmpl w:val="912CC774"/>
    <w:lvl w:ilvl="0" w:tplc="FE98A2E0">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1986EF9"/>
    <w:multiLevelType w:val="hybridMultilevel"/>
    <w:tmpl w:val="31E80F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53760AFD"/>
    <w:multiLevelType w:val="hybridMultilevel"/>
    <w:tmpl w:val="8E6A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40169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4D817A0"/>
    <w:multiLevelType w:val="hybridMultilevel"/>
    <w:tmpl w:val="56C2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5027591"/>
    <w:multiLevelType w:val="hybridMultilevel"/>
    <w:tmpl w:val="170C6524"/>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7" w15:restartNumberingAfterBreak="0">
    <w:nsid w:val="59B95909"/>
    <w:multiLevelType w:val="multilevel"/>
    <w:tmpl w:val="B1A0EF2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B3009B8"/>
    <w:multiLevelType w:val="hybridMultilevel"/>
    <w:tmpl w:val="09A42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5B910A25"/>
    <w:multiLevelType w:val="hybridMultilevel"/>
    <w:tmpl w:val="C6A0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BC7375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BEE158B"/>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2D61FB"/>
    <w:multiLevelType w:val="hybridMultilevel"/>
    <w:tmpl w:val="9CC00C8E"/>
    <w:lvl w:ilvl="0" w:tplc="04190001">
      <w:start w:val="1"/>
      <w:numFmt w:val="bullet"/>
      <w:lvlText w:val=""/>
      <w:lvlJc w:val="left"/>
      <w:pPr>
        <w:ind w:left="1437" w:hanging="360"/>
      </w:pPr>
      <w:rPr>
        <w:rFonts w:ascii="Symbol" w:hAnsi="Symbol"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53" w15:restartNumberingAfterBreak="0">
    <w:nsid w:val="5E0834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E3D247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3CE16AB"/>
    <w:multiLevelType w:val="hybridMultilevel"/>
    <w:tmpl w:val="CA583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3EC203B"/>
    <w:multiLevelType w:val="hybridMultilevel"/>
    <w:tmpl w:val="EA74E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7F02269"/>
    <w:multiLevelType w:val="hybridMultilevel"/>
    <w:tmpl w:val="8F4AA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692614D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BB66BB3"/>
    <w:multiLevelType w:val="multilevel"/>
    <w:tmpl w:val="A1328878"/>
    <w:lvl w:ilvl="0">
      <w:start w:val="1"/>
      <w:numFmt w:val="bullet"/>
      <w:lvlText w:val="-"/>
      <w:lvlJc w:val="left"/>
      <w:pPr>
        <w:ind w:left="360" w:hanging="360"/>
      </w:pPr>
      <w:rPr>
        <w:rFonts w:ascii="Courier New" w:hAnsi="Courier New"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C6810E8"/>
    <w:multiLevelType w:val="hybridMultilevel"/>
    <w:tmpl w:val="91BC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E11747"/>
    <w:multiLevelType w:val="multilevel"/>
    <w:tmpl w:val="DEAC2B5C"/>
    <w:lvl w:ilvl="0">
      <w:start w:val="1"/>
      <w:numFmt w:val="upperRoman"/>
      <w:lvlText w:val="%1."/>
      <w:lvlJc w:val="right"/>
      <w:pPr>
        <w:ind w:left="720" w:hanging="360"/>
      </w:pPr>
    </w:lvl>
    <w:lvl w:ilvl="1">
      <w:start w:val="7"/>
      <w:numFmt w:val="decimal"/>
      <w:isLgl/>
      <w:lvlText w:val="%1.%2."/>
      <w:lvlJc w:val="left"/>
      <w:pPr>
        <w:ind w:left="945" w:hanging="585"/>
      </w:pPr>
      <w:rPr>
        <w:rFonts w:asciiTheme="majorHAnsi" w:hAnsiTheme="majorHAnsi" w:cstheme="majorBidi" w:hint="default"/>
        <w:color w:val="4F81BD" w:themeColor="accent1"/>
        <w:sz w:val="22"/>
      </w:rPr>
    </w:lvl>
    <w:lvl w:ilvl="2">
      <w:start w:val="5"/>
      <w:numFmt w:val="decimal"/>
      <w:isLgl/>
      <w:lvlText w:val="%1.%2.%3."/>
      <w:lvlJc w:val="left"/>
      <w:pPr>
        <w:ind w:left="1080" w:hanging="720"/>
      </w:pPr>
      <w:rPr>
        <w:rFonts w:asciiTheme="majorHAnsi" w:hAnsiTheme="majorHAnsi" w:cstheme="majorBidi" w:hint="default"/>
        <w:color w:val="4F81BD" w:themeColor="accent1"/>
        <w:sz w:val="22"/>
      </w:rPr>
    </w:lvl>
    <w:lvl w:ilvl="3">
      <w:start w:val="1"/>
      <w:numFmt w:val="decimal"/>
      <w:isLgl/>
      <w:lvlText w:val="%1.%2.%3.%4."/>
      <w:lvlJc w:val="left"/>
      <w:pPr>
        <w:ind w:left="1080" w:hanging="720"/>
      </w:pPr>
      <w:rPr>
        <w:rFonts w:asciiTheme="majorHAnsi" w:hAnsiTheme="majorHAnsi" w:cstheme="majorBidi" w:hint="default"/>
        <w:color w:val="4F81BD" w:themeColor="accent1"/>
        <w:sz w:val="22"/>
      </w:rPr>
    </w:lvl>
    <w:lvl w:ilvl="4">
      <w:start w:val="1"/>
      <w:numFmt w:val="decimal"/>
      <w:isLgl/>
      <w:lvlText w:val="%1.%2.%3.%4.%5."/>
      <w:lvlJc w:val="left"/>
      <w:pPr>
        <w:ind w:left="1440" w:hanging="1080"/>
      </w:pPr>
      <w:rPr>
        <w:rFonts w:asciiTheme="majorHAnsi" w:hAnsiTheme="majorHAnsi" w:cstheme="majorBidi" w:hint="default"/>
        <w:color w:val="4F81BD" w:themeColor="accent1"/>
        <w:sz w:val="22"/>
      </w:rPr>
    </w:lvl>
    <w:lvl w:ilvl="5">
      <w:start w:val="1"/>
      <w:numFmt w:val="decimal"/>
      <w:isLgl/>
      <w:lvlText w:val="%1.%2.%3.%4.%5.%6."/>
      <w:lvlJc w:val="left"/>
      <w:pPr>
        <w:ind w:left="1440" w:hanging="1080"/>
      </w:pPr>
      <w:rPr>
        <w:rFonts w:asciiTheme="majorHAnsi" w:hAnsiTheme="majorHAnsi" w:cstheme="majorBidi" w:hint="default"/>
        <w:color w:val="4F81BD" w:themeColor="accent1"/>
        <w:sz w:val="22"/>
      </w:rPr>
    </w:lvl>
    <w:lvl w:ilvl="6">
      <w:start w:val="1"/>
      <w:numFmt w:val="decimal"/>
      <w:isLgl/>
      <w:lvlText w:val="%1.%2.%3.%4.%5.%6.%7."/>
      <w:lvlJc w:val="left"/>
      <w:pPr>
        <w:ind w:left="1800" w:hanging="1440"/>
      </w:pPr>
      <w:rPr>
        <w:rFonts w:asciiTheme="majorHAnsi" w:hAnsiTheme="majorHAnsi" w:cstheme="majorBidi" w:hint="default"/>
        <w:color w:val="4F81BD" w:themeColor="accent1"/>
        <w:sz w:val="22"/>
      </w:rPr>
    </w:lvl>
    <w:lvl w:ilvl="7">
      <w:start w:val="1"/>
      <w:numFmt w:val="decimal"/>
      <w:isLgl/>
      <w:lvlText w:val="%1.%2.%3.%4.%5.%6.%7.%8."/>
      <w:lvlJc w:val="left"/>
      <w:pPr>
        <w:ind w:left="1800" w:hanging="1440"/>
      </w:pPr>
      <w:rPr>
        <w:rFonts w:asciiTheme="majorHAnsi" w:hAnsiTheme="majorHAnsi" w:cstheme="majorBidi" w:hint="default"/>
        <w:color w:val="4F81BD" w:themeColor="accent1"/>
        <w:sz w:val="22"/>
      </w:rPr>
    </w:lvl>
    <w:lvl w:ilvl="8">
      <w:start w:val="1"/>
      <w:numFmt w:val="decimal"/>
      <w:isLgl/>
      <w:lvlText w:val="%1.%2.%3.%4.%5.%6.%7.%8.%9."/>
      <w:lvlJc w:val="left"/>
      <w:pPr>
        <w:ind w:left="2160" w:hanging="1800"/>
      </w:pPr>
      <w:rPr>
        <w:rFonts w:asciiTheme="majorHAnsi" w:hAnsiTheme="majorHAnsi" w:cstheme="majorBidi" w:hint="default"/>
        <w:color w:val="4F81BD" w:themeColor="accent1"/>
        <w:sz w:val="22"/>
      </w:rPr>
    </w:lvl>
  </w:abstractNum>
  <w:abstractNum w:abstractNumId="62" w15:restartNumberingAfterBreak="0">
    <w:nsid w:val="6F2C39A4"/>
    <w:multiLevelType w:val="hybridMultilevel"/>
    <w:tmpl w:val="B59E11AA"/>
    <w:lvl w:ilvl="0" w:tplc="FCB6698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0D43314"/>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64" w15:restartNumberingAfterBreak="0">
    <w:nsid w:val="7293322A"/>
    <w:multiLevelType w:val="hybridMultilevel"/>
    <w:tmpl w:val="85E4E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3880248"/>
    <w:multiLevelType w:val="hybridMultilevel"/>
    <w:tmpl w:val="6B32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60F680B"/>
    <w:multiLevelType w:val="hybridMultilevel"/>
    <w:tmpl w:val="9C3E79F2"/>
    <w:lvl w:ilvl="0" w:tplc="0AFA62E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7EE407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CAD5A0E"/>
    <w:multiLevelType w:val="hybridMultilevel"/>
    <w:tmpl w:val="0DF82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CC61647"/>
    <w:multiLevelType w:val="hybridMultilevel"/>
    <w:tmpl w:val="61E89554"/>
    <w:lvl w:ilvl="0" w:tplc="FE98A2E0">
      <w:start w:val="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0" w15:restartNumberingAfterBreak="0">
    <w:nsid w:val="7EC808C3"/>
    <w:multiLevelType w:val="multilevel"/>
    <w:tmpl w:val="A19C53A4"/>
    <w:lvl w:ilvl="0">
      <w:start w:val="11"/>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40"/>
  </w:num>
  <w:num w:numId="2">
    <w:abstractNumId w:val="3"/>
  </w:num>
  <w:num w:numId="3">
    <w:abstractNumId w:val="69"/>
  </w:num>
  <w:num w:numId="4">
    <w:abstractNumId w:val="30"/>
  </w:num>
  <w:num w:numId="5">
    <w:abstractNumId w:val="33"/>
  </w:num>
  <w:num w:numId="6">
    <w:abstractNumId w:val="58"/>
  </w:num>
  <w:num w:numId="7">
    <w:abstractNumId w:val="10"/>
  </w:num>
  <w:num w:numId="8">
    <w:abstractNumId w:val="38"/>
  </w:num>
  <w:num w:numId="9">
    <w:abstractNumId w:val="36"/>
  </w:num>
  <w:num w:numId="10">
    <w:abstractNumId w:val="12"/>
  </w:num>
  <w:num w:numId="11">
    <w:abstractNumId w:val="51"/>
  </w:num>
  <w:num w:numId="12">
    <w:abstractNumId w:val="35"/>
  </w:num>
  <w:num w:numId="13">
    <w:abstractNumId w:val="23"/>
  </w:num>
  <w:num w:numId="14">
    <w:abstractNumId w:val="34"/>
  </w:num>
  <w:num w:numId="15">
    <w:abstractNumId w:val="24"/>
  </w:num>
  <w:num w:numId="16">
    <w:abstractNumId w:val="9"/>
  </w:num>
  <w:num w:numId="17">
    <w:abstractNumId w:val="53"/>
  </w:num>
  <w:num w:numId="18">
    <w:abstractNumId w:val="67"/>
  </w:num>
  <w:num w:numId="19">
    <w:abstractNumId w:val="54"/>
  </w:num>
  <w:num w:numId="20">
    <w:abstractNumId w:val="0"/>
  </w:num>
  <w:num w:numId="21">
    <w:abstractNumId w:val="44"/>
  </w:num>
  <w:num w:numId="22">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59"/>
  </w:num>
  <w:num w:numId="24">
    <w:abstractNumId w:val="48"/>
  </w:num>
  <w:num w:numId="25">
    <w:abstractNumId w:val="16"/>
  </w:num>
  <w:num w:numId="26">
    <w:abstractNumId w:val="32"/>
  </w:num>
  <w:num w:numId="27">
    <w:abstractNumId w:val="22"/>
  </w:num>
  <w:num w:numId="28">
    <w:abstractNumId w:val="28"/>
  </w:num>
  <w:num w:numId="29">
    <w:abstractNumId w:val="11"/>
  </w:num>
  <w:num w:numId="30">
    <w:abstractNumId w:val="57"/>
  </w:num>
  <w:num w:numId="31">
    <w:abstractNumId w:val="4"/>
  </w:num>
  <w:num w:numId="32">
    <w:abstractNumId w:val="68"/>
  </w:num>
  <w:num w:numId="33">
    <w:abstractNumId w:val="14"/>
  </w:num>
  <w:num w:numId="34">
    <w:abstractNumId w:val="39"/>
  </w:num>
  <w:num w:numId="35">
    <w:abstractNumId w:val="17"/>
  </w:num>
  <w:num w:numId="36">
    <w:abstractNumId w:val="15"/>
  </w:num>
  <w:num w:numId="37">
    <w:abstractNumId w:val="31"/>
  </w:num>
  <w:num w:numId="38">
    <w:abstractNumId w:val="27"/>
  </w:num>
  <w:num w:numId="39">
    <w:abstractNumId w:val="21"/>
  </w:num>
  <w:num w:numId="40">
    <w:abstractNumId w:val="20"/>
  </w:num>
  <w:num w:numId="41">
    <w:abstractNumId w:val="19"/>
  </w:num>
  <w:num w:numId="42">
    <w:abstractNumId w:val="7"/>
  </w:num>
  <w:num w:numId="43">
    <w:abstractNumId w:val="64"/>
  </w:num>
  <w:num w:numId="44">
    <w:abstractNumId w:val="2"/>
  </w:num>
  <w:num w:numId="45">
    <w:abstractNumId w:val="13"/>
  </w:num>
  <w:num w:numId="46">
    <w:abstractNumId w:val="29"/>
  </w:num>
  <w:num w:numId="47">
    <w:abstractNumId w:val="26"/>
  </w:num>
  <w:num w:numId="48">
    <w:abstractNumId w:val="61"/>
  </w:num>
  <w:num w:numId="49">
    <w:abstractNumId w:val="43"/>
  </w:num>
  <w:num w:numId="50">
    <w:abstractNumId w:val="52"/>
  </w:num>
  <w:num w:numId="51">
    <w:abstractNumId w:val="49"/>
  </w:num>
  <w:num w:numId="52">
    <w:abstractNumId w:val="60"/>
  </w:num>
  <w:num w:numId="53">
    <w:abstractNumId w:val="65"/>
  </w:num>
  <w:num w:numId="54">
    <w:abstractNumId w:val="70"/>
  </w:num>
  <w:num w:numId="55">
    <w:abstractNumId w:val="45"/>
  </w:num>
  <w:num w:numId="56">
    <w:abstractNumId w:val="66"/>
  </w:num>
  <w:num w:numId="57">
    <w:abstractNumId w:val="56"/>
  </w:num>
  <w:num w:numId="58">
    <w:abstractNumId w:val="1"/>
  </w:num>
  <w:num w:numId="59">
    <w:abstractNumId w:val="62"/>
  </w:num>
  <w:num w:numId="60">
    <w:abstractNumId w:val="37"/>
  </w:num>
  <w:num w:numId="61">
    <w:abstractNumId w:val="5"/>
  </w:num>
  <w:num w:numId="62">
    <w:abstractNumId w:val="50"/>
  </w:num>
  <w:num w:numId="63">
    <w:abstractNumId w:val="55"/>
  </w:num>
  <w:num w:numId="64">
    <w:abstractNumId w:val="42"/>
  </w:num>
  <w:num w:numId="65">
    <w:abstractNumId w:val="46"/>
  </w:num>
  <w:num w:numId="66">
    <w:abstractNumId w:val="6"/>
  </w:num>
  <w:num w:numId="67">
    <w:abstractNumId w:val="25"/>
  </w:num>
  <w:num w:numId="68">
    <w:abstractNumId w:val="63"/>
  </w:num>
  <w:num w:numId="69">
    <w:abstractNumId w:val="18"/>
  </w:num>
  <w:num w:numId="70">
    <w:abstractNumId w:val="8"/>
  </w:num>
  <w:num w:numId="71">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ru-RU" w:vendorID="64" w:dllVersion="0" w:nlCheck="1" w:checkStyle="0"/>
  <w:activeWritingStyle w:appName="MSWord" w:lang="en-US" w:vendorID="64" w:dllVersion="0" w:nlCheck="1" w:checkStyle="0"/>
  <w:activeWritingStyle w:appName="MSWord" w:lang="en-AU" w:vendorID="64" w:dllVersion="0" w:nlCheck="1" w:checkStyle="0"/>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594"/>
    <w:rsid w:val="00000BFC"/>
    <w:rsid w:val="00001E1C"/>
    <w:rsid w:val="0000273C"/>
    <w:rsid w:val="00003156"/>
    <w:rsid w:val="00004884"/>
    <w:rsid w:val="00004893"/>
    <w:rsid w:val="000049CF"/>
    <w:rsid w:val="00004A0A"/>
    <w:rsid w:val="000058A6"/>
    <w:rsid w:val="00012E16"/>
    <w:rsid w:val="00014CAC"/>
    <w:rsid w:val="00014FC0"/>
    <w:rsid w:val="0001521A"/>
    <w:rsid w:val="0001560E"/>
    <w:rsid w:val="00017CA4"/>
    <w:rsid w:val="00022B7D"/>
    <w:rsid w:val="00025358"/>
    <w:rsid w:val="00025F40"/>
    <w:rsid w:val="00027989"/>
    <w:rsid w:val="00027E53"/>
    <w:rsid w:val="00030F2A"/>
    <w:rsid w:val="00032C59"/>
    <w:rsid w:val="00037928"/>
    <w:rsid w:val="00037B4D"/>
    <w:rsid w:val="00040F83"/>
    <w:rsid w:val="00042435"/>
    <w:rsid w:val="000426DC"/>
    <w:rsid w:val="00042818"/>
    <w:rsid w:val="00044DC9"/>
    <w:rsid w:val="0004675C"/>
    <w:rsid w:val="00051DFE"/>
    <w:rsid w:val="00054E7D"/>
    <w:rsid w:val="0005517F"/>
    <w:rsid w:val="000556FA"/>
    <w:rsid w:val="00061E6F"/>
    <w:rsid w:val="000625F6"/>
    <w:rsid w:val="00063554"/>
    <w:rsid w:val="00063F8D"/>
    <w:rsid w:val="00065B46"/>
    <w:rsid w:val="0006692B"/>
    <w:rsid w:val="00066EAB"/>
    <w:rsid w:val="00066FEA"/>
    <w:rsid w:val="000679E3"/>
    <w:rsid w:val="00067B04"/>
    <w:rsid w:val="00070A2F"/>
    <w:rsid w:val="00074652"/>
    <w:rsid w:val="00077D10"/>
    <w:rsid w:val="00077F84"/>
    <w:rsid w:val="00080310"/>
    <w:rsid w:val="0008367C"/>
    <w:rsid w:val="000845B9"/>
    <w:rsid w:val="00086DEC"/>
    <w:rsid w:val="00087C79"/>
    <w:rsid w:val="00090FCA"/>
    <w:rsid w:val="00092D50"/>
    <w:rsid w:val="00094059"/>
    <w:rsid w:val="0009435D"/>
    <w:rsid w:val="00094ABA"/>
    <w:rsid w:val="00095734"/>
    <w:rsid w:val="00097247"/>
    <w:rsid w:val="000A0796"/>
    <w:rsid w:val="000A13B7"/>
    <w:rsid w:val="000A349F"/>
    <w:rsid w:val="000A577B"/>
    <w:rsid w:val="000A5DCE"/>
    <w:rsid w:val="000B07B3"/>
    <w:rsid w:val="000B207D"/>
    <w:rsid w:val="000B20FB"/>
    <w:rsid w:val="000B2745"/>
    <w:rsid w:val="000B2F9E"/>
    <w:rsid w:val="000B3391"/>
    <w:rsid w:val="000B402C"/>
    <w:rsid w:val="000B5197"/>
    <w:rsid w:val="000B555D"/>
    <w:rsid w:val="000B6459"/>
    <w:rsid w:val="000B66E0"/>
    <w:rsid w:val="000B67A4"/>
    <w:rsid w:val="000C067B"/>
    <w:rsid w:val="000C2903"/>
    <w:rsid w:val="000C2BB7"/>
    <w:rsid w:val="000C3318"/>
    <w:rsid w:val="000C4E0D"/>
    <w:rsid w:val="000C645E"/>
    <w:rsid w:val="000C74DC"/>
    <w:rsid w:val="000D0BF0"/>
    <w:rsid w:val="000D18FC"/>
    <w:rsid w:val="000D20A3"/>
    <w:rsid w:val="000D6757"/>
    <w:rsid w:val="000E257E"/>
    <w:rsid w:val="000E344A"/>
    <w:rsid w:val="000E45DD"/>
    <w:rsid w:val="000E5519"/>
    <w:rsid w:val="000E5ECC"/>
    <w:rsid w:val="000E659F"/>
    <w:rsid w:val="000E7CC2"/>
    <w:rsid w:val="000F0336"/>
    <w:rsid w:val="000F12C4"/>
    <w:rsid w:val="000F2060"/>
    <w:rsid w:val="000F374E"/>
    <w:rsid w:val="000F3DCC"/>
    <w:rsid w:val="000F4004"/>
    <w:rsid w:val="000F4D3D"/>
    <w:rsid w:val="000F6942"/>
    <w:rsid w:val="000F7082"/>
    <w:rsid w:val="000F750E"/>
    <w:rsid w:val="00101743"/>
    <w:rsid w:val="00102786"/>
    <w:rsid w:val="0010338E"/>
    <w:rsid w:val="0010442F"/>
    <w:rsid w:val="00104733"/>
    <w:rsid w:val="001052CD"/>
    <w:rsid w:val="00107EB4"/>
    <w:rsid w:val="0011106E"/>
    <w:rsid w:val="001112C4"/>
    <w:rsid w:val="00113A81"/>
    <w:rsid w:val="00114773"/>
    <w:rsid w:val="0011651A"/>
    <w:rsid w:val="0012204B"/>
    <w:rsid w:val="00123149"/>
    <w:rsid w:val="001240A1"/>
    <w:rsid w:val="00124226"/>
    <w:rsid w:val="001244A9"/>
    <w:rsid w:val="00124893"/>
    <w:rsid w:val="00125530"/>
    <w:rsid w:val="00130D21"/>
    <w:rsid w:val="00131BB1"/>
    <w:rsid w:val="001333F8"/>
    <w:rsid w:val="00133914"/>
    <w:rsid w:val="00134E5E"/>
    <w:rsid w:val="00135957"/>
    <w:rsid w:val="00136A0A"/>
    <w:rsid w:val="00136E7E"/>
    <w:rsid w:val="00137613"/>
    <w:rsid w:val="0014051D"/>
    <w:rsid w:val="001408AA"/>
    <w:rsid w:val="0014524A"/>
    <w:rsid w:val="00147078"/>
    <w:rsid w:val="001471C2"/>
    <w:rsid w:val="00147441"/>
    <w:rsid w:val="00151EB6"/>
    <w:rsid w:val="00151F3E"/>
    <w:rsid w:val="001557D5"/>
    <w:rsid w:val="001630A5"/>
    <w:rsid w:val="00163292"/>
    <w:rsid w:val="001635E5"/>
    <w:rsid w:val="00167E21"/>
    <w:rsid w:val="0017024D"/>
    <w:rsid w:val="00171852"/>
    <w:rsid w:val="00172AB9"/>
    <w:rsid w:val="00176682"/>
    <w:rsid w:val="00176A6E"/>
    <w:rsid w:val="0017738F"/>
    <w:rsid w:val="00177395"/>
    <w:rsid w:val="001773EB"/>
    <w:rsid w:val="00180E08"/>
    <w:rsid w:val="00181672"/>
    <w:rsid w:val="00182FD0"/>
    <w:rsid w:val="00183ADF"/>
    <w:rsid w:val="00185DA0"/>
    <w:rsid w:val="00186787"/>
    <w:rsid w:val="00187019"/>
    <w:rsid w:val="001873AD"/>
    <w:rsid w:val="00190DF2"/>
    <w:rsid w:val="001933B0"/>
    <w:rsid w:val="001937FB"/>
    <w:rsid w:val="00195699"/>
    <w:rsid w:val="00195F5F"/>
    <w:rsid w:val="001A0783"/>
    <w:rsid w:val="001A32F5"/>
    <w:rsid w:val="001A345A"/>
    <w:rsid w:val="001A3F02"/>
    <w:rsid w:val="001A4C3D"/>
    <w:rsid w:val="001A62E0"/>
    <w:rsid w:val="001A67A6"/>
    <w:rsid w:val="001B35CF"/>
    <w:rsid w:val="001B4373"/>
    <w:rsid w:val="001B65C6"/>
    <w:rsid w:val="001B7399"/>
    <w:rsid w:val="001C1915"/>
    <w:rsid w:val="001C5F02"/>
    <w:rsid w:val="001D0067"/>
    <w:rsid w:val="001D417A"/>
    <w:rsid w:val="001D46B5"/>
    <w:rsid w:val="001D4D9D"/>
    <w:rsid w:val="001D5C13"/>
    <w:rsid w:val="001D6367"/>
    <w:rsid w:val="001E0BC0"/>
    <w:rsid w:val="001E153D"/>
    <w:rsid w:val="001E1F44"/>
    <w:rsid w:val="001E295C"/>
    <w:rsid w:val="001E5B8C"/>
    <w:rsid w:val="001E5D40"/>
    <w:rsid w:val="001E609F"/>
    <w:rsid w:val="001E710A"/>
    <w:rsid w:val="001F02F0"/>
    <w:rsid w:val="001F13B6"/>
    <w:rsid w:val="001F3477"/>
    <w:rsid w:val="001F5603"/>
    <w:rsid w:val="001F5632"/>
    <w:rsid w:val="00200338"/>
    <w:rsid w:val="00202641"/>
    <w:rsid w:val="00203791"/>
    <w:rsid w:val="00204656"/>
    <w:rsid w:val="002048E6"/>
    <w:rsid w:val="00204DAC"/>
    <w:rsid w:val="00204EB3"/>
    <w:rsid w:val="002067CC"/>
    <w:rsid w:val="00207901"/>
    <w:rsid w:val="002108A6"/>
    <w:rsid w:val="002117A3"/>
    <w:rsid w:val="00213152"/>
    <w:rsid w:val="00213EDC"/>
    <w:rsid w:val="002141FB"/>
    <w:rsid w:val="00216A38"/>
    <w:rsid w:val="00222F13"/>
    <w:rsid w:val="00225680"/>
    <w:rsid w:val="002309DB"/>
    <w:rsid w:val="0023319C"/>
    <w:rsid w:val="0023430F"/>
    <w:rsid w:val="00237CF8"/>
    <w:rsid w:val="00240028"/>
    <w:rsid w:val="002402AB"/>
    <w:rsid w:val="00240691"/>
    <w:rsid w:val="00241A1B"/>
    <w:rsid w:val="00242775"/>
    <w:rsid w:val="00244C62"/>
    <w:rsid w:val="0024597C"/>
    <w:rsid w:val="00247815"/>
    <w:rsid w:val="0025020E"/>
    <w:rsid w:val="002519D5"/>
    <w:rsid w:val="002520EC"/>
    <w:rsid w:val="002535FA"/>
    <w:rsid w:val="00254512"/>
    <w:rsid w:val="002556EA"/>
    <w:rsid w:val="00256E6F"/>
    <w:rsid w:val="002603CD"/>
    <w:rsid w:val="00260CFC"/>
    <w:rsid w:val="0026183B"/>
    <w:rsid w:val="00261C56"/>
    <w:rsid w:val="00261FBF"/>
    <w:rsid w:val="00262DAD"/>
    <w:rsid w:val="00264002"/>
    <w:rsid w:val="00265368"/>
    <w:rsid w:val="002658EC"/>
    <w:rsid w:val="0026595E"/>
    <w:rsid w:val="00267DB4"/>
    <w:rsid w:val="00270253"/>
    <w:rsid w:val="00272007"/>
    <w:rsid w:val="002744DA"/>
    <w:rsid w:val="00274E49"/>
    <w:rsid w:val="00274E75"/>
    <w:rsid w:val="00276B1F"/>
    <w:rsid w:val="00277854"/>
    <w:rsid w:val="0028060B"/>
    <w:rsid w:val="002824A1"/>
    <w:rsid w:val="00282580"/>
    <w:rsid w:val="00283609"/>
    <w:rsid w:val="00283DFC"/>
    <w:rsid w:val="00284218"/>
    <w:rsid w:val="002853E3"/>
    <w:rsid w:val="002865BD"/>
    <w:rsid w:val="00287531"/>
    <w:rsid w:val="002911B5"/>
    <w:rsid w:val="00293882"/>
    <w:rsid w:val="002976CD"/>
    <w:rsid w:val="002A0082"/>
    <w:rsid w:val="002A3267"/>
    <w:rsid w:val="002A4E08"/>
    <w:rsid w:val="002A6615"/>
    <w:rsid w:val="002B1B56"/>
    <w:rsid w:val="002C04C1"/>
    <w:rsid w:val="002C24E6"/>
    <w:rsid w:val="002C2886"/>
    <w:rsid w:val="002C3616"/>
    <w:rsid w:val="002C46AC"/>
    <w:rsid w:val="002C57FE"/>
    <w:rsid w:val="002C5A02"/>
    <w:rsid w:val="002C5B6F"/>
    <w:rsid w:val="002C6C54"/>
    <w:rsid w:val="002C7EE0"/>
    <w:rsid w:val="002D1BA3"/>
    <w:rsid w:val="002D28A3"/>
    <w:rsid w:val="002D43AD"/>
    <w:rsid w:val="002D5C34"/>
    <w:rsid w:val="002D70BC"/>
    <w:rsid w:val="002D7CDA"/>
    <w:rsid w:val="002E014E"/>
    <w:rsid w:val="002E0158"/>
    <w:rsid w:val="002E3949"/>
    <w:rsid w:val="002E3DFF"/>
    <w:rsid w:val="002E5349"/>
    <w:rsid w:val="002E7128"/>
    <w:rsid w:val="002F0549"/>
    <w:rsid w:val="002F0BC0"/>
    <w:rsid w:val="002F0C6B"/>
    <w:rsid w:val="002F2B69"/>
    <w:rsid w:val="002F2F2E"/>
    <w:rsid w:val="002F467C"/>
    <w:rsid w:val="002F48CD"/>
    <w:rsid w:val="002F6685"/>
    <w:rsid w:val="002F6FC0"/>
    <w:rsid w:val="002F73EF"/>
    <w:rsid w:val="0030362A"/>
    <w:rsid w:val="003070C2"/>
    <w:rsid w:val="00307507"/>
    <w:rsid w:val="0031033E"/>
    <w:rsid w:val="00310B6D"/>
    <w:rsid w:val="003121E4"/>
    <w:rsid w:val="00312BF2"/>
    <w:rsid w:val="00312FEF"/>
    <w:rsid w:val="00313A1B"/>
    <w:rsid w:val="00315D93"/>
    <w:rsid w:val="0031651B"/>
    <w:rsid w:val="00316E2C"/>
    <w:rsid w:val="003178F9"/>
    <w:rsid w:val="00320611"/>
    <w:rsid w:val="00320AFB"/>
    <w:rsid w:val="00322043"/>
    <w:rsid w:val="00324BF9"/>
    <w:rsid w:val="00327014"/>
    <w:rsid w:val="00331B70"/>
    <w:rsid w:val="00332C76"/>
    <w:rsid w:val="0033747A"/>
    <w:rsid w:val="003376A8"/>
    <w:rsid w:val="003405A1"/>
    <w:rsid w:val="00340F63"/>
    <w:rsid w:val="00342F81"/>
    <w:rsid w:val="003473C1"/>
    <w:rsid w:val="0034770A"/>
    <w:rsid w:val="00352826"/>
    <w:rsid w:val="003537A0"/>
    <w:rsid w:val="00353BD0"/>
    <w:rsid w:val="00356ACD"/>
    <w:rsid w:val="00357C95"/>
    <w:rsid w:val="003618CB"/>
    <w:rsid w:val="00361E8A"/>
    <w:rsid w:val="003620C9"/>
    <w:rsid w:val="00362F26"/>
    <w:rsid w:val="00365EC6"/>
    <w:rsid w:val="00370C52"/>
    <w:rsid w:val="00371D15"/>
    <w:rsid w:val="00372484"/>
    <w:rsid w:val="00372CE2"/>
    <w:rsid w:val="00374623"/>
    <w:rsid w:val="0037616E"/>
    <w:rsid w:val="00376190"/>
    <w:rsid w:val="003773C1"/>
    <w:rsid w:val="003822DC"/>
    <w:rsid w:val="0038481C"/>
    <w:rsid w:val="0038594C"/>
    <w:rsid w:val="00385CE0"/>
    <w:rsid w:val="00385E4F"/>
    <w:rsid w:val="00385E81"/>
    <w:rsid w:val="00386938"/>
    <w:rsid w:val="00390181"/>
    <w:rsid w:val="003908B7"/>
    <w:rsid w:val="00391A5F"/>
    <w:rsid w:val="00394D28"/>
    <w:rsid w:val="00395251"/>
    <w:rsid w:val="003955DA"/>
    <w:rsid w:val="00396D3E"/>
    <w:rsid w:val="0039709C"/>
    <w:rsid w:val="003A5D0B"/>
    <w:rsid w:val="003A5DA8"/>
    <w:rsid w:val="003A78FC"/>
    <w:rsid w:val="003B0F97"/>
    <w:rsid w:val="003B2F39"/>
    <w:rsid w:val="003B338A"/>
    <w:rsid w:val="003B6669"/>
    <w:rsid w:val="003B7EA3"/>
    <w:rsid w:val="003C1195"/>
    <w:rsid w:val="003C269A"/>
    <w:rsid w:val="003C2B17"/>
    <w:rsid w:val="003C3603"/>
    <w:rsid w:val="003D118E"/>
    <w:rsid w:val="003D18CB"/>
    <w:rsid w:val="003D2A52"/>
    <w:rsid w:val="003D3612"/>
    <w:rsid w:val="003D63F7"/>
    <w:rsid w:val="003D65FA"/>
    <w:rsid w:val="003D6E52"/>
    <w:rsid w:val="003D7B64"/>
    <w:rsid w:val="003E0E80"/>
    <w:rsid w:val="003E3801"/>
    <w:rsid w:val="003E4506"/>
    <w:rsid w:val="003E4F51"/>
    <w:rsid w:val="003E5053"/>
    <w:rsid w:val="003F07D7"/>
    <w:rsid w:val="003F1EFF"/>
    <w:rsid w:val="003F2581"/>
    <w:rsid w:val="003F2C91"/>
    <w:rsid w:val="003F2E4E"/>
    <w:rsid w:val="003F5CCB"/>
    <w:rsid w:val="004021D0"/>
    <w:rsid w:val="00402E36"/>
    <w:rsid w:val="00403AD1"/>
    <w:rsid w:val="00406CBA"/>
    <w:rsid w:val="00406DC2"/>
    <w:rsid w:val="00407837"/>
    <w:rsid w:val="00407A4E"/>
    <w:rsid w:val="00410A0C"/>
    <w:rsid w:val="00412954"/>
    <w:rsid w:val="00413390"/>
    <w:rsid w:val="00413BCF"/>
    <w:rsid w:val="00414B34"/>
    <w:rsid w:val="00415AC0"/>
    <w:rsid w:val="00416D41"/>
    <w:rsid w:val="00417B78"/>
    <w:rsid w:val="0042004B"/>
    <w:rsid w:val="00420B6A"/>
    <w:rsid w:val="0042237E"/>
    <w:rsid w:val="0042243E"/>
    <w:rsid w:val="00422B5D"/>
    <w:rsid w:val="00423CED"/>
    <w:rsid w:val="004243EC"/>
    <w:rsid w:val="00424E27"/>
    <w:rsid w:val="00424EB3"/>
    <w:rsid w:val="00425190"/>
    <w:rsid w:val="0042784E"/>
    <w:rsid w:val="00431553"/>
    <w:rsid w:val="00432107"/>
    <w:rsid w:val="004326A3"/>
    <w:rsid w:val="00432E28"/>
    <w:rsid w:val="00433651"/>
    <w:rsid w:val="00437088"/>
    <w:rsid w:val="00437F7E"/>
    <w:rsid w:val="00437FEA"/>
    <w:rsid w:val="004403B6"/>
    <w:rsid w:val="00440954"/>
    <w:rsid w:val="004416E2"/>
    <w:rsid w:val="0044297C"/>
    <w:rsid w:val="00442CA5"/>
    <w:rsid w:val="00443AE8"/>
    <w:rsid w:val="00443C4A"/>
    <w:rsid w:val="0044477E"/>
    <w:rsid w:val="00445913"/>
    <w:rsid w:val="00446DF5"/>
    <w:rsid w:val="00450708"/>
    <w:rsid w:val="00451391"/>
    <w:rsid w:val="00452B6D"/>
    <w:rsid w:val="00452D9C"/>
    <w:rsid w:val="004533FC"/>
    <w:rsid w:val="00454E31"/>
    <w:rsid w:val="00455A09"/>
    <w:rsid w:val="00455B01"/>
    <w:rsid w:val="00456AA7"/>
    <w:rsid w:val="00456BDA"/>
    <w:rsid w:val="00457A57"/>
    <w:rsid w:val="00463617"/>
    <w:rsid w:val="00464EE7"/>
    <w:rsid w:val="00466D0B"/>
    <w:rsid w:val="00473746"/>
    <w:rsid w:val="00473CD9"/>
    <w:rsid w:val="00475FA5"/>
    <w:rsid w:val="0048233A"/>
    <w:rsid w:val="00484F5D"/>
    <w:rsid w:val="004855AF"/>
    <w:rsid w:val="00490FB2"/>
    <w:rsid w:val="00491254"/>
    <w:rsid w:val="00491BA0"/>
    <w:rsid w:val="00491E87"/>
    <w:rsid w:val="00492383"/>
    <w:rsid w:val="0049293F"/>
    <w:rsid w:val="0049601F"/>
    <w:rsid w:val="004A00C3"/>
    <w:rsid w:val="004A3EF0"/>
    <w:rsid w:val="004A3F71"/>
    <w:rsid w:val="004A4B7F"/>
    <w:rsid w:val="004A4F1C"/>
    <w:rsid w:val="004A676F"/>
    <w:rsid w:val="004A76C6"/>
    <w:rsid w:val="004B337F"/>
    <w:rsid w:val="004B4E39"/>
    <w:rsid w:val="004B60A0"/>
    <w:rsid w:val="004B7E13"/>
    <w:rsid w:val="004C0573"/>
    <w:rsid w:val="004C0C8E"/>
    <w:rsid w:val="004C14A2"/>
    <w:rsid w:val="004C17EE"/>
    <w:rsid w:val="004C48FF"/>
    <w:rsid w:val="004C4D19"/>
    <w:rsid w:val="004C51EF"/>
    <w:rsid w:val="004C7BD3"/>
    <w:rsid w:val="004D0CE1"/>
    <w:rsid w:val="004D1179"/>
    <w:rsid w:val="004D4A3C"/>
    <w:rsid w:val="004D5598"/>
    <w:rsid w:val="004D5A44"/>
    <w:rsid w:val="004D7B6F"/>
    <w:rsid w:val="004E0BA5"/>
    <w:rsid w:val="004E1F6B"/>
    <w:rsid w:val="004E2EB4"/>
    <w:rsid w:val="004E3378"/>
    <w:rsid w:val="004F0EBE"/>
    <w:rsid w:val="004F1AE2"/>
    <w:rsid w:val="004F33D3"/>
    <w:rsid w:val="004F59E6"/>
    <w:rsid w:val="004F5EF7"/>
    <w:rsid w:val="004F63D2"/>
    <w:rsid w:val="004F7106"/>
    <w:rsid w:val="005007D0"/>
    <w:rsid w:val="0051062B"/>
    <w:rsid w:val="005107BF"/>
    <w:rsid w:val="005121B4"/>
    <w:rsid w:val="00512DD3"/>
    <w:rsid w:val="00514161"/>
    <w:rsid w:val="00515D0E"/>
    <w:rsid w:val="005177A2"/>
    <w:rsid w:val="00520251"/>
    <w:rsid w:val="00524BC8"/>
    <w:rsid w:val="00525F79"/>
    <w:rsid w:val="00526614"/>
    <w:rsid w:val="00526B43"/>
    <w:rsid w:val="005325F6"/>
    <w:rsid w:val="00532791"/>
    <w:rsid w:val="0053456B"/>
    <w:rsid w:val="00537011"/>
    <w:rsid w:val="0054013B"/>
    <w:rsid w:val="00541A28"/>
    <w:rsid w:val="005477DD"/>
    <w:rsid w:val="00551291"/>
    <w:rsid w:val="00551BCD"/>
    <w:rsid w:val="00554EFB"/>
    <w:rsid w:val="00557CCD"/>
    <w:rsid w:val="00557F6A"/>
    <w:rsid w:val="00561A54"/>
    <w:rsid w:val="00562F8F"/>
    <w:rsid w:val="005636F0"/>
    <w:rsid w:val="00563A3D"/>
    <w:rsid w:val="00564503"/>
    <w:rsid w:val="00565A36"/>
    <w:rsid w:val="00566B48"/>
    <w:rsid w:val="00566BBA"/>
    <w:rsid w:val="00573580"/>
    <w:rsid w:val="00573AF2"/>
    <w:rsid w:val="005811EF"/>
    <w:rsid w:val="005833A0"/>
    <w:rsid w:val="005835BF"/>
    <w:rsid w:val="00583BDA"/>
    <w:rsid w:val="00584529"/>
    <w:rsid w:val="00586FBA"/>
    <w:rsid w:val="005937C2"/>
    <w:rsid w:val="00595583"/>
    <w:rsid w:val="00596614"/>
    <w:rsid w:val="005A0753"/>
    <w:rsid w:val="005A5E39"/>
    <w:rsid w:val="005A615F"/>
    <w:rsid w:val="005A6D8D"/>
    <w:rsid w:val="005B02F5"/>
    <w:rsid w:val="005B05AD"/>
    <w:rsid w:val="005B069A"/>
    <w:rsid w:val="005B0712"/>
    <w:rsid w:val="005B4325"/>
    <w:rsid w:val="005B48D1"/>
    <w:rsid w:val="005B632A"/>
    <w:rsid w:val="005B68ED"/>
    <w:rsid w:val="005C0D48"/>
    <w:rsid w:val="005C11CE"/>
    <w:rsid w:val="005C172F"/>
    <w:rsid w:val="005C20C5"/>
    <w:rsid w:val="005C37FF"/>
    <w:rsid w:val="005C5D5A"/>
    <w:rsid w:val="005D09E0"/>
    <w:rsid w:val="005D3163"/>
    <w:rsid w:val="005D38E7"/>
    <w:rsid w:val="005D4844"/>
    <w:rsid w:val="005D4A81"/>
    <w:rsid w:val="005D4BC5"/>
    <w:rsid w:val="005D6E5A"/>
    <w:rsid w:val="005D743B"/>
    <w:rsid w:val="005E0455"/>
    <w:rsid w:val="005E124B"/>
    <w:rsid w:val="005E358F"/>
    <w:rsid w:val="005E4269"/>
    <w:rsid w:val="005E5B3D"/>
    <w:rsid w:val="005E6715"/>
    <w:rsid w:val="005F03EE"/>
    <w:rsid w:val="005F0540"/>
    <w:rsid w:val="005F0F5D"/>
    <w:rsid w:val="005F2865"/>
    <w:rsid w:val="005F3C9D"/>
    <w:rsid w:val="005F6EB2"/>
    <w:rsid w:val="00602C89"/>
    <w:rsid w:val="006044E7"/>
    <w:rsid w:val="006045F0"/>
    <w:rsid w:val="0060485F"/>
    <w:rsid w:val="00606511"/>
    <w:rsid w:val="00606FDE"/>
    <w:rsid w:val="0061020B"/>
    <w:rsid w:val="00612AFE"/>
    <w:rsid w:val="00613593"/>
    <w:rsid w:val="00613FCB"/>
    <w:rsid w:val="0062337E"/>
    <w:rsid w:val="006247C0"/>
    <w:rsid w:val="00624A38"/>
    <w:rsid w:val="00630545"/>
    <w:rsid w:val="00630739"/>
    <w:rsid w:val="00631C34"/>
    <w:rsid w:val="006329BA"/>
    <w:rsid w:val="006334F4"/>
    <w:rsid w:val="00634BB0"/>
    <w:rsid w:val="00635019"/>
    <w:rsid w:val="00635136"/>
    <w:rsid w:val="00636931"/>
    <w:rsid w:val="00636C3F"/>
    <w:rsid w:val="00636EBB"/>
    <w:rsid w:val="006374BB"/>
    <w:rsid w:val="00640620"/>
    <w:rsid w:val="00640B3C"/>
    <w:rsid w:val="00643427"/>
    <w:rsid w:val="00643FAA"/>
    <w:rsid w:val="00645CCB"/>
    <w:rsid w:val="00647F1E"/>
    <w:rsid w:val="00650A9D"/>
    <w:rsid w:val="00650BDC"/>
    <w:rsid w:val="00650F43"/>
    <w:rsid w:val="006512F7"/>
    <w:rsid w:val="00651EDB"/>
    <w:rsid w:val="00652A2C"/>
    <w:rsid w:val="0065331E"/>
    <w:rsid w:val="00657D13"/>
    <w:rsid w:val="00662021"/>
    <w:rsid w:val="006620F1"/>
    <w:rsid w:val="00663C74"/>
    <w:rsid w:val="006661CA"/>
    <w:rsid w:val="00667C2B"/>
    <w:rsid w:val="00667E7F"/>
    <w:rsid w:val="006730FF"/>
    <w:rsid w:val="00673671"/>
    <w:rsid w:val="00674EF5"/>
    <w:rsid w:val="006807A5"/>
    <w:rsid w:val="006815FC"/>
    <w:rsid w:val="00682309"/>
    <w:rsid w:val="00683B11"/>
    <w:rsid w:val="00686905"/>
    <w:rsid w:val="00690741"/>
    <w:rsid w:val="0069280C"/>
    <w:rsid w:val="00695768"/>
    <w:rsid w:val="0069590F"/>
    <w:rsid w:val="00696713"/>
    <w:rsid w:val="00696CF8"/>
    <w:rsid w:val="006A1013"/>
    <w:rsid w:val="006A209B"/>
    <w:rsid w:val="006A6D72"/>
    <w:rsid w:val="006A7FBF"/>
    <w:rsid w:val="006B3B7D"/>
    <w:rsid w:val="006B4334"/>
    <w:rsid w:val="006B6A53"/>
    <w:rsid w:val="006B6ACD"/>
    <w:rsid w:val="006B73A0"/>
    <w:rsid w:val="006C08C7"/>
    <w:rsid w:val="006C12A4"/>
    <w:rsid w:val="006C44BC"/>
    <w:rsid w:val="006C76AD"/>
    <w:rsid w:val="006D023A"/>
    <w:rsid w:val="006D135B"/>
    <w:rsid w:val="006D35FB"/>
    <w:rsid w:val="006D7037"/>
    <w:rsid w:val="006E01D3"/>
    <w:rsid w:val="006E365B"/>
    <w:rsid w:val="006E40CD"/>
    <w:rsid w:val="006E45DF"/>
    <w:rsid w:val="006E53C1"/>
    <w:rsid w:val="006F10BD"/>
    <w:rsid w:val="006F128E"/>
    <w:rsid w:val="006F12C5"/>
    <w:rsid w:val="006F1397"/>
    <w:rsid w:val="006F2E41"/>
    <w:rsid w:val="006F3A77"/>
    <w:rsid w:val="006F7451"/>
    <w:rsid w:val="006F76CD"/>
    <w:rsid w:val="00700943"/>
    <w:rsid w:val="00700E6E"/>
    <w:rsid w:val="00701449"/>
    <w:rsid w:val="00703AD0"/>
    <w:rsid w:val="00704399"/>
    <w:rsid w:val="00707EDF"/>
    <w:rsid w:val="0071107D"/>
    <w:rsid w:val="007134A2"/>
    <w:rsid w:val="00715186"/>
    <w:rsid w:val="0071520F"/>
    <w:rsid w:val="0072042F"/>
    <w:rsid w:val="00721E04"/>
    <w:rsid w:val="00722145"/>
    <w:rsid w:val="007223DC"/>
    <w:rsid w:val="00722D45"/>
    <w:rsid w:val="00724097"/>
    <w:rsid w:val="007256ED"/>
    <w:rsid w:val="0072720C"/>
    <w:rsid w:val="00727BE4"/>
    <w:rsid w:val="007319CA"/>
    <w:rsid w:val="00731F9B"/>
    <w:rsid w:val="0073381A"/>
    <w:rsid w:val="007357E3"/>
    <w:rsid w:val="007366C0"/>
    <w:rsid w:val="0074000A"/>
    <w:rsid w:val="00741AD6"/>
    <w:rsid w:val="007463D3"/>
    <w:rsid w:val="00751ECA"/>
    <w:rsid w:val="00752894"/>
    <w:rsid w:val="007533CB"/>
    <w:rsid w:val="0075437D"/>
    <w:rsid w:val="0075480C"/>
    <w:rsid w:val="007551FB"/>
    <w:rsid w:val="007553A5"/>
    <w:rsid w:val="00757714"/>
    <w:rsid w:val="007609EC"/>
    <w:rsid w:val="007615B6"/>
    <w:rsid w:val="00762295"/>
    <w:rsid w:val="007627A3"/>
    <w:rsid w:val="00762DF9"/>
    <w:rsid w:val="0076315F"/>
    <w:rsid w:val="007641B9"/>
    <w:rsid w:val="00780016"/>
    <w:rsid w:val="007847F6"/>
    <w:rsid w:val="00784B74"/>
    <w:rsid w:val="00786245"/>
    <w:rsid w:val="007918FA"/>
    <w:rsid w:val="00791EA4"/>
    <w:rsid w:val="00791F2C"/>
    <w:rsid w:val="00792B56"/>
    <w:rsid w:val="007942F3"/>
    <w:rsid w:val="00794DEE"/>
    <w:rsid w:val="007A01B6"/>
    <w:rsid w:val="007A1748"/>
    <w:rsid w:val="007A17A7"/>
    <w:rsid w:val="007A1C1D"/>
    <w:rsid w:val="007A27EA"/>
    <w:rsid w:val="007A52EC"/>
    <w:rsid w:val="007B05F3"/>
    <w:rsid w:val="007B1CA9"/>
    <w:rsid w:val="007B3370"/>
    <w:rsid w:val="007B6272"/>
    <w:rsid w:val="007B6611"/>
    <w:rsid w:val="007B70E2"/>
    <w:rsid w:val="007C0D9E"/>
    <w:rsid w:val="007C1B6A"/>
    <w:rsid w:val="007C2F96"/>
    <w:rsid w:val="007C700D"/>
    <w:rsid w:val="007C780D"/>
    <w:rsid w:val="007D08C9"/>
    <w:rsid w:val="007D134F"/>
    <w:rsid w:val="007D6260"/>
    <w:rsid w:val="007D7BBF"/>
    <w:rsid w:val="007E149B"/>
    <w:rsid w:val="007E1A79"/>
    <w:rsid w:val="007E1F21"/>
    <w:rsid w:val="007E250F"/>
    <w:rsid w:val="007E37AC"/>
    <w:rsid w:val="007E4EA5"/>
    <w:rsid w:val="007E4FD0"/>
    <w:rsid w:val="007E7853"/>
    <w:rsid w:val="007F063B"/>
    <w:rsid w:val="007F26AC"/>
    <w:rsid w:val="007F2C07"/>
    <w:rsid w:val="007F2DBE"/>
    <w:rsid w:val="007F439E"/>
    <w:rsid w:val="007F671F"/>
    <w:rsid w:val="007F6EBF"/>
    <w:rsid w:val="008009F6"/>
    <w:rsid w:val="0080235C"/>
    <w:rsid w:val="00802E4F"/>
    <w:rsid w:val="008040DB"/>
    <w:rsid w:val="0080556E"/>
    <w:rsid w:val="00805E6E"/>
    <w:rsid w:val="00810E10"/>
    <w:rsid w:val="00810F3E"/>
    <w:rsid w:val="00812D3D"/>
    <w:rsid w:val="008131F9"/>
    <w:rsid w:val="00814D08"/>
    <w:rsid w:val="00814D4C"/>
    <w:rsid w:val="0081507A"/>
    <w:rsid w:val="008218EC"/>
    <w:rsid w:val="008228D3"/>
    <w:rsid w:val="008229DD"/>
    <w:rsid w:val="00822ACC"/>
    <w:rsid w:val="00825931"/>
    <w:rsid w:val="0082632D"/>
    <w:rsid w:val="00826728"/>
    <w:rsid w:val="00826B7B"/>
    <w:rsid w:val="00827DBE"/>
    <w:rsid w:val="008301DD"/>
    <w:rsid w:val="00830CF9"/>
    <w:rsid w:val="00830EF5"/>
    <w:rsid w:val="00831FB9"/>
    <w:rsid w:val="0083367B"/>
    <w:rsid w:val="00836FBE"/>
    <w:rsid w:val="00840239"/>
    <w:rsid w:val="00840795"/>
    <w:rsid w:val="008408B6"/>
    <w:rsid w:val="00840C05"/>
    <w:rsid w:val="00841631"/>
    <w:rsid w:val="008443E5"/>
    <w:rsid w:val="008453CC"/>
    <w:rsid w:val="00846014"/>
    <w:rsid w:val="00846409"/>
    <w:rsid w:val="00850C8C"/>
    <w:rsid w:val="00853DFC"/>
    <w:rsid w:val="00861127"/>
    <w:rsid w:val="00861521"/>
    <w:rsid w:val="00861BB2"/>
    <w:rsid w:val="00862B40"/>
    <w:rsid w:val="00862C0A"/>
    <w:rsid w:val="00867435"/>
    <w:rsid w:val="008707AE"/>
    <w:rsid w:val="00871AE3"/>
    <w:rsid w:val="00872619"/>
    <w:rsid w:val="00874A4F"/>
    <w:rsid w:val="00874BA5"/>
    <w:rsid w:val="00875298"/>
    <w:rsid w:val="00875339"/>
    <w:rsid w:val="008775D2"/>
    <w:rsid w:val="00880603"/>
    <w:rsid w:val="00880A9A"/>
    <w:rsid w:val="00881F0C"/>
    <w:rsid w:val="008821A5"/>
    <w:rsid w:val="008824FE"/>
    <w:rsid w:val="00882614"/>
    <w:rsid w:val="00882ABF"/>
    <w:rsid w:val="008831C3"/>
    <w:rsid w:val="00883BD6"/>
    <w:rsid w:val="008856C1"/>
    <w:rsid w:val="00886200"/>
    <w:rsid w:val="00887A6C"/>
    <w:rsid w:val="008948E1"/>
    <w:rsid w:val="0089666C"/>
    <w:rsid w:val="00897062"/>
    <w:rsid w:val="00897395"/>
    <w:rsid w:val="008977B1"/>
    <w:rsid w:val="008A07F1"/>
    <w:rsid w:val="008A135A"/>
    <w:rsid w:val="008A22AF"/>
    <w:rsid w:val="008A3CAF"/>
    <w:rsid w:val="008A50E6"/>
    <w:rsid w:val="008B1981"/>
    <w:rsid w:val="008B2D59"/>
    <w:rsid w:val="008B39FA"/>
    <w:rsid w:val="008B3C95"/>
    <w:rsid w:val="008B4137"/>
    <w:rsid w:val="008B4351"/>
    <w:rsid w:val="008B444F"/>
    <w:rsid w:val="008C1457"/>
    <w:rsid w:val="008C31CE"/>
    <w:rsid w:val="008D1B92"/>
    <w:rsid w:val="008D266D"/>
    <w:rsid w:val="008D5635"/>
    <w:rsid w:val="008D5BEB"/>
    <w:rsid w:val="008D6403"/>
    <w:rsid w:val="008D787E"/>
    <w:rsid w:val="008E0E64"/>
    <w:rsid w:val="008E29F9"/>
    <w:rsid w:val="008E3EC3"/>
    <w:rsid w:val="008E460D"/>
    <w:rsid w:val="008E4919"/>
    <w:rsid w:val="008E5306"/>
    <w:rsid w:val="008E798C"/>
    <w:rsid w:val="008F3AE2"/>
    <w:rsid w:val="008F47C4"/>
    <w:rsid w:val="008F489A"/>
    <w:rsid w:val="008F5B69"/>
    <w:rsid w:val="0090200E"/>
    <w:rsid w:val="00902657"/>
    <w:rsid w:val="0090365F"/>
    <w:rsid w:val="0090434B"/>
    <w:rsid w:val="00905C8E"/>
    <w:rsid w:val="009124EC"/>
    <w:rsid w:val="009125DF"/>
    <w:rsid w:val="00912B11"/>
    <w:rsid w:val="009153F0"/>
    <w:rsid w:val="0091755F"/>
    <w:rsid w:val="00920440"/>
    <w:rsid w:val="00920F3D"/>
    <w:rsid w:val="00921C8A"/>
    <w:rsid w:val="0092391E"/>
    <w:rsid w:val="009239B5"/>
    <w:rsid w:val="009249A3"/>
    <w:rsid w:val="00925776"/>
    <w:rsid w:val="009259AB"/>
    <w:rsid w:val="009266E1"/>
    <w:rsid w:val="009267EC"/>
    <w:rsid w:val="00927196"/>
    <w:rsid w:val="00927F29"/>
    <w:rsid w:val="0093285F"/>
    <w:rsid w:val="0093330B"/>
    <w:rsid w:val="0093575D"/>
    <w:rsid w:val="00941BA6"/>
    <w:rsid w:val="00942CC8"/>
    <w:rsid w:val="00942EB4"/>
    <w:rsid w:val="0094762D"/>
    <w:rsid w:val="0095055A"/>
    <w:rsid w:val="0095089D"/>
    <w:rsid w:val="00952C31"/>
    <w:rsid w:val="00953986"/>
    <w:rsid w:val="0095431E"/>
    <w:rsid w:val="00954377"/>
    <w:rsid w:val="009544BE"/>
    <w:rsid w:val="0095470F"/>
    <w:rsid w:val="00954A3D"/>
    <w:rsid w:val="00955BF9"/>
    <w:rsid w:val="00960989"/>
    <w:rsid w:val="00960FD4"/>
    <w:rsid w:val="00963091"/>
    <w:rsid w:val="00963B41"/>
    <w:rsid w:val="009663E6"/>
    <w:rsid w:val="00966D5F"/>
    <w:rsid w:val="00966FE4"/>
    <w:rsid w:val="00972CCA"/>
    <w:rsid w:val="00973415"/>
    <w:rsid w:val="00975FFF"/>
    <w:rsid w:val="00977ED7"/>
    <w:rsid w:val="009814E6"/>
    <w:rsid w:val="00984A2B"/>
    <w:rsid w:val="009860DC"/>
    <w:rsid w:val="0098747A"/>
    <w:rsid w:val="00992F45"/>
    <w:rsid w:val="00993657"/>
    <w:rsid w:val="00994A67"/>
    <w:rsid w:val="00994C31"/>
    <w:rsid w:val="00995CBA"/>
    <w:rsid w:val="009A042C"/>
    <w:rsid w:val="009A194A"/>
    <w:rsid w:val="009A21D0"/>
    <w:rsid w:val="009A34A4"/>
    <w:rsid w:val="009A34DA"/>
    <w:rsid w:val="009A3B40"/>
    <w:rsid w:val="009A4ED7"/>
    <w:rsid w:val="009A673A"/>
    <w:rsid w:val="009A7D09"/>
    <w:rsid w:val="009B09C4"/>
    <w:rsid w:val="009B5074"/>
    <w:rsid w:val="009B70D4"/>
    <w:rsid w:val="009C2ED9"/>
    <w:rsid w:val="009C5F36"/>
    <w:rsid w:val="009C6108"/>
    <w:rsid w:val="009C6A21"/>
    <w:rsid w:val="009C6D0C"/>
    <w:rsid w:val="009D03B4"/>
    <w:rsid w:val="009D18B9"/>
    <w:rsid w:val="009D3794"/>
    <w:rsid w:val="009D531A"/>
    <w:rsid w:val="009D6551"/>
    <w:rsid w:val="009D6A30"/>
    <w:rsid w:val="009E0237"/>
    <w:rsid w:val="009E32DD"/>
    <w:rsid w:val="009E3ED9"/>
    <w:rsid w:val="009E5F08"/>
    <w:rsid w:val="009E5FB3"/>
    <w:rsid w:val="009E65C5"/>
    <w:rsid w:val="009E667A"/>
    <w:rsid w:val="009F1F9F"/>
    <w:rsid w:val="009F3EFA"/>
    <w:rsid w:val="009F49CF"/>
    <w:rsid w:val="009F4D9F"/>
    <w:rsid w:val="00A00120"/>
    <w:rsid w:val="00A00228"/>
    <w:rsid w:val="00A00E62"/>
    <w:rsid w:val="00A029BA"/>
    <w:rsid w:val="00A0495A"/>
    <w:rsid w:val="00A04EF3"/>
    <w:rsid w:val="00A06EF3"/>
    <w:rsid w:val="00A105DD"/>
    <w:rsid w:val="00A13992"/>
    <w:rsid w:val="00A176D2"/>
    <w:rsid w:val="00A201C3"/>
    <w:rsid w:val="00A20524"/>
    <w:rsid w:val="00A20741"/>
    <w:rsid w:val="00A224F6"/>
    <w:rsid w:val="00A23222"/>
    <w:rsid w:val="00A236B8"/>
    <w:rsid w:val="00A2430B"/>
    <w:rsid w:val="00A2470A"/>
    <w:rsid w:val="00A251D1"/>
    <w:rsid w:val="00A252F9"/>
    <w:rsid w:val="00A306BB"/>
    <w:rsid w:val="00A30B8B"/>
    <w:rsid w:val="00A311C1"/>
    <w:rsid w:val="00A31680"/>
    <w:rsid w:val="00A325B3"/>
    <w:rsid w:val="00A32F5F"/>
    <w:rsid w:val="00A35B54"/>
    <w:rsid w:val="00A3697C"/>
    <w:rsid w:val="00A369DD"/>
    <w:rsid w:val="00A374A8"/>
    <w:rsid w:val="00A4192A"/>
    <w:rsid w:val="00A42010"/>
    <w:rsid w:val="00A45DF8"/>
    <w:rsid w:val="00A46C9E"/>
    <w:rsid w:val="00A47708"/>
    <w:rsid w:val="00A47A7E"/>
    <w:rsid w:val="00A51150"/>
    <w:rsid w:val="00A51F10"/>
    <w:rsid w:val="00A51F91"/>
    <w:rsid w:val="00A52ECF"/>
    <w:rsid w:val="00A537A3"/>
    <w:rsid w:val="00A5465F"/>
    <w:rsid w:val="00A54F0E"/>
    <w:rsid w:val="00A603BA"/>
    <w:rsid w:val="00A6098B"/>
    <w:rsid w:val="00A62AF2"/>
    <w:rsid w:val="00A63337"/>
    <w:rsid w:val="00A633FF"/>
    <w:rsid w:val="00A65899"/>
    <w:rsid w:val="00A6685F"/>
    <w:rsid w:val="00A67F21"/>
    <w:rsid w:val="00A70840"/>
    <w:rsid w:val="00A72ACE"/>
    <w:rsid w:val="00A741A1"/>
    <w:rsid w:val="00A743F8"/>
    <w:rsid w:val="00A74D0A"/>
    <w:rsid w:val="00A776B1"/>
    <w:rsid w:val="00A777C8"/>
    <w:rsid w:val="00A80CE8"/>
    <w:rsid w:val="00A815FF"/>
    <w:rsid w:val="00A818CB"/>
    <w:rsid w:val="00A8300B"/>
    <w:rsid w:val="00A8514A"/>
    <w:rsid w:val="00A85377"/>
    <w:rsid w:val="00A86417"/>
    <w:rsid w:val="00A86876"/>
    <w:rsid w:val="00A90B12"/>
    <w:rsid w:val="00A92035"/>
    <w:rsid w:val="00A920FE"/>
    <w:rsid w:val="00A938C6"/>
    <w:rsid w:val="00A93B3E"/>
    <w:rsid w:val="00A95E76"/>
    <w:rsid w:val="00AA065D"/>
    <w:rsid w:val="00AA1C9A"/>
    <w:rsid w:val="00AA2171"/>
    <w:rsid w:val="00AA2CEF"/>
    <w:rsid w:val="00AA2EEB"/>
    <w:rsid w:val="00AA34FC"/>
    <w:rsid w:val="00AA37D2"/>
    <w:rsid w:val="00AA3C66"/>
    <w:rsid w:val="00AA50FD"/>
    <w:rsid w:val="00AA589F"/>
    <w:rsid w:val="00AA61F9"/>
    <w:rsid w:val="00AA7329"/>
    <w:rsid w:val="00AA78D2"/>
    <w:rsid w:val="00AB010C"/>
    <w:rsid w:val="00AB1190"/>
    <w:rsid w:val="00AB3709"/>
    <w:rsid w:val="00AB377E"/>
    <w:rsid w:val="00AB4BFC"/>
    <w:rsid w:val="00AB4E48"/>
    <w:rsid w:val="00AB5918"/>
    <w:rsid w:val="00AB7F3A"/>
    <w:rsid w:val="00AC0C41"/>
    <w:rsid w:val="00AC11CD"/>
    <w:rsid w:val="00AC1C93"/>
    <w:rsid w:val="00AC2286"/>
    <w:rsid w:val="00AC3CD9"/>
    <w:rsid w:val="00AC7908"/>
    <w:rsid w:val="00AC7C18"/>
    <w:rsid w:val="00AD239B"/>
    <w:rsid w:val="00AD2BC5"/>
    <w:rsid w:val="00AD3916"/>
    <w:rsid w:val="00AD475E"/>
    <w:rsid w:val="00AD595D"/>
    <w:rsid w:val="00AD5D37"/>
    <w:rsid w:val="00AE33D4"/>
    <w:rsid w:val="00AE34A0"/>
    <w:rsid w:val="00AE49EF"/>
    <w:rsid w:val="00AE5352"/>
    <w:rsid w:val="00AE5A6B"/>
    <w:rsid w:val="00AE72F3"/>
    <w:rsid w:val="00AF0A8B"/>
    <w:rsid w:val="00AF2B8E"/>
    <w:rsid w:val="00AF3C7F"/>
    <w:rsid w:val="00AF4D31"/>
    <w:rsid w:val="00AF53F5"/>
    <w:rsid w:val="00AF5F97"/>
    <w:rsid w:val="00AF62FD"/>
    <w:rsid w:val="00AF6EA5"/>
    <w:rsid w:val="00AF7C1C"/>
    <w:rsid w:val="00B03390"/>
    <w:rsid w:val="00B03E09"/>
    <w:rsid w:val="00B03E18"/>
    <w:rsid w:val="00B0439C"/>
    <w:rsid w:val="00B05DD3"/>
    <w:rsid w:val="00B10DF7"/>
    <w:rsid w:val="00B12556"/>
    <w:rsid w:val="00B125E7"/>
    <w:rsid w:val="00B12AD0"/>
    <w:rsid w:val="00B14B03"/>
    <w:rsid w:val="00B14B50"/>
    <w:rsid w:val="00B1501B"/>
    <w:rsid w:val="00B1719A"/>
    <w:rsid w:val="00B176F0"/>
    <w:rsid w:val="00B200E7"/>
    <w:rsid w:val="00B2034B"/>
    <w:rsid w:val="00B208C9"/>
    <w:rsid w:val="00B210EC"/>
    <w:rsid w:val="00B21798"/>
    <w:rsid w:val="00B30054"/>
    <w:rsid w:val="00B30C1A"/>
    <w:rsid w:val="00B31623"/>
    <w:rsid w:val="00B338AA"/>
    <w:rsid w:val="00B36DD0"/>
    <w:rsid w:val="00B37A3C"/>
    <w:rsid w:val="00B4015E"/>
    <w:rsid w:val="00B4074E"/>
    <w:rsid w:val="00B41D64"/>
    <w:rsid w:val="00B4518D"/>
    <w:rsid w:val="00B50F81"/>
    <w:rsid w:val="00B5115D"/>
    <w:rsid w:val="00B51986"/>
    <w:rsid w:val="00B53124"/>
    <w:rsid w:val="00B55E99"/>
    <w:rsid w:val="00B62BD0"/>
    <w:rsid w:val="00B62ECD"/>
    <w:rsid w:val="00B62ED5"/>
    <w:rsid w:val="00B63482"/>
    <w:rsid w:val="00B65583"/>
    <w:rsid w:val="00B66B53"/>
    <w:rsid w:val="00B7001C"/>
    <w:rsid w:val="00B71BCC"/>
    <w:rsid w:val="00B74E31"/>
    <w:rsid w:val="00B74F95"/>
    <w:rsid w:val="00B752EC"/>
    <w:rsid w:val="00B7699F"/>
    <w:rsid w:val="00B7725D"/>
    <w:rsid w:val="00B77514"/>
    <w:rsid w:val="00B81436"/>
    <w:rsid w:val="00B81C6A"/>
    <w:rsid w:val="00B83891"/>
    <w:rsid w:val="00B840BB"/>
    <w:rsid w:val="00B86863"/>
    <w:rsid w:val="00B876B5"/>
    <w:rsid w:val="00B87B5D"/>
    <w:rsid w:val="00B9046F"/>
    <w:rsid w:val="00B913BF"/>
    <w:rsid w:val="00B95527"/>
    <w:rsid w:val="00B977A7"/>
    <w:rsid w:val="00BA00FC"/>
    <w:rsid w:val="00BA084C"/>
    <w:rsid w:val="00BA1D06"/>
    <w:rsid w:val="00BA2F72"/>
    <w:rsid w:val="00BA30D2"/>
    <w:rsid w:val="00BA4EA0"/>
    <w:rsid w:val="00BA5A88"/>
    <w:rsid w:val="00BB3C6D"/>
    <w:rsid w:val="00BB46A4"/>
    <w:rsid w:val="00BB639C"/>
    <w:rsid w:val="00BB6466"/>
    <w:rsid w:val="00BC0E0F"/>
    <w:rsid w:val="00BC20D3"/>
    <w:rsid w:val="00BC22AE"/>
    <w:rsid w:val="00BC66C5"/>
    <w:rsid w:val="00BC6B28"/>
    <w:rsid w:val="00BD41D9"/>
    <w:rsid w:val="00BD630E"/>
    <w:rsid w:val="00BD63B6"/>
    <w:rsid w:val="00BE1E0C"/>
    <w:rsid w:val="00BE31C7"/>
    <w:rsid w:val="00BE4641"/>
    <w:rsid w:val="00BE52B7"/>
    <w:rsid w:val="00BE6981"/>
    <w:rsid w:val="00BE6A2B"/>
    <w:rsid w:val="00BE71C7"/>
    <w:rsid w:val="00BE78C4"/>
    <w:rsid w:val="00BF1259"/>
    <w:rsid w:val="00BF20EF"/>
    <w:rsid w:val="00BF5C5A"/>
    <w:rsid w:val="00BF6018"/>
    <w:rsid w:val="00C01D52"/>
    <w:rsid w:val="00C02ED9"/>
    <w:rsid w:val="00C04ED7"/>
    <w:rsid w:val="00C05374"/>
    <w:rsid w:val="00C05551"/>
    <w:rsid w:val="00C10103"/>
    <w:rsid w:val="00C10B7D"/>
    <w:rsid w:val="00C1189D"/>
    <w:rsid w:val="00C125BA"/>
    <w:rsid w:val="00C13129"/>
    <w:rsid w:val="00C164EC"/>
    <w:rsid w:val="00C169D6"/>
    <w:rsid w:val="00C17298"/>
    <w:rsid w:val="00C17C8E"/>
    <w:rsid w:val="00C204E2"/>
    <w:rsid w:val="00C20EAA"/>
    <w:rsid w:val="00C212AD"/>
    <w:rsid w:val="00C23B6A"/>
    <w:rsid w:val="00C23C6B"/>
    <w:rsid w:val="00C243A6"/>
    <w:rsid w:val="00C26E16"/>
    <w:rsid w:val="00C311BD"/>
    <w:rsid w:val="00C31E1D"/>
    <w:rsid w:val="00C3383F"/>
    <w:rsid w:val="00C35821"/>
    <w:rsid w:val="00C36621"/>
    <w:rsid w:val="00C37CA3"/>
    <w:rsid w:val="00C42002"/>
    <w:rsid w:val="00C43112"/>
    <w:rsid w:val="00C460B4"/>
    <w:rsid w:val="00C46AE2"/>
    <w:rsid w:val="00C5264A"/>
    <w:rsid w:val="00C53337"/>
    <w:rsid w:val="00C56788"/>
    <w:rsid w:val="00C56E05"/>
    <w:rsid w:val="00C575DB"/>
    <w:rsid w:val="00C60F15"/>
    <w:rsid w:val="00C61984"/>
    <w:rsid w:val="00C624F5"/>
    <w:rsid w:val="00C6454F"/>
    <w:rsid w:val="00C64ED8"/>
    <w:rsid w:val="00C64F3E"/>
    <w:rsid w:val="00C655A2"/>
    <w:rsid w:val="00C66C02"/>
    <w:rsid w:val="00C725E2"/>
    <w:rsid w:val="00C7550D"/>
    <w:rsid w:val="00C77DF0"/>
    <w:rsid w:val="00C83B9E"/>
    <w:rsid w:val="00C84358"/>
    <w:rsid w:val="00C84908"/>
    <w:rsid w:val="00C85304"/>
    <w:rsid w:val="00C931BB"/>
    <w:rsid w:val="00C93594"/>
    <w:rsid w:val="00C93DDA"/>
    <w:rsid w:val="00C943E9"/>
    <w:rsid w:val="00C94C30"/>
    <w:rsid w:val="00C94E31"/>
    <w:rsid w:val="00C97143"/>
    <w:rsid w:val="00CA09EB"/>
    <w:rsid w:val="00CA211E"/>
    <w:rsid w:val="00CA2DD8"/>
    <w:rsid w:val="00CA3341"/>
    <w:rsid w:val="00CA5843"/>
    <w:rsid w:val="00CA6376"/>
    <w:rsid w:val="00CA6D96"/>
    <w:rsid w:val="00CB0ADB"/>
    <w:rsid w:val="00CB0C28"/>
    <w:rsid w:val="00CB3932"/>
    <w:rsid w:val="00CB3C1B"/>
    <w:rsid w:val="00CB3FFB"/>
    <w:rsid w:val="00CB4356"/>
    <w:rsid w:val="00CB6693"/>
    <w:rsid w:val="00CB7323"/>
    <w:rsid w:val="00CC19E7"/>
    <w:rsid w:val="00CC2865"/>
    <w:rsid w:val="00CC4D3C"/>
    <w:rsid w:val="00CC5B31"/>
    <w:rsid w:val="00CC7808"/>
    <w:rsid w:val="00CD0708"/>
    <w:rsid w:val="00CD1629"/>
    <w:rsid w:val="00CD582B"/>
    <w:rsid w:val="00CD5AF1"/>
    <w:rsid w:val="00CD6166"/>
    <w:rsid w:val="00CD6D00"/>
    <w:rsid w:val="00CE196C"/>
    <w:rsid w:val="00CE20DE"/>
    <w:rsid w:val="00CE3124"/>
    <w:rsid w:val="00CE332F"/>
    <w:rsid w:val="00CE7D97"/>
    <w:rsid w:val="00CF02B2"/>
    <w:rsid w:val="00CF08C2"/>
    <w:rsid w:val="00CF2F96"/>
    <w:rsid w:val="00CF3ADF"/>
    <w:rsid w:val="00CF437F"/>
    <w:rsid w:val="00CF5E59"/>
    <w:rsid w:val="00CF6BC4"/>
    <w:rsid w:val="00CF7AAF"/>
    <w:rsid w:val="00D044B0"/>
    <w:rsid w:val="00D0525C"/>
    <w:rsid w:val="00D06452"/>
    <w:rsid w:val="00D06805"/>
    <w:rsid w:val="00D102CE"/>
    <w:rsid w:val="00D118DF"/>
    <w:rsid w:val="00D154CA"/>
    <w:rsid w:val="00D165CB"/>
    <w:rsid w:val="00D215D3"/>
    <w:rsid w:val="00D224F9"/>
    <w:rsid w:val="00D23541"/>
    <w:rsid w:val="00D23D62"/>
    <w:rsid w:val="00D24759"/>
    <w:rsid w:val="00D31582"/>
    <w:rsid w:val="00D31803"/>
    <w:rsid w:val="00D31972"/>
    <w:rsid w:val="00D3312C"/>
    <w:rsid w:val="00D354EC"/>
    <w:rsid w:val="00D35509"/>
    <w:rsid w:val="00D3743C"/>
    <w:rsid w:val="00D379D1"/>
    <w:rsid w:val="00D41C4F"/>
    <w:rsid w:val="00D43629"/>
    <w:rsid w:val="00D44080"/>
    <w:rsid w:val="00D45A77"/>
    <w:rsid w:val="00D50A0B"/>
    <w:rsid w:val="00D53EDC"/>
    <w:rsid w:val="00D5492B"/>
    <w:rsid w:val="00D55336"/>
    <w:rsid w:val="00D55499"/>
    <w:rsid w:val="00D55859"/>
    <w:rsid w:val="00D56D4E"/>
    <w:rsid w:val="00D6149C"/>
    <w:rsid w:val="00D639D7"/>
    <w:rsid w:val="00D6593C"/>
    <w:rsid w:val="00D65E14"/>
    <w:rsid w:val="00D66A66"/>
    <w:rsid w:val="00D67D5E"/>
    <w:rsid w:val="00D714B0"/>
    <w:rsid w:val="00D80E67"/>
    <w:rsid w:val="00D812F4"/>
    <w:rsid w:val="00D81D90"/>
    <w:rsid w:val="00D81E34"/>
    <w:rsid w:val="00D8233F"/>
    <w:rsid w:val="00D827E6"/>
    <w:rsid w:val="00D83A4D"/>
    <w:rsid w:val="00D85364"/>
    <w:rsid w:val="00D8550E"/>
    <w:rsid w:val="00D85789"/>
    <w:rsid w:val="00D8663E"/>
    <w:rsid w:val="00D86BBF"/>
    <w:rsid w:val="00D874F8"/>
    <w:rsid w:val="00D9175B"/>
    <w:rsid w:val="00D927A2"/>
    <w:rsid w:val="00D94C43"/>
    <w:rsid w:val="00D95833"/>
    <w:rsid w:val="00D9714F"/>
    <w:rsid w:val="00DA5EAF"/>
    <w:rsid w:val="00DB0667"/>
    <w:rsid w:val="00DB43E0"/>
    <w:rsid w:val="00DB4531"/>
    <w:rsid w:val="00DB6ED3"/>
    <w:rsid w:val="00DB7DB6"/>
    <w:rsid w:val="00DC1C11"/>
    <w:rsid w:val="00DC61C7"/>
    <w:rsid w:val="00DD2EDD"/>
    <w:rsid w:val="00DD3312"/>
    <w:rsid w:val="00DD38B7"/>
    <w:rsid w:val="00DD7012"/>
    <w:rsid w:val="00DE0B6C"/>
    <w:rsid w:val="00DE28F9"/>
    <w:rsid w:val="00DE3380"/>
    <w:rsid w:val="00DE71CF"/>
    <w:rsid w:val="00DF0AD5"/>
    <w:rsid w:val="00DF2161"/>
    <w:rsid w:val="00DF23A1"/>
    <w:rsid w:val="00DF3BA6"/>
    <w:rsid w:val="00DF41B5"/>
    <w:rsid w:val="00DF66D2"/>
    <w:rsid w:val="00DF7140"/>
    <w:rsid w:val="00DF7AE8"/>
    <w:rsid w:val="00E00B48"/>
    <w:rsid w:val="00E0364A"/>
    <w:rsid w:val="00E038A7"/>
    <w:rsid w:val="00E04883"/>
    <w:rsid w:val="00E06B9A"/>
    <w:rsid w:val="00E07E21"/>
    <w:rsid w:val="00E10055"/>
    <w:rsid w:val="00E104F2"/>
    <w:rsid w:val="00E10C32"/>
    <w:rsid w:val="00E11848"/>
    <w:rsid w:val="00E126D3"/>
    <w:rsid w:val="00E14ACE"/>
    <w:rsid w:val="00E14C21"/>
    <w:rsid w:val="00E2063B"/>
    <w:rsid w:val="00E20FC2"/>
    <w:rsid w:val="00E22C41"/>
    <w:rsid w:val="00E2445A"/>
    <w:rsid w:val="00E24B77"/>
    <w:rsid w:val="00E25B76"/>
    <w:rsid w:val="00E26039"/>
    <w:rsid w:val="00E26369"/>
    <w:rsid w:val="00E316B1"/>
    <w:rsid w:val="00E365F8"/>
    <w:rsid w:val="00E400DD"/>
    <w:rsid w:val="00E41A96"/>
    <w:rsid w:val="00E41C43"/>
    <w:rsid w:val="00E4251C"/>
    <w:rsid w:val="00E430C5"/>
    <w:rsid w:val="00E47B61"/>
    <w:rsid w:val="00E47ED2"/>
    <w:rsid w:val="00E51044"/>
    <w:rsid w:val="00E519F7"/>
    <w:rsid w:val="00E51F12"/>
    <w:rsid w:val="00E51FE2"/>
    <w:rsid w:val="00E52510"/>
    <w:rsid w:val="00E53CAD"/>
    <w:rsid w:val="00E56DE4"/>
    <w:rsid w:val="00E56DEF"/>
    <w:rsid w:val="00E606F0"/>
    <w:rsid w:val="00E61AA9"/>
    <w:rsid w:val="00E62997"/>
    <w:rsid w:val="00E631EA"/>
    <w:rsid w:val="00E64870"/>
    <w:rsid w:val="00E66920"/>
    <w:rsid w:val="00E67AEC"/>
    <w:rsid w:val="00E71146"/>
    <w:rsid w:val="00E718E4"/>
    <w:rsid w:val="00E71B38"/>
    <w:rsid w:val="00E72FB5"/>
    <w:rsid w:val="00E731F1"/>
    <w:rsid w:val="00E7352E"/>
    <w:rsid w:val="00E75B8F"/>
    <w:rsid w:val="00E77D6B"/>
    <w:rsid w:val="00E82146"/>
    <w:rsid w:val="00E830C9"/>
    <w:rsid w:val="00E838B9"/>
    <w:rsid w:val="00E83E07"/>
    <w:rsid w:val="00E848B7"/>
    <w:rsid w:val="00E87F5E"/>
    <w:rsid w:val="00E90A9F"/>
    <w:rsid w:val="00E91C93"/>
    <w:rsid w:val="00E92C71"/>
    <w:rsid w:val="00E931CF"/>
    <w:rsid w:val="00E94E48"/>
    <w:rsid w:val="00E95AF8"/>
    <w:rsid w:val="00E95E64"/>
    <w:rsid w:val="00EA0C17"/>
    <w:rsid w:val="00EA2924"/>
    <w:rsid w:val="00EA41A2"/>
    <w:rsid w:val="00EA4C9C"/>
    <w:rsid w:val="00EA57F6"/>
    <w:rsid w:val="00EA6EAC"/>
    <w:rsid w:val="00EB0B40"/>
    <w:rsid w:val="00EB68B3"/>
    <w:rsid w:val="00EC291C"/>
    <w:rsid w:val="00EC444A"/>
    <w:rsid w:val="00EC4519"/>
    <w:rsid w:val="00EC5243"/>
    <w:rsid w:val="00EC730C"/>
    <w:rsid w:val="00EC75F4"/>
    <w:rsid w:val="00ED0CF6"/>
    <w:rsid w:val="00ED10C1"/>
    <w:rsid w:val="00ED30EA"/>
    <w:rsid w:val="00ED361A"/>
    <w:rsid w:val="00ED4D66"/>
    <w:rsid w:val="00ED570F"/>
    <w:rsid w:val="00ED64CD"/>
    <w:rsid w:val="00ED6D1C"/>
    <w:rsid w:val="00EE0543"/>
    <w:rsid w:val="00EE504C"/>
    <w:rsid w:val="00EE5166"/>
    <w:rsid w:val="00EE5494"/>
    <w:rsid w:val="00EE5AFA"/>
    <w:rsid w:val="00EF31CB"/>
    <w:rsid w:val="00EF34D5"/>
    <w:rsid w:val="00EF35F7"/>
    <w:rsid w:val="00EF39FD"/>
    <w:rsid w:val="00EF3A80"/>
    <w:rsid w:val="00EF3D38"/>
    <w:rsid w:val="00F010BE"/>
    <w:rsid w:val="00F02969"/>
    <w:rsid w:val="00F03858"/>
    <w:rsid w:val="00F03E06"/>
    <w:rsid w:val="00F040DB"/>
    <w:rsid w:val="00F043D1"/>
    <w:rsid w:val="00F069E9"/>
    <w:rsid w:val="00F07B50"/>
    <w:rsid w:val="00F10B51"/>
    <w:rsid w:val="00F11053"/>
    <w:rsid w:val="00F11236"/>
    <w:rsid w:val="00F11A58"/>
    <w:rsid w:val="00F131BA"/>
    <w:rsid w:val="00F139AA"/>
    <w:rsid w:val="00F14939"/>
    <w:rsid w:val="00F152FB"/>
    <w:rsid w:val="00F1590B"/>
    <w:rsid w:val="00F15FB6"/>
    <w:rsid w:val="00F2072A"/>
    <w:rsid w:val="00F214DB"/>
    <w:rsid w:val="00F2277B"/>
    <w:rsid w:val="00F23DB7"/>
    <w:rsid w:val="00F24FC2"/>
    <w:rsid w:val="00F256F8"/>
    <w:rsid w:val="00F26AD3"/>
    <w:rsid w:val="00F27A32"/>
    <w:rsid w:val="00F319B3"/>
    <w:rsid w:val="00F33799"/>
    <w:rsid w:val="00F34240"/>
    <w:rsid w:val="00F43CA5"/>
    <w:rsid w:val="00F44C3F"/>
    <w:rsid w:val="00F455A2"/>
    <w:rsid w:val="00F4660A"/>
    <w:rsid w:val="00F50140"/>
    <w:rsid w:val="00F5130C"/>
    <w:rsid w:val="00F52C7D"/>
    <w:rsid w:val="00F532F6"/>
    <w:rsid w:val="00F55BFF"/>
    <w:rsid w:val="00F56292"/>
    <w:rsid w:val="00F565B0"/>
    <w:rsid w:val="00F56E58"/>
    <w:rsid w:val="00F603BD"/>
    <w:rsid w:val="00F66281"/>
    <w:rsid w:val="00F66584"/>
    <w:rsid w:val="00F70E4E"/>
    <w:rsid w:val="00F71C95"/>
    <w:rsid w:val="00F72397"/>
    <w:rsid w:val="00F72415"/>
    <w:rsid w:val="00F75D6A"/>
    <w:rsid w:val="00F767BE"/>
    <w:rsid w:val="00F773FB"/>
    <w:rsid w:val="00F8147F"/>
    <w:rsid w:val="00F83ED8"/>
    <w:rsid w:val="00F8527F"/>
    <w:rsid w:val="00F8686F"/>
    <w:rsid w:val="00F9232E"/>
    <w:rsid w:val="00F934BB"/>
    <w:rsid w:val="00F93937"/>
    <w:rsid w:val="00F94E0B"/>
    <w:rsid w:val="00F95D9D"/>
    <w:rsid w:val="00F96CB4"/>
    <w:rsid w:val="00F9771A"/>
    <w:rsid w:val="00FA1CAF"/>
    <w:rsid w:val="00FA1D37"/>
    <w:rsid w:val="00FA2AD3"/>
    <w:rsid w:val="00FA4EB9"/>
    <w:rsid w:val="00FA50EC"/>
    <w:rsid w:val="00FA7CF5"/>
    <w:rsid w:val="00FB03D5"/>
    <w:rsid w:val="00FB0A5C"/>
    <w:rsid w:val="00FB1DDD"/>
    <w:rsid w:val="00FB214A"/>
    <w:rsid w:val="00FB3D52"/>
    <w:rsid w:val="00FB6CC5"/>
    <w:rsid w:val="00FB704E"/>
    <w:rsid w:val="00FC02E0"/>
    <w:rsid w:val="00FC03AB"/>
    <w:rsid w:val="00FC1216"/>
    <w:rsid w:val="00FC39F3"/>
    <w:rsid w:val="00FC3A50"/>
    <w:rsid w:val="00FC3AA9"/>
    <w:rsid w:val="00FC4B79"/>
    <w:rsid w:val="00FC79B8"/>
    <w:rsid w:val="00FC7D9A"/>
    <w:rsid w:val="00FD1C28"/>
    <w:rsid w:val="00FD4CDF"/>
    <w:rsid w:val="00FD4D26"/>
    <w:rsid w:val="00FD61AD"/>
    <w:rsid w:val="00FD707A"/>
    <w:rsid w:val="00FD7D60"/>
    <w:rsid w:val="00FE09A1"/>
    <w:rsid w:val="00FE12C9"/>
    <w:rsid w:val="00FE1380"/>
    <w:rsid w:val="00FE2D72"/>
    <w:rsid w:val="00FE33BC"/>
    <w:rsid w:val="00FE34AF"/>
    <w:rsid w:val="00FE4B9E"/>
    <w:rsid w:val="00FF02CB"/>
    <w:rsid w:val="00FF11B6"/>
    <w:rsid w:val="00FF1B81"/>
    <w:rsid w:val="00FF2713"/>
    <w:rsid w:val="00FF4AF8"/>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808CE"/>
  <w15:docId w15:val="{FB655DCA-2140-4395-A799-342903C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656"/>
    <w:rPr>
      <w:rFonts w:ascii="Calibri" w:eastAsia="Calibri" w:hAnsi="Calibri" w:cs="Times New Roman"/>
    </w:rPr>
  </w:style>
  <w:style w:type="paragraph" w:styleId="1">
    <w:name w:val="heading 1"/>
    <w:basedOn w:val="a"/>
    <w:next w:val="a"/>
    <w:link w:val="10"/>
    <w:uiPriority w:val="9"/>
    <w:qFormat/>
    <w:rsid w:val="00267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7D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7D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67D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D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67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7D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67DB4"/>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267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267DB4"/>
    <w:rPr>
      <w:rFonts w:asciiTheme="majorHAnsi" w:eastAsiaTheme="majorEastAsia" w:hAnsiTheme="majorHAnsi" w:cstheme="majorBidi"/>
      <w:color w:val="17365D" w:themeColor="text2" w:themeShade="BF"/>
      <w:spacing w:val="5"/>
      <w:kern w:val="28"/>
      <w:sz w:val="52"/>
      <w:szCs w:val="52"/>
    </w:rPr>
  </w:style>
  <w:style w:type="paragraph" w:styleId="a5">
    <w:name w:val="Document Map"/>
    <w:basedOn w:val="a"/>
    <w:link w:val="a6"/>
    <w:uiPriority w:val="99"/>
    <w:semiHidden/>
    <w:unhideWhenUsed/>
    <w:rsid w:val="00267DB4"/>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267DB4"/>
    <w:rPr>
      <w:rFonts w:ascii="Tahoma" w:eastAsia="Calibri" w:hAnsi="Tahoma" w:cs="Tahoma"/>
      <w:sz w:val="16"/>
      <w:szCs w:val="16"/>
    </w:rPr>
  </w:style>
  <w:style w:type="paragraph" w:styleId="a7">
    <w:name w:val="List Paragraph"/>
    <w:basedOn w:val="a"/>
    <w:uiPriority w:val="34"/>
    <w:qFormat/>
    <w:rsid w:val="00267DB4"/>
    <w:pPr>
      <w:ind w:left="720"/>
      <w:contextualSpacing/>
    </w:pPr>
  </w:style>
  <w:style w:type="character" w:styleId="a8">
    <w:name w:val="Hyperlink"/>
    <w:basedOn w:val="a0"/>
    <w:uiPriority w:val="99"/>
    <w:unhideWhenUsed/>
    <w:rsid w:val="00267DB4"/>
    <w:rPr>
      <w:color w:val="0000FF" w:themeColor="hyperlink"/>
      <w:u w:val="single"/>
    </w:rPr>
  </w:style>
  <w:style w:type="character" w:styleId="a9">
    <w:name w:val="FollowedHyperlink"/>
    <w:basedOn w:val="a0"/>
    <w:uiPriority w:val="99"/>
    <w:semiHidden/>
    <w:unhideWhenUsed/>
    <w:rsid w:val="00267DB4"/>
    <w:rPr>
      <w:color w:val="800080" w:themeColor="followedHyperlink"/>
      <w:u w:val="single"/>
    </w:rPr>
  </w:style>
  <w:style w:type="table" w:styleId="aa">
    <w:name w:val="Table Grid"/>
    <w:basedOn w:val="a1"/>
    <w:uiPriority w:val="39"/>
    <w:rsid w:val="00267D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267DB4"/>
    <w:pPr>
      <w:spacing w:after="0" w:line="240" w:lineRule="auto"/>
    </w:pPr>
    <w:rPr>
      <w:sz w:val="20"/>
      <w:szCs w:val="20"/>
    </w:rPr>
  </w:style>
  <w:style w:type="character" w:customStyle="1" w:styleId="ac">
    <w:name w:val="Текст концевой сноски Знак"/>
    <w:basedOn w:val="a0"/>
    <w:link w:val="ab"/>
    <w:uiPriority w:val="99"/>
    <w:semiHidden/>
    <w:rsid w:val="00267DB4"/>
    <w:rPr>
      <w:rFonts w:ascii="Calibri" w:eastAsia="Calibri" w:hAnsi="Calibri" w:cs="Times New Roman"/>
      <w:sz w:val="20"/>
      <w:szCs w:val="20"/>
    </w:rPr>
  </w:style>
  <w:style w:type="character" w:styleId="ad">
    <w:name w:val="endnote reference"/>
    <w:basedOn w:val="a0"/>
    <w:uiPriority w:val="99"/>
    <w:semiHidden/>
    <w:unhideWhenUsed/>
    <w:rsid w:val="00267DB4"/>
    <w:rPr>
      <w:vertAlign w:val="superscript"/>
    </w:rPr>
  </w:style>
  <w:style w:type="paragraph" w:styleId="ae">
    <w:name w:val="footnote text"/>
    <w:basedOn w:val="a"/>
    <w:link w:val="af"/>
    <w:uiPriority w:val="99"/>
    <w:unhideWhenUsed/>
    <w:rsid w:val="00267DB4"/>
    <w:pPr>
      <w:spacing w:after="0" w:line="240" w:lineRule="auto"/>
    </w:pPr>
    <w:rPr>
      <w:sz w:val="20"/>
      <w:szCs w:val="20"/>
    </w:rPr>
  </w:style>
  <w:style w:type="character" w:customStyle="1" w:styleId="af">
    <w:name w:val="Текст сноски Знак"/>
    <w:basedOn w:val="a0"/>
    <w:link w:val="ae"/>
    <w:uiPriority w:val="99"/>
    <w:rsid w:val="00267DB4"/>
    <w:rPr>
      <w:rFonts w:ascii="Calibri" w:eastAsia="Calibri" w:hAnsi="Calibri" w:cs="Times New Roman"/>
      <w:sz w:val="20"/>
      <w:szCs w:val="20"/>
    </w:rPr>
  </w:style>
  <w:style w:type="character" w:styleId="af0">
    <w:name w:val="footnote reference"/>
    <w:basedOn w:val="a0"/>
    <w:uiPriority w:val="99"/>
    <w:semiHidden/>
    <w:unhideWhenUsed/>
    <w:rsid w:val="00267DB4"/>
    <w:rPr>
      <w:vertAlign w:val="superscript"/>
    </w:rPr>
  </w:style>
  <w:style w:type="paragraph" w:styleId="af1">
    <w:name w:val="Normal (Web)"/>
    <w:basedOn w:val="a"/>
    <w:uiPriority w:val="99"/>
    <w:unhideWhenUsed/>
    <w:rsid w:val="00267DB4"/>
    <w:pPr>
      <w:spacing w:after="0" w:line="240" w:lineRule="auto"/>
    </w:pPr>
    <w:rPr>
      <w:rFonts w:ascii="Times New Roman" w:eastAsia="Times New Roman" w:hAnsi="Times New Roman"/>
      <w:sz w:val="24"/>
      <w:szCs w:val="24"/>
      <w:lang w:eastAsia="ru-RU"/>
    </w:rPr>
  </w:style>
  <w:style w:type="paragraph" w:styleId="af2">
    <w:name w:val="TOC Heading"/>
    <w:basedOn w:val="1"/>
    <w:next w:val="a"/>
    <w:uiPriority w:val="39"/>
    <w:semiHidden/>
    <w:unhideWhenUsed/>
    <w:qFormat/>
    <w:rsid w:val="00267DB4"/>
    <w:pPr>
      <w:outlineLvl w:val="9"/>
    </w:pPr>
  </w:style>
  <w:style w:type="paragraph" w:styleId="11">
    <w:name w:val="toc 1"/>
    <w:basedOn w:val="a"/>
    <w:next w:val="a"/>
    <w:autoRedefine/>
    <w:uiPriority w:val="39"/>
    <w:unhideWhenUsed/>
    <w:rsid w:val="00267DB4"/>
    <w:pPr>
      <w:spacing w:after="100"/>
    </w:pPr>
  </w:style>
  <w:style w:type="paragraph" w:styleId="21">
    <w:name w:val="toc 2"/>
    <w:basedOn w:val="a"/>
    <w:next w:val="a"/>
    <w:autoRedefine/>
    <w:uiPriority w:val="39"/>
    <w:unhideWhenUsed/>
    <w:rsid w:val="00267DB4"/>
    <w:pPr>
      <w:spacing w:after="100"/>
      <w:ind w:left="220"/>
    </w:pPr>
  </w:style>
  <w:style w:type="paragraph" w:styleId="31">
    <w:name w:val="toc 3"/>
    <w:basedOn w:val="a"/>
    <w:next w:val="a"/>
    <w:autoRedefine/>
    <w:uiPriority w:val="39"/>
    <w:unhideWhenUsed/>
    <w:rsid w:val="00267DB4"/>
    <w:pPr>
      <w:spacing w:after="100"/>
      <w:ind w:left="440"/>
    </w:pPr>
  </w:style>
  <w:style w:type="paragraph" w:styleId="af3">
    <w:name w:val="Balloon Text"/>
    <w:basedOn w:val="a"/>
    <w:link w:val="af4"/>
    <w:uiPriority w:val="99"/>
    <w:semiHidden/>
    <w:unhideWhenUsed/>
    <w:rsid w:val="00267D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7DB4"/>
    <w:rPr>
      <w:rFonts w:ascii="Tahoma" w:eastAsia="Calibri" w:hAnsi="Tahoma" w:cs="Tahoma"/>
      <w:sz w:val="16"/>
      <w:szCs w:val="16"/>
    </w:rPr>
  </w:style>
  <w:style w:type="character" w:styleId="af5">
    <w:name w:val="Emphasis"/>
    <w:basedOn w:val="a0"/>
    <w:uiPriority w:val="20"/>
    <w:qFormat/>
    <w:rsid w:val="00267DB4"/>
    <w:rPr>
      <w:i/>
      <w:iCs/>
    </w:rPr>
  </w:style>
  <w:style w:type="character" w:styleId="af6">
    <w:name w:val="annotation reference"/>
    <w:basedOn w:val="a0"/>
    <w:uiPriority w:val="99"/>
    <w:semiHidden/>
    <w:unhideWhenUsed/>
    <w:rsid w:val="00267DB4"/>
    <w:rPr>
      <w:sz w:val="16"/>
      <w:szCs w:val="16"/>
    </w:rPr>
  </w:style>
  <w:style w:type="paragraph" w:styleId="af7">
    <w:name w:val="annotation text"/>
    <w:basedOn w:val="a"/>
    <w:link w:val="af8"/>
    <w:uiPriority w:val="99"/>
    <w:semiHidden/>
    <w:unhideWhenUsed/>
    <w:rsid w:val="00267DB4"/>
    <w:pPr>
      <w:spacing w:line="240" w:lineRule="auto"/>
    </w:pPr>
    <w:rPr>
      <w:sz w:val="20"/>
      <w:szCs w:val="20"/>
    </w:rPr>
  </w:style>
  <w:style w:type="character" w:customStyle="1" w:styleId="af8">
    <w:name w:val="Текст примечания Знак"/>
    <w:basedOn w:val="a0"/>
    <w:link w:val="af7"/>
    <w:uiPriority w:val="99"/>
    <w:semiHidden/>
    <w:rsid w:val="00267DB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267DB4"/>
    <w:rPr>
      <w:b/>
      <w:bCs/>
    </w:rPr>
  </w:style>
  <w:style w:type="character" w:customStyle="1" w:styleId="afa">
    <w:name w:val="Тема примечания Знак"/>
    <w:basedOn w:val="af8"/>
    <w:link w:val="af9"/>
    <w:uiPriority w:val="99"/>
    <w:semiHidden/>
    <w:rsid w:val="00267DB4"/>
    <w:rPr>
      <w:rFonts w:ascii="Calibri" w:eastAsia="Calibri" w:hAnsi="Calibri" w:cs="Times New Roman"/>
      <w:b/>
      <w:bCs/>
      <w:sz w:val="20"/>
      <w:szCs w:val="20"/>
    </w:rPr>
  </w:style>
  <w:style w:type="character" w:customStyle="1" w:styleId="m1">
    <w:name w:val="m1"/>
    <w:basedOn w:val="a0"/>
    <w:rsid w:val="00267DB4"/>
    <w:rPr>
      <w:color w:val="0000FF"/>
    </w:rPr>
  </w:style>
  <w:style w:type="character" w:customStyle="1" w:styleId="t1">
    <w:name w:val="t1"/>
    <w:basedOn w:val="a0"/>
    <w:rsid w:val="00267DB4"/>
    <w:rPr>
      <w:color w:val="990000"/>
    </w:rPr>
  </w:style>
  <w:style w:type="character" w:customStyle="1" w:styleId="tx1">
    <w:name w:val="tx1"/>
    <w:basedOn w:val="a0"/>
    <w:rsid w:val="00267DB4"/>
    <w:rPr>
      <w:b/>
      <w:bCs/>
    </w:rPr>
  </w:style>
  <w:style w:type="character" w:customStyle="1" w:styleId="b1">
    <w:name w:val="b1"/>
    <w:basedOn w:val="a0"/>
    <w:rsid w:val="00267DB4"/>
    <w:rPr>
      <w:rFonts w:ascii="Courier New" w:hAnsi="Courier New" w:cs="Courier New" w:hint="default"/>
      <w:b/>
      <w:bCs/>
      <w:strike w:val="0"/>
      <w:dstrike w:val="0"/>
      <w:color w:val="FF0000"/>
      <w:u w:val="none"/>
      <w:effect w:val="none"/>
    </w:rPr>
  </w:style>
  <w:style w:type="paragraph" w:styleId="41">
    <w:name w:val="toc 4"/>
    <w:basedOn w:val="a"/>
    <w:next w:val="a"/>
    <w:autoRedefine/>
    <w:uiPriority w:val="39"/>
    <w:unhideWhenUsed/>
    <w:rsid w:val="00267DB4"/>
    <w:pPr>
      <w:spacing w:after="100"/>
      <w:ind w:left="660"/>
    </w:pPr>
    <w:rPr>
      <w:rFonts w:eastAsiaTheme="minorEastAsia"/>
      <w:lang w:eastAsia="ru-RU"/>
    </w:rPr>
  </w:style>
  <w:style w:type="paragraph" w:styleId="51">
    <w:name w:val="toc 5"/>
    <w:basedOn w:val="a"/>
    <w:next w:val="a"/>
    <w:autoRedefine/>
    <w:uiPriority w:val="39"/>
    <w:unhideWhenUsed/>
    <w:rsid w:val="00267DB4"/>
    <w:pPr>
      <w:spacing w:after="100"/>
      <w:ind w:left="880"/>
    </w:pPr>
    <w:rPr>
      <w:rFonts w:eastAsiaTheme="minorEastAsia"/>
      <w:lang w:eastAsia="ru-RU"/>
    </w:rPr>
  </w:style>
  <w:style w:type="paragraph" w:styleId="6">
    <w:name w:val="toc 6"/>
    <w:basedOn w:val="a"/>
    <w:next w:val="a"/>
    <w:autoRedefine/>
    <w:uiPriority w:val="39"/>
    <w:unhideWhenUsed/>
    <w:rsid w:val="00267DB4"/>
    <w:pPr>
      <w:spacing w:after="100"/>
      <w:ind w:left="1100"/>
    </w:pPr>
    <w:rPr>
      <w:rFonts w:eastAsiaTheme="minorEastAsia"/>
      <w:lang w:eastAsia="ru-RU"/>
    </w:rPr>
  </w:style>
  <w:style w:type="paragraph" w:styleId="7">
    <w:name w:val="toc 7"/>
    <w:basedOn w:val="a"/>
    <w:next w:val="a"/>
    <w:autoRedefine/>
    <w:uiPriority w:val="39"/>
    <w:unhideWhenUsed/>
    <w:rsid w:val="00267DB4"/>
    <w:pPr>
      <w:spacing w:after="100"/>
      <w:ind w:left="1320"/>
    </w:pPr>
    <w:rPr>
      <w:rFonts w:eastAsiaTheme="minorEastAsia"/>
      <w:lang w:eastAsia="ru-RU"/>
    </w:rPr>
  </w:style>
  <w:style w:type="paragraph" w:styleId="8">
    <w:name w:val="toc 8"/>
    <w:basedOn w:val="a"/>
    <w:next w:val="a"/>
    <w:autoRedefine/>
    <w:uiPriority w:val="39"/>
    <w:unhideWhenUsed/>
    <w:rsid w:val="00267DB4"/>
    <w:pPr>
      <w:spacing w:after="100"/>
      <w:ind w:left="1540"/>
    </w:pPr>
    <w:rPr>
      <w:rFonts w:eastAsiaTheme="minorEastAsia"/>
      <w:lang w:eastAsia="ru-RU"/>
    </w:rPr>
  </w:style>
  <w:style w:type="paragraph" w:styleId="9">
    <w:name w:val="toc 9"/>
    <w:basedOn w:val="a"/>
    <w:next w:val="a"/>
    <w:autoRedefine/>
    <w:uiPriority w:val="39"/>
    <w:unhideWhenUsed/>
    <w:rsid w:val="00267DB4"/>
    <w:pPr>
      <w:spacing w:after="100"/>
      <w:ind w:left="1760"/>
    </w:pPr>
    <w:rPr>
      <w:rFonts w:eastAsiaTheme="minorEastAsia"/>
      <w:lang w:eastAsia="ru-RU"/>
    </w:rPr>
  </w:style>
  <w:style w:type="paragraph" w:styleId="afb">
    <w:name w:val="header"/>
    <w:basedOn w:val="a"/>
    <w:link w:val="afc"/>
    <w:uiPriority w:val="99"/>
    <w:unhideWhenUsed/>
    <w:rsid w:val="00267DB4"/>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267DB4"/>
    <w:rPr>
      <w:rFonts w:ascii="Calibri" w:eastAsia="Calibri" w:hAnsi="Calibri" w:cs="Times New Roman"/>
    </w:rPr>
  </w:style>
  <w:style w:type="paragraph" w:styleId="afd">
    <w:name w:val="footer"/>
    <w:basedOn w:val="a"/>
    <w:link w:val="afe"/>
    <w:uiPriority w:val="99"/>
    <w:unhideWhenUsed/>
    <w:rsid w:val="00267DB4"/>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267DB4"/>
    <w:rPr>
      <w:rFonts w:ascii="Calibri" w:eastAsia="Calibri" w:hAnsi="Calibri" w:cs="Times New Roman"/>
    </w:rPr>
  </w:style>
  <w:style w:type="paragraph" w:customStyle="1" w:styleId="Default">
    <w:name w:val="Default"/>
    <w:rsid w:val="00267DB4"/>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a"/>
    <w:rsid w:val="00267DB4"/>
    <w:pPr>
      <w:spacing w:after="0" w:line="312" w:lineRule="auto"/>
    </w:pPr>
    <w:rPr>
      <w:rFonts w:ascii="Arial" w:eastAsia="Times New Roman" w:hAnsi="Arial"/>
      <w:sz w:val="20"/>
      <w:szCs w:val="20"/>
      <w:lang w:val="de-DE" w:eastAsia="ru-RU"/>
    </w:rPr>
  </w:style>
  <w:style w:type="character" w:customStyle="1" w:styleId="html-attribute-value">
    <w:name w:val="html-attribute-value"/>
    <w:basedOn w:val="a0"/>
    <w:rsid w:val="00267DB4"/>
  </w:style>
  <w:style w:type="character" w:styleId="aff">
    <w:name w:val="Strong"/>
    <w:basedOn w:val="a0"/>
    <w:uiPriority w:val="22"/>
    <w:qFormat/>
    <w:rsid w:val="0069280C"/>
    <w:rPr>
      <w:b/>
      <w:bCs/>
    </w:rPr>
  </w:style>
  <w:style w:type="character" w:customStyle="1" w:styleId="apple-converted-space">
    <w:name w:val="apple-converted-space"/>
    <w:basedOn w:val="a0"/>
    <w:rsid w:val="00123149"/>
  </w:style>
  <w:style w:type="paragraph" w:customStyle="1" w:styleId="ms-rtethemebackcolor-9-3">
    <w:name w:val="ms-rtethemebackcolor-9-3"/>
    <w:basedOn w:val="a"/>
    <w:rsid w:val="00BC6B28"/>
    <w:pPr>
      <w:shd w:val="clear" w:color="auto" w:fill="74FF36"/>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No Spacing"/>
    <w:link w:val="aff1"/>
    <w:uiPriority w:val="1"/>
    <w:qFormat/>
    <w:rsid w:val="00EB68B3"/>
    <w:pPr>
      <w:spacing w:after="0" w:line="240" w:lineRule="auto"/>
    </w:pPr>
    <w:rPr>
      <w:rFonts w:eastAsiaTheme="minorEastAsia"/>
      <w:lang w:eastAsia="ru-RU"/>
    </w:rPr>
  </w:style>
  <w:style w:type="character" w:customStyle="1" w:styleId="aff1">
    <w:name w:val="Без интервала Знак"/>
    <w:basedOn w:val="a0"/>
    <w:link w:val="aff0"/>
    <w:uiPriority w:val="1"/>
    <w:rsid w:val="00EB68B3"/>
    <w:rPr>
      <w:rFonts w:eastAsiaTheme="minorEastAsia"/>
      <w:lang w:eastAsia="ru-RU"/>
    </w:rPr>
  </w:style>
  <w:style w:type="paragraph" w:customStyle="1" w:styleId="ms-rteelement-p">
    <w:name w:val="ms-rteelement-p"/>
    <w:basedOn w:val="a"/>
    <w:rsid w:val="009D3794"/>
    <w:pPr>
      <w:spacing w:before="100" w:beforeAutospacing="1" w:after="100" w:afterAutospacing="1" w:line="240" w:lineRule="auto"/>
    </w:pPr>
    <w:rPr>
      <w:rFonts w:ascii="Times New Roman" w:eastAsia="Times New Roman" w:hAnsi="Times New Roman"/>
      <w:color w:val="576170"/>
      <w:sz w:val="24"/>
      <w:szCs w:val="24"/>
      <w:lang w:eastAsia="ru-RU"/>
    </w:rPr>
  </w:style>
  <w:style w:type="character" w:customStyle="1" w:styleId="ms-rtethemebackcolor-1-01">
    <w:name w:val="ms-rtethemebackcolor-1-01"/>
    <w:basedOn w:val="a0"/>
    <w:rsid w:val="00D154CA"/>
    <w:rPr>
      <w:shd w:val="clear" w:color="auto" w:fill="FFFFFF"/>
    </w:rPr>
  </w:style>
  <w:style w:type="paragraph" w:styleId="aff2">
    <w:name w:val="Subtitle"/>
    <w:basedOn w:val="a"/>
    <w:next w:val="a"/>
    <w:link w:val="aff3"/>
    <w:uiPriority w:val="11"/>
    <w:qFormat/>
    <w:rsid w:val="00805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3">
    <w:name w:val="Подзаголовок Знак"/>
    <w:basedOn w:val="a0"/>
    <w:link w:val="aff2"/>
    <w:uiPriority w:val="11"/>
    <w:rsid w:val="00805E6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47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3746"/>
    <w:rPr>
      <w:rFonts w:ascii="Courier New" w:eastAsia="Times New Roman" w:hAnsi="Courier New" w:cs="Courier New"/>
      <w:sz w:val="20"/>
      <w:szCs w:val="20"/>
      <w:lang w:eastAsia="ru-RU"/>
    </w:rPr>
  </w:style>
  <w:style w:type="character" w:customStyle="1" w:styleId="12">
    <w:name w:val="Неразрешенное упоминание1"/>
    <w:basedOn w:val="a0"/>
    <w:uiPriority w:val="99"/>
    <w:semiHidden/>
    <w:unhideWhenUsed/>
    <w:rsid w:val="00BF20EF"/>
    <w:rPr>
      <w:color w:val="605E5C"/>
      <w:shd w:val="clear" w:color="auto" w:fill="E1DFDD"/>
    </w:rPr>
  </w:style>
  <w:style w:type="character" w:customStyle="1" w:styleId="22">
    <w:name w:val="Неразрешенное упоминание2"/>
    <w:basedOn w:val="a0"/>
    <w:uiPriority w:val="99"/>
    <w:semiHidden/>
    <w:unhideWhenUsed/>
    <w:rsid w:val="00780016"/>
    <w:rPr>
      <w:color w:val="605E5C"/>
      <w:shd w:val="clear" w:color="auto" w:fill="E1DFDD"/>
    </w:rPr>
  </w:style>
  <w:style w:type="character" w:customStyle="1" w:styleId="ui-provider">
    <w:name w:val="ui-provider"/>
    <w:basedOn w:val="a0"/>
    <w:rsid w:val="002E014E"/>
  </w:style>
  <w:style w:type="character" w:customStyle="1" w:styleId="cm-line">
    <w:name w:val="cm-line"/>
    <w:basedOn w:val="a0"/>
    <w:rsid w:val="00A80CE8"/>
  </w:style>
  <w:style w:type="character" w:customStyle="1" w:styleId="cm-tag">
    <w:name w:val="cm-tag"/>
    <w:basedOn w:val="a0"/>
    <w:rsid w:val="00A80CE8"/>
  </w:style>
  <w:style w:type="character" w:customStyle="1" w:styleId="cm-attribute">
    <w:name w:val="cm-attribute"/>
    <w:basedOn w:val="a0"/>
    <w:rsid w:val="00A80CE8"/>
  </w:style>
  <w:style w:type="character" w:customStyle="1" w:styleId="cm-string">
    <w:name w:val="cm-string"/>
    <w:basedOn w:val="a0"/>
    <w:rsid w:val="00A80CE8"/>
  </w:style>
  <w:style w:type="character" w:styleId="HTML1">
    <w:name w:val="HTML Code"/>
    <w:basedOn w:val="a0"/>
    <w:uiPriority w:val="99"/>
    <w:semiHidden/>
    <w:unhideWhenUsed/>
    <w:rsid w:val="00131BB1"/>
    <w:rPr>
      <w:rFonts w:ascii="Courier New" w:eastAsia="Times New Roman" w:hAnsi="Courier New" w:cs="Courier New"/>
      <w:sz w:val="20"/>
      <w:szCs w:val="20"/>
    </w:rPr>
  </w:style>
  <w:style w:type="character" w:customStyle="1" w:styleId="hljs-attr">
    <w:name w:val="hljs-attr"/>
    <w:basedOn w:val="a0"/>
    <w:rsid w:val="007A1C1D"/>
  </w:style>
  <w:style w:type="character" w:customStyle="1" w:styleId="hljs-punctuation">
    <w:name w:val="hljs-punctuation"/>
    <w:basedOn w:val="a0"/>
    <w:rsid w:val="007A1C1D"/>
  </w:style>
  <w:style w:type="character" w:customStyle="1" w:styleId="hljs-number">
    <w:name w:val="hljs-number"/>
    <w:basedOn w:val="a0"/>
    <w:rsid w:val="007A1C1D"/>
  </w:style>
  <w:style w:type="character" w:customStyle="1" w:styleId="hljs-string">
    <w:name w:val="hljs-string"/>
    <w:basedOn w:val="a0"/>
    <w:rsid w:val="007A1C1D"/>
  </w:style>
  <w:style w:type="character" w:customStyle="1" w:styleId="emoji">
    <w:name w:val="emoji"/>
    <w:basedOn w:val="a0"/>
    <w:rsid w:val="000B3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3283">
      <w:bodyDiv w:val="1"/>
      <w:marLeft w:val="0"/>
      <w:marRight w:val="0"/>
      <w:marTop w:val="0"/>
      <w:marBottom w:val="0"/>
      <w:divBdr>
        <w:top w:val="none" w:sz="0" w:space="0" w:color="auto"/>
        <w:left w:val="none" w:sz="0" w:space="0" w:color="auto"/>
        <w:bottom w:val="none" w:sz="0" w:space="0" w:color="auto"/>
        <w:right w:val="none" w:sz="0" w:space="0" w:color="auto"/>
      </w:divBdr>
    </w:div>
    <w:div w:id="12462858">
      <w:bodyDiv w:val="1"/>
      <w:marLeft w:val="0"/>
      <w:marRight w:val="0"/>
      <w:marTop w:val="0"/>
      <w:marBottom w:val="0"/>
      <w:divBdr>
        <w:top w:val="none" w:sz="0" w:space="0" w:color="auto"/>
        <w:left w:val="none" w:sz="0" w:space="0" w:color="auto"/>
        <w:bottom w:val="none" w:sz="0" w:space="0" w:color="auto"/>
        <w:right w:val="none" w:sz="0" w:space="0" w:color="auto"/>
      </w:divBdr>
    </w:div>
    <w:div w:id="18511629">
      <w:bodyDiv w:val="1"/>
      <w:marLeft w:val="0"/>
      <w:marRight w:val="0"/>
      <w:marTop w:val="0"/>
      <w:marBottom w:val="0"/>
      <w:divBdr>
        <w:top w:val="none" w:sz="0" w:space="0" w:color="auto"/>
        <w:left w:val="none" w:sz="0" w:space="0" w:color="auto"/>
        <w:bottom w:val="none" w:sz="0" w:space="0" w:color="auto"/>
        <w:right w:val="none" w:sz="0" w:space="0" w:color="auto"/>
      </w:divBdr>
    </w:div>
    <w:div w:id="37974164">
      <w:bodyDiv w:val="1"/>
      <w:marLeft w:val="0"/>
      <w:marRight w:val="0"/>
      <w:marTop w:val="0"/>
      <w:marBottom w:val="0"/>
      <w:divBdr>
        <w:top w:val="none" w:sz="0" w:space="0" w:color="auto"/>
        <w:left w:val="none" w:sz="0" w:space="0" w:color="auto"/>
        <w:bottom w:val="none" w:sz="0" w:space="0" w:color="auto"/>
        <w:right w:val="none" w:sz="0" w:space="0" w:color="auto"/>
      </w:divBdr>
    </w:div>
    <w:div w:id="38483793">
      <w:bodyDiv w:val="1"/>
      <w:marLeft w:val="0"/>
      <w:marRight w:val="0"/>
      <w:marTop w:val="0"/>
      <w:marBottom w:val="0"/>
      <w:divBdr>
        <w:top w:val="none" w:sz="0" w:space="0" w:color="auto"/>
        <w:left w:val="none" w:sz="0" w:space="0" w:color="auto"/>
        <w:bottom w:val="none" w:sz="0" w:space="0" w:color="auto"/>
        <w:right w:val="none" w:sz="0" w:space="0" w:color="auto"/>
      </w:divBdr>
      <w:divsChild>
        <w:div w:id="180630311">
          <w:marLeft w:val="0"/>
          <w:marRight w:val="0"/>
          <w:marTop w:val="0"/>
          <w:marBottom w:val="0"/>
          <w:divBdr>
            <w:top w:val="none" w:sz="0" w:space="0" w:color="auto"/>
            <w:left w:val="none" w:sz="0" w:space="0" w:color="auto"/>
            <w:bottom w:val="none" w:sz="0" w:space="0" w:color="auto"/>
            <w:right w:val="none" w:sz="0" w:space="0" w:color="auto"/>
          </w:divBdr>
          <w:divsChild>
            <w:div w:id="1916235682">
              <w:marLeft w:val="0"/>
              <w:marRight w:val="0"/>
              <w:marTop w:val="0"/>
              <w:marBottom w:val="0"/>
              <w:divBdr>
                <w:top w:val="none" w:sz="0" w:space="0" w:color="auto"/>
                <w:left w:val="none" w:sz="0" w:space="0" w:color="auto"/>
                <w:bottom w:val="none" w:sz="0" w:space="0" w:color="auto"/>
                <w:right w:val="none" w:sz="0" w:space="0" w:color="auto"/>
              </w:divBdr>
            </w:div>
            <w:div w:id="1365596031">
              <w:marLeft w:val="0"/>
              <w:marRight w:val="0"/>
              <w:marTop w:val="0"/>
              <w:marBottom w:val="0"/>
              <w:divBdr>
                <w:top w:val="none" w:sz="0" w:space="0" w:color="auto"/>
                <w:left w:val="none" w:sz="0" w:space="0" w:color="auto"/>
                <w:bottom w:val="none" w:sz="0" w:space="0" w:color="auto"/>
                <w:right w:val="none" w:sz="0" w:space="0" w:color="auto"/>
              </w:divBdr>
            </w:div>
            <w:div w:id="1004554991">
              <w:marLeft w:val="0"/>
              <w:marRight w:val="0"/>
              <w:marTop w:val="0"/>
              <w:marBottom w:val="0"/>
              <w:divBdr>
                <w:top w:val="none" w:sz="0" w:space="0" w:color="auto"/>
                <w:left w:val="none" w:sz="0" w:space="0" w:color="auto"/>
                <w:bottom w:val="none" w:sz="0" w:space="0" w:color="auto"/>
                <w:right w:val="none" w:sz="0" w:space="0" w:color="auto"/>
              </w:divBdr>
            </w:div>
            <w:div w:id="1396390098">
              <w:marLeft w:val="0"/>
              <w:marRight w:val="0"/>
              <w:marTop w:val="0"/>
              <w:marBottom w:val="0"/>
              <w:divBdr>
                <w:top w:val="none" w:sz="0" w:space="0" w:color="auto"/>
                <w:left w:val="none" w:sz="0" w:space="0" w:color="auto"/>
                <w:bottom w:val="none" w:sz="0" w:space="0" w:color="auto"/>
                <w:right w:val="none" w:sz="0" w:space="0" w:color="auto"/>
              </w:divBdr>
            </w:div>
            <w:div w:id="1471632597">
              <w:marLeft w:val="0"/>
              <w:marRight w:val="0"/>
              <w:marTop w:val="0"/>
              <w:marBottom w:val="0"/>
              <w:divBdr>
                <w:top w:val="none" w:sz="0" w:space="0" w:color="auto"/>
                <w:left w:val="none" w:sz="0" w:space="0" w:color="auto"/>
                <w:bottom w:val="none" w:sz="0" w:space="0" w:color="auto"/>
                <w:right w:val="none" w:sz="0" w:space="0" w:color="auto"/>
              </w:divBdr>
            </w:div>
            <w:div w:id="255595938">
              <w:marLeft w:val="0"/>
              <w:marRight w:val="0"/>
              <w:marTop w:val="0"/>
              <w:marBottom w:val="0"/>
              <w:divBdr>
                <w:top w:val="none" w:sz="0" w:space="0" w:color="auto"/>
                <w:left w:val="none" w:sz="0" w:space="0" w:color="auto"/>
                <w:bottom w:val="none" w:sz="0" w:space="0" w:color="auto"/>
                <w:right w:val="none" w:sz="0" w:space="0" w:color="auto"/>
              </w:divBdr>
            </w:div>
            <w:div w:id="1760714020">
              <w:marLeft w:val="0"/>
              <w:marRight w:val="0"/>
              <w:marTop w:val="0"/>
              <w:marBottom w:val="0"/>
              <w:divBdr>
                <w:top w:val="none" w:sz="0" w:space="0" w:color="auto"/>
                <w:left w:val="none" w:sz="0" w:space="0" w:color="auto"/>
                <w:bottom w:val="none" w:sz="0" w:space="0" w:color="auto"/>
                <w:right w:val="none" w:sz="0" w:space="0" w:color="auto"/>
              </w:divBdr>
            </w:div>
            <w:div w:id="141304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3817">
      <w:bodyDiv w:val="1"/>
      <w:marLeft w:val="0"/>
      <w:marRight w:val="0"/>
      <w:marTop w:val="0"/>
      <w:marBottom w:val="0"/>
      <w:divBdr>
        <w:top w:val="none" w:sz="0" w:space="0" w:color="auto"/>
        <w:left w:val="none" w:sz="0" w:space="0" w:color="auto"/>
        <w:bottom w:val="none" w:sz="0" w:space="0" w:color="auto"/>
        <w:right w:val="none" w:sz="0" w:space="0" w:color="auto"/>
      </w:divBdr>
    </w:div>
    <w:div w:id="105736529">
      <w:bodyDiv w:val="1"/>
      <w:marLeft w:val="0"/>
      <w:marRight w:val="0"/>
      <w:marTop w:val="0"/>
      <w:marBottom w:val="0"/>
      <w:divBdr>
        <w:top w:val="none" w:sz="0" w:space="0" w:color="auto"/>
        <w:left w:val="none" w:sz="0" w:space="0" w:color="auto"/>
        <w:bottom w:val="none" w:sz="0" w:space="0" w:color="auto"/>
        <w:right w:val="none" w:sz="0" w:space="0" w:color="auto"/>
      </w:divBdr>
    </w:div>
    <w:div w:id="111216871">
      <w:bodyDiv w:val="1"/>
      <w:marLeft w:val="0"/>
      <w:marRight w:val="0"/>
      <w:marTop w:val="0"/>
      <w:marBottom w:val="0"/>
      <w:divBdr>
        <w:top w:val="none" w:sz="0" w:space="0" w:color="auto"/>
        <w:left w:val="none" w:sz="0" w:space="0" w:color="auto"/>
        <w:bottom w:val="none" w:sz="0" w:space="0" w:color="auto"/>
        <w:right w:val="none" w:sz="0" w:space="0" w:color="auto"/>
      </w:divBdr>
    </w:div>
    <w:div w:id="125049011">
      <w:bodyDiv w:val="1"/>
      <w:marLeft w:val="0"/>
      <w:marRight w:val="0"/>
      <w:marTop w:val="0"/>
      <w:marBottom w:val="0"/>
      <w:divBdr>
        <w:top w:val="none" w:sz="0" w:space="0" w:color="auto"/>
        <w:left w:val="none" w:sz="0" w:space="0" w:color="auto"/>
        <w:bottom w:val="none" w:sz="0" w:space="0" w:color="auto"/>
        <w:right w:val="none" w:sz="0" w:space="0" w:color="auto"/>
      </w:divBdr>
    </w:div>
    <w:div w:id="133529185">
      <w:bodyDiv w:val="1"/>
      <w:marLeft w:val="0"/>
      <w:marRight w:val="0"/>
      <w:marTop w:val="0"/>
      <w:marBottom w:val="0"/>
      <w:divBdr>
        <w:top w:val="none" w:sz="0" w:space="0" w:color="auto"/>
        <w:left w:val="none" w:sz="0" w:space="0" w:color="auto"/>
        <w:bottom w:val="none" w:sz="0" w:space="0" w:color="auto"/>
        <w:right w:val="none" w:sz="0" w:space="0" w:color="auto"/>
      </w:divBdr>
    </w:div>
    <w:div w:id="135683450">
      <w:bodyDiv w:val="1"/>
      <w:marLeft w:val="0"/>
      <w:marRight w:val="0"/>
      <w:marTop w:val="0"/>
      <w:marBottom w:val="0"/>
      <w:divBdr>
        <w:top w:val="none" w:sz="0" w:space="0" w:color="auto"/>
        <w:left w:val="none" w:sz="0" w:space="0" w:color="auto"/>
        <w:bottom w:val="none" w:sz="0" w:space="0" w:color="auto"/>
        <w:right w:val="none" w:sz="0" w:space="0" w:color="auto"/>
      </w:divBdr>
    </w:div>
    <w:div w:id="170343722">
      <w:bodyDiv w:val="1"/>
      <w:marLeft w:val="0"/>
      <w:marRight w:val="0"/>
      <w:marTop w:val="0"/>
      <w:marBottom w:val="0"/>
      <w:divBdr>
        <w:top w:val="none" w:sz="0" w:space="0" w:color="auto"/>
        <w:left w:val="none" w:sz="0" w:space="0" w:color="auto"/>
        <w:bottom w:val="none" w:sz="0" w:space="0" w:color="auto"/>
        <w:right w:val="none" w:sz="0" w:space="0" w:color="auto"/>
      </w:divBdr>
    </w:div>
    <w:div w:id="183204342">
      <w:bodyDiv w:val="1"/>
      <w:marLeft w:val="0"/>
      <w:marRight w:val="0"/>
      <w:marTop w:val="0"/>
      <w:marBottom w:val="0"/>
      <w:divBdr>
        <w:top w:val="none" w:sz="0" w:space="0" w:color="auto"/>
        <w:left w:val="none" w:sz="0" w:space="0" w:color="auto"/>
        <w:bottom w:val="none" w:sz="0" w:space="0" w:color="auto"/>
        <w:right w:val="none" w:sz="0" w:space="0" w:color="auto"/>
      </w:divBdr>
    </w:div>
    <w:div w:id="187302884">
      <w:bodyDiv w:val="1"/>
      <w:marLeft w:val="0"/>
      <w:marRight w:val="0"/>
      <w:marTop w:val="0"/>
      <w:marBottom w:val="0"/>
      <w:divBdr>
        <w:top w:val="none" w:sz="0" w:space="0" w:color="auto"/>
        <w:left w:val="none" w:sz="0" w:space="0" w:color="auto"/>
        <w:bottom w:val="none" w:sz="0" w:space="0" w:color="auto"/>
        <w:right w:val="none" w:sz="0" w:space="0" w:color="auto"/>
      </w:divBdr>
    </w:div>
    <w:div w:id="194662646">
      <w:bodyDiv w:val="1"/>
      <w:marLeft w:val="0"/>
      <w:marRight w:val="0"/>
      <w:marTop w:val="0"/>
      <w:marBottom w:val="0"/>
      <w:divBdr>
        <w:top w:val="none" w:sz="0" w:space="0" w:color="auto"/>
        <w:left w:val="none" w:sz="0" w:space="0" w:color="auto"/>
        <w:bottom w:val="none" w:sz="0" w:space="0" w:color="auto"/>
        <w:right w:val="none" w:sz="0" w:space="0" w:color="auto"/>
      </w:divBdr>
    </w:div>
    <w:div w:id="196281634">
      <w:bodyDiv w:val="1"/>
      <w:marLeft w:val="0"/>
      <w:marRight w:val="0"/>
      <w:marTop w:val="0"/>
      <w:marBottom w:val="0"/>
      <w:divBdr>
        <w:top w:val="none" w:sz="0" w:space="0" w:color="auto"/>
        <w:left w:val="none" w:sz="0" w:space="0" w:color="auto"/>
        <w:bottom w:val="none" w:sz="0" w:space="0" w:color="auto"/>
        <w:right w:val="none" w:sz="0" w:space="0" w:color="auto"/>
      </w:divBdr>
    </w:div>
    <w:div w:id="200821709">
      <w:bodyDiv w:val="1"/>
      <w:marLeft w:val="0"/>
      <w:marRight w:val="0"/>
      <w:marTop w:val="0"/>
      <w:marBottom w:val="0"/>
      <w:divBdr>
        <w:top w:val="none" w:sz="0" w:space="0" w:color="auto"/>
        <w:left w:val="none" w:sz="0" w:space="0" w:color="auto"/>
        <w:bottom w:val="none" w:sz="0" w:space="0" w:color="auto"/>
        <w:right w:val="none" w:sz="0" w:space="0" w:color="auto"/>
      </w:divBdr>
    </w:div>
    <w:div w:id="203060601">
      <w:bodyDiv w:val="1"/>
      <w:marLeft w:val="0"/>
      <w:marRight w:val="0"/>
      <w:marTop w:val="0"/>
      <w:marBottom w:val="0"/>
      <w:divBdr>
        <w:top w:val="none" w:sz="0" w:space="0" w:color="auto"/>
        <w:left w:val="none" w:sz="0" w:space="0" w:color="auto"/>
        <w:bottom w:val="none" w:sz="0" w:space="0" w:color="auto"/>
        <w:right w:val="none" w:sz="0" w:space="0" w:color="auto"/>
      </w:divBdr>
      <w:divsChild>
        <w:div w:id="4866643">
          <w:marLeft w:val="0"/>
          <w:marRight w:val="0"/>
          <w:marTop w:val="0"/>
          <w:marBottom w:val="0"/>
          <w:divBdr>
            <w:top w:val="none" w:sz="0" w:space="0" w:color="auto"/>
            <w:left w:val="none" w:sz="0" w:space="0" w:color="auto"/>
            <w:bottom w:val="none" w:sz="0" w:space="0" w:color="auto"/>
            <w:right w:val="none" w:sz="0" w:space="0" w:color="auto"/>
          </w:divBdr>
          <w:divsChild>
            <w:div w:id="1755661938">
              <w:marLeft w:val="0"/>
              <w:marRight w:val="0"/>
              <w:marTop w:val="0"/>
              <w:marBottom w:val="0"/>
              <w:divBdr>
                <w:top w:val="none" w:sz="0" w:space="0" w:color="auto"/>
                <w:left w:val="none" w:sz="0" w:space="0" w:color="auto"/>
                <w:bottom w:val="none" w:sz="0" w:space="0" w:color="auto"/>
                <w:right w:val="none" w:sz="0" w:space="0" w:color="auto"/>
              </w:divBdr>
            </w:div>
            <w:div w:id="745764886">
              <w:marLeft w:val="0"/>
              <w:marRight w:val="0"/>
              <w:marTop w:val="0"/>
              <w:marBottom w:val="0"/>
              <w:divBdr>
                <w:top w:val="none" w:sz="0" w:space="0" w:color="auto"/>
                <w:left w:val="none" w:sz="0" w:space="0" w:color="auto"/>
                <w:bottom w:val="none" w:sz="0" w:space="0" w:color="auto"/>
                <w:right w:val="none" w:sz="0" w:space="0" w:color="auto"/>
              </w:divBdr>
            </w:div>
            <w:div w:id="465512265">
              <w:marLeft w:val="0"/>
              <w:marRight w:val="0"/>
              <w:marTop w:val="0"/>
              <w:marBottom w:val="0"/>
              <w:divBdr>
                <w:top w:val="none" w:sz="0" w:space="0" w:color="auto"/>
                <w:left w:val="none" w:sz="0" w:space="0" w:color="auto"/>
                <w:bottom w:val="none" w:sz="0" w:space="0" w:color="auto"/>
                <w:right w:val="none" w:sz="0" w:space="0" w:color="auto"/>
              </w:divBdr>
            </w:div>
            <w:div w:id="1096948063">
              <w:marLeft w:val="0"/>
              <w:marRight w:val="0"/>
              <w:marTop w:val="0"/>
              <w:marBottom w:val="0"/>
              <w:divBdr>
                <w:top w:val="none" w:sz="0" w:space="0" w:color="auto"/>
                <w:left w:val="none" w:sz="0" w:space="0" w:color="auto"/>
                <w:bottom w:val="none" w:sz="0" w:space="0" w:color="auto"/>
                <w:right w:val="none" w:sz="0" w:space="0" w:color="auto"/>
              </w:divBdr>
            </w:div>
            <w:div w:id="1786538796">
              <w:marLeft w:val="0"/>
              <w:marRight w:val="0"/>
              <w:marTop w:val="0"/>
              <w:marBottom w:val="0"/>
              <w:divBdr>
                <w:top w:val="none" w:sz="0" w:space="0" w:color="auto"/>
                <w:left w:val="none" w:sz="0" w:space="0" w:color="auto"/>
                <w:bottom w:val="none" w:sz="0" w:space="0" w:color="auto"/>
                <w:right w:val="none" w:sz="0" w:space="0" w:color="auto"/>
              </w:divBdr>
            </w:div>
            <w:div w:id="398793660">
              <w:marLeft w:val="0"/>
              <w:marRight w:val="0"/>
              <w:marTop w:val="0"/>
              <w:marBottom w:val="0"/>
              <w:divBdr>
                <w:top w:val="none" w:sz="0" w:space="0" w:color="auto"/>
                <w:left w:val="none" w:sz="0" w:space="0" w:color="auto"/>
                <w:bottom w:val="none" w:sz="0" w:space="0" w:color="auto"/>
                <w:right w:val="none" w:sz="0" w:space="0" w:color="auto"/>
              </w:divBdr>
            </w:div>
            <w:div w:id="395711481">
              <w:marLeft w:val="0"/>
              <w:marRight w:val="0"/>
              <w:marTop w:val="0"/>
              <w:marBottom w:val="0"/>
              <w:divBdr>
                <w:top w:val="none" w:sz="0" w:space="0" w:color="auto"/>
                <w:left w:val="none" w:sz="0" w:space="0" w:color="auto"/>
                <w:bottom w:val="none" w:sz="0" w:space="0" w:color="auto"/>
                <w:right w:val="none" w:sz="0" w:space="0" w:color="auto"/>
              </w:divBdr>
            </w:div>
            <w:div w:id="1386370385">
              <w:marLeft w:val="0"/>
              <w:marRight w:val="0"/>
              <w:marTop w:val="0"/>
              <w:marBottom w:val="0"/>
              <w:divBdr>
                <w:top w:val="none" w:sz="0" w:space="0" w:color="auto"/>
                <w:left w:val="none" w:sz="0" w:space="0" w:color="auto"/>
                <w:bottom w:val="none" w:sz="0" w:space="0" w:color="auto"/>
                <w:right w:val="none" w:sz="0" w:space="0" w:color="auto"/>
              </w:divBdr>
            </w:div>
            <w:div w:id="780804855">
              <w:marLeft w:val="0"/>
              <w:marRight w:val="0"/>
              <w:marTop w:val="0"/>
              <w:marBottom w:val="0"/>
              <w:divBdr>
                <w:top w:val="none" w:sz="0" w:space="0" w:color="auto"/>
                <w:left w:val="none" w:sz="0" w:space="0" w:color="auto"/>
                <w:bottom w:val="none" w:sz="0" w:space="0" w:color="auto"/>
                <w:right w:val="none" w:sz="0" w:space="0" w:color="auto"/>
              </w:divBdr>
            </w:div>
            <w:div w:id="1208523">
              <w:marLeft w:val="0"/>
              <w:marRight w:val="0"/>
              <w:marTop w:val="0"/>
              <w:marBottom w:val="0"/>
              <w:divBdr>
                <w:top w:val="none" w:sz="0" w:space="0" w:color="auto"/>
                <w:left w:val="none" w:sz="0" w:space="0" w:color="auto"/>
                <w:bottom w:val="none" w:sz="0" w:space="0" w:color="auto"/>
                <w:right w:val="none" w:sz="0" w:space="0" w:color="auto"/>
              </w:divBdr>
            </w:div>
            <w:div w:id="1367680502">
              <w:marLeft w:val="0"/>
              <w:marRight w:val="0"/>
              <w:marTop w:val="0"/>
              <w:marBottom w:val="0"/>
              <w:divBdr>
                <w:top w:val="none" w:sz="0" w:space="0" w:color="auto"/>
                <w:left w:val="none" w:sz="0" w:space="0" w:color="auto"/>
                <w:bottom w:val="none" w:sz="0" w:space="0" w:color="auto"/>
                <w:right w:val="none" w:sz="0" w:space="0" w:color="auto"/>
              </w:divBdr>
            </w:div>
            <w:div w:id="1843543473">
              <w:marLeft w:val="0"/>
              <w:marRight w:val="0"/>
              <w:marTop w:val="0"/>
              <w:marBottom w:val="0"/>
              <w:divBdr>
                <w:top w:val="none" w:sz="0" w:space="0" w:color="auto"/>
                <w:left w:val="none" w:sz="0" w:space="0" w:color="auto"/>
                <w:bottom w:val="none" w:sz="0" w:space="0" w:color="auto"/>
                <w:right w:val="none" w:sz="0" w:space="0" w:color="auto"/>
              </w:divBdr>
            </w:div>
            <w:div w:id="1064838682">
              <w:marLeft w:val="0"/>
              <w:marRight w:val="0"/>
              <w:marTop w:val="0"/>
              <w:marBottom w:val="0"/>
              <w:divBdr>
                <w:top w:val="none" w:sz="0" w:space="0" w:color="auto"/>
                <w:left w:val="none" w:sz="0" w:space="0" w:color="auto"/>
                <w:bottom w:val="none" w:sz="0" w:space="0" w:color="auto"/>
                <w:right w:val="none" w:sz="0" w:space="0" w:color="auto"/>
              </w:divBdr>
            </w:div>
            <w:div w:id="1146817207">
              <w:marLeft w:val="0"/>
              <w:marRight w:val="0"/>
              <w:marTop w:val="0"/>
              <w:marBottom w:val="0"/>
              <w:divBdr>
                <w:top w:val="none" w:sz="0" w:space="0" w:color="auto"/>
                <w:left w:val="none" w:sz="0" w:space="0" w:color="auto"/>
                <w:bottom w:val="none" w:sz="0" w:space="0" w:color="auto"/>
                <w:right w:val="none" w:sz="0" w:space="0" w:color="auto"/>
              </w:divBdr>
            </w:div>
            <w:div w:id="336227948">
              <w:marLeft w:val="0"/>
              <w:marRight w:val="0"/>
              <w:marTop w:val="0"/>
              <w:marBottom w:val="0"/>
              <w:divBdr>
                <w:top w:val="none" w:sz="0" w:space="0" w:color="auto"/>
                <w:left w:val="none" w:sz="0" w:space="0" w:color="auto"/>
                <w:bottom w:val="none" w:sz="0" w:space="0" w:color="auto"/>
                <w:right w:val="none" w:sz="0" w:space="0" w:color="auto"/>
              </w:divBdr>
            </w:div>
            <w:div w:id="1291545717">
              <w:marLeft w:val="0"/>
              <w:marRight w:val="0"/>
              <w:marTop w:val="0"/>
              <w:marBottom w:val="0"/>
              <w:divBdr>
                <w:top w:val="none" w:sz="0" w:space="0" w:color="auto"/>
                <w:left w:val="none" w:sz="0" w:space="0" w:color="auto"/>
                <w:bottom w:val="none" w:sz="0" w:space="0" w:color="auto"/>
                <w:right w:val="none" w:sz="0" w:space="0" w:color="auto"/>
              </w:divBdr>
            </w:div>
            <w:div w:id="2110542780">
              <w:marLeft w:val="0"/>
              <w:marRight w:val="0"/>
              <w:marTop w:val="0"/>
              <w:marBottom w:val="0"/>
              <w:divBdr>
                <w:top w:val="none" w:sz="0" w:space="0" w:color="auto"/>
                <w:left w:val="none" w:sz="0" w:space="0" w:color="auto"/>
                <w:bottom w:val="none" w:sz="0" w:space="0" w:color="auto"/>
                <w:right w:val="none" w:sz="0" w:space="0" w:color="auto"/>
              </w:divBdr>
            </w:div>
            <w:div w:id="1891071624">
              <w:marLeft w:val="0"/>
              <w:marRight w:val="0"/>
              <w:marTop w:val="0"/>
              <w:marBottom w:val="0"/>
              <w:divBdr>
                <w:top w:val="none" w:sz="0" w:space="0" w:color="auto"/>
                <w:left w:val="none" w:sz="0" w:space="0" w:color="auto"/>
                <w:bottom w:val="none" w:sz="0" w:space="0" w:color="auto"/>
                <w:right w:val="none" w:sz="0" w:space="0" w:color="auto"/>
              </w:divBdr>
            </w:div>
            <w:div w:id="1726875221">
              <w:marLeft w:val="0"/>
              <w:marRight w:val="0"/>
              <w:marTop w:val="0"/>
              <w:marBottom w:val="0"/>
              <w:divBdr>
                <w:top w:val="none" w:sz="0" w:space="0" w:color="auto"/>
                <w:left w:val="none" w:sz="0" w:space="0" w:color="auto"/>
                <w:bottom w:val="none" w:sz="0" w:space="0" w:color="auto"/>
                <w:right w:val="none" w:sz="0" w:space="0" w:color="auto"/>
              </w:divBdr>
            </w:div>
            <w:div w:id="1747338482">
              <w:marLeft w:val="0"/>
              <w:marRight w:val="0"/>
              <w:marTop w:val="0"/>
              <w:marBottom w:val="0"/>
              <w:divBdr>
                <w:top w:val="none" w:sz="0" w:space="0" w:color="auto"/>
                <w:left w:val="none" w:sz="0" w:space="0" w:color="auto"/>
                <w:bottom w:val="none" w:sz="0" w:space="0" w:color="auto"/>
                <w:right w:val="none" w:sz="0" w:space="0" w:color="auto"/>
              </w:divBdr>
            </w:div>
            <w:div w:id="36635199">
              <w:marLeft w:val="0"/>
              <w:marRight w:val="0"/>
              <w:marTop w:val="0"/>
              <w:marBottom w:val="0"/>
              <w:divBdr>
                <w:top w:val="none" w:sz="0" w:space="0" w:color="auto"/>
                <w:left w:val="none" w:sz="0" w:space="0" w:color="auto"/>
                <w:bottom w:val="none" w:sz="0" w:space="0" w:color="auto"/>
                <w:right w:val="none" w:sz="0" w:space="0" w:color="auto"/>
              </w:divBdr>
            </w:div>
            <w:div w:id="1063025372">
              <w:marLeft w:val="0"/>
              <w:marRight w:val="0"/>
              <w:marTop w:val="0"/>
              <w:marBottom w:val="0"/>
              <w:divBdr>
                <w:top w:val="none" w:sz="0" w:space="0" w:color="auto"/>
                <w:left w:val="none" w:sz="0" w:space="0" w:color="auto"/>
                <w:bottom w:val="none" w:sz="0" w:space="0" w:color="auto"/>
                <w:right w:val="none" w:sz="0" w:space="0" w:color="auto"/>
              </w:divBdr>
            </w:div>
            <w:div w:id="2074886940">
              <w:marLeft w:val="0"/>
              <w:marRight w:val="0"/>
              <w:marTop w:val="0"/>
              <w:marBottom w:val="0"/>
              <w:divBdr>
                <w:top w:val="none" w:sz="0" w:space="0" w:color="auto"/>
                <w:left w:val="none" w:sz="0" w:space="0" w:color="auto"/>
                <w:bottom w:val="none" w:sz="0" w:space="0" w:color="auto"/>
                <w:right w:val="none" w:sz="0" w:space="0" w:color="auto"/>
              </w:divBdr>
            </w:div>
            <w:div w:id="497624413">
              <w:marLeft w:val="0"/>
              <w:marRight w:val="0"/>
              <w:marTop w:val="0"/>
              <w:marBottom w:val="0"/>
              <w:divBdr>
                <w:top w:val="none" w:sz="0" w:space="0" w:color="auto"/>
                <w:left w:val="none" w:sz="0" w:space="0" w:color="auto"/>
                <w:bottom w:val="none" w:sz="0" w:space="0" w:color="auto"/>
                <w:right w:val="none" w:sz="0" w:space="0" w:color="auto"/>
              </w:divBdr>
            </w:div>
            <w:div w:id="1735931042">
              <w:marLeft w:val="0"/>
              <w:marRight w:val="0"/>
              <w:marTop w:val="0"/>
              <w:marBottom w:val="0"/>
              <w:divBdr>
                <w:top w:val="none" w:sz="0" w:space="0" w:color="auto"/>
                <w:left w:val="none" w:sz="0" w:space="0" w:color="auto"/>
                <w:bottom w:val="none" w:sz="0" w:space="0" w:color="auto"/>
                <w:right w:val="none" w:sz="0" w:space="0" w:color="auto"/>
              </w:divBdr>
            </w:div>
            <w:div w:id="952908613">
              <w:marLeft w:val="0"/>
              <w:marRight w:val="0"/>
              <w:marTop w:val="0"/>
              <w:marBottom w:val="0"/>
              <w:divBdr>
                <w:top w:val="none" w:sz="0" w:space="0" w:color="auto"/>
                <w:left w:val="none" w:sz="0" w:space="0" w:color="auto"/>
                <w:bottom w:val="none" w:sz="0" w:space="0" w:color="auto"/>
                <w:right w:val="none" w:sz="0" w:space="0" w:color="auto"/>
              </w:divBdr>
            </w:div>
            <w:div w:id="1399400719">
              <w:marLeft w:val="0"/>
              <w:marRight w:val="0"/>
              <w:marTop w:val="0"/>
              <w:marBottom w:val="0"/>
              <w:divBdr>
                <w:top w:val="none" w:sz="0" w:space="0" w:color="auto"/>
                <w:left w:val="none" w:sz="0" w:space="0" w:color="auto"/>
                <w:bottom w:val="none" w:sz="0" w:space="0" w:color="auto"/>
                <w:right w:val="none" w:sz="0" w:space="0" w:color="auto"/>
              </w:divBdr>
            </w:div>
            <w:div w:id="873541111">
              <w:marLeft w:val="0"/>
              <w:marRight w:val="0"/>
              <w:marTop w:val="0"/>
              <w:marBottom w:val="0"/>
              <w:divBdr>
                <w:top w:val="none" w:sz="0" w:space="0" w:color="auto"/>
                <w:left w:val="none" w:sz="0" w:space="0" w:color="auto"/>
                <w:bottom w:val="none" w:sz="0" w:space="0" w:color="auto"/>
                <w:right w:val="none" w:sz="0" w:space="0" w:color="auto"/>
              </w:divBdr>
            </w:div>
            <w:div w:id="47579696">
              <w:marLeft w:val="0"/>
              <w:marRight w:val="0"/>
              <w:marTop w:val="0"/>
              <w:marBottom w:val="0"/>
              <w:divBdr>
                <w:top w:val="none" w:sz="0" w:space="0" w:color="auto"/>
                <w:left w:val="none" w:sz="0" w:space="0" w:color="auto"/>
                <w:bottom w:val="none" w:sz="0" w:space="0" w:color="auto"/>
                <w:right w:val="none" w:sz="0" w:space="0" w:color="auto"/>
              </w:divBdr>
            </w:div>
            <w:div w:id="2136362388">
              <w:marLeft w:val="0"/>
              <w:marRight w:val="0"/>
              <w:marTop w:val="0"/>
              <w:marBottom w:val="0"/>
              <w:divBdr>
                <w:top w:val="none" w:sz="0" w:space="0" w:color="auto"/>
                <w:left w:val="none" w:sz="0" w:space="0" w:color="auto"/>
                <w:bottom w:val="none" w:sz="0" w:space="0" w:color="auto"/>
                <w:right w:val="none" w:sz="0" w:space="0" w:color="auto"/>
              </w:divBdr>
            </w:div>
            <w:div w:id="948244746">
              <w:marLeft w:val="0"/>
              <w:marRight w:val="0"/>
              <w:marTop w:val="0"/>
              <w:marBottom w:val="0"/>
              <w:divBdr>
                <w:top w:val="none" w:sz="0" w:space="0" w:color="auto"/>
                <w:left w:val="none" w:sz="0" w:space="0" w:color="auto"/>
                <w:bottom w:val="none" w:sz="0" w:space="0" w:color="auto"/>
                <w:right w:val="none" w:sz="0" w:space="0" w:color="auto"/>
              </w:divBdr>
            </w:div>
            <w:div w:id="936793103">
              <w:marLeft w:val="0"/>
              <w:marRight w:val="0"/>
              <w:marTop w:val="0"/>
              <w:marBottom w:val="0"/>
              <w:divBdr>
                <w:top w:val="none" w:sz="0" w:space="0" w:color="auto"/>
                <w:left w:val="none" w:sz="0" w:space="0" w:color="auto"/>
                <w:bottom w:val="none" w:sz="0" w:space="0" w:color="auto"/>
                <w:right w:val="none" w:sz="0" w:space="0" w:color="auto"/>
              </w:divBdr>
            </w:div>
            <w:div w:id="1575315091">
              <w:marLeft w:val="0"/>
              <w:marRight w:val="0"/>
              <w:marTop w:val="0"/>
              <w:marBottom w:val="0"/>
              <w:divBdr>
                <w:top w:val="none" w:sz="0" w:space="0" w:color="auto"/>
                <w:left w:val="none" w:sz="0" w:space="0" w:color="auto"/>
                <w:bottom w:val="none" w:sz="0" w:space="0" w:color="auto"/>
                <w:right w:val="none" w:sz="0" w:space="0" w:color="auto"/>
              </w:divBdr>
            </w:div>
            <w:div w:id="1245725586">
              <w:marLeft w:val="0"/>
              <w:marRight w:val="0"/>
              <w:marTop w:val="0"/>
              <w:marBottom w:val="0"/>
              <w:divBdr>
                <w:top w:val="none" w:sz="0" w:space="0" w:color="auto"/>
                <w:left w:val="none" w:sz="0" w:space="0" w:color="auto"/>
                <w:bottom w:val="none" w:sz="0" w:space="0" w:color="auto"/>
                <w:right w:val="none" w:sz="0" w:space="0" w:color="auto"/>
              </w:divBdr>
            </w:div>
            <w:div w:id="1724138748">
              <w:marLeft w:val="0"/>
              <w:marRight w:val="0"/>
              <w:marTop w:val="0"/>
              <w:marBottom w:val="0"/>
              <w:divBdr>
                <w:top w:val="none" w:sz="0" w:space="0" w:color="auto"/>
                <w:left w:val="none" w:sz="0" w:space="0" w:color="auto"/>
                <w:bottom w:val="none" w:sz="0" w:space="0" w:color="auto"/>
                <w:right w:val="none" w:sz="0" w:space="0" w:color="auto"/>
              </w:divBdr>
            </w:div>
            <w:div w:id="499974240">
              <w:marLeft w:val="0"/>
              <w:marRight w:val="0"/>
              <w:marTop w:val="0"/>
              <w:marBottom w:val="0"/>
              <w:divBdr>
                <w:top w:val="none" w:sz="0" w:space="0" w:color="auto"/>
                <w:left w:val="none" w:sz="0" w:space="0" w:color="auto"/>
                <w:bottom w:val="none" w:sz="0" w:space="0" w:color="auto"/>
                <w:right w:val="none" w:sz="0" w:space="0" w:color="auto"/>
              </w:divBdr>
            </w:div>
            <w:div w:id="2013098647">
              <w:marLeft w:val="0"/>
              <w:marRight w:val="0"/>
              <w:marTop w:val="0"/>
              <w:marBottom w:val="0"/>
              <w:divBdr>
                <w:top w:val="none" w:sz="0" w:space="0" w:color="auto"/>
                <w:left w:val="none" w:sz="0" w:space="0" w:color="auto"/>
                <w:bottom w:val="none" w:sz="0" w:space="0" w:color="auto"/>
                <w:right w:val="none" w:sz="0" w:space="0" w:color="auto"/>
              </w:divBdr>
            </w:div>
            <w:div w:id="1020669440">
              <w:marLeft w:val="0"/>
              <w:marRight w:val="0"/>
              <w:marTop w:val="0"/>
              <w:marBottom w:val="0"/>
              <w:divBdr>
                <w:top w:val="none" w:sz="0" w:space="0" w:color="auto"/>
                <w:left w:val="none" w:sz="0" w:space="0" w:color="auto"/>
                <w:bottom w:val="none" w:sz="0" w:space="0" w:color="auto"/>
                <w:right w:val="none" w:sz="0" w:space="0" w:color="auto"/>
              </w:divBdr>
            </w:div>
            <w:div w:id="1441342600">
              <w:marLeft w:val="0"/>
              <w:marRight w:val="0"/>
              <w:marTop w:val="0"/>
              <w:marBottom w:val="0"/>
              <w:divBdr>
                <w:top w:val="none" w:sz="0" w:space="0" w:color="auto"/>
                <w:left w:val="none" w:sz="0" w:space="0" w:color="auto"/>
                <w:bottom w:val="none" w:sz="0" w:space="0" w:color="auto"/>
                <w:right w:val="none" w:sz="0" w:space="0" w:color="auto"/>
              </w:divBdr>
            </w:div>
            <w:div w:id="1984457445">
              <w:marLeft w:val="0"/>
              <w:marRight w:val="0"/>
              <w:marTop w:val="0"/>
              <w:marBottom w:val="0"/>
              <w:divBdr>
                <w:top w:val="none" w:sz="0" w:space="0" w:color="auto"/>
                <w:left w:val="none" w:sz="0" w:space="0" w:color="auto"/>
                <w:bottom w:val="none" w:sz="0" w:space="0" w:color="auto"/>
                <w:right w:val="none" w:sz="0" w:space="0" w:color="auto"/>
              </w:divBdr>
            </w:div>
            <w:div w:id="1911848711">
              <w:marLeft w:val="0"/>
              <w:marRight w:val="0"/>
              <w:marTop w:val="0"/>
              <w:marBottom w:val="0"/>
              <w:divBdr>
                <w:top w:val="none" w:sz="0" w:space="0" w:color="auto"/>
                <w:left w:val="none" w:sz="0" w:space="0" w:color="auto"/>
                <w:bottom w:val="none" w:sz="0" w:space="0" w:color="auto"/>
                <w:right w:val="none" w:sz="0" w:space="0" w:color="auto"/>
              </w:divBdr>
            </w:div>
            <w:div w:id="1736051077">
              <w:marLeft w:val="0"/>
              <w:marRight w:val="0"/>
              <w:marTop w:val="0"/>
              <w:marBottom w:val="0"/>
              <w:divBdr>
                <w:top w:val="none" w:sz="0" w:space="0" w:color="auto"/>
                <w:left w:val="none" w:sz="0" w:space="0" w:color="auto"/>
                <w:bottom w:val="none" w:sz="0" w:space="0" w:color="auto"/>
                <w:right w:val="none" w:sz="0" w:space="0" w:color="auto"/>
              </w:divBdr>
            </w:div>
            <w:div w:id="1277833213">
              <w:marLeft w:val="0"/>
              <w:marRight w:val="0"/>
              <w:marTop w:val="0"/>
              <w:marBottom w:val="0"/>
              <w:divBdr>
                <w:top w:val="none" w:sz="0" w:space="0" w:color="auto"/>
                <w:left w:val="none" w:sz="0" w:space="0" w:color="auto"/>
                <w:bottom w:val="none" w:sz="0" w:space="0" w:color="auto"/>
                <w:right w:val="none" w:sz="0" w:space="0" w:color="auto"/>
              </w:divBdr>
            </w:div>
            <w:div w:id="494688447">
              <w:marLeft w:val="0"/>
              <w:marRight w:val="0"/>
              <w:marTop w:val="0"/>
              <w:marBottom w:val="0"/>
              <w:divBdr>
                <w:top w:val="none" w:sz="0" w:space="0" w:color="auto"/>
                <w:left w:val="none" w:sz="0" w:space="0" w:color="auto"/>
                <w:bottom w:val="none" w:sz="0" w:space="0" w:color="auto"/>
                <w:right w:val="none" w:sz="0" w:space="0" w:color="auto"/>
              </w:divBdr>
            </w:div>
            <w:div w:id="1172180095">
              <w:marLeft w:val="0"/>
              <w:marRight w:val="0"/>
              <w:marTop w:val="0"/>
              <w:marBottom w:val="0"/>
              <w:divBdr>
                <w:top w:val="none" w:sz="0" w:space="0" w:color="auto"/>
                <w:left w:val="none" w:sz="0" w:space="0" w:color="auto"/>
                <w:bottom w:val="none" w:sz="0" w:space="0" w:color="auto"/>
                <w:right w:val="none" w:sz="0" w:space="0" w:color="auto"/>
              </w:divBdr>
            </w:div>
            <w:div w:id="2060782903">
              <w:marLeft w:val="0"/>
              <w:marRight w:val="0"/>
              <w:marTop w:val="0"/>
              <w:marBottom w:val="0"/>
              <w:divBdr>
                <w:top w:val="none" w:sz="0" w:space="0" w:color="auto"/>
                <w:left w:val="none" w:sz="0" w:space="0" w:color="auto"/>
                <w:bottom w:val="none" w:sz="0" w:space="0" w:color="auto"/>
                <w:right w:val="none" w:sz="0" w:space="0" w:color="auto"/>
              </w:divBdr>
            </w:div>
            <w:div w:id="365447824">
              <w:marLeft w:val="0"/>
              <w:marRight w:val="0"/>
              <w:marTop w:val="0"/>
              <w:marBottom w:val="0"/>
              <w:divBdr>
                <w:top w:val="none" w:sz="0" w:space="0" w:color="auto"/>
                <w:left w:val="none" w:sz="0" w:space="0" w:color="auto"/>
                <w:bottom w:val="none" w:sz="0" w:space="0" w:color="auto"/>
                <w:right w:val="none" w:sz="0" w:space="0" w:color="auto"/>
              </w:divBdr>
            </w:div>
            <w:div w:id="81536981">
              <w:marLeft w:val="0"/>
              <w:marRight w:val="0"/>
              <w:marTop w:val="0"/>
              <w:marBottom w:val="0"/>
              <w:divBdr>
                <w:top w:val="none" w:sz="0" w:space="0" w:color="auto"/>
                <w:left w:val="none" w:sz="0" w:space="0" w:color="auto"/>
                <w:bottom w:val="none" w:sz="0" w:space="0" w:color="auto"/>
                <w:right w:val="none" w:sz="0" w:space="0" w:color="auto"/>
              </w:divBdr>
            </w:div>
            <w:div w:id="697631957">
              <w:marLeft w:val="0"/>
              <w:marRight w:val="0"/>
              <w:marTop w:val="0"/>
              <w:marBottom w:val="0"/>
              <w:divBdr>
                <w:top w:val="none" w:sz="0" w:space="0" w:color="auto"/>
                <w:left w:val="none" w:sz="0" w:space="0" w:color="auto"/>
                <w:bottom w:val="none" w:sz="0" w:space="0" w:color="auto"/>
                <w:right w:val="none" w:sz="0" w:space="0" w:color="auto"/>
              </w:divBdr>
            </w:div>
            <w:div w:id="1699119071">
              <w:marLeft w:val="0"/>
              <w:marRight w:val="0"/>
              <w:marTop w:val="0"/>
              <w:marBottom w:val="0"/>
              <w:divBdr>
                <w:top w:val="none" w:sz="0" w:space="0" w:color="auto"/>
                <w:left w:val="none" w:sz="0" w:space="0" w:color="auto"/>
                <w:bottom w:val="none" w:sz="0" w:space="0" w:color="auto"/>
                <w:right w:val="none" w:sz="0" w:space="0" w:color="auto"/>
              </w:divBdr>
            </w:div>
            <w:div w:id="950434504">
              <w:marLeft w:val="0"/>
              <w:marRight w:val="0"/>
              <w:marTop w:val="0"/>
              <w:marBottom w:val="0"/>
              <w:divBdr>
                <w:top w:val="none" w:sz="0" w:space="0" w:color="auto"/>
                <w:left w:val="none" w:sz="0" w:space="0" w:color="auto"/>
                <w:bottom w:val="none" w:sz="0" w:space="0" w:color="auto"/>
                <w:right w:val="none" w:sz="0" w:space="0" w:color="auto"/>
              </w:divBdr>
            </w:div>
            <w:div w:id="1782262699">
              <w:marLeft w:val="0"/>
              <w:marRight w:val="0"/>
              <w:marTop w:val="0"/>
              <w:marBottom w:val="0"/>
              <w:divBdr>
                <w:top w:val="none" w:sz="0" w:space="0" w:color="auto"/>
                <w:left w:val="none" w:sz="0" w:space="0" w:color="auto"/>
                <w:bottom w:val="none" w:sz="0" w:space="0" w:color="auto"/>
                <w:right w:val="none" w:sz="0" w:space="0" w:color="auto"/>
              </w:divBdr>
            </w:div>
            <w:div w:id="1225219194">
              <w:marLeft w:val="0"/>
              <w:marRight w:val="0"/>
              <w:marTop w:val="0"/>
              <w:marBottom w:val="0"/>
              <w:divBdr>
                <w:top w:val="none" w:sz="0" w:space="0" w:color="auto"/>
                <w:left w:val="none" w:sz="0" w:space="0" w:color="auto"/>
                <w:bottom w:val="none" w:sz="0" w:space="0" w:color="auto"/>
                <w:right w:val="none" w:sz="0" w:space="0" w:color="auto"/>
              </w:divBdr>
            </w:div>
            <w:div w:id="1638531907">
              <w:marLeft w:val="0"/>
              <w:marRight w:val="0"/>
              <w:marTop w:val="0"/>
              <w:marBottom w:val="0"/>
              <w:divBdr>
                <w:top w:val="none" w:sz="0" w:space="0" w:color="auto"/>
                <w:left w:val="none" w:sz="0" w:space="0" w:color="auto"/>
                <w:bottom w:val="none" w:sz="0" w:space="0" w:color="auto"/>
                <w:right w:val="none" w:sz="0" w:space="0" w:color="auto"/>
              </w:divBdr>
            </w:div>
            <w:div w:id="966086618">
              <w:marLeft w:val="0"/>
              <w:marRight w:val="0"/>
              <w:marTop w:val="0"/>
              <w:marBottom w:val="0"/>
              <w:divBdr>
                <w:top w:val="none" w:sz="0" w:space="0" w:color="auto"/>
                <w:left w:val="none" w:sz="0" w:space="0" w:color="auto"/>
                <w:bottom w:val="none" w:sz="0" w:space="0" w:color="auto"/>
                <w:right w:val="none" w:sz="0" w:space="0" w:color="auto"/>
              </w:divBdr>
            </w:div>
            <w:div w:id="1882016737">
              <w:marLeft w:val="0"/>
              <w:marRight w:val="0"/>
              <w:marTop w:val="0"/>
              <w:marBottom w:val="0"/>
              <w:divBdr>
                <w:top w:val="none" w:sz="0" w:space="0" w:color="auto"/>
                <w:left w:val="none" w:sz="0" w:space="0" w:color="auto"/>
                <w:bottom w:val="none" w:sz="0" w:space="0" w:color="auto"/>
                <w:right w:val="none" w:sz="0" w:space="0" w:color="auto"/>
              </w:divBdr>
            </w:div>
            <w:div w:id="223176370">
              <w:marLeft w:val="0"/>
              <w:marRight w:val="0"/>
              <w:marTop w:val="0"/>
              <w:marBottom w:val="0"/>
              <w:divBdr>
                <w:top w:val="none" w:sz="0" w:space="0" w:color="auto"/>
                <w:left w:val="none" w:sz="0" w:space="0" w:color="auto"/>
                <w:bottom w:val="none" w:sz="0" w:space="0" w:color="auto"/>
                <w:right w:val="none" w:sz="0" w:space="0" w:color="auto"/>
              </w:divBdr>
            </w:div>
            <w:div w:id="1689864443">
              <w:marLeft w:val="0"/>
              <w:marRight w:val="0"/>
              <w:marTop w:val="0"/>
              <w:marBottom w:val="0"/>
              <w:divBdr>
                <w:top w:val="none" w:sz="0" w:space="0" w:color="auto"/>
                <w:left w:val="none" w:sz="0" w:space="0" w:color="auto"/>
                <w:bottom w:val="none" w:sz="0" w:space="0" w:color="auto"/>
                <w:right w:val="none" w:sz="0" w:space="0" w:color="auto"/>
              </w:divBdr>
            </w:div>
            <w:div w:id="1367828721">
              <w:marLeft w:val="0"/>
              <w:marRight w:val="0"/>
              <w:marTop w:val="0"/>
              <w:marBottom w:val="0"/>
              <w:divBdr>
                <w:top w:val="none" w:sz="0" w:space="0" w:color="auto"/>
                <w:left w:val="none" w:sz="0" w:space="0" w:color="auto"/>
                <w:bottom w:val="none" w:sz="0" w:space="0" w:color="auto"/>
                <w:right w:val="none" w:sz="0" w:space="0" w:color="auto"/>
              </w:divBdr>
            </w:div>
            <w:div w:id="513544317">
              <w:marLeft w:val="0"/>
              <w:marRight w:val="0"/>
              <w:marTop w:val="0"/>
              <w:marBottom w:val="0"/>
              <w:divBdr>
                <w:top w:val="none" w:sz="0" w:space="0" w:color="auto"/>
                <w:left w:val="none" w:sz="0" w:space="0" w:color="auto"/>
                <w:bottom w:val="none" w:sz="0" w:space="0" w:color="auto"/>
                <w:right w:val="none" w:sz="0" w:space="0" w:color="auto"/>
              </w:divBdr>
            </w:div>
            <w:div w:id="428309632">
              <w:marLeft w:val="0"/>
              <w:marRight w:val="0"/>
              <w:marTop w:val="0"/>
              <w:marBottom w:val="0"/>
              <w:divBdr>
                <w:top w:val="none" w:sz="0" w:space="0" w:color="auto"/>
                <w:left w:val="none" w:sz="0" w:space="0" w:color="auto"/>
                <w:bottom w:val="none" w:sz="0" w:space="0" w:color="auto"/>
                <w:right w:val="none" w:sz="0" w:space="0" w:color="auto"/>
              </w:divBdr>
            </w:div>
            <w:div w:id="1821533403">
              <w:marLeft w:val="0"/>
              <w:marRight w:val="0"/>
              <w:marTop w:val="0"/>
              <w:marBottom w:val="0"/>
              <w:divBdr>
                <w:top w:val="none" w:sz="0" w:space="0" w:color="auto"/>
                <w:left w:val="none" w:sz="0" w:space="0" w:color="auto"/>
                <w:bottom w:val="none" w:sz="0" w:space="0" w:color="auto"/>
                <w:right w:val="none" w:sz="0" w:space="0" w:color="auto"/>
              </w:divBdr>
            </w:div>
            <w:div w:id="1121725899">
              <w:marLeft w:val="0"/>
              <w:marRight w:val="0"/>
              <w:marTop w:val="0"/>
              <w:marBottom w:val="0"/>
              <w:divBdr>
                <w:top w:val="none" w:sz="0" w:space="0" w:color="auto"/>
                <w:left w:val="none" w:sz="0" w:space="0" w:color="auto"/>
                <w:bottom w:val="none" w:sz="0" w:space="0" w:color="auto"/>
                <w:right w:val="none" w:sz="0" w:space="0" w:color="auto"/>
              </w:divBdr>
            </w:div>
            <w:div w:id="1422481355">
              <w:marLeft w:val="0"/>
              <w:marRight w:val="0"/>
              <w:marTop w:val="0"/>
              <w:marBottom w:val="0"/>
              <w:divBdr>
                <w:top w:val="none" w:sz="0" w:space="0" w:color="auto"/>
                <w:left w:val="none" w:sz="0" w:space="0" w:color="auto"/>
                <w:bottom w:val="none" w:sz="0" w:space="0" w:color="auto"/>
                <w:right w:val="none" w:sz="0" w:space="0" w:color="auto"/>
              </w:divBdr>
            </w:div>
            <w:div w:id="912161450">
              <w:marLeft w:val="0"/>
              <w:marRight w:val="0"/>
              <w:marTop w:val="0"/>
              <w:marBottom w:val="0"/>
              <w:divBdr>
                <w:top w:val="none" w:sz="0" w:space="0" w:color="auto"/>
                <w:left w:val="none" w:sz="0" w:space="0" w:color="auto"/>
                <w:bottom w:val="none" w:sz="0" w:space="0" w:color="auto"/>
                <w:right w:val="none" w:sz="0" w:space="0" w:color="auto"/>
              </w:divBdr>
            </w:div>
            <w:div w:id="102463623">
              <w:marLeft w:val="0"/>
              <w:marRight w:val="0"/>
              <w:marTop w:val="0"/>
              <w:marBottom w:val="0"/>
              <w:divBdr>
                <w:top w:val="none" w:sz="0" w:space="0" w:color="auto"/>
                <w:left w:val="none" w:sz="0" w:space="0" w:color="auto"/>
                <w:bottom w:val="none" w:sz="0" w:space="0" w:color="auto"/>
                <w:right w:val="none" w:sz="0" w:space="0" w:color="auto"/>
              </w:divBdr>
            </w:div>
            <w:div w:id="2061901089">
              <w:marLeft w:val="0"/>
              <w:marRight w:val="0"/>
              <w:marTop w:val="0"/>
              <w:marBottom w:val="0"/>
              <w:divBdr>
                <w:top w:val="none" w:sz="0" w:space="0" w:color="auto"/>
                <w:left w:val="none" w:sz="0" w:space="0" w:color="auto"/>
                <w:bottom w:val="none" w:sz="0" w:space="0" w:color="auto"/>
                <w:right w:val="none" w:sz="0" w:space="0" w:color="auto"/>
              </w:divBdr>
            </w:div>
            <w:div w:id="2119984388">
              <w:marLeft w:val="0"/>
              <w:marRight w:val="0"/>
              <w:marTop w:val="0"/>
              <w:marBottom w:val="0"/>
              <w:divBdr>
                <w:top w:val="none" w:sz="0" w:space="0" w:color="auto"/>
                <w:left w:val="none" w:sz="0" w:space="0" w:color="auto"/>
                <w:bottom w:val="none" w:sz="0" w:space="0" w:color="auto"/>
                <w:right w:val="none" w:sz="0" w:space="0" w:color="auto"/>
              </w:divBdr>
            </w:div>
            <w:div w:id="2000574499">
              <w:marLeft w:val="0"/>
              <w:marRight w:val="0"/>
              <w:marTop w:val="0"/>
              <w:marBottom w:val="0"/>
              <w:divBdr>
                <w:top w:val="none" w:sz="0" w:space="0" w:color="auto"/>
                <w:left w:val="none" w:sz="0" w:space="0" w:color="auto"/>
                <w:bottom w:val="none" w:sz="0" w:space="0" w:color="auto"/>
                <w:right w:val="none" w:sz="0" w:space="0" w:color="auto"/>
              </w:divBdr>
            </w:div>
            <w:div w:id="1608806652">
              <w:marLeft w:val="0"/>
              <w:marRight w:val="0"/>
              <w:marTop w:val="0"/>
              <w:marBottom w:val="0"/>
              <w:divBdr>
                <w:top w:val="none" w:sz="0" w:space="0" w:color="auto"/>
                <w:left w:val="none" w:sz="0" w:space="0" w:color="auto"/>
                <w:bottom w:val="none" w:sz="0" w:space="0" w:color="auto"/>
                <w:right w:val="none" w:sz="0" w:space="0" w:color="auto"/>
              </w:divBdr>
            </w:div>
            <w:div w:id="315305412">
              <w:marLeft w:val="0"/>
              <w:marRight w:val="0"/>
              <w:marTop w:val="0"/>
              <w:marBottom w:val="0"/>
              <w:divBdr>
                <w:top w:val="none" w:sz="0" w:space="0" w:color="auto"/>
                <w:left w:val="none" w:sz="0" w:space="0" w:color="auto"/>
                <w:bottom w:val="none" w:sz="0" w:space="0" w:color="auto"/>
                <w:right w:val="none" w:sz="0" w:space="0" w:color="auto"/>
              </w:divBdr>
            </w:div>
            <w:div w:id="1294360327">
              <w:marLeft w:val="0"/>
              <w:marRight w:val="0"/>
              <w:marTop w:val="0"/>
              <w:marBottom w:val="0"/>
              <w:divBdr>
                <w:top w:val="none" w:sz="0" w:space="0" w:color="auto"/>
                <w:left w:val="none" w:sz="0" w:space="0" w:color="auto"/>
                <w:bottom w:val="none" w:sz="0" w:space="0" w:color="auto"/>
                <w:right w:val="none" w:sz="0" w:space="0" w:color="auto"/>
              </w:divBdr>
            </w:div>
            <w:div w:id="1091700943">
              <w:marLeft w:val="0"/>
              <w:marRight w:val="0"/>
              <w:marTop w:val="0"/>
              <w:marBottom w:val="0"/>
              <w:divBdr>
                <w:top w:val="none" w:sz="0" w:space="0" w:color="auto"/>
                <w:left w:val="none" w:sz="0" w:space="0" w:color="auto"/>
                <w:bottom w:val="none" w:sz="0" w:space="0" w:color="auto"/>
                <w:right w:val="none" w:sz="0" w:space="0" w:color="auto"/>
              </w:divBdr>
            </w:div>
            <w:div w:id="139230253">
              <w:marLeft w:val="0"/>
              <w:marRight w:val="0"/>
              <w:marTop w:val="0"/>
              <w:marBottom w:val="0"/>
              <w:divBdr>
                <w:top w:val="none" w:sz="0" w:space="0" w:color="auto"/>
                <w:left w:val="none" w:sz="0" w:space="0" w:color="auto"/>
                <w:bottom w:val="none" w:sz="0" w:space="0" w:color="auto"/>
                <w:right w:val="none" w:sz="0" w:space="0" w:color="auto"/>
              </w:divBdr>
            </w:div>
            <w:div w:id="73627074">
              <w:marLeft w:val="0"/>
              <w:marRight w:val="0"/>
              <w:marTop w:val="0"/>
              <w:marBottom w:val="0"/>
              <w:divBdr>
                <w:top w:val="none" w:sz="0" w:space="0" w:color="auto"/>
                <w:left w:val="none" w:sz="0" w:space="0" w:color="auto"/>
                <w:bottom w:val="none" w:sz="0" w:space="0" w:color="auto"/>
                <w:right w:val="none" w:sz="0" w:space="0" w:color="auto"/>
              </w:divBdr>
            </w:div>
            <w:div w:id="886338204">
              <w:marLeft w:val="0"/>
              <w:marRight w:val="0"/>
              <w:marTop w:val="0"/>
              <w:marBottom w:val="0"/>
              <w:divBdr>
                <w:top w:val="none" w:sz="0" w:space="0" w:color="auto"/>
                <w:left w:val="none" w:sz="0" w:space="0" w:color="auto"/>
                <w:bottom w:val="none" w:sz="0" w:space="0" w:color="auto"/>
                <w:right w:val="none" w:sz="0" w:space="0" w:color="auto"/>
              </w:divBdr>
            </w:div>
            <w:div w:id="21016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9490">
      <w:bodyDiv w:val="1"/>
      <w:marLeft w:val="0"/>
      <w:marRight w:val="0"/>
      <w:marTop w:val="0"/>
      <w:marBottom w:val="0"/>
      <w:divBdr>
        <w:top w:val="none" w:sz="0" w:space="0" w:color="auto"/>
        <w:left w:val="none" w:sz="0" w:space="0" w:color="auto"/>
        <w:bottom w:val="none" w:sz="0" w:space="0" w:color="auto"/>
        <w:right w:val="none" w:sz="0" w:space="0" w:color="auto"/>
      </w:divBdr>
    </w:div>
    <w:div w:id="224225654">
      <w:bodyDiv w:val="1"/>
      <w:marLeft w:val="0"/>
      <w:marRight w:val="0"/>
      <w:marTop w:val="0"/>
      <w:marBottom w:val="0"/>
      <w:divBdr>
        <w:top w:val="none" w:sz="0" w:space="0" w:color="auto"/>
        <w:left w:val="none" w:sz="0" w:space="0" w:color="auto"/>
        <w:bottom w:val="none" w:sz="0" w:space="0" w:color="auto"/>
        <w:right w:val="none" w:sz="0" w:space="0" w:color="auto"/>
      </w:divBdr>
      <w:divsChild>
        <w:div w:id="1954902157">
          <w:marLeft w:val="0"/>
          <w:marRight w:val="0"/>
          <w:marTop w:val="0"/>
          <w:marBottom w:val="0"/>
          <w:divBdr>
            <w:top w:val="none" w:sz="0" w:space="0" w:color="auto"/>
            <w:left w:val="none" w:sz="0" w:space="0" w:color="auto"/>
            <w:bottom w:val="none" w:sz="0" w:space="0" w:color="auto"/>
            <w:right w:val="none" w:sz="0" w:space="0" w:color="auto"/>
          </w:divBdr>
        </w:div>
      </w:divsChild>
    </w:div>
    <w:div w:id="235356644">
      <w:bodyDiv w:val="1"/>
      <w:marLeft w:val="0"/>
      <w:marRight w:val="0"/>
      <w:marTop w:val="0"/>
      <w:marBottom w:val="0"/>
      <w:divBdr>
        <w:top w:val="none" w:sz="0" w:space="0" w:color="auto"/>
        <w:left w:val="none" w:sz="0" w:space="0" w:color="auto"/>
        <w:bottom w:val="none" w:sz="0" w:space="0" w:color="auto"/>
        <w:right w:val="none" w:sz="0" w:space="0" w:color="auto"/>
      </w:divBdr>
    </w:div>
    <w:div w:id="267541750">
      <w:bodyDiv w:val="1"/>
      <w:marLeft w:val="0"/>
      <w:marRight w:val="0"/>
      <w:marTop w:val="0"/>
      <w:marBottom w:val="0"/>
      <w:divBdr>
        <w:top w:val="none" w:sz="0" w:space="0" w:color="auto"/>
        <w:left w:val="none" w:sz="0" w:space="0" w:color="auto"/>
        <w:bottom w:val="none" w:sz="0" w:space="0" w:color="auto"/>
        <w:right w:val="none" w:sz="0" w:space="0" w:color="auto"/>
      </w:divBdr>
    </w:div>
    <w:div w:id="272517524">
      <w:bodyDiv w:val="1"/>
      <w:marLeft w:val="0"/>
      <w:marRight w:val="0"/>
      <w:marTop w:val="0"/>
      <w:marBottom w:val="0"/>
      <w:divBdr>
        <w:top w:val="none" w:sz="0" w:space="0" w:color="auto"/>
        <w:left w:val="none" w:sz="0" w:space="0" w:color="auto"/>
        <w:bottom w:val="none" w:sz="0" w:space="0" w:color="auto"/>
        <w:right w:val="none" w:sz="0" w:space="0" w:color="auto"/>
      </w:divBdr>
    </w:div>
    <w:div w:id="278613099">
      <w:bodyDiv w:val="1"/>
      <w:marLeft w:val="0"/>
      <w:marRight w:val="0"/>
      <w:marTop w:val="0"/>
      <w:marBottom w:val="0"/>
      <w:divBdr>
        <w:top w:val="none" w:sz="0" w:space="0" w:color="auto"/>
        <w:left w:val="none" w:sz="0" w:space="0" w:color="auto"/>
        <w:bottom w:val="none" w:sz="0" w:space="0" w:color="auto"/>
        <w:right w:val="none" w:sz="0" w:space="0" w:color="auto"/>
      </w:divBdr>
    </w:div>
    <w:div w:id="284967762">
      <w:bodyDiv w:val="1"/>
      <w:marLeft w:val="0"/>
      <w:marRight w:val="0"/>
      <w:marTop w:val="0"/>
      <w:marBottom w:val="0"/>
      <w:divBdr>
        <w:top w:val="none" w:sz="0" w:space="0" w:color="auto"/>
        <w:left w:val="none" w:sz="0" w:space="0" w:color="auto"/>
        <w:bottom w:val="none" w:sz="0" w:space="0" w:color="auto"/>
        <w:right w:val="none" w:sz="0" w:space="0" w:color="auto"/>
      </w:divBdr>
    </w:div>
    <w:div w:id="311954013">
      <w:bodyDiv w:val="1"/>
      <w:marLeft w:val="0"/>
      <w:marRight w:val="0"/>
      <w:marTop w:val="0"/>
      <w:marBottom w:val="0"/>
      <w:divBdr>
        <w:top w:val="none" w:sz="0" w:space="0" w:color="auto"/>
        <w:left w:val="none" w:sz="0" w:space="0" w:color="auto"/>
        <w:bottom w:val="none" w:sz="0" w:space="0" w:color="auto"/>
        <w:right w:val="none" w:sz="0" w:space="0" w:color="auto"/>
      </w:divBdr>
    </w:div>
    <w:div w:id="339311589">
      <w:bodyDiv w:val="1"/>
      <w:marLeft w:val="0"/>
      <w:marRight w:val="0"/>
      <w:marTop w:val="0"/>
      <w:marBottom w:val="0"/>
      <w:divBdr>
        <w:top w:val="none" w:sz="0" w:space="0" w:color="auto"/>
        <w:left w:val="none" w:sz="0" w:space="0" w:color="auto"/>
        <w:bottom w:val="none" w:sz="0" w:space="0" w:color="auto"/>
        <w:right w:val="none" w:sz="0" w:space="0" w:color="auto"/>
      </w:divBdr>
    </w:div>
    <w:div w:id="390495359">
      <w:bodyDiv w:val="1"/>
      <w:marLeft w:val="0"/>
      <w:marRight w:val="0"/>
      <w:marTop w:val="0"/>
      <w:marBottom w:val="0"/>
      <w:divBdr>
        <w:top w:val="none" w:sz="0" w:space="0" w:color="auto"/>
        <w:left w:val="none" w:sz="0" w:space="0" w:color="auto"/>
        <w:bottom w:val="none" w:sz="0" w:space="0" w:color="auto"/>
        <w:right w:val="none" w:sz="0" w:space="0" w:color="auto"/>
      </w:divBdr>
    </w:div>
    <w:div w:id="402338321">
      <w:bodyDiv w:val="1"/>
      <w:marLeft w:val="0"/>
      <w:marRight w:val="0"/>
      <w:marTop w:val="0"/>
      <w:marBottom w:val="0"/>
      <w:divBdr>
        <w:top w:val="none" w:sz="0" w:space="0" w:color="auto"/>
        <w:left w:val="none" w:sz="0" w:space="0" w:color="auto"/>
        <w:bottom w:val="none" w:sz="0" w:space="0" w:color="auto"/>
        <w:right w:val="none" w:sz="0" w:space="0" w:color="auto"/>
      </w:divBdr>
      <w:divsChild>
        <w:div w:id="955647100">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0"/>
              <w:divBdr>
                <w:top w:val="none" w:sz="0" w:space="0" w:color="auto"/>
                <w:left w:val="none" w:sz="0" w:space="0" w:color="auto"/>
                <w:bottom w:val="none" w:sz="0" w:space="0" w:color="auto"/>
                <w:right w:val="none" w:sz="0" w:space="0" w:color="auto"/>
              </w:divBdr>
              <w:divsChild>
                <w:div w:id="829641564">
                  <w:marLeft w:val="0"/>
                  <w:marRight w:val="0"/>
                  <w:marTop w:val="0"/>
                  <w:marBottom w:val="0"/>
                  <w:divBdr>
                    <w:top w:val="none" w:sz="0" w:space="0" w:color="auto"/>
                    <w:left w:val="none" w:sz="0" w:space="0" w:color="auto"/>
                    <w:bottom w:val="none" w:sz="0" w:space="0" w:color="auto"/>
                    <w:right w:val="none" w:sz="0" w:space="0" w:color="auto"/>
                  </w:divBdr>
                  <w:divsChild>
                    <w:div w:id="1962304073">
                      <w:marLeft w:val="3525"/>
                      <w:marRight w:val="0"/>
                      <w:marTop w:val="0"/>
                      <w:marBottom w:val="0"/>
                      <w:divBdr>
                        <w:top w:val="none" w:sz="0" w:space="0" w:color="auto"/>
                        <w:left w:val="none" w:sz="0" w:space="0" w:color="auto"/>
                        <w:bottom w:val="none" w:sz="0" w:space="0" w:color="auto"/>
                        <w:right w:val="none" w:sz="0" w:space="0" w:color="auto"/>
                      </w:divBdr>
                      <w:divsChild>
                        <w:div w:id="9376165">
                          <w:marLeft w:val="0"/>
                          <w:marRight w:val="0"/>
                          <w:marTop w:val="0"/>
                          <w:marBottom w:val="0"/>
                          <w:divBdr>
                            <w:top w:val="none" w:sz="0" w:space="0" w:color="auto"/>
                            <w:left w:val="none" w:sz="0" w:space="0" w:color="auto"/>
                            <w:bottom w:val="none" w:sz="0" w:space="0" w:color="auto"/>
                            <w:right w:val="none" w:sz="0" w:space="0" w:color="auto"/>
                          </w:divBdr>
                          <w:divsChild>
                            <w:div w:id="826869180">
                              <w:marLeft w:val="0"/>
                              <w:marRight w:val="0"/>
                              <w:marTop w:val="0"/>
                              <w:marBottom w:val="0"/>
                              <w:divBdr>
                                <w:top w:val="none" w:sz="0" w:space="0" w:color="auto"/>
                                <w:left w:val="none" w:sz="0" w:space="0" w:color="auto"/>
                                <w:bottom w:val="none" w:sz="0" w:space="0" w:color="auto"/>
                                <w:right w:val="none" w:sz="0" w:space="0" w:color="auto"/>
                              </w:divBdr>
                              <w:divsChild>
                                <w:div w:id="194929252">
                                  <w:marLeft w:val="0"/>
                                  <w:marRight w:val="0"/>
                                  <w:marTop w:val="0"/>
                                  <w:marBottom w:val="0"/>
                                  <w:divBdr>
                                    <w:top w:val="none" w:sz="0" w:space="0" w:color="auto"/>
                                    <w:left w:val="none" w:sz="0" w:space="0" w:color="auto"/>
                                    <w:bottom w:val="none" w:sz="0" w:space="0" w:color="auto"/>
                                    <w:right w:val="none" w:sz="0" w:space="0" w:color="auto"/>
                                  </w:divBdr>
                                  <w:divsChild>
                                    <w:div w:id="218517069">
                                      <w:marLeft w:val="0"/>
                                      <w:marRight w:val="0"/>
                                      <w:marTop w:val="0"/>
                                      <w:marBottom w:val="0"/>
                                      <w:divBdr>
                                        <w:top w:val="none" w:sz="0" w:space="0" w:color="auto"/>
                                        <w:left w:val="none" w:sz="0" w:space="0" w:color="auto"/>
                                        <w:bottom w:val="none" w:sz="0" w:space="0" w:color="auto"/>
                                        <w:right w:val="none" w:sz="0" w:space="0" w:color="auto"/>
                                      </w:divBdr>
                                      <w:divsChild>
                                        <w:div w:id="2059892721">
                                          <w:marLeft w:val="0"/>
                                          <w:marRight w:val="0"/>
                                          <w:marTop w:val="0"/>
                                          <w:marBottom w:val="0"/>
                                          <w:divBdr>
                                            <w:top w:val="none" w:sz="0" w:space="0" w:color="auto"/>
                                            <w:left w:val="none" w:sz="0" w:space="0" w:color="auto"/>
                                            <w:bottom w:val="none" w:sz="0" w:space="0" w:color="auto"/>
                                            <w:right w:val="none" w:sz="0" w:space="0" w:color="auto"/>
                                          </w:divBdr>
                                          <w:divsChild>
                                            <w:div w:id="348335571">
                                              <w:marLeft w:val="0"/>
                                              <w:marRight w:val="-3525"/>
                                              <w:marTop w:val="0"/>
                                              <w:marBottom w:val="0"/>
                                              <w:divBdr>
                                                <w:top w:val="none" w:sz="0" w:space="0" w:color="auto"/>
                                                <w:left w:val="none" w:sz="0" w:space="0" w:color="auto"/>
                                                <w:bottom w:val="none" w:sz="0" w:space="0" w:color="auto"/>
                                                <w:right w:val="none" w:sz="0" w:space="0" w:color="auto"/>
                                              </w:divBdr>
                                              <w:divsChild>
                                                <w:div w:id="266932179">
                                                  <w:marLeft w:val="0"/>
                                                  <w:marRight w:val="3225"/>
                                                  <w:marTop w:val="0"/>
                                                  <w:marBottom w:val="0"/>
                                                  <w:divBdr>
                                                    <w:top w:val="none" w:sz="0" w:space="0" w:color="auto"/>
                                                    <w:left w:val="none" w:sz="0" w:space="0" w:color="auto"/>
                                                    <w:bottom w:val="none" w:sz="0" w:space="0" w:color="auto"/>
                                                    <w:right w:val="none" w:sz="0" w:space="0" w:color="auto"/>
                                                  </w:divBdr>
                                                  <w:divsChild>
                                                    <w:div w:id="1321039934">
                                                      <w:marLeft w:val="15"/>
                                                      <w:marRight w:val="15"/>
                                                      <w:marTop w:val="15"/>
                                                      <w:marBottom w:val="15"/>
                                                      <w:divBdr>
                                                        <w:top w:val="none" w:sz="0" w:space="0" w:color="auto"/>
                                                        <w:left w:val="none" w:sz="0" w:space="0" w:color="auto"/>
                                                        <w:bottom w:val="none" w:sz="0" w:space="0" w:color="auto"/>
                                                        <w:right w:val="none" w:sz="0" w:space="0" w:color="auto"/>
                                                      </w:divBdr>
                                                      <w:divsChild>
                                                        <w:div w:id="1870294886">
                                                          <w:marLeft w:val="0"/>
                                                          <w:marRight w:val="0"/>
                                                          <w:marTop w:val="0"/>
                                                          <w:marBottom w:val="0"/>
                                                          <w:divBdr>
                                                            <w:top w:val="none" w:sz="0" w:space="0" w:color="auto"/>
                                                            <w:left w:val="none" w:sz="0" w:space="0" w:color="auto"/>
                                                            <w:bottom w:val="none" w:sz="0" w:space="0" w:color="auto"/>
                                                            <w:right w:val="none" w:sz="0" w:space="0" w:color="auto"/>
                                                          </w:divBdr>
                                                          <w:divsChild>
                                                            <w:div w:id="932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394037">
      <w:bodyDiv w:val="1"/>
      <w:marLeft w:val="0"/>
      <w:marRight w:val="0"/>
      <w:marTop w:val="0"/>
      <w:marBottom w:val="0"/>
      <w:divBdr>
        <w:top w:val="none" w:sz="0" w:space="0" w:color="auto"/>
        <w:left w:val="none" w:sz="0" w:space="0" w:color="auto"/>
        <w:bottom w:val="none" w:sz="0" w:space="0" w:color="auto"/>
        <w:right w:val="none" w:sz="0" w:space="0" w:color="auto"/>
      </w:divBdr>
    </w:div>
    <w:div w:id="448471462">
      <w:bodyDiv w:val="1"/>
      <w:marLeft w:val="0"/>
      <w:marRight w:val="0"/>
      <w:marTop w:val="0"/>
      <w:marBottom w:val="0"/>
      <w:divBdr>
        <w:top w:val="none" w:sz="0" w:space="0" w:color="auto"/>
        <w:left w:val="none" w:sz="0" w:space="0" w:color="auto"/>
        <w:bottom w:val="none" w:sz="0" w:space="0" w:color="auto"/>
        <w:right w:val="none" w:sz="0" w:space="0" w:color="auto"/>
      </w:divBdr>
      <w:divsChild>
        <w:div w:id="1593969395">
          <w:marLeft w:val="0"/>
          <w:marRight w:val="0"/>
          <w:marTop w:val="0"/>
          <w:marBottom w:val="0"/>
          <w:divBdr>
            <w:top w:val="none" w:sz="0" w:space="0" w:color="auto"/>
            <w:left w:val="none" w:sz="0" w:space="0" w:color="auto"/>
            <w:bottom w:val="none" w:sz="0" w:space="0" w:color="auto"/>
            <w:right w:val="none" w:sz="0" w:space="0" w:color="auto"/>
          </w:divBdr>
        </w:div>
      </w:divsChild>
    </w:div>
    <w:div w:id="448664059">
      <w:bodyDiv w:val="1"/>
      <w:marLeft w:val="0"/>
      <w:marRight w:val="0"/>
      <w:marTop w:val="0"/>
      <w:marBottom w:val="0"/>
      <w:divBdr>
        <w:top w:val="none" w:sz="0" w:space="0" w:color="auto"/>
        <w:left w:val="none" w:sz="0" w:space="0" w:color="auto"/>
        <w:bottom w:val="none" w:sz="0" w:space="0" w:color="auto"/>
        <w:right w:val="none" w:sz="0" w:space="0" w:color="auto"/>
      </w:divBdr>
    </w:div>
    <w:div w:id="449855922">
      <w:bodyDiv w:val="1"/>
      <w:marLeft w:val="0"/>
      <w:marRight w:val="0"/>
      <w:marTop w:val="0"/>
      <w:marBottom w:val="0"/>
      <w:divBdr>
        <w:top w:val="none" w:sz="0" w:space="0" w:color="auto"/>
        <w:left w:val="none" w:sz="0" w:space="0" w:color="auto"/>
        <w:bottom w:val="none" w:sz="0" w:space="0" w:color="auto"/>
        <w:right w:val="none" w:sz="0" w:space="0" w:color="auto"/>
      </w:divBdr>
    </w:div>
    <w:div w:id="455488170">
      <w:bodyDiv w:val="1"/>
      <w:marLeft w:val="0"/>
      <w:marRight w:val="0"/>
      <w:marTop w:val="0"/>
      <w:marBottom w:val="0"/>
      <w:divBdr>
        <w:top w:val="none" w:sz="0" w:space="0" w:color="auto"/>
        <w:left w:val="none" w:sz="0" w:space="0" w:color="auto"/>
        <w:bottom w:val="none" w:sz="0" w:space="0" w:color="auto"/>
        <w:right w:val="none" w:sz="0" w:space="0" w:color="auto"/>
      </w:divBdr>
    </w:div>
    <w:div w:id="464349896">
      <w:bodyDiv w:val="1"/>
      <w:marLeft w:val="0"/>
      <w:marRight w:val="0"/>
      <w:marTop w:val="0"/>
      <w:marBottom w:val="0"/>
      <w:divBdr>
        <w:top w:val="none" w:sz="0" w:space="0" w:color="auto"/>
        <w:left w:val="none" w:sz="0" w:space="0" w:color="auto"/>
        <w:bottom w:val="none" w:sz="0" w:space="0" w:color="auto"/>
        <w:right w:val="none" w:sz="0" w:space="0" w:color="auto"/>
      </w:divBdr>
    </w:div>
    <w:div w:id="467359231">
      <w:bodyDiv w:val="1"/>
      <w:marLeft w:val="0"/>
      <w:marRight w:val="0"/>
      <w:marTop w:val="0"/>
      <w:marBottom w:val="0"/>
      <w:divBdr>
        <w:top w:val="none" w:sz="0" w:space="0" w:color="auto"/>
        <w:left w:val="none" w:sz="0" w:space="0" w:color="auto"/>
        <w:bottom w:val="none" w:sz="0" w:space="0" w:color="auto"/>
        <w:right w:val="none" w:sz="0" w:space="0" w:color="auto"/>
      </w:divBdr>
    </w:div>
    <w:div w:id="508911532">
      <w:bodyDiv w:val="1"/>
      <w:marLeft w:val="0"/>
      <w:marRight w:val="0"/>
      <w:marTop w:val="0"/>
      <w:marBottom w:val="0"/>
      <w:divBdr>
        <w:top w:val="none" w:sz="0" w:space="0" w:color="auto"/>
        <w:left w:val="none" w:sz="0" w:space="0" w:color="auto"/>
        <w:bottom w:val="none" w:sz="0" w:space="0" w:color="auto"/>
        <w:right w:val="none" w:sz="0" w:space="0" w:color="auto"/>
      </w:divBdr>
    </w:div>
    <w:div w:id="512845273">
      <w:bodyDiv w:val="1"/>
      <w:marLeft w:val="0"/>
      <w:marRight w:val="0"/>
      <w:marTop w:val="0"/>
      <w:marBottom w:val="0"/>
      <w:divBdr>
        <w:top w:val="none" w:sz="0" w:space="0" w:color="auto"/>
        <w:left w:val="none" w:sz="0" w:space="0" w:color="auto"/>
        <w:bottom w:val="none" w:sz="0" w:space="0" w:color="auto"/>
        <w:right w:val="none" w:sz="0" w:space="0" w:color="auto"/>
      </w:divBdr>
    </w:div>
    <w:div w:id="539248790">
      <w:bodyDiv w:val="1"/>
      <w:marLeft w:val="0"/>
      <w:marRight w:val="0"/>
      <w:marTop w:val="0"/>
      <w:marBottom w:val="0"/>
      <w:divBdr>
        <w:top w:val="none" w:sz="0" w:space="0" w:color="auto"/>
        <w:left w:val="none" w:sz="0" w:space="0" w:color="auto"/>
        <w:bottom w:val="none" w:sz="0" w:space="0" w:color="auto"/>
        <w:right w:val="none" w:sz="0" w:space="0" w:color="auto"/>
      </w:divBdr>
    </w:div>
    <w:div w:id="547691480">
      <w:bodyDiv w:val="1"/>
      <w:marLeft w:val="0"/>
      <w:marRight w:val="0"/>
      <w:marTop w:val="0"/>
      <w:marBottom w:val="0"/>
      <w:divBdr>
        <w:top w:val="none" w:sz="0" w:space="0" w:color="auto"/>
        <w:left w:val="none" w:sz="0" w:space="0" w:color="auto"/>
        <w:bottom w:val="none" w:sz="0" w:space="0" w:color="auto"/>
        <w:right w:val="none" w:sz="0" w:space="0" w:color="auto"/>
      </w:divBdr>
    </w:div>
    <w:div w:id="559941955">
      <w:bodyDiv w:val="1"/>
      <w:marLeft w:val="0"/>
      <w:marRight w:val="0"/>
      <w:marTop w:val="0"/>
      <w:marBottom w:val="0"/>
      <w:divBdr>
        <w:top w:val="none" w:sz="0" w:space="0" w:color="auto"/>
        <w:left w:val="none" w:sz="0" w:space="0" w:color="auto"/>
        <w:bottom w:val="none" w:sz="0" w:space="0" w:color="auto"/>
        <w:right w:val="none" w:sz="0" w:space="0" w:color="auto"/>
      </w:divBdr>
      <w:divsChild>
        <w:div w:id="561062795">
          <w:marLeft w:val="0"/>
          <w:marRight w:val="0"/>
          <w:marTop w:val="0"/>
          <w:marBottom w:val="0"/>
          <w:divBdr>
            <w:top w:val="none" w:sz="0" w:space="0" w:color="auto"/>
            <w:left w:val="none" w:sz="0" w:space="0" w:color="auto"/>
            <w:bottom w:val="none" w:sz="0" w:space="0" w:color="auto"/>
            <w:right w:val="none" w:sz="0" w:space="0" w:color="auto"/>
          </w:divBdr>
          <w:divsChild>
            <w:div w:id="1573545476">
              <w:marLeft w:val="0"/>
              <w:marRight w:val="0"/>
              <w:marTop w:val="0"/>
              <w:marBottom w:val="0"/>
              <w:divBdr>
                <w:top w:val="none" w:sz="0" w:space="0" w:color="auto"/>
                <w:left w:val="none" w:sz="0" w:space="0" w:color="auto"/>
                <w:bottom w:val="none" w:sz="0" w:space="0" w:color="auto"/>
                <w:right w:val="none" w:sz="0" w:space="0" w:color="auto"/>
              </w:divBdr>
            </w:div>
            <w:div w:id="1546870821">
              <w:marLeft w:val="0"/>
              <w:marRight w:val="0"/>
              <w:marTop w:val="0"/>
              <w:marBottom w:val="0"/>
              <w:divBdr>
                <w:top w:val="none" w:sz="0" w:space="0" w:color="auto"/>
                <w:left w:val="none" w:sz="0" w:space="0" w:color="auto"/>
                <w:bottom w:val="none" w:sz="0" w:space="0" w:color="auto"/>
                <w:right w:val="none" w:sz="0" w:space="0" w:color="auto"/>
              </w:divBdr>
            </w:div>
            <w:div w:id="205876026">
              <w:marLeft w:val="0"/>
              <w:marRight w:val="0"/>
              <w:marTop w:val="0"/>
              <w:marBottom w:val="0"/>
              <w:divBdr>
                <w:top w:val="none" w:sz="0" w:space="0" w:color="auto"/>
                <w:left w:val="none" w:sz="0" w:space="0" w:color="auto"/>
                <w:bottom w:val="none" w:sz="0" w:space="0" w:color="auto"/>
                <w:right w:val="none" w:sz="0" w:space="0" w:color="auto"/>
              </w:divBdr>
            </w:div>
            <w:div w:id="1242178116">
              <w:marLeft w:val="0"/>
              <w:marRight w:val="0"/>
              <w:marTop w:val="0"/>
              <w:marBottom w:val="0"/>
              <w:divBdr>
                <w:top w:val="none" w:sz="0" w:space="0" w:color="auto"/>
                <w:left w:val="none" w:sz="0" w:space="0" w:color="auto"/>
                <w:bottom w:val="none" w:sz="0" w:space="0" w:color="auto"/>
                <w:right w:val="none" w:sz="0" w:space="0" w:color="auto"/>
              </w:divBdr>
            </w:div>
            <w:div w:id="420611186">
              <w:marLeft w:val="0"/>
              <w:marRight w:val="0"/>
              <w:marTop w:val="0"/>
              <w:marBottom w:val="0"/>
              <w:divBdr>
                <w:top w:val="none" w:sz="0" w:space="0" w:color="auto"/>
                <w:left w:val="none" w:sz="0" w:space="0" w:color="auto"/>
                <w:bottom w:val="none" w:sz="0" w:space="0" w:color="auto"/>
                <w:right w:val="none" w:sz="0" w:space="0" w:color="auto"/>
              </w:divBdr>
            </w:div>
            <w:div w:id="303852010">
              <w:marLeft w:val="0"/>
              <w:marRight w:val="0"/>
              <w:marTop w:val="0"/>
              <w:marBottom w:val="0"/>
              <w:divBdr>
                <w:top w:val="none" w:sz="0" w:space="0" w:color="auto"/>
                <w:left w:val="none" w:sz="0" w:space="0" w:color="auto"/>
                <w:bottom w:val="none" w:sz="0" w:space="0" w:color="auto"/>
                <w:right w:val="none" w:sz="0" w:space="0" w:color="auto"/>
              </w:divBdr>
            </w:div>
            <w:div w:id="1423531909">
              <w:marLeft w:val="0"/>
              <w:marRight w:val="0"/>
              <w:marTop w:val="0"/>
              <w:marBottom w:val="0"/>
              <w:divBdr>
                <w:top w:val="none" w:sz="0" w:space="0" w:color="auto"/>
                <w:left w:val="none" w:sz="0" w:space="0" w:color="auto"/>
                <w:bottom w:val="none" w:sz="0" w:space="0" w:color="auto"/>
                <w:right w:val="none" w:sz="0" w:space="0" w:color="auto"/>
              </w:divBdr>
            </w:div>
            <w:div w:id="425811946">
              <w:marLeft w:val="0"/>
              <w:marRight w:val="0"/>
              <w:marTop w:val="0"/>
              <w:marBottom w:val="0"/>
              <w:divBdr>
                <w:top w:val="none" w:sz="0" w:space="0" w:color="auto"/>
                <w:left w:val="none" w:sz="0" w:space="0" w:color="auto"/>
                <w:bottom w:val="none" w:sz="0" w:space="0" w:color="auto"/>
                <w:right w:val="none" w:sz="0" w:space="0" w:color="auto"/>
              </w:divBdr>
            </w:div>
            <w:div w:id="763570786">
              <w:marLeft w:val="0"/>
              <w:marRight w:val="0"/>
              <w:marTop w:val="0"/>
              <w:marBottom w:val="0"/>
              <w:divBdr>
                <w:top w:val="none" w:sz="0" w:space="0" w:color="auto"/>
                <w:left w:val="none" w:sz="0" w:space="0" w:color="auto"/>
                <w:bottom w:val="none" w:sz="0" w:space="0" w:color="auto"/>
                <w:right w:val="none" w:sz="0" w:space="0" w:color="auto"/>
              </w:divBdr>
            </w:div>
            <w:div w:id="404567951">
              <w:marLeft w:val="0"/>
              <w:marRight w:val="0"/>
              <w:marTop w:val="0"/>
              <w:marBottom w:val="0"/>
              <w:divBdr>
                <w:top w:val="none" w:sz="0" w:space="0" w:color="auto"/>
                <w:left w:val="none" w:sz="0" w:space="0" w:color="auto"/>
                <w:bottom w:val="none" w:sz="0" w:space="0" w:color="auto"/>
                <w:right w:val="none" w:sz="0" w:space="0" w:color="auto"/>
              </w:divBdr>
            </w:div>
            <w:div w:id="2136635877">
              <w:marLeft w:val="0"/>
              <w:marRight w:val="0"/>
              <w:marTop w:val="0"/>
              <w:marBottom w:val="0"/>
              <w:divBdr>
                <w:top w:val="none" w:sz="0" w:space="0" w:color="auto"/>
                <w:left w:val="none" w:sz="0" w:space="0" w:color="auto"/>
                <w:bottom w:val="none" w:sz="0" w:space="0" w:color="auto"/>
                <w:right w:val="none" w:sz="0" w:space="0" w:color="auto"/>
              </w:divBdr>
            </w:div>
            <w:div w:id="1844512114">
              <w:marLeft w:val="0"/>
              <w:marRight w:val="0"/>
              <w:marTop w:val="0"/>
              <w:marBottom w:val="0"/>
              <w:divBdr>
                <w:top w:val="none" w:sz="0" w:space="0" w:color="auto"/>
                <w:left w:val="none" w:sz="0" w:space="0" w:color="auto"/>
                <w:bottom w:val="none" w:sz="0" w:space="0" w:color="auto"/>
                <w:right w:val="none" w:sz="0" w:space="0" w:color="auto"/>
              </w:divBdr>
            </w:div>
            <w:div w:id="1734349865">
              <w:marLeft w:val="0"/>
              <w:marRight w:val="0"/>
              <w:marTop w:val="0"/>
              <w:marBottom w:val="0"/>
              <w:divBdr>
                <w:top w:val="none" w:sz="0" w:space="0" w:color="auto"/>
                <w:left w:val="none" w:sz="0" w:space="0" w:color="auto"/>
                <w:bottom w:val="none" w:sz="0" w:space="0" w:color="auto"/>
                <w:right w:val="none" w:sz="0" w:space="0" w:color="auto"/>
              </w:divBdr>
            </w:div>
            <w:div w:id="2110927835">
              <w:marLeft w:val="0"/>
              <w:marRight w:val="0"/>
              <w:marTop w:val="0"/>
              <w:marBottom w:val="0"/>
              <w:divBdr>
                <w:top w:val="none" w:sz="0" w:space="0" w:color="auto"/>
                <w:left w:val="none" w:sz="0" w:space="0" w:color="auto"/>
                <w:bottom w:val="none" w:sz="0" w:space="0" w:color="auto"/>
                <w:right w:val="none" w:sz="0" w:space="0" w:color="auto"/>
              </w:divBdr>
            </w:div>
            <w:div w:id="1602256468">
              <w:marLeft w:val="0"/>
              <w:marRight w:val="0"/>
              <w:marTop w:val="0"/>
              <w:marBottom w:val="0"/>
              <w:divBdr>
                <w:top w:val="none" w:sz="0" w:space="0" w:color="auto"/>
                <w:left w:val="none" w:sz="0" w:space="0" w:color="auto"/>
                <w:bottom w:val="none" w:sz="0" w:space="0" w:color="auto"/>
                <w:right w:val="none" w:sz="0" w:space="0" w:color="auto"/>
              </w:divBdr>
            </w:div>
            <w:div w:id="49773062">
              <w:marLeft w:val="0"/>
              <w:marRight w:val="0"/>
              <w:marTop w:val="0"/>
              <w:marBottom w:val="0"/>
              <w:divBdr>
                <w:top w:val="none" w:sz="0" w:space="0" w:color="auto"/>
                <w:left w:val="none" w:sz="0" w:space="0" w:color="auto"/>
                <w:bottom w:val="none" w:sz="0" w:space="0" w:color="auto"/>
                <w:right w:val="none" w:sz="0" w:space="0" w:color="auto"/>
              </w:divBdr>
            </w:div>
            <w:div w:id="1984000709">
              <w:marLeft w:val="0"/>
              <w:marRight w:val="0"/>
              <w:marTop w:val="0"/>
              <w:marBottom w:val="0"/>
              <w:divBdr>
                <w:top w:val="none" w:sz="0" w:space="0" w:color="auto"/>
                <w:left w:val="none" w:sz="0" w:space="0" w:color="auto"/>
                <w:bottom w:val="none" w:sz="0" w:space="0" w:color="auto"/>
                <w:right w:val="none" w:sz="0" w:space="0" w:color="auto"/>
              </w:divBdr>
            </w:div>
            <w:div w:id="242375577">
              <w:marLeft w:val="0"/>
              <w:marRight w:val="0"/>
              <w:marTop w:val="0"/>
              <w:marBottom w:val="0"/>
              <w:divBdr>
                <w:top w:val="none" w:sz="0" w:space="0" w:color="auto"/>
                <w:left w:val="none" w:sz="0" w:space="0" w:color="auto"/>
                <w:bottom w:val="none" w:sz="0" w:space="0" w:color="auto"/>
                <w:right w:val="none" w:sz="0" w:space="0" w:color="auto"/>
              </w:divBdr>
            </w:div>
            <w:div w:id="838542245">
              <w:marLeft w:val="0"/>
              <w:marRight w:val="0"/>
              <w:marTop w:val="0"/>
              <w:marBottom w:val="0"/>
              <w:divBdr>
                <w:top w:val="none" w:sz="0" w:space="0" w:color="auto"/>
                <w:left w:val="none" w:sz="0" w:space="0" w:color="auto"/>
                <w:bottom w:val="none" w:sz="0" w:space="0" w:color="auto"/>
                <w:right w:val="none" w:sz="0" w:space="0" w:color="auto"/>
              </w:divBdr>
            </w:div>
            <w:div w:id="221330573">
              <w:marLeft w:val="0"/>
              <w:marRight w:val="0"/>
              <w:marTop w:val="0"/>
              <w:marBottom w:val="0"/>
              <w:divBdr>
                <w:top w:val="none" w:sz="0" w:space="0" w:color="auto"/>
                <w:left w:val="none" w:sz="0" w:space="0" w:color="auto"/>
                <w:bottom w:val="none" w:sz="0" w:space="0" w:color="auto"/>
                <w:right w:val="none" w:sz="0" w:space="0" w:color="auto"/>
              </w:divBdr>
            </w:div>
            <w:div w:id="367878520">
              <w:marLeft w:val="0"/>
              <w:marRight w:val="0"/>
              <w:marTop w:val="0"/>
              <w:marBottom w:val="0"/>
              <w:divBdr>
                <w:top w:val="none" w:sz="0" w:space="0" w:color="auto"/>
                <w:left w:val="none" w:sz="0" w:space="0" w:color="auto"/>
                <w:bottom w:val="none" w:sz="0" w:space="0" w:color="auto"/>
                <w:right w:val="none" w:sz="0" w:space="0" w:color="auto"/>
              </w:divBdr>
            </w:div>
            <w:div w:id="1329364614">
              <w:marLeft w:val="0"/>
              <w:marRight w:val="0"/>
              <w:marTop w:val="0"/>
              <w:marBottom w:val="0"/>
              <w:divBdr>
                <w:top w:val="none" w:sz="0" w:space="0" w:color="auto"/>
                <w:left w:val="none" w:sz="0" w:space="0" w:color="auto"/>
                <w:bottom w:val="none" w:sz="0" w:space="0" w:color="auto"/>
                <w:right w:val="none" w:sz="0" w:space="0" w:color="auto"/>
              </w:divBdr>
            </w:div>
            <w:div w:id="378941986">
              <w:marLeft w:val="0"/>
              <w:marRight w:val="0"/>
              <w:marTop w:val="0"/>
              <w:marBottom w:val="0"/>
              <w:divBdr>
                <w:top w:val="none" w:sz="0" w:space="0" w:color="auto"/>
                <w:left w:val="none" w:sz="0" w:space="0" w:color="auto"/>
                <w:bottom w:val="none" w:sz="0" w:space="0" w:color="auto"/>
                <w:right w:val="none" w:sz="0" w:space="0" w:color="auto"/>
              </w:divBdr>
            </w:div>
            <w:div w:id="1255280489">
              <w:marLeft w:val="0"/>
              <w:marRight w:val="0"/>
              <w:marTop w:val="0"/>
              <w:marBottom w:val="0"/>
              <w:divBdr>
                <w:top w:val="none" w:sz="0" w:space="0" w:color="auto"/>
                <w:left w:val="none" w:sz="0" w:space="0" w:color="auto"/>
                <w:bottom w:val="none" w:sz="0" w:space="0" w:color="auto"/>
                <w:right w:val="none" w:sz="0" w:space="0" w:color="auto"/>
              </w:divBdr>
            </w:div>
            <w:div w:id="681474536">
              <w:marLeft w:val="0"/>
              <w:marRight w:val="0"/>
              <w:marTop w:val="0"/>
              <w:marBottom w:val="0"/>
              <w:divBdr>
                <w:top w:val="none" w:sz="0" w:space="0" w:color="auto"/>
                <w:left w:val="none" w:sz="0" w:space="0" w:color="auto"/>
                <w:bottom w:val="none" w:sz="0" w:space="0" w:color="auto"/>
                <w:right w:val="none" w:sz="0" w:space="0" w:color="auto"/>
              </w:divBdr>
            </w:div>
            <w:div w:id="1593972395">
              <w:marLeft w:val="0"/>
              <w:marRight w:val="0"/>
              <w:marTop w:val="0"/>
              <w:marBottom w:val="0"/>
              <w:divBdr>
                <w:top w:val="none" w:sz="0" w:space="0" w:color="auto"/>
                <w:left w:val="none" w:sz="0" w:space="0" w:color="auto"/>
                <w:bottom w:val="none" w:sz="0" w:space="0" w:color="auto"/>
                <w:right w:val="none" w:sz="0" w:space="0" w:color="auto"/>
              </w:divBdr>
            </w:div>
            <w:div w:id="1035497181">
              <w:marLeft w:val="0"/>
              <w:marRight w:val="0"/>
              <w:marTop w:val="0"/>
              <w:marBottom w:val="0"/>
              <w:divBdr>
                <w:top w:val="none" w:sz="0" w:space="0" w:color="auto"/>
                <w:left w:val="none" w:sz="0" w:space="0" w:color="auto"/>
                <w:bottom w:val="none" w:sz="0" w:space="0" w:color="auto"/>
                <w:right w:val="none" w:sz="0" w:space="0" w:color="auto"/>
              </w:divBdr>
            </w:div>
            <w:div w:id="1180853136">
              <w:marLeft w:val="0"/>
              <w:marRight w:val="0"/>
              <w:marTop w:val="0"/>
              <w:marBottom w:val="0"/>
              <w:divBdr>
                <w:top w:val="none" w:sz="0" w:space="0" w:color="auto"/>
                <w:left w:val="none" w:sz="0" w:space="0" w:color="auto"/>
                <w:bottom w:val="none" w:sz="0" w:space="0" w:color="auto"/>
                <w:right w:val="none" w:sz="0" w:space="0" w:color="auto"/>
              </w:divBdr>
            </w:div>
            <w:div w:id="762578324">
              <w:marLeft w:val="0"/>
              <w:marRight w:val="0"/>
              <w:marTop w:val="0"/>
              <w:marBottom w:val="0"/>
              <w:divBdr>
                <w:top w:val="none" w:sz="0" w:space="0" w:color="auto"/>
                <w:left w:val="none" w:sz="0" w:space="0" w:color="auto"/>
                <w:bottom w:val="none" w:sz="0" w:space="0" w:color="auto"/>
                <w:right w:val="none" w:sz="0" w:space="0" w:color="auto"/>
              </w:divBdr>
            </w:div>
            <w:div w:id="62722173">
              <w:marLeft w:val="0"/>
              <w:marRight w:val="0"/>
              <w:marTop w:val="0"/>
              <w:marBottom w:val="0"/>
              <w:divBdr>
                <w:top w:val="none" w:sz="0" w:space="0" w:color="auto"/>
                <w:left w:val="none" w:sz="0" w:space="0" w:color="auto"/>
                <w:bottom w:val="none" w:sz="0" w:space="0" w:color="auto"/>
                <w:right w:val="none" w:sz="0" w:space="0" w:color="auto"/>
              </w:divBdr>
            </w:div>
            <w:div w:id="505943809">
              <w:marLeft w:val="0"/>
              <w:marRight w:val="0"/>
              <w:marTop w:val="0"/>
              <w:marBottom w:val="0"/>
              <w:divBdr>
                <w:top w:val="none" w:sz="0" w:space="0" w:color="auto"/>
                <w:left w:val="none" w:sz="0" w:space="0" w:color="auto"/>
                <w:bottom w:val="none" w:sz="0" w:space="0" w:color="auto"/>
                <w:right w:val="none" w:sz="0" w:space="0" w:color="auto"/>
              </w:divBdr>
            </w:div>
            <w:div w:id="573317528">
              <w:marLeft w:val="0"/>
              <w:marRight w:val="0"/>
              <w:marTop w:val="0"/>
              <w:marBottom w:val="0"/>
              <w:divBdr>
                <w:top w:val="none" w:sz="0" w:space="0" w:color="auto"/>
                <w:left w:val="none" w:sz="0" w:space="0" w:color="auto"/>
                <w:bottom w:val="none" w:sz="0" w:space="0" w:color="auto"/>
                <w:right w:val="none" w:sz="0" w:space="0" w:color="auto"/>
              </w:divBdr>
            </w:div>
            <w:div w:id="1241712973">
              <w:marLeft w:val="0"/>
              <w:marRight w:val="0"/>
              <w:marTop w:val="0"/>
              <w:marBottom w:val="0"/>
              <w:divBdr>
                <w:top w:val="none" w:sz="0" w:space="0" w:color="auto"/>
                <w:left w:val="none" w:sz="0" w:space="0" w:color="auto"/>
                <w:bottom w:val="none" w:sz="0" w:space="0" w:color="auto"/>
                <w:right w:val="none" w:sz="0" w:space="0" w:color="auto"/>
              </w:divBdr>
            </w:div>
            <w:div w:id="1760981329">
              <w:marLeft w:val="0"/>
              <w:marRight w:val="0"/>
              <w:marTop w:val="0"/>
              <w:marBottom w:val="0"/>
              <w:divBdr>
                <w:top w:val="none" w:sz="0" w:space="0" w:color="auto"/>
                <w:left w:val="none" w:sz="0" w:space="0" w:color="auto"/>
                <w:bottom w:val="none" w:sz="0" w:space="0" w:color="auto"/>
                <w:right w:val="none" w:sz="0" w:space="0" w:color="auto"/>
              </w:divBdr>
            </w:div>
            <w:div w:id="1432631284">
              <w:marLeft w:val="0"/>
              <w:marRight w:val="0"/>
              <w:marTop w:val="0"/>
              <w:marBottom w:val="0"/>
              <w:divBdr>
                <w:top w:val="none" w:sz="0" w:space="0" w:color="auto"/>
                <w:left w:val="none" w:sz="0" w:space="0" w:color="auto"/>
                <w:bottom w:val="none" w:sz="0" w:space="0" w:color="auto"/>
                <w:right w:val="none" w:sz="0" w:space="0" w:color="auto"/>
              </w:divBdr>
            </w:div>
            <w:div w:id="843545781">
              <w:marLeft w:val="0"/>
              <w:marRight w:val="0"/>
              <w:marTop w:val="0"/>
              <w:marBottom w:val="0"/>
              <w:divBdr>
                <w:top w:val="none" w:sz="0" w:space="0" w:color="auto"/>
                <w:left w:val="none" w:sz="0" w:space="0" w:color="auto"/>
                <w:bottom w:val="none" w:sz="0" w:space="0" w:color="auto"/>
                <w:right w:val="none" w:sz="0" w:space="0" w:color="auto"/>
              </w:divBdr>
            </w:div>
            <w:div w:id="1214997272">
              <w:marLeft w:val="0"/>
              <w:marRight w:val="0"/>
              <w:marTop w:val="0"/>
              <w:marBottom w:val="0"/>
              <w:divBdr>
                <w:top w:val="none" w:sz="0" w:space="0" w:color="auto"/>
                <w:left w:val="none" w:sz="0" w:space="0" w:color="auto"/>
                <w:bottom w:val="none" w:sz="0" w:space="0" w:color="auto"/>
                <w:right w:val="none" w:sz="0" w:space="0" w:color="auto"/>
              </w:divBdr>
            </w:div>
            <w:div w:id="787823282">
              <w:marLeft w:val="0"/>
              <w:marRight w:val="0"/>
              <w:marTop w:val="0"/>
              <w:marBottom w:val="0"/>
              <w:divBdr>
                <w:top w:val="none" w:sz="0" w:space="0" w:color="auto"/>
                <w:left w:val="none" w:sz="0" w:space="0" w:color="auto"/>
                <w:bottom w:val="none" w:sz="0" w:space="0" w:color="auto"/>
                <w:right w:val="none" w:sz="0" w:space="0" w:color="auto"/>
              </w:divBdr>
            </w:div>
            <w:div w:id="1628975881">
              <w:marLeft w:val="0"/>
              <w:marRight w:val="0"/>
              <w:marTop w:val="0"/>
              <w:marBottom w:val="0"/>
              <w:divBdr>
                <w:top w:val="none" w:sz="0" w:space="0" w:color="auto"/>
                <w:left w:val="none" w:sz="0" w:space="0" w:color="auto"/>
                <w:bottom w:val="none" w:sz="0" w:space="0" w:color="auto"/>
                <w:right w:val="none" w:sz="0" w:space="0" w:color="auto"/>
              </w:divBdr>
            </w:div>
            <w:div w:id="2134132831">
              <w:marLeft w:val="0"/>
              <w:marRight w:val="0"/>
              <w:marTop w:val="0"/>
              <w:marBottom w:val="0"/>
              <w:divBdr>
                <w:top w:val="none" w:sz="0" w:space="0" w:color="auto"/>
                <w:left w:val="none" w:sz="0" w:space="0" w:color="auto"/>
                <w:bottom w:val="none" w:sz="0" w:space="0" w:color="auto"/>
                <w:right w:val="none" w:sz="0" w:space="0" w:color="auto"/>
              </w:divBdr>
            </w:div>
            <w:div w:id="1975864191">
              <w:marLeft w:val="0"/>
              <w:marRight w:val="0"/>
              <w:marTop w:val="0"/>
              <w:marBottom w:val="0"/>
              <w:divBdr>
                <w:top w:val="none" w:sz="0" w:space="0" w:color="auto"/>
                <w:left w:val="none" w:sz="0" w:space="0" w:color="auto"/>
                <w:bottom w:val="none" w:sz="0" w:space="0" w:color="auto"/>
                <w:right w:val="none" w:sz="0" w:space="0" w:color="auto"/>
              </w:divBdr>
            </w:div>
            <w:div w:id="1678801796">
              <w:marLeft w:val="0"/>
              <w:marRight w:val="0"/>
              <w:marTop w:val="0"/>
              <w:marBottom w:val="0"/>
              <w:divBdr>
                <w:top w:val="none" w:sz="0" w:space="0" w:color="auto"/>
                <w:left w:val="none" w:sz="0" w:space="0" w:color="auto"/>
                <w:bottom w:val="none" w:sz="0" w:space="0" w:color="auto"/>
                <w:right w:val="none" w:sz="0" w:space="0" w:color="auto"/>
              </w:divBdr>
            </w:div>
            <w:div w:id="556938773">
              <w:marLeft w:val="0"/>
              <w:marRight w:val="0"/>
              <w:marTop w:val="0"/>
              <w:marBottom w:val="0"/>
              <w:divBdr>
                <w:top w:val="none" w:sz="0" w:space="0" w:color="auto"/>
                <w:left w:val="none" w:sz="0" w:space="0" w:color="auto"/>
                <w:bottom w:val="none" w:sz="0" w:space="0" w:color="auto"/>
                <w:right w:val="none" w:sz="0" w:space="0" w:color="auto"/>
              </w:divBdr>
            </w:div>
            <w:div w:id="1288315575">
              <w:marLeft w:val="0"/>
              <w:marRight w:val="0"/>
              <w:marTop w:val="0"/>
              <w:marBottom w:val="0"/>
              <w:divBdr>
                <w:top w:val="none" w:sz="0" w:space="0" w:color="auto"/>
                <w:left w:val="none" w:sz="0" w:space="0" w:color="auto"/>
                <w:bottom w:val="none" w:sz="0" w:space="0" w:color="auto"/>
                <w:right w:val="none" w:sz="0" w:space="0" w:color="auto"/>
              </w:divBdr>
            </w:div>
            <w:div w:id="1523085899">
              <w:marLeft w:val="0"/>
              <w:marRight w:val="0"/>
              <w:marTop w:val="0"/>
              <w:marBottom w:val="0"/>
              <w:divBdr>
                <w:top w:val="none" w:sz="0" w:space="0" w:color="auto"/>
                <w:left w:val="none" w:sz="0" w:space="0" w:color="auto"/>
                <w:bottom w:val="none" w:sz="0" w:space="0" w:color="auto"/>
                <w:right w:val="none" w:sz="0" w:space="0" w:color="auto"/>
              </w:divBdr>
            </w:div>
            <w:div w:id="1596017585">
              <w:marLeft w:val="0"/>
              <w:marRight w:val="0"/>
              <w:marTop w:val="0"/>
              <w:marBottom w:val="0"/>
              <w:divBdr>
                <w:top w:val="none" w:sz="0" w:space="0" w:color="auto"/>
                <w:left w:val="none" w:sz="0" w:space="0" w:color="auto"/>
                <w:bottom w:val="none" w:sz="0" w:space="0" w:color="auto"/>
                <w:right w:val="none" w:sz="0" w:space="0" w:color="auto"/>
              </w:divBdr>
            </w:div>
            <w:div w:id="1444418634">
              <w:marLeft w:val="0"/>
              <w:marRight w:val="0"/>
              <w:marTop w:val="0"/>
              <w:marBottom w:val="0"/>
              <w:divBdr>
                <w:top w:val="none" w:sz="0" w:space="0" w:color="auto"/>
                <w:left w:val="none" w:sz="0" w:space="0" w:color="auto"/>
                <w:bottom w:val="none" w:sz="0" w:space="0" w:color="auto"/>
                <w:right w:val="none" w:sz="0" w:space="0" w:color="auto"/>
              </w:divBdr>
            </w:div>
            <w:div w:id="1752383332">
              <w:marLeft w:val="0"/>
              <w:marRight w:val="0"/>
              <w:marTop w:val="0"/>
              <w:marBottom w:val="0"/>
              <w:divBdr>
                <w:top w:val="none" w:sz="0" w:space="0" w:color="auto"/>
                <w:left w:val="none" w:sz="0" w:space="0" w:color="auto"/>
                <w:bottom w:val="none" w:sz="0" w:space="0" w:color="auto"/>
                <w:right w:val="none" w:sz="0" w:space="0" w:color="auto"/>
              </w:divBdr>
            </w:div>
            <w:div w:id="7799102">
              <w:marLeft w:val="0"/>
              <w:marRight w:val="0"/>
              <w:marTop w:val="0"/>
              <w:marBottom w:val="0"/>
              <w:divBdr>
                <w:top w:val="none" w:sz="0" w:space="0" w:color="auto"/>
                <w:left w:val="none" w:sz="0" w:space="0" w:color="auto"/>
                <w:bottom w:val="none" w:sz="0" w:space="0" w:color="auto"/>
                <w:right w:val="none" w:sz="0" w:space="0" w:color="auto"/>
              </w:divBdr>
            </w:div>
            <w:div w:id="714088013">
              <w:marLeft w:val="0"/>
              <w:marRight w:val="0"/>
              <w:marTop w:val="0"/>
              <w:marBottom w:val="0"/>
              <w:divBdr>
                <w:top w:val="none" w:sz="0" w:space="0" w:color="auto"/>
                <w:left w:val="none" w:sz="0" w:space="0" w:color="auto"/>
                <w:bottom w:val="none" w:sz="0" w:space="0" w:color="auto"/>
                <w:right w:val="none" w:sz="0" w:space="0" w:color="auto"/>
              </w:divBdr>
            </w:div>
            <w:div w:id="2141999385">
              <w:marLeft w:val="0"/>
              <w:marRight w:val="0"/>
              <w:marTop w:val="0"/>
              <w:marBottom w:val="0"/>
              <w:divBdr>
                <w:top w:val="none" w:sz="0" w:space="0" w:color="auto"/>
                <w:left w:val="none" w:sz="0" w:space="0" w:color="auto"/>
                <w:bottom w:val="none" w:sz="0" w:space="0" w:color="auto"/>
                <w:right w:val="none" w:sz="0" w:space="0" w:color="auto"/>
              </w:divBdr>
            </w:div>
            <w:div w:id="1497842398">
              <w:marLeft w:val="0"/>
              <w:marRight w:val="0"/>
              <w:marTop w:val="0"/>
              <w:marBottom w:val="0"/>
              <w:divBdr>
                <w:top w:val="none" w:sz="0" w:space="0" w:color="auto"/>
                <w:left w:val="none" w:sz="0" w:space="0" w:color="auto"/>
                <w:bottom w:val="none" w:sz="0" w:space="0" w:color="auto"/>
                <w:right w:val="none" w:sz="0" w:space="0" w:color="auto"/>
              </w:divBdr>
            </w:div>
            <w:div w:id="1825968846">
              <w:marLeft w:val="0"/>
              <w:marRight w:val="0"/>
              <w:marTop w:val="0"/>
              <w:marBottom w:val="0"/>
              <w:divBdr>
                <w:top w:val="none" w:sz="0" w:space="0" w:color="auto"/>
                <w:left w:val="none" w:sz="0" w:space="0" w:color="auto"/>
                <w:bottom w:val="none" w:sz="0" w:space="0" w:color="auto"/>
                <w:right w:val="none" w:sz="0" w:space="0" w:color="auto"/>
              </w:divBdr>
            </w:div>
            <w:div w:id="111294365">
              <w:marLeft w:val="0"/>
              <w:marRight w:val="0"/>
              <w:marTop w:val="0"/>
              <w:marBottom w:val="0"/>
              <w:divBdr>
                <w:top w:val="none" w:sz="0" w:space="0" w:color="auto"/>
                <w:left w:val="none" w:sz="0" w:space="0" w:color="auto"/>
                <w:bottom w:val="none" w:sz="0" w:space="0" w:color="auto"/>
                <w:right w:val="none" w:sz="0" w:space="0" w:color="auto"/>
              </w:divBdr>
            </w:div>
            <w:div w:id="456796331">
              <w:marLeft w:val="0"/>
              <w:marRight w:val="0"/>
              <w:marTop w:val="0"/>
              <w:marBottom w:val="0"/>
              <w:divBdr>
                <w:top w:val="none" w:sz="0" w:space="0" w:color="auto"/>
                <w:left w:val="none" w:sz="0" w:space="0" w:color="auto"/>
                <w:bottom w:val="none" w:sz="0" w:space="0" w:color="auto"/>
                <w:right w:val="none" w:sz="0" w:space="0" w:color="auto"/>
              </w:divBdr>
            </w:div>
            <w:div w:id="1015692510">
              <w:marLeft w:val="0"/>
              <w:marRight w:val="0"/>
              <w:marTop w:val="0"/>
              <w:marBottom w:val="0"/>
              <w:divBdr>
                <w:top w:val="none" w:sz="0" w:space="0" w:color="auto"/>
                <w:left w:val="none" w:sz="0" w:space="0" w:color="auto"/>
                <w:bottom w:val="none" w:sz="0" w:space="0" w:color="auto"/>
                <w:right w:val="none" w:sz="0" w:space="0" w:color="auto"/>
              </w:divBdr>
            </w:div>
            <w:div w:id="454832936">
              <w:marLeft w:val="0"/>
              <w:marRight w:val="0"/>
              <w:marTop w:val="0"/>
              <w:marBottom w:val="0"/>
              <w:divBdr>
                <w:top w:val="none" w:sz="0" w:space="0" w:color="auto"/>
                <w:left w:val="none" w:sz="0" w:space="0" w:color="auto"/>
                <w:bottom w:val="none" w:sz="0" w:space="0" w:color="auto"/>
                <w:right w:val="none" w:sz="0" w:space="0" w:color="auto"/>
              </w:divBdr>
            </w:div>
            <w:div w:id="310596157">
              <w:marLeft w:val="0"/>
              <w:marRight w:val="0"/>
              <w:marTop w:val="0"/>
              <w:marBottom w:val="0"/>
              <w:divBdr>
                <w:top w:val="none" w:sz="0" w:space="0" w:color="auto"/>
                <w:left w:val="none" w:sz="0" w:space="0" w:color="auto"/>
                <w:bottom w:val="none" w:sz="0" w:space="0" w:color="auto"/>
                <w:right w:val="none" w:sz="0" w:space="0" w:color="auto"/>
              </w:divBdr>
            </w:div>
            <w:div w:id="557479495">
              <w:marLeft w:val="0"/>
              <w:marRight w:val="0"/>
              <w:marTop w:val="0"/>
              <w:marBottom w:val="0"/>
              <w:divBdr>
                <w:top w:val="none" w:sz="0" w:space="0" w:color="auto"/>
                <w:left w:val="none" w:sz="0" w:space="0" w:color="auto"/>
                <w:bottom w:val="none" w:sz="0" w:space="0" w:color="auto"/>
                <w:right w:val="none" w:sz="0" w:space="0" w:color="auto"/>
              </w:divBdr>
            </w:div>
            <w:div w:id="749011392">
              <w:marLeft w:val="0"/>
              <w:marRight w:val="0"/>
              <w:marTop w:val="0"/>
              <w:marBottom w:val="0"/>
              <w:divBdr>
                <w:top w:val="none" w:sz="0" w:space="0" w:color="auto"/>
                <w:left w:val="none" w:sz="0" w:space="0" w:color="auto"/>
                <w:bottom w:val="none" w:sz="0" w:space="0" w:color="auto"/>
                <w:right w:val="none" w:sz="0" w:space="0" w:color="auto"/>
              </w:divBdr>
            </w:div>
            <w:div w:id="887836398">
              <w:marLeft w:val="0"/>
              <w:marRight w:val="0"/>
              <w:marTop w:val="0"/>
              <w:marBottom w:val="0"/>
              <w:divBdr>
                <w:top w:val="none" w:sz="0" w:space="0" w:color="auto"/>
                <w:left w:val="none" w:sz="0" w:space="0" w:color="auto"/>
                <w:bottom w:val="none" w:sz="0" w:space="0" w:color="auto"/>
                <w:right w:val="none" w:sz="0" w:space="0" w:color="auto"/>
              </w:divBdr>
            </w:div>
            <w:div w:id="814569193">
              <w:marLeft w:val="0"/>
              <w:marRight w:val="0"/>
              <w:marTop w:val="0"/>
              <w:marBottom w:val="0"/>
              <w:divBdr>
                <w:top w:val="none" w:sz="0" w:space="0" w:color="auto"/>
                <w:left w:val="none" w:sz="0" w:space="0" w:color="auto"/>
                <w:bottom w:val="none" w:sz="0" w:space="0" w:color="auto"/>
                <w:right w:val="none" w:sz="0" w:space="0" w:color="auto"/>
              </w:divBdr>
            </w:div>
            <w:div w:id="1125343018">
              <w:marLeft w:val="0"/>
              <w:marRight w:val="0"/>
              <w:marTop w:val="0"/>
              <w:marBottom w:val="0"/>
              <w:divBdr>
                <w:top w:val="none" w:sz="0" w:space="0" w:color="auto"/>
                <w:left w:val="none" w:sz="0" w:space="0" w:color="auto"/>
                <w:bottom w:val="none" w:sz="0" w:space="0" w:color="auto"/>
                <w:right w:val="none" w:sz="0" w:space="0" w:color="auto"/>
              </w:divBdr>
            </w:div>
            <w:div w:id="2015646326">
              <w:marLeft w:val="0"/>
              <w:marRight w:val="0"/>
              <w:marTop w:val="0"/>
              <w:marBottom w:val="0"/>
              <w:divBdr>
                <w:top w:val="none" w:sz="0" w:space="0" w:color="auto"/>
                <w:left w:val="none" w:sz="0" w:space="0" w:color="auto"/>
                <w:bottom w:val="none" w:sz="0" w:space="0" w:color="auto"/>
                <w:right w:val="none" w:sz="0" w:space="0" w:color="auto"/>
              </w:divBdr>
            </w:div>
            <w:div w:id="581446939">
              <w:marLeft w:val="0"/>
              <w:marRight w:val="0"/>
              <w:marTop w:val="0"/>
              <w:marBottom w:val="0"/>
              <w:divBdr>
                <w:top w:val="none" w:sz="0" w:space="0" w:color="auto"/>
                <w:left w:val="none" w:sz="0" w:space="0" w:color="auto"/>
                <w:bottom w:val="none" w:sz="0" w:space="0" w:color="auto"/>
                <w:right w:val="none" w:sz="0" w:space="0" w:color="auto"/>
              </w:divBdr>
            </w:div>
            <w:div w:id="1782526575">
              <w:marLeft w:val="0"/>
              <w:marRight w:val="0"/>
              <w:marTop w:val="0"/>
              <w:marBottom w:val="0"/>
              <w:divBdr>
                <w:top w:val="none" w:sz="0" w:space="0" w:color="auto"/>
                <w:left w:val="none" w:sz="0" w:space="0" w:color="auto"/>
                <w:bottom w:val="none" w:sz="0" w:space="0" w:color="auto"/>
                <w:right w:val="none" w:sz="0" w:space="0" w:color="auto"/>
              </w:divBdr>
            </w:div>
            <w:div w:id="1832716327">
              <w:marLeft w:val="0"/>
              <w:marRight w:val="0"/>
              <w:marTop w:val="0"/>
              <w:marBottom w:val="0"/>
              <w:divBdr>
                <w:top w:val="none" w:sz="0" w:space="0" w:color="auto"/>
                <w:left w:val="none" w:sz="0" w:space="0" w:color="auto"/>
                <w:bottom w:val="none" w:sz="0" w:space="0" w:color="auto"/>
                <w:right w:val="none" w:sz="0" w:space="0" w:color="auto"/>
              </w:divBdr>
            </w:div>
            <w:div w:id="1361055542">
              <w:marLeft w:val="0"/>
              <w:marRight w:val="0"/>
              <w:marTop w:val="0"/>
              <w:marBottom w:val="0"/>
              <w:divBdr>
                <w:top w:val="none" w:sz="0" w:space="0" w:color="auto"/>
                <w:left w:val="none" w:sz="0" w:space="0" w:color="auto"/>
                <w:bottom w:val="none" w:sz="0" w:space="0" w:color="auto"/>
                <w:right w:val="none" w:sz="0" w:space="0" w:color="auto"/>
              </w:divBdr>
            </w:div>
            <w:div w:id="249855276">
              <w:marLeft w:val="0"/>
              <w:marRight w:val="0"/>
              <w:marTop w:val="0"/>
              <w:marBottom w:val="0"/>
              <w:divBdr>
                <w:top w:val="none" w:sz="0" w:space="0" w:color="auto"/>
                <w:left w:val="none" w:sz="0" w:space="0" w:color="auto"/>
                <w:bottom w:val="none" w:sz="0" w:space="0" w:color="auto"/>
                <w:right w:val="none" w:sz="0" w:space="0" w:color="auto"/>
              </w:divBdr>
            </w:div>
            <w:div w:id="884560855">
              <w:marLeft w:val="0"/>
              <w:marRight w:val="0"/>
              <w:marTop w:val="0"/>
              <w:marBottom w:val="0"/>
              <w:divBdr>
                <w:top w:val="none" w:sz="0" w:space="0" w:color="auto"/>
                <w:left w:val="none" w:sz="0" w:space="0" w:color="auto"/>
                <w:bottom w:val="none" w:sz="0" w:space="0" w:color="auto"/>
                <w:right w:val="none" w:sz="0" w:space="0" w:color="auto"/>
              </w:divBdr>
            </w:div>
            <w:div w:id="2102025438">
              <w:marLeft w:val="0"/>
              <w:marRight w:val="0"/>
              <w:marTop w:val="0"/>
              <w:marBottom w:val="0"/>
              <w:divBdr>
                <w:top w:val="none" w:sz="0" w:space="0" w:color="auto"/>
                <w:left w:val="none" w:sz="0" w:space="0" w:color="auto"/>
                <w:bottom w:val="none" w:sz="0" w:space="0" w:color="auto"/>
                <w:right w:val="none" w:sz="0" w:space="0" w:color="auto"/>
              </w:divBdr>
            </w:div>
            <w:div w:id="1606688568">
              <w:marLeft w:val="0"/>
              <w:marRight w:val="0"/>
              <w:marTop w:val="0"/>
              <w:marBottom w:val="0"/>
              <w:divBdr>
                <w:top w:val="none" w:sz="0" w:space="0" w:color="auto"/>
                <w:left w:val="none" w:sz="0" w:space="0" w:color="auto"/>
                <w:bottom w:val="none" w:sz="0" w:space="0" w:color="auto"/>
                <w:right w:val="none" w:sz="0" w:space="0" w:color="auto"/>
              </w:divBdr>
            </w:div>
            <w:div w:id="725758256">
              <w:marLeft w:val="0"/>
              <w:marRight w:val="0"/>
              <w:marTop w:val="0"/>
              <w:marBottom w:val="0"/>
              <w:divBdr>
                <w:top w:val="none" w:sz="0" w:space="0" w:color="auto"/>
                <w:left w:val="none" w:sz="0" w:space="0" w:color="auto"/>
                <w:bottom w:val="none" w:sz="0" w:space="0" w:color="auto"/>
                <w:right w:val="none" w:sz="0" w:space="0" w:color="auto"/>
              </w:divBdr>
            </w:div>
            <w:div w:id="634220970">
              <w:marLeft w:val="0"/>
              <w:marRight w:val="0"/>
              <w:marTop w:val="0"/>
              <w:marBottom w:val="0"/>
              <w:divBdr>
                <w:top w:val="none" w:sz="0" w:space="0" w:color="auto"/>
                <w:left w:val="none" w:sz="0" w:space="0" w:color="auto"/>
                <w:bottom w:val="none" w:sz="0" w:space="0" w:color="auto"/>
                <w:right w:val="none" w:sz="0" w:space="0" w:color="auto"/>
              </w:divBdr>
            </w:div>
            <w:div w:id="885530447">
              <w:marLeft w:val="0"/>
              <w:marRight w:val="0"/>
              <w:marTop w:val="0"/>
              <w:marBottom w:val="0"/>
              <w:divBdr>
                <w:top w:val="none" w:sz="0" w:space="0" w:color="auto"/>
                <w:left w:val="none" w:sz="0" w:space="0" w:color="auto"/>
                <w:bottom w:val="none" w:sz="0" w:space="0" w:color="auto"/>
                <w:right w:val="none" w:sz="0" w:space="0" w:color="auto"/>
              </w:divBdr>
            </w:div>
            <w:div w:id="674067977">
              <w:marLeft w:val="0"/>
              <w:marRight w:val="0"/>
              <w:marTop w:val="0"/>
              <w:marBottom w:val="0"/>
              <w:divBdr>
                <w:top w:val="none" w:sz="0" w:space="0" w:color="auto"/>
                <w:left w:val="none" w:sz="0" w:space="0" w:color="auto"/>
                <w:bottom w:val="none" w:sz="0" w:space="0" w:color="auto"/>
                <w:right w:val="none" w:sz="0" w:space="0" w:color="auto"/>
              </w:divBdr>
            </w:div>
            <w:div w:id="1888369575">
              <w:marLeft w:val="0"/>
              <w:marRight w:val="0"/>
              <w:marTop w:val="0"/>
              <w:marBottom w:val="0"/>
              <w:divBdr>
                <w:top w:val="none" w:sz="0" w:space="0" w:color="auto"/>
                <w:left w:val="none" w:sz="0" w:space="0" w:color="auto"/>
                <w:bottom w:val="none" w:sz="0" w:space="0" w:color="auto"/>
                <w:right w:val="none" w:sz="0" w:space="0" w:color="auto"/>
              </w:divBdr>
            </w:div>
            <w:div w:id="562836898">
              <w:marLeft w:val="0"/>
              <w:marRight w:val="0"/>
              <w:marTop w:val="0"/>
              <w:marBottom w:val="0"/>
              <w:divBdr>
                <w:top w:val="none" w:sz="0" w:space="0" w:color="auto"/>
                <w:left w:val="none" w:sz="0" w:space="0" w:color="auto"/>
                <w:bottom w:val="none" w:sz="0" w:space="0" w:color="auto"/>
                <w:right w:val="none" w:sz="0" w:space="0" w:color="auto"/>
              </w:divBdr>
            </w:div>
            <w:div w:id="561672410">
              <w:marLeft w:val="0"/>
              <w:marRight w:val="0"/>
              <w:marTop w:val="0"/>
              <w:marBottom w:val="0"/>
              <w:divBdr>
                <w:top w:val="none" w:sz="0" w:space="0" w:color="auto"/>
                <w:left w:val="none" w:sz="0" w:space="0" w:color="auto"/>
                <w:bottom w:val="none" w:sz="0" w:space="0" w:color="auto"/>
                <w:right w:val="none" w:sz="0" w:space="0" w:color="auto"/>
              </w:divBdr>
            </w:div>
            <w:div w:id="2054380450">
              <w:marLeft w:val="0"/>
              <w:marRight w:val="0"/>
              <w:marTop w:val="0"/>
              <w:marBottom w:val="0"/>
              <w:divBdr>
                <w:top w:val="none" w:sz="0" w:space="0" w:color="auto"/>
                <w:left w:val="none" w:sz="0" w:space="0" w:color="auto"/>
                <w:bottom w:val="none" w:sz="0" w:space="0" w:color="auto"/>
                <w:right w:val="none" w:sz="0" w:space="0" w:color="auto"/>
              </w:divBdr>
            </w:div>
            <w:div w:id="1994796031">
              <w:marLeft w:val="0"/>
              <w:marRight w:val="0"/>
              <w:marTop w:val="0"/>
              <w:marBottom w:val="0"/>
              <w:divBdr>
                <w:top w:val="none" w:sz="0" w:space="0" w:color="auto"/>
                <w:left w:val="none" w:sz="0" w:space="0" w:color="auto"/>
                <w:bottom w:val="none" w:sz="0" w:space="0" w:color="auto"/>
                <w:right w:val="none" w:sz="0" w:space="0" w:color="auto"/>
              </w:divBdr>
            </w:div>
            <w:div w:id="1593273153">
              <w:marLeft w:val="0"/>
              <w:marRight w:val="0"/>
              <w:marTop w:val="0"/>
              <w:marBottom w:val="0"/>
              <w:divBdr>
                <w:top w:val="none" w:sz="0" w:space="0" w:color="auto"/>
                <w:left w:val="none" w:sz="0" w:space="0" w:color="auto"/>
                <w:bottom w:val="none" w:sz="0" w:space="0" w:color="auto"/>
                <w:right w:val="none" w:sz="0" w:space="0" w:color="auto"/>
              </w:divBdr>
            </w:div>
            <w:div w:id="1077169482">
              <w:marLeft w:val="0"/>
              <w:marRight w:val="0"/>
              <w:marTop w:val="0"/>
              <w:marBottom w:val="0"/>
              <w:divBdr>
                <w:top w:val="none" w:sz="0" w:space="0" w:color="auto"/>
                <w:left w:val="none" w:sz="0" w:space="0" w:color="auto"/>
                <w:bottom w:val="none" w:sz="0" w:space="0" w:color="auto"/>
                <w:right w:val="none" w:sz="0" w:space="0" w:color="auto"/>
              </w:divBdr>
            </w:div>
            <w:div w:id="763460260">
              <w:marLeft w:val="0"/>
              <w:marRight w:val="0"/>
              <w:marTop w:val="0"/>
              <w:marBottom w:val="0"/>
              <w:divBdr>
                <w:top w:val="none" w:sz="0" w:space="0" w:color="auto"/>
                <w:left w:val="none" w:sz="0" w:space="0" w:color="auto"/>
                <w:bottom w:val="none" w:sz="0" w:space="0" w:color="auto"/>
                <w:right w:val="none" w:sz="0" w:space="0" w:color="auto"/>
              </w:divBdr>
            </w:div>
            <w:div w:id="39979267">
              <w:marLeft w:val="0"/>
              <w:marRight w:val="0"/>
              <w:marTop w:val="0"/>
              <w:marBottom w:val="0"/>
              <w:divBdr>
                <w:top w:val="none" w:sz="0" w:space="0" w:color="auto"/>
                <w:left w:val="none" w:sz="0" w:space="0" w:color="auto"/>
                <w:bottom w:val="none" w:sz="0" w:space="0" w:color="auto"/>
                <w:right w:val="none" w:sz="0" w:space="0" w:color="auto"/>
              </w:divBdr>
            </w:div>
            <w:div w:id="1118377040">
              <w:marLeft w:val="0"/>
              <w:marRight w:val="0"/>
              <w:marTop w:val="0"/>
              <w:marBottom w:val="0"/>
              <w:divBdr>
                <w:top w:val="none" w:sz="0" w:space="0" w:color="auto"/>
                <w:left w:val="none" w:sz="0" w:space="0" w:color="auto"/>
                <w:bottom w:val="none" w:sz="0" w:space="0" w:color="auto"/>
                <w:right w:val="none" w:sz="0" w:space="0" w:color="auto"/>
              </w:divBdr>
            </w:div>
            <w:div w:id="1113132129">
              <w:marLeft w:val="0"/>
              <w:marRight w:val="0"/>
              <w:marTop w:val="0"/>
              <w:marBottom w:val="0"/>
              <w:divBdr>
                <w:top w:val="none" w:sz="0" w:space="0" w:color="auto"/>
                <w:left w:val="none" w:sz="0" w:space="0" w:color="auto"/>
                <w:bottom w:val="none" w:sz="0" w:space="0" w:color="auto"/>
                <w:right w:val="none" w:sz="0" w:space="0" w:color="auto"/>
              </w:divBdr>
            </w:div>
            <w:div w:id="2019380605">
              <w:marLeft w:val="0"/>
              <w:marRight w:val="0"/>
              <w:marTop w:val="0"/>
              <w:marBottom w:val="0"/>
              <w:divBdr>
                <w:top w:val="none" w:sz="0" w:space="0" w:color="auto"/>
                <w:left w:val="none" w:sz="0" w:space="0" w:color="auto"/>
                <w:bottom w:val="none" w:sz="0" w:space="0" w:color="auto"/>
                <w:right w:val="none" w:sz="0" w:space="0" w:color="auto"/>
              </w:divBdr>
            </w:div>
            <w:div w:id="1647391564">
              <w:marLeft w:val="0"/>
              <w:marRight w:val="0"/>
              <w:marTop w:val="0"/>
              <w:marBottom w:val="0"/>
              <w:divBdr>
                <w:top w:val="none" w:sz="0" w:space="0" w:color="auto"/>
                <w:left w:val="none" w:sz="0" w:space="0" w:color="auto"/>
                <w:bottom w:val="none" w:sz="0" w:space="0" w:color="auto"/>
                <w:right w:val="none" w:sz="0" w:space="0" w:color="auto"/>
              </w:divBdr>
            </w:div>
            <w:div w:id="246548314">
              <w:marLeft w:val="0"/>
              <w:marRight w:val="0"/>
              <w:marTop w:val="0"/>
              <w:marBottom w:val="0"/>
              <w:divBdr>
                <w:top w:val="none" w:sz="0" w:space="0" w:color="auto"/>
                <w:left w:val="none" w:sz="0" w:space="0" w:color="auto"/>
                <w:bottom w:val="none" w:sz="0" w:space="0" w:color="auto"/>
                <w:right w:val="none" w:sz="0" w:space="0" w:color="auto"/>
              </w:divBdr>
            </w:div>
            <w:div w:id="430049949">
              <w:marLeft w:val="0"/>
              <w:marRight w:val="0"/>
              <w:marTop w:val="0"/>
              <w:marBottom w:val="0"/>
              <w:divBdr>
                <w:top w:val="none" w:sz="0" w:space="0" w:color="auto"/>
                <w:left w:val="none" w:sz="0" w:space="0" w:color="auto"/>
                <w:bottom w:val="none" w:sz="0" w:space="0" w:color="auto"/>
                <w:right w:val="none" w:sz="0" w:space="0" w:color="auto"/>
              </w:divBdr>
            </w:div>
            <w:div w:id="803233061">
              <w:marLeft w:val="0"/>
              <w:marRight w:val="0"/>
              <w:marTop w:val="0"/>
              <w:marBottom w:val="0"/>
              <w:divBdr>
                <w:top w:val="none" w:sz="0" w:space="0" w:color="auto"/>
                <w:left w:val="none" w:sz="0" w:space="0" w:color="auto"/>
                <w:bottom w:val="none" w:sz="0" w:space="0" w:color="auto"/>
                <w:right w:val="none" w:sz="0" w:space="0" w:color="auto"/>
              </w:divBdr>
            </w:div>
            <w:div w:id="2080008523">
              <w:marLeft w:val="0"/>
              <w:marRight w:val="0"/>
              <w:marTop w:val="0"/>
              <w:marBottom w:val="0"/>
              <w:divBdr>
                <w:top w:val="none" w:sz="0" w:space="0" w:color="auto"/>
                <w:left w:val="none" w:sz="0" w:space="0" w:color="auto"/>
                <w:bottom w:val="none" w:sz="0" w:space="0" w:color="auto"/>
                <w:right w:val="none" w:sz="0" w:space="0" w:color="auto"/>
              </w:divBdr>
            </w:div>
            <w:div w:id="2110613335">
              <w:marLeft w:val="0"/>
              <w:marRight w:val="0"/>
              <w:marTop w:val="0"/>
              <w:marBottom w:val="0"/>
              <w:divBdr>
                <w:top w:val="none" w:sz="0" w:space="0" w:color="auto"/>
                <w:left w:val="none" w:sz="0" w:space="0" w:color="auto"/>
                <w:bottom w:val="none" w:sz="0" w:space="0" w:color="auto"/>
                <w:right w:val="none" w:sz="0" w:space="0" w:color="auto"/>
              </w:divBdr>
            </w:div>
            <w:div w:id="283968543">
              <w:marLeft w:val="0"/>
              <w:marRight w:val="0"/>
              <w:marTop w:val="0"/>
              <w:marBottom w:val="0"/>
              <w:divBdr>
                <w:top w:val="none" w:sz="0" w:space="0" w:color="auto"/>
                <w:left w:val="none" w:sz="0" w:space="0" w:color="auto"/>
                <w:bottom w:val="none" w:sz="0" w:space="0" w:color="auto"/>
                <w:right w:val="none" w:sz="0" w:space="0" w:color="auto"/>
              </w:divBdr>
            </w:div>
            <w:div w:id="376272600">
              <w:marLeft w:val="0"/>
              <w:marRight w:val="0"/>
              <w:marTop w:val="0"/>
              <w:marBottom w:val="0"/>
              <w:divBdr>
                <w:top w:val="none" w:sz="0" w:space="0" w:color="auto"/>
                <w:left w:val="none" w:sz="0" w:space="0" w:color="auto"/>
                <w:bottom w:val="none" w:sz="0" w:space="0" w:color="auto"/>
                <w:right w:val="none" w:sz="0" w:space="0" w:color="auto"/>
              </w:divBdr>
            </w:div>
            <w:div w:id="1522548991">
              <w:marLeft w:val="0"/>
              <w:marRight w:val="0"/>
              <w:marTop w:val="0"/>
              <w:marBottom w:val="0"/>
              <w:divBdr>
                <w:top w:val="none" w:sz="0" w:space="0" w:color="auto"/>
                <w:left w:val="none" w:sz="0" w:space="0" w:color="auto"/>
                <w:bottom w:val="none" w:sz="0" w:space="0" w:color="auto"/>
                <w:right w:val="none" w:sz="0" w:space="0" w:color="auto"/>
              </w:divBdr>
            </w:div>
            <w:div w:id="384716121">
              <w:marLeft w:val="0"/>
              <w:marRight w:val="0"/>
              <w:marTop w:val="0"/>
              <w:marBottom w:val="0"/>
              <w:divBdr>
                <w:top w:val="none" w:sz="0" w:space="0" w:color="auto"/>
                <w:left w:val="none" w:sz="0" w:space="0" w:color="auto"/>
                <w:bottom w:val="none" w:sz="0" w:space="0" w:color="auto"/>
                <w:right w:val="none" w:sz="0" w:space="0" w:color="auto"/>
              </w:divBdr>
            </w:div>
            <w:div w:id="1790902556">
              <w:marLeft w:val="0"/>
              <w:marRight w:val="0"/>
              <w:marTop w:val="0"/>
              <w:marBottom w:val="0"/>
              <w:divBdr>
                <w:top w:val="none" w:sz="0" w:space="0" w:color="auto"/>
                <w:left w:val="none" w:sz="0" w:space="0" w:color="auto"/>
                <w:bottom w:val="none" w:sz="0" w:space="0" w:color="auto"/>
                <w:right w:val="none" w:sz="0" w:space="0" w:color="auto"/>
              </w:divBdr>
            </w:div>
            <w:div w:id="631596413">
              <w:marLeft w:val="0"/>
              <w:marRight w:val="0"/>
              <w:marTop w:val="0"/>
              <w:marBottom w:val="0"/>
              <w:divBdr>
                <w:top w:val="none" w:sz="0" w:space="0" w:color="auto"/>
                <w:left w:val="none" w:sz="0" w:space="0" w:color="auto"/>
                <w:bottom w:val="none" w:sz="0" w:space="0" w:color="auto"/>
                <w:right w:val="none" w:sz="0" w:space="0" w:color="auto"/>
              </w:divBdr>
            </w:div>
            <w:div w:id="567495349">
              <w:marLeft w:val="0"/>
              <w:marRight w:val="0"/>
              <w:marTop w:val="0"/>
              <w:marBottom w:val="0"/>
              <w:divBdr>
                <w:top w:val="none" w:sz="0" w:space="0" w:color="auto"/>
                <w:left w:val="none" w:sz="0" w:space="0" w:color="auto"/>
                <w:bottom w:val="none" w:sz="0" w:space="0" w:color="auto"/>
                <w:right w:val="none" w:sz="0" w:space="0" w:color="auto"/>
              </w:divBdr>
            </w:div>
            <w:div w:id="263074991">
              <w:marLeft w:val="0"/>
              <w:marRight w:val="0"/>
              <w:marTop w:val="0"/>
              <w:marBottom w:val="0"/>
              <w:divBdr>
                <w:top w:val="none" w:sz="0" w:space="0" w:color="auto"/>
                <w:left w:val="none" w:sz="0" w:space="0" w:color="auto"/>
                <w:bottom w:val="none" w:sz="0" w:space="0" w:color="auto"/>
                <w:right w:val="none" w:sz="0" w:space="0" w:color="auto"/>
              </w:divBdr>
            </w:div>
            <w:div w:id="1164472914">
              <w:marLeft w:val="0"/>
              <w:marRight w:val="0"/>
              <w:marTop w:val="0"/>
              <w:marBottom w:val="0"/>
              <w:divBdr>
                <w:top w:val="none" w:sz="0" w:space="0" w:color="auto"/>
                <w:left w:val="none" w:sz="0" w:space="0" w:color="auto"/>
                <w:bottom w:val="none" w:sz="0" w:space="0" w:color="auto"/>
                <w:right w:val="none" w:sz="0" w:space="0" w:color="auto"/>
              </w:divBdr>
            </w:div>
            <w:div w:id="1306356722">
              <w:marLeft w:val="0"/>
              <w:marRight w:val="0"/>
              <w:marTop w:val="0"/>
              <w:marBottom w:val="0"/>
              <w:divBdr>
                <w:top w:val="none" w:sz="0" w:space="0" w:color="auto"/>
                <w:left w:val="none" w:sz="0" w:space="0" w:color="auto"/>
                <w:bottom w:val="none" w:sz="0" w:space="0" w:color="auto"/>
                <w:right w:val="none" w:sz="0" w:space="0" w:color="auto"/>
              </w:divBdr>
            </w:div>
            <w:div w:id="1213350715">
              <w:marLeft w:val="0"/>
              <w:marRight w:val="0"/>
              <w:marTop w:val="0"/>
              <w:marBottom w:val="0"/>
              <w:divBdr>
                <w:top w:val="none" w:sz="0" w:space="0" w:color="auto"/>
                <w:left w:val="none" w:sz="0" w:space="0" w:color="auto"/>
                <w:bottom w:val="none" w:sz="0" w:space="0" w:color="auto"/>
                <w:right w:val="none" w:sz="0" w:space="0" w:color="auto"/>
              </w:divBdr>
            </w:div>
            <w:div w:id="1507745675">
              <w:marLeft w:val="0"/>
              <w:marRight w:val="0"/>
              <w:marTop w:val="0"/>
              <w:marBottom w:val="0"/>
              <w:divBdr>
                <w:top w:val="none" w:sz="0" w:space="0" w:color="auto"/>
                <w:left w:val="none" w:sz="0" w:space="0" w:color="auto"/>
                <w:bottom w:val="none" w:sz="0" w:space="0" w:color="auto"/>
                <w:right w:val="none" w:sz="0" w:space="0" w:color="auto"/>
              </w:divBdr>
            </w:div>
            <w:div w:id="86971932">
              <w:marLeft w:val="0"/>
              <w:marRight w:val="0"/>
              <w:marTop w:val="0"/>
              <w:marBottom w:val="0"/>
              <w:divBdr>
                <w:top w:val="none" w:sz="0" w:space="0" w:color="auto"/>
                <w:left w:val="none" w:sz="0" w:space="0" w:color="auto"/>
                <w:bottom w:val="none" w:sz="0" w:space="0" w:color="auto"/>
                <w:right w:val="none" w:sz="0" w:space="0" w:color="auto"/>
              </w:divBdr>
            </w:div>
            <w:div w:id="1178497034">
              <w:marLeft w:val="0"/>
              <w:marRight w:val="0"/>
              <w:marTop w:val="0"/>
              <w:marBottom w:val="0"/>
              <w:divBdr>
                <w:top w:val="none" w:sz="0" w:space="0" w:color="auto"/>
                <w:left w:val="none" w:sz="0" w:space="0" w:color="auto"/>
                <w:bottom w:val="none" w:sz="0" w:space="0" w:color="auto"/>
                <w:right w:val="none" w:sz="0" w:space="0" w:color="auto"/>
              </w:divBdr>
            </w:div>
            <w:div w:id="1318074764">
              <w:marLeft w:val="0"/>
              <w:marRight w:val="0"/>
              <w:marTop w:val="0"/>
              <w:marBottom w:val="0"/>
              <w:divBdr>
                <w:top w:val="none" w:sz="0" w:space="0" w:color="auto"/>
                <w:left w:val="none" w:sz="0" w:space="0" w:color="auto"/>
                <w:bottom w:val="none" w:sz="0" w:space="0" w:color="auto"/>
                <w:right w:val="none" w:sz="0" w:space="0" w:color="auto"/>
              </w:divBdr>
            </w:div>
            <w:div w:id="1402606925">
              <w:marLeft w:val="0"/>
              <w:marRight w:val="0"/>
              <w:marTop w:val="0"/>
              <w:marBottom w:val="0"/>
              <w:divBdr>
                <w:top w:val="none" w:sz="0" w:space="0" w:color="auto"/>
                <w:left w:val="none" w:sz="0" w:space="0" w:color="auto"/>
                <w:bottom w:val="none" w:sz="0" w:space="0" w:color="auto"/>
                <w:right w:val="none" w:sz="0" w:space="0" w:color="auto"/>
              </w:divBdr>
            </w:div>
            <w:div w:id="1207060610">
              <w:marLeft w:val="0"/>
              <w:marRight w:val="0"/>
              <w:marTop w:val="0"/>
              <w:marBottom w:val="0"/>
              <w:divBdr>
                <w:top w:val="none" w:sz="0" w:space="0" w:color="auto"/>
                <w:left w:val="none" w:sz="0" w:space="0" w:color="auto"/>
                <w:bottom w:val="none" w:sz="0" w:space="0" w:color="auto"/>
                <w:right w:val="none" w:sz="0" w:space="0" w:color="auto"/>
              </w:divBdr>
            </w:div>
            <w:div w:id="1317682889">
              <w:marLeft w:val="0"/>
              <w:marRight w:val="0"/>
              <w:marTop w:val="0"/>
              <w:marBottom w:val="0"/>
              <w:divBdr>
                <w:top w:val="none" w:sz="0" w:space="0" w:color="auto"/>
                <w:left w:val="none" w:sz="0" w:space="0" w:color="auto"/>
                <w:bottom w:val="none" w:sz="0" w:space="0" w:color="auto"/>
                <w:right w:val="none" w:sz="0" w:space="0" w:color="auto"/>
              </w:divBdr>
            </w:div>
            <w:div w:id="1073351307">
              <w:marLeft w:val="0"/>
              <w:marRight w:val="0"/>
              <w:marTop w:val="0"/>
              <w:marBottom w:val="0"/>
              <w:divBdr>
                <w:top w:val="none" w:sz="0" w:space="0" w:color="auto"/>
                <w:left w:val="none" w:sz="0" w:space="0" w:color="auto"/>
                <w:bottom w:val="none" w:sz="0" w:space="0" w:color="auto"/>
                <w:right w:val="none" w:sz="0" w:space="0" w:color="auto"/>
              </w:divBdr>
            </w:div>
            <w:div w:id="253636474">
              <w:marLeft w:val="0"/>
              <w:marRight w:val="0"/>
              <w:marTop w:val="0"/>
              <w:marBottom w:val="0"/>
              <w:divBdr>
                <w:top w:val="none" w:sz="0" w:space="0" w:color="auto"/>
                <w:left w:val="none" w:sz="0" w:space="0" w:color="auto"/>
                <w:bottom w:val="none" w:sz="0" w:space="0" w:color="auto"/>
                <w:right w:val="none" w:sz="0" w:space="0" w:color="auto"/>
              </w:divBdr>
            </w:div>
            <w:div w:id="159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8523">
      <w:bodyDiv w:val="1"/>
      <w:marLeft w:val="0"/>
      <w:marRight w:val="0"/>
      <w:marTop w:val="0"/>
      <w:marBottom w:val="0"/>
      <w:divBdr>
        <w:top w:val="none" w:sz="0" w:space="0" w:color="auto"/>
        <w:left w:val="none" w:sz="0" w:space="0" w:color="auto"/>
        <w:bottom w:val="none" w:sz="0" w:space="0" w:color="auto"/>
        <w:right w:val="none" w:sz="0" w:space="0" w:color="auto"/>
      </w:divBdr>
    </w:div>
    <w:div w:id="577325095">
      <w:bodyDiv w:val="1"/>
      <w:marLeft w:val="0"/>
      <w:marRight w:val="0"/>
      <w:marTop w:val="0"/>
      <w:marBottom w:val="0"/>
      <w:divBdr>
        <w:top w:val="none" w:sz="0" w:space="0" w:color="auto"/>
        <w:left w:val="none" w:sz="0" w:space="0" w:color="auto"/>
        <w:bottom w:val="none" w:sz="0" w:space="0" w:color="auto"/>
        <w:right w:val="none" w:sz="0" w:space="0" w:color="auto"/>
      </w:divBdr>
    </w:div>
    <w:div w:id="589044610">
      <w:bodyDiv w:val="1"/>
      <w:marLeft w:val="0"/>
      <w:marRight w:val="0"/>
      <w:marTop w:val="0"/>
      <w:marBottom w:val="0"/>
      <w:divBdr>
        <w:top w:val="none" w:sz="0" w:space="0" w:color="auto"/>
        <w:left w:val="none" w:sz="0" w:space="0" w:color="auto"/>
        <w:bottom w:val="none" w:sz="0" w:space="0" w:color="auto"/>
        <w:right w:val="none" w:sz="0" w:space="0" w:color="auto"/>
      </w:divBdr>
      <w:divsChild>
        <w:div w:id="1747068858">
          <w:marLeft w:val="0"/>
          <w:marRight w:val="0"/>
          <w:marTop w:val="0"/>
          <w:marBottom w:val="0"/>
          <w:divBdr>
            <w:top w:val="none" w:sz="0" w:space="0" w:color="auto"/>
            <w:left w:val="none" w:sz="0" w:space="0" w:color="auto"/>
            <w:bottom w:val="none" w:sz="0" w:space="0" w:color="auto"/>
            <w:right w:val="none" w:sz="0" w:space="0" w:color="auto"/>
          </w:divBdr>
          <w:divsChild>
            <w:div w:id="1541933870">
              <w:marLeft w:val="0"/>
              <w:marRight w:val="0"/>
              <w:marTop w:val="0"/>
              <w:marBottom w:val="0"/>
              <w:divBdr>
                <w:top w:val="none" w:sz="0" w:space="0" w:color="auto"/>
                <w:left w:val="none" w:sz="0" w:space="0" w:color="auto"/>
                <w:bottom w:val="none" w:sz="0" w:space="0" w:color="auto"/>
                <w:right w:val="none" w:sz="0" w:space="0" w:color="auto"/>
              </w:divBdr>
              <w:divsChild>
                <w:div w:id="855846547">
                  <w:marLeft w:val="0"/>
                  <w:marRight w:val="0"/>
                  <w:marTop w:val="0"/>
                  <w:marBottom w:val="0"/>
                  <w:divBdr>
                    <w:top w:val="none" w:sz="0" w:space="0" w:color="auto"/>
                    <w:left w:val="none" w:sz="0" w:space="0" w:color="auto"/>
                    <w:bottom w:val="none" w:sz="0" w:space="0" w:color="auto"/>
                    <w:right w:val="none" w:sz="0" w:space="0" w:color="auto"/>
                  </w:divBdr>
                  <w:divsChild>
                    <w:div w:id="1277907708">
                      <w:marLeft w:val="3525"/>
                      <w:marRight w:val="0"/>
                      <w:marTop w:val="0"/>
                      <w:marBottom w:val="0"/>
                      <w:divBdr>
                        <w:top w:val="none" w:sz="0" w:space="0" w:color="auto"/>
                        <w:left w:val="none" w:sz="0" w:space="0" w:color="auto"/>
                        <w:bottom w:val="none" w:sz="0" w:space="0" w:color="auto"/>
                        <w:right w:val="none" w:sz="0" w:space="0" w:color="auto"/>
                      </w:divBdr>
                      <w:divsChild>
                        <w:div w:id="1448507786">
                          <w:marLeft w:val="0"/>
                          <w:marRight w:val="0"/>
                          <w:marTop w:val="0"/>
                          <w:marBottom w:val="0"/>
                          <w:divBdr>
                            <w:top w:val="none" w:sz="0" w:space="0" w:color="auto"/>
                            <w:left w:val="none" w:sz="0" w:space="0" w:color="auto"/>
                            <w:bottom w:val="none" w:sz="0" w:space="0" w:color="auto"/>
                            <w:right w:val="none" w:sz="0" w:space="0" w:color="auto"/>
                          </w:divBdr>
                          <w:divsChild>
                            <w:div w:id="987443446">
                              <w:marLeft w:val="0"/>
                              <w:marRight w:val="0"/>
                              <w:marTop w:val="0"/>
                              <w:marBottom w:val="0"/>
                              <w:divBdr>
                                <w:top w:val="none" w:sz="0" w:space="0" w:color="auto"/>
                                <w:left w:val="none" w:sz="0" w:space="0" w:color="auto"/>
                                <w:bottom w:val="none" w:sz="0" w:space="0" w:color="auto"/>
                                <w:right w:val="none" w:sz="0" w:space="0" w:color="auto"/>
                              </w:divBdr>
                              <w:divsChild>
                                <w:div w:id="789981996">
                                  <w:marLeft w:val="0"/>
                                  <w:marRight w:val="0"/>
                                  <w:marTop w:val="0"/>
                                  <w:marBottom w:val="0"/>
                                  <w:divBdr>
                                    <w:top w:val="none" w:sz="0" w:space="0" w:color="auto"/>
                                    <w:left w:val="none" w:sz="0" w:space="0" w:color="auto"/>
                                    <w:bottom w:val="none" w:sz="0" w:space="0" w:color="auto"/>
                                    <w:right w:val="none" w:sz="0" w:space="0" w:color="auto"/>
                                  </w:divBdr>
                                  <w:divsChild>
                                    <w:div w:id="1379432744">
                                      <w:marLeft w:val="0"/>
                                      <w:marRight w:val="0"/>
                                      <w:marTop w:val="0"/>
                                      <w:marBottom w:val="0"/>
                                      <w:divBdr>
                                        <w:top w:val="none" w:sz="0" w:space="0" w:color="auto"/>
                                        <w:left w:val="none" w:sz="0" w:space="0" w:color="auto"/>
                                        <w:bottom w:val="none" w:sz="0" w:space="0" w:color="auto"/>
                                        <w:right w:val="none" w:sz="0" w:space="0" w:color="auto"/>
                                      </w:divBdr>
                                      <w:divsChild>
                                        <w:div w:id="2073841828">
                                          <w:marLeft w:val="0"/>
                                          <w:marRight w:val="0"/>
                                          <w:marTop w:val="0"/>
                                          <w:marBottom w:val="0"/>
                                          <w:divBdr>
                                            <w:top w:val="none" w:sz="0" w:space="0" w:color="auto"/>
                                            <w:left w:val="none" w:sz="0" w:space="0" w:color="auto"/>
                                            <w:bottom w:val="none" w:sz="0" w:space="0" w:color="auto"/>
                                            <w:right w:val="none" w:sz="0" w:space="0" w:color="auto"/>
                                          </w:divBdr>
                                          <w:divsChild>
                                            <w:div w:id="794174613">
                                              <w:marLeft w:val="0"/>
                                              <w:marRight w:val="-3525"/>
                                              <w:marTop w:val="0"/>
                                              <w:marBottom w:val="0"/>
                                              <w:divBdr>
                                                <w:top w:val="none" w:sz="0" w:space="0" w:color="auto"/>
                                                <w:left w:val="none" w:sz="0" w:space="0" w:color="auto"/>
                                                <w:bottom w:val="none" w:sz="0" w:space="0" w:color="auto"/>
                                                <w:right w:val="none" w:sz="0" w:space="0" w:color="auto"/>
                                              </w:divBdr>
                                              <w:divsChild>
                                                <w:div w:id="1772581634">
                                                  <w:marLeft w:val="0"/>
                                                  <w:marRight w:val="3225"/>
                                                  <w:marTop w:val="0"/>
                                                  <w:marBottom w:val="0"/>
                                                  <w:divBdr>
                                                    <w:top w:val="none" w:sz="0" w:space="0" w:color="auto"/>
                                                    <w:left w:val="none" w:sz="0" w:space="0" w:color="auto"/>
                                                    <w:bottom w:val="none" w:sz="0" w:space="0" w:color="auto"/>
                                                    <w:right w:val="none" w:sz="0" w:space="0" w:color="auto"/>
                                                  </w:divBdr>
                                                  <w:divsChild>
                                                    <w:div w:id="1146628992">
                                                      <w:marLeft w:val="15"/>
                                                      <w:marRight w:val="15"/>
                                                      <w:marTop w:val="15"/>
                                                      <w:marBottom w:val="15"/>
                                                      <w:divBdr>
                                                        <w:top w:val="none" w:sz="0" w:space="0" w:color="auto"/>
                                                        <w:left w:val="none" w:sz="0" w:space="0" w:color="auto"/>
                                                        <w:bottom w:val="none" w:sz="0" w:space="0" w:color="auto"/>
                                                        <w:right w:val="none" w:sz="0" w:space="0" w:color="auto"/>
                                                      </w:divBdr>
                                                      <w:divsChild>
                                                        <w:div w:id="1076634018">
                                                          <w:marLeft w:val="0"/>
                                                          <w:marRight w:val="0"/>
                                                          <w:marTop w:val="0"/>
                                                          <w:marBottom w:val="0"/>
                                                          <w:divBdr>
                                                            <w:top w:val="none" w:sz="0" w:space="0" w:color="auto"/>
                                                            <w:left w:val="none" w:sz="0" w:space="0" w:color="auto"/>
                                                            <w:bottom w:val="none" w:sz="0" w:space="0" w:color="auto"/>
                                                            <w:right w:val="none" w:sz="0" w:space="0" w:color="auto"/>
                                                          </w:divBdr>
                                                          <w:divsChild>
                                                            <w:div w:id="203686751">
                                                              <w:marLeft w:val="0"/>
                                                              <w:marRight w:val="0"/>
                                                              <w:marTop w:val="0"/>
                                                              <w:marBottom w:val="0"/>
                                                              <w:divBdr>
                                                                <w:top w:val="none" w:sz="0" w:space="0" w:color="auto"/>
                                                                <w:left w:val="none" w:sz="0" w:space="0" w:color="auto"/>
                                                                <w:bottom w:val="none" w:sz="0" w:space="0" w:color="auto"/>
                                                                <w:right w:val="none" w:sz="0" w:space="0" w:color="auto"/>
                                                              </w:divBdr>
                                                              <w:divsChild>
                                                                <w:div w:id="9853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8855216">
      <w:bodyDiv w:val="1"/>
      <w:marLeft w:val="0"/>
      <w:marRight w:val="0"/>
      <w:marTop w:val="0"/>
      <w:marBottom w:val="0"/>
      <w:divBdr>
        <w:top w:val="none" w:sz="0" w:space="0" w:color="auto"/>
        <w:left w:val="none" w:sz="0" w:space="0" w:color="auto"/>
        <w:bottom w:val="none" w:sz="0" w:space="0" w:color="auto"/>
        <w:right w:val="none" w:sz="0" w:space="0" w:color="auto"/>
      </w:divBdr>
    </w:div>
    <w:div w:id="702633187">
      <w:bodyDiv w:val="1"/>
      <w:marLeft w:val="0"/>
      <w:marRight w:val="0"/>
      <w:marTop w:val="0"/>
      <w:marBottom w:val="0"/>
      <w:divBdr>
        <w:top w:val="none" w:sz="0" w:space="0" w:color="auto"/>
        <w:left w:val="none" w:sz="0" w:space="0" w:color="auto"/>
        <w:bottom w:val="none" w:sz="0" w:space="0" w:color="auto"/>
        <w:right w:val="none" w:sz="0" w:space="0" w:color="auto"/>
      </w:divBdr>
    </w:div>
    <w:div w:id="706174197">
      <w:bodyDiv w:val="1"/>
      <w:marLeft w:val="0"/>
      <w:marRight w:val="0"/>
      <w:marTop w:val="0"/>
      <w:marBottom w:val="0"/>
      <w:divBdr>
        <w:top w:val="none" w:sz="0" w:space="0" w:color="auto"/>
        <w:left w:val="none" w:sz="0" w:space="0" w:color="auto"/>
        <w:bottom w:val="none" w:sz="0" w:space="0" w:color="auto"/>
        <w:right w:val="none" w:sz="0" w:space="0" w:color="auto"/>
      </w:divBdr>
    </w:div>
    <w:div w:id="729577813">
      <w:bodyDiv w:val="1"/>
      <w:marLeft w:val="0"/>
      <w:marRight w:val="0"/>
      <w:marTop w:val="0"/>
      <w:marBottom w:val="0"/>
      <w:divBdr>
        <w:top w:val="none" w:sz="0" w:space="0" w:color="auto"/>
        <w:left w:val="none" w:sz="0" w:space="0" w:color="auto"/>
        <w:bottom w:val="none" w:sz="0" w:space="0" w:color="auto"/>
        <w:right w:val="none" w:sz="0" w:space="0" w:color="auto"/>
      </w:divBdr>
    </w:div>
    <w:div w:id="753865200">
      <w:bodyDiv w:val="1"/>
      <w:marLeft w:val="0"/>
      <w:marRight w:val="0"/>
      <w:marTop w:val="0"/>
      <w:marBottom w:val="0"/>
      <w:divBdr>
        <w:top w:val="none" w:sz="0" w:space="0" w:color="auto"/>
        <w:left w:val="none" w:sz="0" w:space="0" w:color="auto"/>
        <w:bottom w:val="none" w:sz="0" w:space="0" w:color="auto"/>
        <w:right w:val="none" w:sz="0" w:space="0" w:color="auto"/>
      </w:divBdr>
    </w:div>
    <w:div w:id="757361099">
      <w:bodyDiv w:val="1"/>
      <w:marLeft w:val="0"/>
      <w:marRight w:val="0"/>
      <w:marTop w:val="0"/>
      <w:marBottom w:val="0"/>
      <w:divBdr>
        <w:top w:val="none" w:sz="0" w:space="0" w:color="auto"/>
        <w:left w:val="none" w:sz="0" w:space="0" w:color="auto"/>
        <w:bottom w:val="none" w:sz="0" w:space="0" w:color="auto"/>
        <w:right w:val="none" w:sz="0" w:space="0" w:color="auto"/>
      </w:divBdr>
    </w:div>
    <w:div w:id="806973116">
      <w:bodyDiv w:val="1"/>
      <w:marLeft w:val="0"/>
      <w:marRight w:val="0"/>
      <w:marTop w:val="0"/>
      <w:marBottom w:val="0"/>
      <w:divBdr>
        <w:top w:val="none" w:sz="0" w:space="0" w:color="auto"/>
        <w:left w:val="none" w:sz="0" w:space="0" w:color="auto"/>
        <w:bottom w:val="none" w:sz="0" w:space="0" w:color="auto"/>
        <w:right w:val="none" w:sz="0" w:space="0" w:color="auto"/>
      </w:divBdr>
      <w:divsChild>
        <w:div w:id="1743603608">
          <w:marLeft w:val="0"/>
          <w:marRight w:val="0"/>
          <w:marTop w:val="0"/>
          <w:marBottom w:val="0"/>
          <w:divBdr>
            <w:top w:val="none" w:sz="0" w:space="0" w:color="auto"/>
            <w:left w:val="none" w:sz="0" w:space="0" w:color="auto"/>
            <w:bottom w:val="none" w:sz="0" w:space="0" w:color="auto"/>
            <w:right w:val="none" w:sz="0" w:space="0" w:color="auto"/>
          </w:divBdr>
          <w:divsChild>
            <w:div w:id="1848786180">
              <w:marLeft w:val="0"/>
              <w:marRight w:val="0"/>
              <w:marTop w:val="0"/>
              <w:marBottom w:val="0"/>
              <w:divBdr>
                <w:top w:val="none" w:sz="0" w:space="0" w:color="auto"/>
                <w:left w:val="none" w:sz="0" w:space="0" w:color="auto"/>
                <w:bottom w:val="none" w:sz="0" w:space="0" w:color="auto"/>
                <w:right w:val="none" w:sz="0" w:space="0" w:color="auto"/>
              </w:divBdr>
            </w:div>
            <w:div w:id="1675254595">
              <w:marLeft w:val="0"/>
              <w:marRight w:val="0"/>
              <w:marTop w:val="0"/>
              <w:marBottom w:val="0"/>
              <w:divBdr>
                <w:top w:val="none" w:sz="0" w:space="0" w:color="auto"/>
                <w:left w:val="none" w:sz="0" w:space="0" w:color="auto"/>
                <w:bottom w:val="none" w:sz="0" w:space="0" w:color="auto"/>
                <w:right w:val="none" w:sz="0" w:space="0" w:color="auto"/>
              </w:divBdr>
            </w:div>
            <w:div w:id="730933250">
              <w:marLeft w:val="0"/>
              <w:marRight w:val="0"/>
              <w:marTop w:val="0"/>
              <w:marBottom w:val="0"/>
              <w:divBdr>
                <w:top w:val="none" w:sz="0" w:space="0" w:color="auto"/>
                <w:left w:val="none" w:sz="0" w:space="0" w:color="auto"/>
                <w:bottom w:val="none" w:sz="0" w:space="0" w:color="auto"/>
                <w:right w:val="none" w:sz="0" w:space="0" w:color="auto"/>
              </w:divBdr>
            </w:div>
            <w:div w:id="1443500889">
              <w:marLeft w:val="0"/>
              <w:marRight w:val="0"/>
              <w:marTop w:val="0"/>
              <w:marBottom w:val="0"/>
              <w:divBdr>
                <w:top w:val="none" w:sz="0" w:space="0" w:color="auto"/>
                <w:left w:val="none" w:sz="0" w:space="0" w:color="auto"/>
                <w:bottom w:val="none" w:sz="0" w:space="0" w:color="auto"/>
                <w:right w:val="none" w:sz="0" w:space="0" w:color="auto"/>
              </w:divBdr>
            </w:div>
            <w:div w:id="1036587161">
              <w:marLeft w:val="0"/>
              <w:marRight w:val="0"/>
              <w:marTop w:val="0"/>
              <w:marBottom w:val="0"/>
              <w:divBdr>
                <w:top w:val="none" w:sz="0" w:space="0" w:color="auto"/>
                <w:left w:val="none" w:sz="0" w:space="0" w:color="auto"/>
                <w:bottom w:val="none" w:sz="0" w:space="0" w:color="auto"/>
                <w:right w:val="none" w:sz="0" w:space="0" w:color="auto"/>
              </w:divBdr>
            </w:div>
            <w:div w:id="1079407178">
              <w:marLeft w:val="0"/>
              <w:marRight w:val="0"/>
              <w:marTop w:val="0"/>
              <w:marBottom w:val="0"/>
              <w:divBdr>
                <w:top w:val="none" w:sz="0" w:space="0" w:color="auto"/>
                <w:left w:val="none" w:sz="0" w:space="0" w:color="auto"/>
                <w:bottom w:val="none" w:sz="0" w:space="0" w:color="auto"/>
                <w:right w:val="none" w:sz="0" w:space="0" w:color="auto"/>
              </w:divBdr>
            </w:div>
            <w:div w:id="606616757">
              <w:marLeft w:val="0"/>
              <w:marRight w:val="0"/>
              <w:marTop w:val="0"/>
              <w:marBottom w:val="0"/>
              <w:divBdr>
                <w:top w:val="none" w:sz="0" w:space="0" w:color="auto"/>
                <w:left w:val="none" w:sz="0" w:space="0" w:color="auto"/>
                <w:bottom w:val="none" w:sz="0" w:space="0" w:color="auto"/>
                <w:right w:val="none" w:sz="0" w:space="0" w:color="auto"/>
              </w:divBdr>
            </w:div>
            <w:div w:id="2076586403">
              <w:marLeft w:val="0"/>
              <w:marRight w:val="0"/>
              <w:marTop w:val="0"/>
              <w:marBottom w:val="0"/>
              <w:divBdr>
                <w:top w:val="none" w:sz="0" w:space="0" w:color="auto"/>
                <w:left w:val="none" w:sz="0" w:space="0" w:color="auto"/>
                <w:bottom w:val="none" w:sz="0" w:space="0" w:color="auto"/>
                <w:right w:val="none" w:sz="0" w:space="0" w:color="auto"/>
              </w:divBdr>
            </w:div>
            <w:div w:id="1600792359">
              <w:marLeft w:val="0"/>
              <w:marRight w:val="0"/>
              <w:marTop w:val="0"/>
              <w:marBottom w:val="0"/>
              <w:divBdr>
                <w:top w:val="none" w:sz="0" w:space="0" w:color="auto"/>
                <w:left w:val="none" w:sz="0" w:space="0" w:color="auto"/>
                <w:bottom w:val="none" w:sz="0" w:space="0" w:color="auto"/>
                <w:right w:val="none" w:sz="0" w:space="0" w:color="auto"/>
              </w:divBdr>
            </w:div>
            <w:div w:id="179206116">
              <w:marLeft w:val="0"/>
              <w:marRight w:val="0"/>
              <w:marTop w:val="0"/>
              <w:marBottom w:val="0"/>
              <w:divBdr>
                <w:top w:val="none" w:sz="0" w:space="0" w:color="auto"/>
                <w:left w:val="none" w:sz="0" w:space="0" w:color="auto"/>
                <w:bottom w:val="none" w:sz="0" w:space="0" w:color="auto"/>
                <w:right w:val="none" w:sz="0" w:space="0" w:color="auto"/>
              </w:divBdr>
            </w:div>
            <w:div w:id="502824045">
              <w:marLeft w:val="0"/>
              <w:marRight w:val="0"/>
              <w:marTop w:val="0"/>
              <w:marBottom w:val="0"/>
              <w:divBdr>
                <w:top w:val="none" w:sz="0" w:space="0" w:color="auto"/>
                <w:left w:val="none" w:sz="0" w:space="0" w:color="auto"/>
                <w:bottom w:val="none" w:sz="0" w:space="0" w:color="auto"/>
                <w:right w:val="none" w:sz="0" w:space="0" w:color="auto"/>
              </w:divBdr>
            </w:div>
            <w:div w:id="132867974">
              <w:marLeft w:val="0"/>
              <w:marRight w:val="0"/>
              <w:marTop w:val="0"/>
              <w:marBottom w:val="0"/>
              <w:divBdr>
                <w:top w:val="none" w:sz="0" w:space="0" w:color="auto"/>
                <w:left w:val="none" w:sz="0" w:space="0" w:color="auto"/>
                <w:bottom w:val="none" w:sz="0" w:space="0" w:color="auto"/>
                <w:right w:val="none" w:sz="0" w:space="0" w:color="auto"/>
              </w:divBdr>
            </w:div>
            <w:div w:id="472214139">
              <w:marLeft w:val="0"/>
              <w:marRight w:val="0"/>
              <w:marTop w:val="0"/>
              <w:marBottom w:val="0"/>
              <w:divBdr>
                <w:top w:val="none" w:sz="0" w:space="0" w:color="auto"/>
                <w:left w:val="none" w:sz="0" w:space="0" w:color="auto"/>
                <w:bottom w:val="none" w:sz="0" w:space="0" w:color="auto"/>
                <w:right w:val="none" w:sz="0" w:space="0" w:color="auto"/>
              </w:divBdr>
            </w:div>
            <w:div w:id="99228484">
              <w:marLeft w:val="0"/>
              <w:marRight w:val="0"/>
              <w:marTop w:val="0"/>
              <w:marBottom w:val="0"/>
              <w:divBdr>
                <w:top w:val="none" w:sz="0" w:space="0" w:color="auto"/>
                <w:left w:val="none" w:sz="0" w:space="0" w:color="auto"/>
                <w:bottom w:val="none" w:sz="0" w:space="0" w:color="auto"/>
                <w:right w:val="none" w:sz="0" w:space="0" w:color="auto"/>
              </w:divBdr>
            </w:div>
            <w:div w:id="359938605">
              <w:marLeft w:val="0"/>
              <w:marRight w:val="0"/>
              <w:marTop w:val="0"/>
              <w:marBottom w:val="0"/>
              <w:divBdr>
                <w:top w:val="none" w:sz="0" w:space="0" w:color="auto"/>
                <w:left w:val="none" w:sz="0" w:space="0" w:color="auto"/>
                <w:bottom w:val="none" w:sz="0" w:space="0" w:color="auto"/>
                <w:right w:val="none" w:sz="0" w:space="0" w:color="auto"/>
              </w:divBdr>
            </w:div>
            <w:div w:id="1901206203">
              <w:marLeft w:val="0"/>
              <w:marRight w:val="0"/>
              <w:marTop w:val="0"/>
              <w:marBottom w:val="0"/>
              <w:divBdr>
                <w:top w:val="none" w:sz="0" w:space="0" w:color="auto"/>
                <w:left w:val="none" w:sz="0" w:space="0" w:color="auto"/>
                <w:bottom w:val="none" w:sz="0" w:space="0" w:color="auto"/>
                <w:right w:val="none" w:sz="0" w:space="0" w:color="auto"/>
              </w:divBdr>
            </w:div>
            <w:div w:id="22051935">
              <w:marLeft w:val="0"/>
              <w:marRight w:val="0"/>
              <w:marTop w:val="0"/>
              <w:marBottom w:val="0"/>
              <w:divBdr>
                <w:top w:val="none" w:sz="0" w:space="0" w:color="auto"/>
                <w:left w:val="none" w:sz="0" w:space="0" w:color="auto"/>
                <w:bottom w:val="none" w:sz="0" w:space="0" w:color="auto"/>
                <w:right w:val="none" w:sz="0" w:space="0" w:color="auto"/>
              </w:divBdr>
            </w:div>
            <w:div w:id="2113814634">
              <w:marLeft w:val="0"/>
              <w:marRight w:val="0"/>
              <w:marTop w:val="0"/>
              <w:marBottom w:val="0"/>
              <w:divBdr>
                <w:top w:val="none" w:sz="0" w:space="0" w:color="auto"/>
                <w:left w:val="none" w:sz="0" w:space="0" w:color="auto"/>
                <w:bottom w:val="none" w:sz="0" w:space="0" w:color="auto"/>
                <w:right w:val="none" w:sz="0" w:space="0" w:color="auto"/>
              </w:divBdr>
            </w:div>
            <w:div w:id="1251768632">
              <w:marLeft w:val="0"/>
              <w:marRight w:val="0"/>
              <w:marTop w:val="0"/>
              <w:marBottom w:val="0"/>
              <w:divBdr>
                <w:top w:val="none" w:sz="0" w:space="0" w:color="auto"/>
                <w:left w:val="none" w:sz="0" w:space="0" w:color="auto"/>
                <w:bottom w:val="none" w:sz="0" w:space="0" w:color="auto"/>
                <w:right w:val="none" w:sz="0" w:space="0" w:color="auto"/>
              </w:divBdr>
            </w:div>
            <w:div w:id="14700229">
              <w:marLeft w:val="0"/>
              <w:marRight w:val="0"/>
              <w:marTop w:val="0"/>
              <w:marBottom w:val="0"/>
              <w:divBdr>
                <w:top w:val="none" w:sz="0" w:space="0" w:color="auto"/>
                <w:left w:val="none" w:sz="0" w:space="0" w:color="auto"/>
                <w:bottom w:val="none" w:sz="0" w:space="0" w:color="auto"/>
                <w:right w:val="none" w:sz="0" w:space="0" w:color="auto"/>
              </w:divBdr>
            </w:div>
            <w:div w:id="1837459514">
              <w:marLeft w:val="0"/>
              <w:marRight w:val="0"/>
              <w:marTop w:val="0"/>
              <w:marBottom w:val="0"/>
              <w:divBdr>
                <w:top w:val="none" w:sz="0" w:space="0" w:color="auto"/>
                <w:left w:val="none" w:sz="0" w:space="0" w:color="auto"/>
                <w:bottom w:val="none" w:sz="0" w:space="0" w:color="auto"/>
                <w:right w:val="none" w:sz="0" w:space="0" w:color="auto"/>
              </w:divBdr>
            </w:div>
            <w:div w:id="809057539">
              <w:marLeft w:val="0"/>
              <w:marRight w:val="0"/>
              <w:marTop w:val="0"/>
              <w:marBottom w:val="0"/>
              <w:divBdr>
                <w:top w:val="none" w:sz="0" w:space="0" w:color="auto"/>
                <w:left w:val="none" w:sz="0" w:space="0" w:color="auto"/>
                <w:bottom w:val="none" w:sz="0" w:space="0" w:color="auto"/>
                <w:right w:val="none" w:sz="0" w:space="0" w:color="auto"/>
              </w:divBdr>
            </w:div>
            <w:div w:id="626818111">
              <w:marLeft w:val="0"/>
              <w:marRight w:val="0"/>
              <w:marTop w:val="0"/>
              <w:marBottom w:val="0"/>
              <w:divBdr>
                <w:top w:val="none" w:sz="0" w:space="0" w:color="auto"/>
                <w:left w:val="none" w:sz="0" w:space="0" w:color="auto"/>
                <w:bottom w:val="none" w:sz="0" w:space="0" w:color="auto"/>
                <w:right w:val="none" w:sz="0" w:space="0" w:color="auto"/>
              </w:divBdr>
            </w:div>
            <w:div w:id="948004438">
              <w:marLeft w:val="0"/>
              <w:marRight w:val="0"/>
              <w:marTop w:val="0"/>
              <w:marBottom w:val="0"/>
              <w:divBdr>
                <w:top w:val="none" w:sz="0" w:space="0" w:color="auto"/>
                <w:left w:val="none" w:sz="0" w:space="0" w:color="auto"/>
                <w:bottom w:val="none" w:sz="0" w:space="0" w:color="auto"/>
                <w:right w:val="none" w:sz="0" w:space="0" w:color="auto"/>
              </w:divBdr>
            </w:div>
            <w:div w:id="606160633">
              <w:marLeft w:val="0"/>
              <w:marRight w:val="0"/>
              <w:marTop w:val="0"/>
              <w:marBottom w:val="0"/>
              <w:divBdr>
                <w:top w:val="none" w:sz="0" w:space="0" w:color="auto"/>
                <w:left w:val="none" w:sz="0" w:space="0" w:color="auto"/>
                <w:bottom w:val="none" w:sz="0" w:space="0" w:color="auto"/>
                <w:right w:val="none" w:sz="0" w:space="0" w:color="auto"/>
              </w:divBdr>
            </w:div>
            <w:div w:id="1506699797">
              <w:marLeft w:val="0"/>
              <w:marRight w:val="0"/>
              <w:marTop w:val="0"/>
              <w:marBottom w:val="0"/>
              <w:divBdr>
                <w:top w:val="none" w:sz="0" w:space="0" w:color="auto"/>
                <w:left w:val="none" w:sz="0" w:space="0" w:color="auto"/>
                <w:bottom w:val="none" w:sz="0" w:space="0" w:color="auto"/>
                <w:right w:val="none" w:sz="0" w:space="0" w:color="auto"/>
              </w:divBdr>
            </w:div>
            <w:div w:id="1175728580">
              <w:marLeft w:val="0"/>
              <w:marRight w:val="0"/>
              <w:marTop w:val="0"/>
              <w:marBottom w:val="0"/>
              <w:divBdr>
                <w:top w:val="none" w:sz="0" w:space="0" w:color="auto"/>
                <w:left w:val="none" w:sz="0" w:space="0" w:color="auto"/>
                <w:bottom w:val="none" w:sz="0" w:space="0" w:color="auto"/>
                <w:right w:val="none" w:sz="0" w:space="0" w:color="auto"/>
              </w:divBdr>
            </w:div>
            <w:div w:id="1039090858">
              <w:marLeft w:val="0"/>
              <w:marRight w:val="0"/>
              <w:marTop w:val="0"/>
              <w:marBottom w:val="0"/>
              <w:divBdr>
                <w:top w:val="none" w:sz="0" w:space="0" w:color="auto"/>
                <w:left w:val="none" w:sz="0" w:space="0" w:color="auto"/>
                <w:bottom w:val="none" w:sz="0" w:space="0" w:color="auto"/>
                <w:right w:val="none" w:sz="0" w:space="0" w:color="auto"/>
              </w:divBdr>
            </w:div>
            <w:div w:id="1261795456">
              <w:marLeft w:val="0"/>
              <w:marRight w:val="0"/>
              <w:marTop w:val="0"/>
              <w:marBottom w:val="0"/>
              <w:divBdr>
                <w:top w:val="none" w:sz="0" w:space="0" w:color="auto"/>
                <w:left w:val="none" w:sz="0" w:space="0" w:color="auto"/>
                <w:bottom w:val="none" w:sz="0" w:space="0" w:color="auto"/>
                <w:right w:val="none" w:sz="0" w:space="0" w:color="auto"/>
              </w:divBdr>
            </w:div>
            <w:div w:id="1600138947">
              <w:marLeft w:val="0"/>
              <w:marRight w:val="0"/>
              <w:marTop w:val="0"/>
              <w:marBottom w:val="0"/>
              <w:divBdr>
                <w:top w:val="none" w:sz="0" w:space="0" w:color="auto"/>
                <w:left w:val="none" w:sz="0" w:space="0" w:color="auto"/>
                <w:bottom w:val="none" w:sz="0" w:space="0" w:color="auto"/>
                <w:right w:val="none" w:sz="0" w:space="0" w:color="auto"/>
              </w:divBdr>
            </w:div>
            <w:div w:id="40516652">
              <w:marLeft w:val="0"/>
              <w:marRight w:val="0"/>
              <w:marTop w:val="0"/>
              <w:marBottom w:val="0"/>
              <w:divBdr>
                <w:top w:val="none" w:sz="0" w:space="0" w:color="auto"/>
                <w:left w:val="none" w:sz="0" w:space="0" w:color="auto"/>
                <w:bottom w:val="none" w:sz="0" w:space="0" w:color="auto"/>
                <w:right w:val="none" w:sz="0" w:space="0" w:color="auto"/>
              </w:divBdr>
            </w:div>
            <w:div w:id="1864399372">
              <w:marLeft w:val="0"/>
              <w:marRight w:val="0"/>
              <w:marTop w:val="0"/>
              <w:marBottom w:val="0"/>
              <w:divBdr>
                <w:top w:val="none" w:sz="0" w:space="0" w:color="auto"/>
                <w:left w:val="none" w:sz="0" w:space="0" w:color="auto"/>
                <w:bottom w:val="none" w:sz="0" w:space="0" w:color="auto"/>
                <w:right w:val="none" w:sz="0" w:space="0" w:color="auto"/>
              </w:divBdr>
            </w:div>
            <w:div w:id="1066489555">
              <w:marLeft w:val="0"/>
              <w:marRight w:val="0"/>
              <w:marTop w:val="0"/>
              <w:marBottom w:val="0"/>
              <w:divBdr>
                <w:top w:val="none" w:sz="0" w:space="0" w:color="auto"/>
                <w:left w:val="none" w:sz="0" w:space="0" w:color="auto"/>
                <w:bottom w:val="none" w:sz="0" w:space="0" w:color="auto"/>
                <w:right w:val="none" w:sz="0" w:space="0" w:color="auto"/>
              </w:divBdr>
            </w:div>
            <w:div w:id="2066442312">
              <w:marLeft w:val="0"/>
              <w:marRight w:val="0"/>
              <w:marTop w:val="0"/>
              <w:marBottom w:val="0"/>
              <w:divBdr>
                <w:top w:val="none" w:sz="0" w:space="0" w:color="auto"/>
                <w:left w:val="none" w:sz="0" w:space="0" w:color="auto"/>
                <w:bottom w:val="none" w:sz="0" w:space="0" w:color="auto"/>
                <w:right w:val="none" w:sz="0" w:space="0" w:color="auto"/>
              </w:divBdr>
            </w:div>
            <w:div w:id="1255893000">
              <w:marLeft w:val="0"/>
              <w:marRight w:val="0"/>
              <w:marTop w:val="0"/>
              <w:marBottom w:val="0"/>
              <w:divBdr>
                <w:top w:val="none" w:sz="0" w:space="0" w:color="auto"/>
                <w:left w:val="none" w:sz="0" w:space="0" w:color="auto"/>
                <w:bottom w:val="none" w:sz="0" w:space="0" w:color="auto"/>
                <w:right w:val="none" w:sz="0" w:space="0" w:color="auto"/>
              </w:divBdr>
            </w:div>
            <w:div w:id="313486424">
              <w:marLeft w:val="0"/>
              <w:marRight w:val="0"/>
              <w:marTop w:val="0"/>
              <w:marBottom w:val="0"/>
              <w:divBdr>
                <w:top w:val="none" w:sz="0" w:space="0" w:color="auto"/>
                <w:left w:val="none" w:sz="0" w:space="0" w:color="auto"/>
                <w:bottom w:val="none" w:sz="0" w:space="0" w:color="auto"/>
                <w:right w:val="none" w:sz="0" w:space="0" w:color="auto"/>
              </w:divBdr>
            </w:div>
            <w:div w:id="40399978">
              <w:marLeft w:val="0"/>
              <w:marRight w:val="0"/>
              <w:marTop w:val="0"/>
              <w:marBottom w:val="0"/>
              <w:divBdr>
                <w:top w:val="none" w:sz="0" w:space="0" w:color="auto"/>
                <w:left w:val="none" w:sz="0" w:space="0" w:color="auto"/>
                <w:bottom w:val="none" w:sz="0" w:space="0" w:color="auto"/>
                <w:right w:val="none" w:sz="0" w:space="0" w:color="auto"/>
              </w:divBdr>
            </w:div>
            <w:div w:id="1098718237">
              <w:marLeft w:val="0"/>
              <w:marRight w:val="0"/>
              <w:marTop w:val="0"/>
              <w:marBottom w:val="0"/>
              <w:divBdr>
                <w:top w:val="none" w:sz="0" w:space="0" w:color="auto"/>
                <w:left w:val="none" w:sz="0" w:space="0" w:color="auto"/>
                <w:bottom w:val="none" w:sz="0" w:space="0" w:color="auto"/>
                <w:right w:val="none" w:sz="0" w:space="0" w:color="auto"/>
              </w:divBdr>
            </w:div>
            <w:div w:id="506359572">
              <w:marLeft w:val="0"/>
              <w:marRight w:val="0"/>
              <w:marTop w:val="0"/>
              <w:marBottom w:val="0"/>
              <w:divBdr>
                <w:top w:val="none" w:sz="0" w:space="0" w:color="auto"/>
                <w:left w:val="none" w:sz="0" w:space="0" w:color="auto"/>
                <w:bottom w:val="none" w:sz="0" w:space="0" w:color="auto"/>
                <w:right w:val="none" w:sz="0" w:space="0" w:color="auto"/>
              </w:divBdr>
            </w:div>
            <w:div w:id="1947885641">
              <w:marLeft w:val="0"/>
              <w:marRight w:val="0"/>
              <w:marTop w:val="0"/>
              <w:marBottom w:val="0"/>
              <w:divBdr>
                <w:top w:val="none" w:sz="0" w:space="0" w:color="auto"/>
                <w:left w:val="none" w:sz="0" w:space="0" w:color="auto"/>
                <w:bottom w:val="none" w:sz="0" w:space="0" w:color="auto"/>
                <w:right w:val="none" w:sz="0" w:space="0" w:color="auto"/>
              </w:divBdr>
            </w:div>
            <w:div w:id="1961689300">
              <w:marLeft w:val="0"/>
              <w:marRight w:val="0"/>
              <w:marTop w:val="0"/>
              <w:marBottom w:val="0"/>
              <w:divBdr>
                <w:top w:val="none" w:sz="0" w:space="0" w:color="auto"/>
                <w:left w:val="none" w:sz="0" w:space="0" w:color="auto"/>
                <w:bottom w:val="none" w:sz="0" w:space="0" w:color="auto"/>
                <w:right w:val="none" w:sz="0" w:space="0" w:color="auto"/>
              </w:divBdr>
            </w:div>
            <w:div w:id="1019047410">
              <w:marLeft w:val="0"/>
              <w:marRight w:val="0"/>
              <w:marTop w:val="0"/>
              <w:marBottom w:val="0"/>
              <w:divBdr>
                <w:top w:val="none" w:sz="0" w:space="0" w:color="auto"/>
                <w:left w:val="none" w:sz="0" w:space="0" w:color="auto"/>
                <w:bottom w:val="none" w:sz="0" w:space="0" w:color="auto"/>
                <w:right w:val="none" w:sz="0" w:space="0" w:color="auto"/>
              </w:divBdr>
            </w:div>
            <w:div w:id="292756447">
              <w:marLeft w:val="0"/>
              <w:marRight w:val="0"/>
              <w:marTop w:val="0"/>
              <w:marBottom w:val="0"/>
              <w:divBdr>
                <w:top w:val="none" w:sz="0" w:space="0" w:color="auto"/>
                <w:left w:val="none" w:sz="0" w:space="0" w:color="auto"/>
                <w:bottom w:val="none" w:sz="0" w:space="0" w:color="auto"/>
                <w:right w:val="none" w:sz="0" w:space="0" w:color="auto"/>
              </w:divBdr>
            </w:div>
            <w:div w:id="952983700">
              <w:marLeft w:val="0"/>
              <w:marRight w:val="0"/>
              <w:marTop w:val="0"/>
              <w:marBottom w:val="0"/>
              <w:divBdr>
                <w:top w:val="none" w:sz="0" w:space="0" w:color="auto"/>
                <w:left w:val="none" w:sz="0" w:space="0" w:color="auto"/>
                <w:bottom w:val="none" w:sz="0" w:space="0" w:color="auto"/>
                <w:right w:val="none" w:sz="0" w:space="0" w:color="auto"/>
              </w:divBdr>
            </w:div>
            <w:div w:id="959534146">
              <w:marLeft w:val="0"/>
              <w:marRight w:val="0"/>
              <w:marTop w:val="0"/>
              <w:marBottom w:val="0"/>
              <w:divBdr>
                <w:top w:val="none" w:sz="0" w:space="0" w:color="auto"/>
                <w:left w:val="none" w:sz="0" w:space="0" w:color="auto"/>
                <w:bottom w:val="none" w:sz="0" w:space="0" w:color="auto"/>
                <w:right w:val="none" w:sz="0" w:space="0" w:color="auto"/>
              </w:divBdr>
            </w:div>
            <w:div w:id="448208204">
              <w:marLeft w:val="0"/>
              <w:marRight w:val="0"/>
              <w:marTop w:val="0"/>
              <w:marBottom w:val="0"/>
              <w:divBdr>
                <w:top w:val="none" w:sz="0" w:space="0" w:color="auto"/>
                <w:left w:val="none" w:sz="0" w:space="0" w:color="auto"/>
                <w:bottom w:val="none" w:sz="0" w:space="0" w:color="auto"/>
                <w:right w:val="none" w:sz="0" w:space="0" w:color="auto"/>
              </w:divBdr>
            </w:div>
            <w:div w:id="2078505921">
              <w:marLeft w:val="0"/>
              <w:marRight w:val="0"/>
              <w:marTop w:val="0"/>
              <w:marBottom w:val="0"/>
              <w:divBdr>
                <w:top w:val="none" w:sz="0" w:space="0" w:color="auto"/>
                <w:left w:val="none" w:sz="0" w:space="0" w:color="auto"/>
                <w:bottom w:val="none" w:sz="0" w:space="0" w:color="auto"/>
                <w:right w:val="none" w:sz="0" w:space="0" w:color="auto"/>
              </w:divBdr>
            </w:div>
            <w:div w:id="1296370341">
              <w:marLeft w:val="0"/>
              <w:marRight w:val="0"/>
              <w:marTop w:val="0"/>
              <w:marBottom w:val="0"/>
              <w:divBdr>
                <w:top w:val="none" w:sz="0" w:space="0" w:color="auto"/>
                <w:left w:val="none" w:sz="0" w:space="0" w:color="auto"/>
                <w:bottom w:val="none" w:sz="0" w:space="0" w:color="auto"/>
                <w:right w:val="none" w:sz="0" w:space="0" w:color="auto"/>
              </w:divBdr>
            </w:div>
            <w:div w:id="1631086076">
              <w:marLeft w:val="0"/>
              <w:marRight w:val="0"/>
              <w:marTop w:val="0"/>
              <w:marBottom w:val="0"/>
              <w:divBdr>
                <w:top w:val="none" w:sz="0" w:space="0" w:color="auto"/>
                <w:left w:val="none" w:sz="0" w:space="0" w:color="auto"/>
                <w:bottom w:val="none" w:sz="0" w:space="0" w:color="auto"/>
                <w:right w:val="none" w:sz="0" w:space="0" w:color="auto"/>
              </w:divBdr>
            </w:div>
            <w:div w:id="303240237">
              <w:marLeft w:val="0"/>
              <w:marRight w:val="0"/>
              <w:marTop w:val="0"/>
              <w:marBottom w:val="0"/>
              <w:divBdr>
                <w:top w:val="none" w:sz="0" w:space="0" w:color="auto"/>
                <w:left w:val="none" w:sz="0" w:space="0" w:color="auto"/>
                <w:bottom w:val="none" w:sz="0" w:space="0" w:color="auto"/>
                <w:right w:val="none" w:sz="0" w:space="0" w:color="auto"/>
              </w:divBdr>
            </w:div>
            <w:div w:id="304700027">
              <w:marLeft w:val="0"/>
              <w:marRight w:val="0"/>
              <w:marTop w:val="0"/>
              <w:marBottom w:val="0"/>
              <w:divBdr>
                <w:top w:val="none" w:sz="0" w:space="0" w:color="auto"/>
                <w:left w:val="none" w:sz="0" w:space="0" w:color="auto"/>
                <w:bottom w:val="none" w:sz="0" w:space="0" w:color="auto"/>
                <w:right w:val="none" w:sz="0" w:space="0" w:color="auto"/>
              </w:divBdr>
            </w:div>
            <w:div w:id="1441299373">
              <w:marLeft w:val="0"/>
              <w:marRight w:val="0"/>
              <w:marTop w:val="0"/>
              <w:marBottom w:val="0"/>
              <w:divBdr>
                <w:top w:val="none" w:sz="0" w:space="0" w:color="auto"/>
                <w:left w:val="none" w:sz="0" w:space="0" w:color="auto"/>
                <w:bottom w:val="none" w:sz="0" w:space="0" w:color="auto"/>
                <w:right w:val="none" w:sz="0" w:space="0" w:color="auto"/>
              </w:divBdr>
            </w:div>
            <w:div w:id="1338848119">
              <w:marLeft w:val="0"/>
              <w:marRight w:val="0"/>
              <w:marTop w:val="0"/>
              <w:marBottom w:val="0"/>
              <w:divBdr>
                <w:top w:val="none" w:sz="0" w:space="0" w:color="auto"/>
                <w:left w:val="none" w:sz="0" w:space="0" w:color="auto"/>
                <w:bottom w:val="none" w:sz="0" w:space="0" w:color="auto"/>
                <w:right w:val="none" w:sz="0" w:space="0" w:color="auto"/>
              </w:divBdr>
            </w:div>
            <w:div w:id="1998802934">
              <w:marLeft w:val="0"/>
              <w:marRight w:val="0"/>
              <w:marTop w:val="0"/>
              <w:marBottom w:val="0"/>
              <w:divBdr>
                <w:top w:val="none" w:sz="0" w:space="0" w:color="auto"/>
                <w:left w:val="none" w:sz="0" w:space="0" w:color="auto"/>
                <w:bottom w:val="none" w:sz="0" w:space="0" w:color="auto"/>
                <w:right w:val="none" w:sz="0" w:space="0" w:color="auto"/>
              </w:divBdr>
            </w:div>
            <w:div w:id="687491439">
              <w:marLeft w:val="0"/>
              <w:marRight w:val="0"/>
              <w:marTop w:val="0"/>
              <w:marBottom w:val="0"/>
              <w:divBdr>
                <w:top w:val="none" w:sz="0" w:space="0" w:color="auto"/>
                <w:left w:val="none" w:sz="0" w:space="0" w:color="auto"/>
                <w:bottom w:val="none" w:sz="0" w:space="0" w:color="auto"/>
                <w:right w:val="none" w:sz="0" w:space="0" w:color="auto"/>
              </w:divBdr>
            </w:div>
            <w:div w:id="1094284651">
              <w:marLeft w:val="0"/>
              <w:marRight w:val="0"/>
              <w:marTop w:val="0"/>
              <w:marBottom w:val="0"/>
              <w:divBdr>
                <w:top w:val="none" w:sz="0" w:space="0" w:color="auto"/>
                <w:left w:val="none" w:sz="0" w:space="0" w:color="auto"/>
                <w:bottom w:val="none" w:sz="0" w:space="0" w:color="auto"/>
                <w:right w:val="none" w:sz="0" w:space="0" w:color="auto"/>
              </w:divBdr>
            </w:div>
            <w:div w:id="620913744">
              <w:marLeft w:val="0"/>
              <w:marRight w:val="0"/>
              <w:marTop w:val="0"/>
              <w:marBottom w:val="0"/>
              <w:divBdr>
                <w:top w:val="none" w:sz="0" w:space="0" w:color="auto"/>
                <w:left w:val="none" w:sz="0" w:space="0" w:color="auto"/>
                <w:bottom w:val="none" w:sz="0" w:space="0" w:color="auto"/>
                <w:right w:val="none" w:sz="0" w:space="0" w:color="auto"/>
              </w:divBdr>
            </w:div>
            <w:div w:id="2053311034">
              <w:marLeft w:val="0"/>
              <w:marRight w:val="0"/>
              <w:marTop w:val="0"/>
              <w:marBottom w:val="0"/>
              <w:divBdr>
                <w:top w:val="none" w:sz="0" w:space="0" w:color="auto"/>
                <w:left w:val="none" w:sz="0" w:space="0" w:color="auto"/>
                <w:bottom w:val="none" w:sz="0" w:space="0" w:color="auto"/>
                <w:right w:val="none" w:sz="0" w:space="0" w:color="auto"/>
              </w:divBdr>
            </w:div>
            <w:div w:id="1845628087">
              <w:marLeft w:val="0"/>
              <w:marRight w:val="0"/>
              <w:marTop w:val="0"/>
              <w:marBottom w:val="0"/>
              <w:divBdr>
                <w:top w:val="none" w:sz="0" w:space="0" w:color="auto"/>
                <w:left w:val="none" w:sz="0" w:space="0" w:color="auto"/>
                <w:bottom w:val="none" w:sz="0" w:space="0" w:color="auto"/>
                <w:right w:val="none" w:sz="0" w:space="0" w:color="auto"/>
              </w:divBdr>
            </w:div>
            <w:div w:id="1383408910">
              <w:marLeft w:val="0"/>
              <w:marRight w:val="0"/>
              <w:marTop w:val="0"/>
              <w:marBottom w:val="0"/>
              <w:divBdr>
                <w:top w:val="none" w:sz="0" w:space="0" w:color="auto"/>
                <w:left w:val="none" w:sz="0" w:space="0" w:color="auto"/>
                <w:bottom w:val="none" w:sz="0" w:space="0" w:color="auto"/>
                <w:right w:val="none" w:sz="0" w:space="0" w:color="auto"/>
              </w:divBdr>
            </w:div>
            <w:div w:id="585309171">
              <w:marLeft w:val="0"/>
              <w:marRight w:val="0"/>
              <w:marTop w:val="0"/>
              <w:marBottom w:val="0"/>
              <w:divBdr>
                <w:top w:val="none" w:sz="0" w:space="0" w:color="auto"/>
                <w:left w:val="none" w:sz="0" w:space="0" w:color="auto"/>
                <w:bottom w:val="none" w:sz="0" w:space="0" w:color="auto"/>
                <w:right w:val="none" w:sz="0" w:space="0" w:color="auto"/>
              </w:divBdr>
            </w:div>
            <w:div w:id="1084643110">
              <w:marLeft w:val="0"/>
              <w:marRight w:val="0"/>
              <w:marTop w:val="0"/>
              <w:marBottom w:val="0"/>
              <w:divBdr>
                <w:top w:val="none" w:sz="0" w:space="0" w:color="auto"/>
                <w:left w:val="none" w:sz="0" w:space="0" w:color="auto"/>
                <w:bottom w:val="none" w:sz="0" w:space="0" w:color="auto"/>
                <w:right w:val="none" w:sz="0" w:space="0" w:color="auto"/>
              </w:divBdr>
            </w:div>
            <w:div w:id="1695300409">
              <w:marLeft w:val="0"/>
              <w:marRight w:val="0"/>
              <w:marTop w:val="0"/>
              <w:marBottom w:val="0"/>
              <w:divBdr>
                <w:top w:val="none" w:sz="0" w:space="0" w:color="auto"/>
                <w:left w:val="none" w:sz="0" w:space="0" w:color="auto"/>
                <w:bottom w:val="none" w:sz="0" w:space="0" w:color="auto"/>
                <w:right w:val="none" w:sz="0" w:space="0" w:color="auto"/>
              </w:divBdr>
            </w:div>
            <w:div w:id="211382158">
              <w:marLeft w:val="0"/>
              <w:marRight w:val="0"/>
              <w:marTop w:val="0"/>
              <w:marBottom w:val="0"/>
              <w:divBdr>
                <w:top w:val="none" w:sz="0" w:space="0" w:color="auto"/>
                <w:left w:val="none" w:sz="0" w:space="0" w:color="auto"/>
                <w:bottom w:val="none" w:sz="0" w:space="0" w:color="auto"/>
                <w:right w:val="none" w:sz="0" w:space="0" w:color="auto"/>
              </w:divBdr>
            </w:div>
            <w:div w:id="1045065767">
              <w:marLeft w:val="0"/>
              <w:marRight w:val="0"/>
              <w:marTop w:val="0"/>
              <w:marBottom w:val="0"/>
              <w:divBdr>
                <w:top w:val="none" w:sz="0" w:space="0" w:color="auto"/>
                <w:left w:val="none" w:sz="0" w:space="0" w:color="auto"/>
                <w:bottom w:val="none" w:sz="0" w:space="0" w:color="auto"/>
                <w:right w:val="none" w:sz="0" w:space="0" w:color="auto"/>
              </w:divBdr>
            </w:div>
            <w:div w:id="754471033">
              <w:marLeft w:val="0"/>
              <w:marRight w:val="0"/>
              <w:marTop w:val="0"/>
              <w:marBottom w:val="0"/>
              <w:divBdr>
                <w:top w:val="none" w:sz="0" w:space="0" w:color="auto"/>
                <w:left w:val="none" w:sz="0" w:space="0" w:color="auto"/>
                <w:bottom w:val="none" w:sz="0" w:space="0" w:color="auto"/>
                <w:right w:val="none" w:sz="0" w:space="0" w:color="auto"/>
              </w:divBdr>
            </w:div>
            <w:div w:id="1429616552">
              <w:marLeft w:val="0"/>
              <w:marRight w:val="0"/>
              <w:marTop w:val="0"/>
              <w:marBottom w:val="0"/>
              <w:divBdr>
                <w:top w:val="none" w:sz="0" w:space="0" w:color="auto"/>
                <w:left w:val="none" w:sz="0" w:space="0" w:color="auto"/>
                <w:bottom w:val="none" w:sz="0" w:space="0" w:color="auto"/>
                <w:right w:val="none" w:sz="0" w:space="0" w:color="auto"/>
              </w:divBdr>
            </w:div>
            <w:div w:id="822045486">
              <w:marLeft w:val="0"/>
              <w:marRight w:val="0"/>
              <w:marTop w:val="0"/>
              <w:marBottom w:val="0"/>
              <w:divBdr>
                <w:top w:val="none" w:sz="0" w:space="0" w:color="auto"/>
                <w:left w:val="none" w:sz="0" w:space="0" w:color="auto"/>
                <w:bottom w:val="none" w:sz="0" w:space="0" w:color="auto"/>
                <w:right w:val="none" w:sz="0" w:space="0" w:color="auto"/>
              </w:divBdr>
            </w:div>
            <w:div w:id="1576548697">
              <w:marLeft w:val="0"/>
              <w:marRight w:val="0"/>
              <w:marTop w:val="0"/>
              <w:marBottom w:val="0"/>
              <w:divBdr>
                <w:top w:val="none" w:sz="0" w:space="0" w:color="auto"/>
                <w:left w:val="none" w:sz="0" w:space="0" w:color="auto"/>
                <w:bottom w:val="none" w:sz="0" w:space="0" w:color="auto"/>
                <w:right w:val="none" w:sz="0" w:space="0" w:color="auto"/>
              </w:divBdr>
            </w:div>
            <w:div w:id="432677469">
              <w:marLeft w:val="0"/>
              <w:marRight w:val="0"/>
              <w:marTop w:val="0"/>
              <w:marBottom w:val="0"/>
              <w:divBdr>
                <w:top w:val="none" w:sz="0" w:space="0" w:color="auto"/>
                <w:left w:val="none" w:sz="0" w:space="0" w:color="auto"/>
                <w:bottom w:val="none" w:sz="0" w:space="0" w:color="auto"/>
                <w:right w:val="none" w:sz="0" w:space="0" w:color="auto"/>
              </w:divBdr>
            </w:div>
            <w:div w:id="1257589807">
              <w:marLeft w:val="0"/>
              <w:marRight w:val="0"/>
              <w:marTop w:val="0"/>
              <w:marBottom w:val="0"/>
              <w:divBdr>
                <w:top w:val="none" w:sz="0" w:space="0" w:color="auto"/>
                <w:left w:val="none" w:sz="0" w:space="0" w:color="auto"/>
                <w:bottom w:val="none" w:sz="0" w:space="0" w:color="auto"/>
                <w:right w:val="none" w:sz="0" w:space="0" w:color="auto"/>
              </w:divBdr>
            </w:div>
            <w:div w:id="1187403950">
              <w:marLeft w:val="0"/>
              <w:marRight w:val="0"/>
              <w:marTop w:val="0"/>
              <w:marBottom w:val="0"/>
              <w:divBdr>
                <w:top w:val="none" w:sz="0" w:space="0" w:color="auto"/>
                <w:left w:val="none" w:sz="0" w:space="0" w:color="auto"/>
                <w:bottom w:val="none" w:sz="0" w:space="0" w:color="auto"/>
                <w:right w:val="none" w:sz="0" w:space="0" w:color="auto"/>
              </w:divBdr>
            </w:div>
            <w:div w:id="447091778">
              <w:marLeft w:val="0"/>
              <w:marRight w:val="0"/>
              <w:marTop w:val="0"/>
              <w:marBottom w:val="0"/>
              <w:divBdr>
                <w:top w:val="none" w:sz="0" w:space="0" w:color="auto"/>
                <w:left w:val="none" w:sz="0" w:space="0" w:color="auto"/>
                <w:bottom w:val="none" w:sz="0" w:space="0" w:color="auto"/>
                <w:right w:val="none" w:sz="0" w:space="0" w:color="auto"/>
              </w:divBdr>
            </w:div>
            <w:div w:id="881089841">
              <w:marLeft w:val="0"/>
              <w:marRight w:val="0"/>
              <w:marTop w:val="0"/>
              <w:marBottom w:val="0"/>
              <w:divBdr>
                <w:top w:val="none" w:sz="0" w:space="0" w:color="auto"/>
                <w:left w:val="none" w:sz="0" w:space="0" w:color="auto"/>
                <w:bottom w:val="none" w:sz="0" w:space="0" w:color="auto"/>
                <w:right w:val="none" w:sz="0" w:space="0" w:color="auto"/>
              </w:divBdr>
            </w:div>
            <w:div w:id="883323858">
              <w:marLeft w:val="0"/>
              <w:marRight w:val="0"/>
              <w:marTop w:val="0"/>
              <w:marBottom w:val="0"/>
              <w:divBdr>
                <w:top w:val="none" w:sz="0" w:space="0" w:color="auto"/>
                <w:left w:val="none" w:sz="0" w:space="0" w:color="auto"/>
                <w:bottom w:val="none" w:sz="0" w:space="0" w:color="auto"/>
                <w:right w:val="none" w:sz="0" w:space="0" w:color="auto"/>
              </w:divBdr>
            </w:div>
            <w:div w:id="1710227628">
              <w:marLeft w:val="0"/>
              <w:marRight w:val="0"/>
              <w:marTop w:val="0"/>
              <w:marBottom w:val="0"/>
              <w:divBdr>
                <w:top w:val="none" w:sz="0" w:space="0" w:color="auto"/>
                <w:left w:val="none" w:sz="0" w:space="0" w:color="auto"/>
                <w:bottom w:val="none" w:sz="0" w:space="0" w:color="auto"/>
                <w:right w:val="none" w:sz="0" w:space="0" w:color="auto"/>
              </w:divBdr>
            </w:div>
            <w:div w:id="1632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2717">
      <w:bodyDiv w:val="1"/>
      <w:marLeft w:val="0"/>
      <w:marRight w:val="0"/>
      <w:marTop w:val="0"/>
      <w:marBottom w:val="0"/>
      <w:divBdr>
        <w:top w:val="none" w:sz="0" w:space="0" w:color="auto"/>
        <w:left w:val="none" w:sz="0" w:space="0" w:color="auto"/>
        <w:bottom w:val="none" w:sz="0" w:space="0" w:color="auto"/>
        <w:right w:val="none" w:sz="0" w:space="0" w:color="auto"/>
      </w:divBdr>
    </w:div>
    <w:div w:id="812674620">
      <w:bodyDiv w:val="1"/>
      <w:marLeft w:val="0"/>
      <w:marRight w:val="0"/>
      <w:marTop w:val="0"/>
      <w:marBottom w:val="0"/>
      <w:divBdr>
        <w:top w:val="none" w:sz="0" w:space="0" w:color="auto"/>
        <w:left w:val="none" w:sz="0" w:space="0" w:color="auto"/>
        <w:bottom w:val="none" w:sz="0" w:space="0" w:color="auto"/>
        <w:right w:val="none" w:sz="0" w:space="0" w:color="auto"/>
      </w:divBdr>
    </w:div>
    <w:div w:id="843012458">
      <w:bodyDiv w:val="1"/>
      <w:marLeft w:val="0"/>
      <w:marRight w:val="0"/>
      <w:marTop w:val="0"/>
      <w:marBottom w:val="0"/>
      <w:divBdr>
        <w:top w:val="none" w:sz="0" w:space="0" w:color="auto"/>
        <w:left w:val="none" w:sz="0" w:space="0" w:color="auto"/>
        <w:bottom w:val="none" w:sz="0" w:space="0" w:color="auto"/>
        <w:right w:val="none" w:sz="0" w:space="0" w:color="auto"/>
      </w:divBdr>
    </w:div>
    <w:div w:id="847407053">
      <w:bodyDiv w:val="1"/>
      <w:marLeft w:val="0"/>
      <w:marRight w:val="0"/>
      <w:marTop w:val="0"/>
      <w:marBottom w:val="0"/>
      <w:divBdr>
        <w:top w:val="none" w:sz="0" w:space="0" w:color="auto"/>
        <w:left w:val="none" w:sz="0" w:space="0" w:color="auto"/>
        <w:bottom w:val="none" w:sz="0" w:space="0" w:color="auto"/>
        <w:right w:val="none" w:sz="0" w:space="0" w:color="auto"/>
      </w:divBdr>
    </w:div>
    <w:div w:id="862670465">
      <w:bodyDiv w:val="1"/>
      <w:marLeft w:val="0"/>
      <w:marRight w:val="0"/>
      <w:marTop w:val="0"/>
      <w:marBottom w:val="0"/>
      <w:divBdr>
        <w:top w:val="none" w:sz="0" w:space="0" w:color="auto"/>
        <w:left w:val="none" w:sz="0" w:space="0" w:color="auto"/>
        <w:bottom w:val="none" w:sz="0" w:space="0" w:color="auto"/>
        <w:right w:val="none" w:sz="0" w:space="0" w:color="auto"/>
      </w:divBdr>
    </w:div>
    <w:div w:id="875854303">
      <w:bodyDiv w:val="1"/>
      <w:marLeft w:val="0"/>
      <w:marRight w:val="0"/>
      <w:marTop w:val="0"/>
      <w:marBottom w:val="0"/>
      <w:divBdr>
        <w:top w:val="none" w:sz="0" w:space="0" w:color="auto"/>
        <w:left w:val="none" w:sz="0" w:space="0" w:color="auto"/>
        <w:bottom w:val="none" w:sz="0" w:space="0" w:color="auto"/>
        <w:right w:val="none" w:sz="0" w:space="0" w:color="auto"/>
      </w:divBdr>
      <w:divsChild>
        <w:div w:id="652831663">
          <w:marLeft w:val="0"/>
          <w:marRight w:val="0"/>
          <w:marTop w:val="0"/>
          <w:marBottom w:val="0"/>
          <w:divBdr>
            <w:top w:val="none" w:sz="0" w:space="0" w:color="auto"/>
            <w:left w:val="none" w:sz="0" w:space="0" w:color="auto"/>
            <w:bottom w:val="none" w:sz="0" w:space="0" w:color="auto"/>
            <w:right w:val="none" w:sz="0" w:space="0" w:color="auto"/>
          </w:divBdr>
          <w:divsChild>
            <w:div w:id="1264145327">
              <w:marLeft w:val="0"/>
              <w:marRight w:val="0"/>
              <w:marTop w:val="0"/>
              <w:marBottom w:val="0"/>
              <w:divBdr>
                <w:top w:val="none" w:sz="0" w:space="0" w:color="auto"/>
                <w:left w:val="none" w:sz="0" w:space="0" w:color="auto"/>
                <w:bottom w:val="none" w:sz="0" w:space="0" w:color="auto"/>
                <w:right w:val="none" w:sz="0" w:space="0" w:color="auto"/>
              </w:divBdr>
            </w:div>
            <w:div w:id="262693399">
              <w:marLeft w:val="0"/>
              <w:marRight w:val="0"/>
              <w:marTop w:val="0"/>
              <w:marBottom w:val="0"/>
              <w:divBdr>
                <w:top w:val="none" w:sz="0" w:space="0" w:color="auto"/>
                <w:left w:val="none" w:sz="0" w:space="0" w:color="auto"/>
                <w:bottom w:val="none" w:sz="0" w:space="0" w:color="auto"/>
                <w:right w:val="none" w:sz="0" w:space="0" w:color="auto"/>
              </w:divBdr>
            </w:div>
            <w:div w:id="792292460">
              <w:marLeft w:val="0"/>
              <w:marRight w:val="0"/>
              <w:marTop w:val="0"/>
              <w:marBottom w:val="0"/>
              <w:divBdr>
                <w:top w:val="none" w:sz="0" w:space="0" w:color="auto"/>
                <w:left w:val="none" w:sz="0" w:space="0" w:color="auto"/>
                <w:bottom w:val="none" w:sz="0" w:space="0" w:color="auto"/>
                <w:right w:val="none" w:sz="0" w:space="0" w:color="auto"/>
              </w:divBdr>
            </w:div>
            <w:div w:id="4734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60881">
      <w:bodyDiv w:val="1"/>
      <w:marLeft w:val="0"/>
      <w:marRight w:val="0"/>
      <w:marTop w:val="0"/>
      <w:marBottom w:val="0"/>
      <w:divBdr>
        <w:top w:val="none" w:sz="0" w:space="0" w:color="auto"/>
        <w:left w:val="none" w:sz="0" w:space="0" w:color="auto"/>
        <w:bottom w:val="none" w:sz="0" w:space="0" w:color="auto"/>
        <w:right w:val="none" w:sz="0" w:space="0" w:color="auto"/>
      </w:divBdr>
    </w:div>
    <w:div w:id="911236424">
      <w:bodyDiv w:val="1"/>
      <w:marLeft w:val="0"/>
      <w:marRight w:val="0"/>
      <w:marTop w:val="0"/>
      <w:marBottom w:val="0"/>
      <w:divBdr>
        <w:top w:val="none" w:sz="0" w:space="0" w:color="auto"/>
        <w:left w:val="none" w:sz="0" w:space="0" w:color="auto"/>
        <w:bottom w:val="none" w:sz="0" w:space="0" w:color="auto"/>
        <w:right w:val="none" w:sz="0" w:space="0" w:color="auto"/>
      </w:divBdr>
    </w:div>
    <w:div w:id="917903122">
      <w:bodyDiv w:val="1"/>
      <w:marLeft w:val="0"/>
      <w:marRight w:val="0"/>
      <w:marTop w:val="0"/>
      <w:marBottom w:val="0"/>
      <w:divBdr>
        <w:top w:val="none" w:sz="0" w:space="0" w:color="auto"/>
        <w:left w:val="none" w:sz="0" w:space="0" w:color="auto"/>
        <w:bottom w:val="none" w:sz="0" w:space="0" w:color="auto"/>
        <w:right w:val="none" w:sz="0" w:space="0" w:color="auto"/>
      </w:divBdr>
    </w:div>
    <w:div w:id="941642762">
      <w:bodyDiv w:val="1"/>
      <w:marLeft w:val="0"/>
      <w:marRight w:val="0"/>
      <w:marTop w:val="0"/>
      <w:marBottom w:val="0"/>
      <w:divBdr>
        <w:top w:val="none" w:sz="0" w:space="0" w:color="auto"/>
        <w:left w:val="none" w:sz="0" w:space="0" w:color="auto"/>
        <w:bottom w:val="none" w:sz="0" w:space="0" w:color="auto"/>
        <w:right w:val="none" w:sz="0" w:space="0" w:color="auto"/>
      </w:divBdr>
    </w:div>
    <w:div w:id="952711069">
      <w:bodyDiv w:val="1"/>
      <w:marLeft w:val="0"/>
      <w:marRight w:val="0"/>
      <w:marTop w:val="0"/>
      <w:marBottom w:val="0"/>
      <w:divBdr>
        <w:top w:val="none" w:sz="0" w:space="0" w:color="auto"/>
        <w:left w:val="none" w:sz="0" w:space="0" w:color="auto"/>
        <w:bottom w:val="none" w:sz="0" w:space="0" w:color="auto"/>
        <w:right w:val="none" w:sz="0" w:space="0" w:color="auto"/>
      </w:divBdr>
    </w:div>
    <w:div w:id="964625144">
      <w:bodyDiv w:val="1"/>
      <w:marLeft w:val="0"/>
      <w:marRight w:val="0"/>
      <w:marTop w:val="0"/>
      <w:marBottom w:val="0"/>
      <w:divBdr>
        <w:top w:val="none" w:sz="0" w:space="0" w:color="auto"/>
        <w:left w:val="none" w:sz="0" w:space="0" w:color="auto"/>
        <w:bottom w:val="none" w:sz="0" w:space="0" w:color="auto"/>
        <w:right w:val="none" w:sz="0" w:space="0" w:color="auto"/>
      </w:divBdr>
    </w:div>
    <w:div w:id="999576592">
      <w:bodyDiv w:val="1"/>
      <w:marLeft w:val="0"/>
      <w:marRight w:val="0"/>
      <w:marTop w:val="0"/>
      <w:marBottom w:val="0"/>
      <w:divBdr>
        <w:top w:val="none" w:sz="0" w:space="0" w:color="auto"/>
        <w:left w:val="none" w:sz="0" w:space="0" w:color="auto"/>
        <w:bottom w:val="none" w:sz="0" w:space="0" w:color="auto"/>
        <w:right w:val="none" w:sz="0" w:space="0" w:color="auto"/>
      </w:divBdr>
    </w:div>
    <w:div w:id="1017729813">
      <w:bodyDiv w:val="1"/>
      <w:marLeft w:val="0"/>
      <w:marRight w:val="0"/>
      <w:marTop w:val="0"/>
      <w:marBottom w:val="0"/>
      <w:divBdr>
        <w:top w:val="none" w:sz="0" w:space="0" w:color="auto"/>
        <w:left w:val="none" w:sz="0" w:space="0" w:color="auto"/>
        <w:bottom w:val="none" w:sz="0" w:space="0" w:color="auto"/>
        <w:right w:val="none" w:sz="0" w:space="0" w:color="auto"/>
      </w:divBdr>
    </w:div>
    <w:div w:id="1034770530">
      <w:bodyDiv w:val="1"/>
      <w:marLeft w:val="0"/>
      <w:marRight w:val="0"/>
      <w:marTop w:val="0"/>
      <w:marBottom w:val="0"/>
      <w:divBdr>
        <w:top w:val="none" w:sz="0" w:space="0" w:color="auto"/>
        <w:left w:val="none" w:sz="0" w:space="0" w:color="auto"/>
        <w:bottom w:val="none" w:sz="0" w:space="0" w:color="auto"/>
        <w:right w:val="none" w:sz="0" w:space="0" w:color="auto"/>
      </w:divBdr>
    </w:div>
    <w:div w:id="1052460289">
      <w:bodyDiv w:val="1"/>
      <w:marLeft w:val="0"/>
      <w:marRight w:val="0"/>
      <w:marTop w:val="0"/>
      <w:marBottom w:val="0"/>
      <w:divBdr>
        <w:top w:val="none" w:sz="0" w:space="0" w:color="auto"/>
        <w:left w:val="none" w:sz="0" w:space="0" w:color="auto"/>
        <w:bottom w:val="none" w:sz="0" w:space="0" w:color="auto"/>
        <w:right w:val="none" w:sz="0" w:space="0" w:color="auto"/>
      </w:divBdr>
    </w:div>
    <w:div w:id="1063485057">
      <w:bodyDiv w:val="1"/>
      <w:marLeft w:val="0"/>
      <w:marRight w:val="0"/>
      <w:marTop w:val="0"/>
      <w:marBottom w:val="0"/>
      <w:divBdr>
        <w:top w:val="none" w:sz="0" w:space="0" w:color="auto"/>
        <w:left w:val="none" w:sz="0" w:space="0" w:color="auto"/>
        <w:bottom w:val="none" w:sz="0" w:space="0" w:color="auto"/>
        <w:right w:val="none" w:sz="0" w:space="0" w:color="auto"/>
      </w:divBdr>
    </w:div>
    <w:div w:id="1073509103">
      <w:bodyDiv w:val="1"/>
      <w:marLeft w:val="0"/>
      <w:marRight w:val="0"/>
      <w:marTop w:val="0"/>
      <w:marBottom w:val="0"/>
      <w:divBdr>
        <w:top w:val="none" w:sz="0" w:space="0" w:color="auto"/>
        <w:left w:val="none" w:sz="0" w:space="0" w:color="auto"/>
        <w:bottom w:val="none" w:sz="0" w:space="0" w:color="auto"/>
        <w:right w:val="none" w:sz="0" w:space="0" w:color="auto"/>
      </w:divBdr>
    </w:div>
    <w:div w:id="1075005762">
      <w:bodyDiv w:val="1"/>
      <w:marLeft w:val="0"/>
      <w:marRight w:val="0"/>
      <w:marTop w:val="0"/>
      <w:marBottom w:val="0"/>
      <w:divBdr>
        <w:top w:val="none" w:sz="0" w:space="0" w:color="auto"/>
        <w:left w:val="none" w:sz="0" w:space="0" w:color="auto"/>
        <w:bottom w:val="none" w:sz="0" w:space="0" w:color="auto"/>
        <w:right w:val="none" w:sz="0" w:space="0" w:color="auto"/>
      </w:divBdr>
      <w:divsChild>
        <w:div w:id="1196164235">
          <w:marLeft w:val="0"/>
          <w:marRight w:val="0"/>
          <w:marTop w:val="0"/>
          <w:marBottom w:val="0"/>
          <w:divBdr>
            <w:top w:val="none" w:sz="0" w:space="0" w:color="auto"/>
            <w:left w:val="none" w:sz="0" w:space="0" w:color="auto"/>
            <w:bottom w:val="none" w:sz="0" w:space="0" w:color="auto"/>
            <w:right w:val="none" w:sz="0" w:space="0" w:color="auto"/>
          </w:divBdr>
        </w:div>
      </w:divsChild>
    </w:div>
    <w:div w:id="1075512790">
      <w:bodyDiv w:val="1"/>
      <w:marLeft w:val="0"/>
      <w:marRight w:val="0"/>
      <w:marTop w:val="0"/>
      <w:marBottom w:val="0"/>
      <w:divBdr>
        <w:top w:val="none" w:sz="0" w:space="0" w:color="auto"/>
        <w:left w:val="none" w:sz="0" w:space="0" w:color="auto"/>
        <w:bottom w:val="none" w:sz="0" w:space="0" w:color="auto"/>
        <w:right w:val="none" w:sz="0" w:space="0" w:color="auto"/>
      </w:divBdr>
    </w:div>
    <w:div w:id="1114593554">
      <w:bodyDiv w:val="1"/>
      <w:marLeft w:val="0"/>
      <w:marRight w:val="0"/>
      <w:marTop w:val="0"/>
      <w:marBottom w:val="0"/>
      <w:divBdr>
        <w:top w:val="none" w:sz="0" w:space="0" w:color="auto"/>
        <w:left w:val="none" w:sz="0" w:space="0" w:color="auto"/>
        <w:bottom w:val="none" w:sz="0" w:space="0" w:color="auto"/>
        <w:right w:val="none" w:sz="0" w:space="0" w:color="auto"/>
      </w:divBdr>
    </w:div>
    <w:div w:id="1118993110">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7">
          <w:marLeft w:val="0"/>
          <w:marRight w:val="0"/>
          <w:marTop w:val="0"/>
          <w:marBottom w:val="0"/>
          <w:divBdr>
            <w:top w:val="none" w:sz="0" w:space="0" w:color="auto"/>
            <w:left w:val="none" w:sz="0" w:space="0" w:color="auto"/>
            <w:bottom w:val="none" w:sz="0" w:space="0" w:color="auto"/>
            <w:right w:val="none" w:sz="0" w:space="0" w:color="auto"/>
          </w:divBdr>
        </w:div>
      </w:divsChild>
    </w:div>
    <w:div w:id="1154565520">
      <w:bodyDiv w:val="1"/>
      <w:marLeft w:val="0"/>
      <w:marRight w:val="0"/>
      <w:marTop w:val="0"/>
      <w:marBottom w:val="0"/>
      <w:divBdr>
        <w:top w:val="none" w:sz="0" w:space="0" w:color="auto"/>
        <w:left w:val="none" w:sz="0" w:space="0" w:color="auto"/>
        <w:bottom w:val="none" w:sz="0" w:space="0" w:color="auto"/>
        <w:right w:val="none" w:sz="0" w:space="0" w:color="auto"/>
      </w:divBdr>
    </w:div>
    <w:div w:id="1155217184">
      <w:bodyDiv w:val="1"/>
      <w:marLeft w:val="0"/>
      <w:marRight w:val="0"/>
      <w:marTop w:val="0"/>
      <w:marBottom w:val="0"/>
      <w:divBdr>
        <w:top w:val="none" w:sz="0" w:space="0" w:color="auto"/>
        <w:left w:val="none" w:sz="0" w:space="0" w:color="auto"/>
        <w:bottom w:val="none" w:sz="0" w:space="0" w:color="auto"/>
        <w:right w:val="none" w:sz="0" w:space="0" w:color="auto"/>
      </w:divBdr>
      <w:divsChild>
        <w:div w:id="1053315736">
          <w:marLeft w:val="0"/>
          <w:marRight w:val="0"/>
          <w:marTop w:val="0"/>
          <w:marBottom w:val="0"/>
          <w:divBdr>
            <w:top w:val="none" w:sz="0" w:space="0" w:color="auto"/>
            <w:left w:val="none" w:sz="0" w:space="0" w:color="auto"/>
            <w:bottom w:val="none" w:sz="0" w:space="0" w:color="auto"/>
            <w:right w:val="none" w:sz="0" w:space="0" w:color="auto"/>
          </w:divBdr>
          <w:divsChild>
            <w:div w:id="1193416127">
              <w:marLeft w:val="0"/>
              <w:marRight w:val="0"/>
              <w:marTop w:val="0"/>
              <w:marBottom w:val="0"/>
              <w:divBdr>
                <w:top w:val="none" w:sz="0" w:space="0" w:color="auto"/>
                <w:left w:val="none" w:sz="0" w:space="0" w:color="auto"/>
                <w:bottom w:val="none" w:sz="0" w:space="0" w:color="auto"/>
                <w:right w:val="none" w:sz="0" w:space="0" w:color="auto"/>
              </w:divBdr>
            </w:div>
            <w:div w:id="1180971260">
              <w:marLeft w:val="0"/>
              <w:marRight w:val="0"/>
              <w:marTop w:val="0"/>
              <w:marBottom w:val="0"/>
              <w:divBdr>
                <w:top w:val="none" w:sz="0" w:space="0" w:color="auto"/>
                <w:left w:val="none" w:sz="0" w:space="0" w:color="auto"/>
                <w:bottom w:val="none" w:sz="0" w:space="0" w:color="auto"/>
                <w:right w:val="none" w:sz="0" w:space="0" w:color="auto"/>
              </w:divBdr>
            </w:div>
            <w:div w:id="1037895417">
              <w:marLeft w:val="0"/>
              <w:marRight w:val="0"/>
              <w:marTop w:val="0"/>
              <w:marBottom w:val="0"/>
              <w:divBdr>
                <w:top w:val="none" w:sz="0" w:space="0" w:color="auto"/>
                <w:left w:val="none" w:sz="0" w:space="0" w:color="auto"/>
                <w:bottom w:val="none" w:sz="0" w:space="0" w:color="auto"/>
                <w:right w:val="none" w:sz="0" w:space="0" w:color="auto"/>
              </w:divBdr>
            </w:div>
            <w:div w:id="2014530189">
              <w:marLeft w:val="0"/>
              <w:marRight w:val="0"/>
              <w:marTop w:val="0"/>
              <w:marBottom w:val="0"/>
              <w:divBdr>
                <w:top w:val="none" w:sz="0" w:space="0" w:color="auto"/>
                <w:left w:val="none" w:sz="0" w:space="0" w:color="auto"/>
                <w:bottom w:val="none" w:sz="0" w:space="0" w:color="auto"/>
                <w:right w:val="none" w:sz="0" w:space="0" w:color="auto"/>
              </w:divBdr>
            </w:div>
            <w:div w:id="726926186">
              <w:marLeft w:val="0"/>
              <w:marRight w:val="0"/>
              <w:marTop w:val="0"/>
              <w:marBottom w:val="0"/>
              <w:divBdr>
                <w:top w:val="none" w:sz="0" w:space="0" w:color="auto"/>
                <w:left w:val="none" w:sz="0" w:space="0" w:color="auto"/>
                <w:bottom w:val="none" w:sz="0" w:space="0" w:color="auto"/>
                <w:right w:val="none" w:sz="0" w:space="0" w:color="auto"/>
              </w:divBdr>
            </w:div>
            <w:div w:id="54622385">
              <w:marLeft w:val="0"/>
              <w:marRight w:val="0"/>
              <w:marTop w:val="0"/>
              <w:marBottom w:val="0"/>
              <w:divBdr>
                <w:top w:val="none" w:sz="0" w:space="0" w:color="auto"/>
                <w:left w:val="none" w:sz="0" w:space="0" w:color="auto"/>
                <w:bottom w:val="none" w:sz="0" w:space="0" w:color="auto"/>
                <w:right w:val="none" w:sz="0" w:space="0" w:color="auto"/>
              </w:divBdr>
            </w:div>
            <w:div w:id="1358576332">
              <w:marLeft w:val="0"/>
              <w:marRight w:val="0"/>
              <w:marTop w:val="0"/>
              <w:marBottom w:val="0"/>
              <w:divBdr>
                <w:top w:val="none" w:sz="0" w:space="0" w:color="auto"/>
                <w:left w:val="none" w:sz="0" w:space="0" w:color="auto"/>
                <w:bottom w:val="none" w:sz="0" w:space="0" w:color="auto"/>
                <w:right w:val="none" w:sz="0" w:space="0" w:color="auto"/>
              </w:divBdr>
            </w:div>
            <w:div w:id="906259784">
              <w:marLeft w:val="0"/>
              <w:marRight w:val="0"/>
              <w:marTop w:val="0"/>
              <w:marBottom w:val="0"/>
              <w:divBdr>
                <w:top w:val="none" w:sz="0" w:space="0" w:color="auto"/>
                <w:left w:val="none" w:sz="0" w:space="0" w:color="auto"/>
                <w:bottom w:val="none" w:sz="0" w:space="0" w:color="auto"/>
                <w:right w:val="none" w:sz="0" w:space="0" w:color="auto"/>
              </w:divBdr>
            </w:div>
            <w:div w:id="509294102">
              <w:marLeft w:val="0"/>
              <w:marRight w:val="0"/>
              <w:marTop w:val="0"/>
              <w:marBottom w:val="0"/>
              <w:divBdr>
                <w:top w:val="none" w:sz="0" w:space="0" w:color="auto"/>
                <w:left w:val="none" w:sz="0" w:space="0" w:color="auto"/>
                <w:bottom w:val="none" w:sz="0" w:space="0" w:color="auto"/>
                <w:right w:val="none" w:sz="0" w:space="0" w:color="auto"/>
              </w:divBdr>
            </w:div>
            <w:div w:id="1902709053">
              <w:marLeft w:val="0"/>
              <w:marRight w:val="0"/>
              <w:marTop w:val="0"/>
              <w:marBottom w:val="0"/>
              <w:divBdr>
                <w:top w:val="none" w:sz="0" w:space="0" w:color="auto"/>
                <w:left w:val="none" w:sz="0" w:space="0" w:color="auto"/>
                <w:bottom w:val="none" w:sz="0" w:space="0" w:color="auto"/>
                <w:right w:val="none" w:sz="0" w:space="0" w:color="auto"/>
              </w:divBdr>
            </w:div>
            <w:div w:id="21591857">
              <w:marLeft w:val="0"/>
              <w:marRight w:val="0"/>
              <w:marTop w:val="0"/>
              <w:marBottom w:val="0"/>
              <w:divBdr>
                <w:top w:val="none" w:sz="0" w:space="0" w:color="auto"/>
                <w:left w:val="none" w:sz="0" w:space="0" w:color="auto"/>
                <w:bottom w:val="none" w:sz="0" w:space="0" w:color="auto"/>
                <w:right w:val="none" w:sz="0" w:space="0" w:color="auto"/>
              </w:divBdr>
            </w:div>
            <w:div w:id="1075276498">
              <w:marLeft w:val="0"/>
              <w:marRight w:val="0"/>
              <w:marTop w:val="0"/>
              <w:marBottom w:val="0"/>
              <w:divBdr>
                <w:top w:val="none" w:sz="0" w:space="0" w:color="auto"/>
                <w:left w:val="none" w:sz="0" w:space="0" w:color="auto"/>
                <w:bottom w:val="none" w:sz="0" w:space="0" w:color="auto"/>
                <w:right w:val="none" w:sz="0" w:space="0" w:color="auto"/>
              </w:divBdr>
            </w:div>
            <w:div w:id="462768926">
              <w:marLeft w:val="0"/>
              <w:marRight w:val="0"/>
              <w:marTop w:val="0"/>
              <w:marBottom w:val="0"/>
              <w:divBdr>
                <w:top w:val="none" w:sz="0" w:space="0" w:color="auto"/>
                <w:left w:val="none" w:sz="0" w:space="0" w:color="auto"/>
                <w:bottom w:val="none" w:sz="0" w:space="0" w:color="auto"/>
                <w:right w:val="none" w:sz="0" w:space="0" w:color="auto"/>
              </w:divBdr>
            </w:div>
            <w:div w:id="1663001538">
              <w:marLeft w:val="0"/>
              <w:marRight w:val="0"/>
              <w:marTop w:val="0"/>
              <w:marBottom w:val="0"/>
              <w:divBdr>
                <w:top w:val="none" w:sz="0" w:space="0" w:color="auto"/>
                <w:left w:val="none" w:sz="0" w:space="0" w:color="auto"/>
                <w:bottom w:val="none" w:sz="0" w:space="0" w:color="auto"/>
                <w:right w:val="none" w:sz="0" w:space="0" w:color="auto"/>
              </w:divBdr>
            </w:div>
            <w:div w:id="771363750">
              <w:marLeft w:val="0"/>
              <w:marRight w:val="0"/>
              <w:marTop w:val="0"/>
              <w:marBottom w:val="0"/>
              <w:divBdr>
                <w:top w:val="none" w:sz="0" w:space="0" w:color="auto"/>
                <w:left w:val="none" w:sz="0" w:space="0" w:color="auto"/>
                <w:bottom w:val="none" w:sz="0" w:space="0" w:color="auto"/>
                <w:right w:val="none" w:sz="0" w:space="0" w:color="auto"/>
              </w:divBdr>
            </w:div>
            <w:div w:id="1309433460">
              <w:marLeft w:val="0"/>
              <w:marRight w:val="0"/>
              <w:marTop w:val="0"/>
              <w:marBottom w:val="0"/>
              <w:divBdr>
                <w:top w:val="none" w:sz="0" w:space="0" w:color="auto"/>
                <w:left w:val="none" w:sz="0" w:space="0" w:color="auto"/>
                <w:bottom w:val="none" w:sz="0" w:space="0" w:color="auto"/>
                <w:right w:val="none" w:sz="0" w:space="0" w:color="auto"/>
              </w:divBdr>
            </w:div>
            <w:div w:id="719670725">
              <w:marLeft w:val="0"/>
              <w:marRight w:val="0"/>
              <w:marTop w:val="0"/>
              <w:marBottom w:val="0"/>
              <w:divBdr>
                <w:top w:val="none" w:sz="0" w:space="0" w:color="auto"/>
                <w:left w:val="none" w:sz="0" w:space="0" w:color="auto"/>
                <w:bottom w:val="none" w:sz="0" w:space="0" w:color="auto"/>
                <w:right w:val="none" w:sz="0" w:space="0" w:color="auto"/>
              </w:divBdr>
            </w:div>
            <w:div w:id="369692595">
              <w:marLeft w:val="0"/>
              <w:marRight w:val="0"/>
              <w:marTop w:val="0"/>
              <w:marBottom w:val="0"/>
              <w:divBdr>
                <w:top w:val="none" w:sz="0" w:space="0" w:color="auto"/>
                <w:left w:val="none" w:sz="0" w:space="0" w:color="auto"/>
                <w:bottom w:val="none" w:sz="0" w:space="0" w:color="auto"/>
                <w:right w:val="none" w:sz="0" w:space="0" w:color="auto"/>
              </w:divBdr>
            </w:div>
            <w:div w:id="1084109600">
              <w:marLeft w:val="0"/>
              <w:marRight w:val="0"/>
              <w:marTop w:val="0"/>
              <w:marBottom w:val="0"/>
              <w:divBdr>
                <w:top w:val="none" w:sz="0" w:space="0" w:color="auto"/>
                <w:left w:val="none" w:sz="0" w:space="0" w:color="auto"/>
                <w:bottom w:val="none" w:sz="0" w:space="0" w:color="auto"/>
                <w:right w:val="none" w:sz="0" w:space="0" w:color="auto"/>
              </w:divBdr>
            </w:div>
            <w:div w:id="1575503852">
              <w:marLeft w:val="0"/>
              <w:marRight w:val="0"/>
              <w:marTop w:val="0"/>
              <w:marBottom w:val="0"/>
              <w:divBdr>
                <w:top w:val="none" w:sz="0" w:space="0" w:color="auto"/>
                <w:left w:val="none" w:sz="0" w:space="0" w:color="auto"/>
                <w:bottom w:val="none" w:sz="0" w:space="0" w:color="auto"/>
                <w:right w:val="none" w:sz="0" w:space="0" w:color="auto"/>
              </w:divBdr>
            </w:div>
            <w:div w:id="918249132">
              <w:marLeft w:val="0"/>
              <w:marRight w:val="0"/>
              <w:marTop w:val="0"/>
              <w:marBottom w:val="0"/>
              <w:divBdr>
                <w:top w:val="none" w:sz="0" w:space="0" w:color="auto"/>
                <w:left w:val="none" w:sz="0" w:space="0" w:color="auto"/>
                <w:bottom w:val="none" w:sz="0" w:space="0" w:color="auto"/>
                <w:right w:val="none" w:sz="0" w:space="0" w:color="auto"/>
              </w:divBdr>
            </w:div>
            <w:div w:id="22555782">
              <w:marLeft w:val="0"/>
              <w:marRight w:val="0"/>
              <w:marTop w:val="0"/>
              <w:marBottom w:val="0"/>
              <w:divBdr>
                <w:top w:val="none" w:sz="0" w:space="0" w:color="auto"/>
                <w:left w:val="none" w:sz="0" w:space="0" w:color="auto"/>
                <w:bottom w:val="none" w:sz="0" w:space="0" w:color="auto"/>
                <w:right w:val="none" w:sz="0" w:space="0" w:color="auto"/>
              </w:divBdr>
            </w:div>
            <w:div w:id="886651090">
              <w:marLeft w:val="0"/>
              <w:marRight w:val="0"/>
              <w:marTop w:val="0"/>
              <w:marBottom w:val="0"/>
              <w:divBdr>
                <w:top w:val="none" w:sz="0" w:space="0" w:color="auto"/>
                <w:left w:val="none" w:sz="0" w:space="0" w:color="auto"/>
                <w:bottom w:val="none" w:sz="0" w:space="0" w:color="auto"/>
                <w:right w:val="none" w:sz="0" w:space="0" w:color="auto"/>
              </w:divBdr>
            </w:div>
            <w:div w:id="1593657692">
              <w:marLeft w:val="0"/>
              <w:marRight w:val="0"/>
              <w:marTop w:val="0"/>
              <w:marBottom w:val="0"/>
              <w:divBdr>
                <w:top w:val="none" w:sz="0" w:space="0" w:color="auto"/>
                <w:left w:val="none" w:sz="0" w:space="0" w:color="auto"/>
                <w:bottom w:val="none" w:sz="0" w:space="0" w:color="auto"/>
                <w:right w:val="none" w:sz="0" w:space="0" w:color="auto"/>
              </w:divBdr>
            </w:div>
            <w:div w:id="2110420150">
              <w:marLeft w:val="0"/>
              <w:marRight w:val="0"/>
              <w:marTop w:val="0"/>
              <w:marBottom w:val="0"/>
              <w:divBdr>
                <w:top w:val="none" w:sz="0" w:space="0" w:color="auto"/>
                <w:left w:val="none" w:sz="0" w:space="0" w:color="auto"/>
                <w:bottom w:val="none" w:sz="0" w:space="0" w:color="auto"/>
                <w:right w:val="none" w:sz="0" w:space="0" w:color="auto"/>
              </w:divBdr>
            </w:div>
            <w:div w:id="95828059">
              <w:marLeft w:val="0"/>
              <w:marRight w:val="0"/>
              <w:marTop w:val="0"/>
              <w:marBottom w:val="0"/>
              <w:divBdr>
                <w:top w:val="none" w:sz="0" w:space="0" w:color="auto"/>
                <w:left w:val="none" w:sz="0" w:space="0" w:color="auto"/>
                <w:bottom w:val="none" w:sz="0" w:space="0" w:color="auto"/>
                <w:right w:val="none" w:sz="0" w:space="0" w:color="auto"/>
              </w:divBdr>
            </w:div>
            <w:div w:id="642151979">
              <w:marLeft w:val="0"/>
              <w:marRight w:val="0"/>
              <w:marTop w:val="0"/>
              <w:marBottom w:val="0"/>
              <w:divBdr>
                <w:top w:val="none" w:sz="0" w:space="0" w:color="auto"/>
                <w:left w:val="none" w:sz="0" w:space="0" w:color="auto"/>
                <w:bottom w:val="none" w:sz="0" w:space="0" w:color="auto"/>
                <w:right w:val="none" w:sz="0" w:space="0" w:color="auto"/>
              </w:divBdr>
            </w:div>
            <w:div w:id="197819696">
              <w:marLeft w:val="0"/>
              <w:marRight w:val="0"/>
              <w:marTop w:val="0"/>
              <w:marBottom w:val="0"/>
              <w:divBdr>
                <w:top w:val="none" w:sz="0" w:space="0" w:color="auto"/>
                <w:left w:val="none" w:sz="0" w:space="0" w:color="auto"/>
                <w:bottom w:val="none" w:sz="0" w:space="0" w:color="auto"/>
                <w:right w:val="none" w:sz="0" w:space="0" w:color="auto"/>
              </w:divBdr>
            </w:div>
            <w:div w:id="1000893925">
              <w:marLeft w:val="0"/>
              <w:marRight w:val="0"/>
              <w:marTop w:val="0"/>
              <w:marBottom w:val="0"/>
              <w:divBdr>
                <w:top w:val="none" w:sz="0" w:space="0" w:color="auto"/>
                <w:left w:val="none" w:sz="0" w:space="0" w:color="auto"/>
                <w:bottom w:val="none" w:sz="0" w:space="0" w:color="auto"/>
                <w:right w:val="none" w:sz="0" w:space="0" w:color="auto"/>
              </w:divBdr>
            </w:div>
            <w:div w:id="361974676">
              <w:marLeft w:val="0"/>
              <w:marRight w:val="0"/>
              <w:marTop w:val="0"/>
              <w:marBottom w:val="0"/>
              <w:divBdr>
                <w:top w:val="none" w:sz="0" w:space="0" w:color="auto"/>
                <w:left w:val="none" w:sz="0" w:space="0" w:color="auto"/>
                <w:bottom w:val="none" w:sz="0" w:space="0" w:color="auto"/>
                <w:right w:val="none" w:sz="0" w:space="0" w:color="auto"/>
              </w:divBdr>
            </w:div>
            <w:div w:id="122429279">
              <w:marLeft w:val="0"/>
              <w:marRight w:val="0"/>
              <w:marTop w:val="0"/>
              <w:marBottom w:val="0"/>
              <w:divBdr>
                <w:top w:val="none" w:sz="0" w:space="0" w:color="auto"/>
                <w:left w:val="none" w:sz="0" w:space="0" w:color="auto"/>
                <w:bottom w:val="none" w:sz="0" w:space="0" w:color="auto"/>
                <w:right w:val="none" w:sz="0" w:space="0" w:color="auto"/>
              </w:divBdr>
            </w:div>
            <w:div w:id="328795758">
              <w:marLeft w:val="0"/>
              <w:marRight w:val="0"/>
              <w:marTop w:val="0"/>
              <w:marBottom w:val="0"/>
              <w:divBdr>
                <w:top w:val="none" w:sz="0" w:space="0" w:color="auto"/>
                <w:left w:val="none" w:sz="0" w:space="0" w:color="auto"/>
                <w:bottom w:val="none" w:sz="0" w:space="0" w:color="auto"/>
                <w:right w:val="none" w:sz="0" w:space="0" w:color="auto"/>
              </w:divBdr>
            </w:div>
            <w:div w:id="779303833">
              <w:marLeft w:val="0"/>
              <w:marRight w:val="0"/>
              <w:marTop w:val="0"/>
              <w:marBottom w:val="0"/>
              <w:divBdr>
                <w:top w:val="none" w:sz="0" w:space="0" w:color="auto"/>
                <w:left w:val="none" w:sz="0" w:space="0" w:color="auto"/>
                <w:bottom w:val="none" w:sz="0" w:space="0" w:color="auto"/>
                <w:right w:val="none" w:sz="0" w:space="0" w:color="auto"/>
              </w:divBdr>
            </w:div>
            <w:div w:id="1995837931">
              <w:marLeft w:val="0"/>
              <w:marRight w:val="0"/>
              <w:marTop w:val="0"/>
              <w:marBottom w:val="0"/>
              <w:divBdr>
                <w:top w:val="none" w:sz="0" w:space="0" w:color="auto"/>
                <w:left w:val="none" w:sz="0" w:space="0" w:color="auto"/>
                <w:bottom w:val="none" w:sz="0" w:space="0" w:color="auto"/>
                <w:right w:val="none" w:sz="0" w:space="0" w:color="auto"/>
              </w:divBdr>
            </w:div>
            <w:div w:id="1933128154">
              <w:marLeft w:val="0"/>
              <w:marRight w:val="0"/>
              <w:marTop w:val="0"/>
              <w:marBottom w:val="0"/>
              <w:divBdr>
                <w:top w:val="none" w:sz="0" w:space="0" w:color="auto"/>
                <w:left w:val="none" w:sz="0" w:space="0" w:color="auto"/>
                <w:bottom w:val="none" w:sz="0" w:space="0" w:color="auto"/>
                <w:right w:val="none" w:sz="0" w:space="0" w:color="auto"/>
              </w:divBdr>
            </w:div>
            <w:div w:id="507987187">
              <w:marLeft w:val="0"/>
              <w:marRight w:val="0"/>
              <w:marTop w:val="0"/>
              <w:marBottom w:val="0"/>
              <w:divBdr>
                <w:top w:val="none" w:sz="0" w:space="0" w:color="auto"/>
                <w:left w:val="none" w:sz="0" w:space="0" w:color="auto"/>
                <w:bottom w:val="none" w:sz="0" w:space="0" w:color="auto"/>
                <w:right w:val="none" w:sz="0" w:space="0" w:color="auto"/>
              </w:divBdr>
            </w:div>
            <w:div w:id="934485268">
              <w:marLeft w:val="0"/>
              <w:marRight w:val="0"/>
              <w:marTop w:val="0"/>
              <w:marBottom w:val="0"/>
              <w:divBdr>
                <w:top w:val="none" w:sz="0" w:space="0" w:color="auto"/>
                <w:left w:val="none" w:sz="0" w:space="0" w:color="auto"/>
                <w:bottom w:val="none" w:sz="0" w:space="0" w:color="auto"/>
                <w:right w:val="none" w:sz="0" w:space="0" w:color="auto"/>
              </w:divBdr>
            </w:div>
            <w:div w:id="440227206">
              <w:marLeft w:val="0"/>
              <w:marRight w:val="0"/>
              <w:marTop w:val="0"/>
              <w:marBottom w:val="0"/>
              <w:divBdr>
                <w:top w:val="none" w:sz="0" w:space="0" w:color="auto"/>
                <w:left w:val="none" w:sz="0" w:space="0" w:color="auto"/>
                <w:bottom w:val="none" w:sz="0" w:space="0" w:color="auto"/>
                <w:right w:val="none" w:sz="0" w:space="0" w:color="auto"/>
              </w:divBdr>
            </w:div>
            <w:div w:id="82649888">
              <w:marLeft w:val="0"/>
              <w:marRight w:val="0"/>
              <w:marTop w:val="0"/>
              <w:marBottom w:val="0"/>
              <w:divBdr>
                <w:top w:val="none" w:sz="0" w:space="0" w:color="auto"/>
                <w:left w:val="none" w:sz="0" w:space="0" w:color="auto"/>
                <w:bottom w:val="none" w:sz="0" w:space="0" w:color="auto"/>
                <w:right w:val="none" w:sz="0" w:space="0" w:color="auto"/>
              </w:divBdr>
            </w:div>
            <w:div w:id="563417652">
              <w:marLeft w:val="0"/>
              <w:marRight w:val="0"/>
              <w:marTop w:val="0"/>
              <w:marBottom w:val="0"/>
              <w:divBdr>
                <w:top w:val="none" w:sz="0" w:space="0" w:color="auto"/>
                <w:left w:val="none" w:sz="0" w:space="0" w:color="auto"/>
                <w:bottom w:val="none" w:sz="0" w:space="0" w:color="auto"/>
                <w:right w:val="none" w:sz="0" w:space="0" w:color="auto"/>
              </w:divBdr>
            </w:div>
            <w:div w:id="1818034865">
              <w:marLeft w:val="0"/>
              <w:marRight w:val="0"/>
              <w:marTop w:val="0"/>
              <w:marBottom w:val="0"/>
              <w:divBdr>
                <w:top w:val="none" w:sz="0" w:space="0" w:color="auto"/>
                <w:left w:val="none" w:sz="0" w:space="0" w:color="auto"/>
                <w:bottom w:val="none" w:sz="0" w:space="0" w:color="auto"/>
                <w:right w:val="none" w:sz="0" w:space="0" w:color="auto"/>
              </w:divBdr>
            </w:div>
            <w:div w:id="1327708003">
              <w:marLeft w:val="0"/>
              <w:marRight w:val="0"/>
              <w:marTop w:val="0"/>
              <w:marBottom w:val="0"/>
              <w:divBdr>
                <w:top w:val="none" w:sz="0" w:space="0" w:color="auto"/>
                <w:left w:val="none" w:sz="0" w:space="0" w:color="auto"/>
                <w:bottom w:val="none" w:sz="0" w:space="0" w:color="auto"/>
                <w:right w:val="none" w:sz="0" w:space="0" w:color="auto"/>
              </w:divBdr>
            </w:div>
            <w:div w:id="2058359626">
              <w:marLeft w:val="0"/>
              <w:marRight w:val="0"/>
              <w:marTop w:val="0"/>
              <w:marBottom w:val="0"/>
              <w:divBdr>
                <w:top w:val="none" w:sz="0" w:space="0" w:color="auto"/>
                <w:left w:val="none" w:sz="0" w:space="0" w:color="auto"/>
                <w:bottom w:val="none" w:sz="0" w:space="0" w:color="auto"/>
                <w:right w:val="none" w:sz="0" w:space="0" w:color="auto"/>
              </w:divBdr>
            </w:div>
            <w:div w:id="87895404">
              <w:marLeft w:val="0"/>
              <w:marRight w:val="0"/>
              <w:marTop w:val="0"/>
              <w:marBottom w:val="0"/>
              <w:divBdr>
                <w:top w:val="none" w:sz="0" w:space="0" w:color="auto"/>
                <w:left w:val="none" w:sz="0" w:space="0" w:color="auto"/>
                <w:bottom w:val="none" w:sz="0" w:space="0" w:color="auto"/>
                <w:right w:val="none" w:sz="0" w:space="0" w:color="auto"/>
              </w:divBdr>
            </w:div>
            <w:div w:id="763771390">
              <w:marLeft w:val="0"/>
              <w:marRight w:val="0"/>
              <w:marTop w:val="0"/>
              <w:marBottom w:val="0"/>
              <w:divBdr>
                <w:top w:val="none" w:sz="0" w:space="0" w:color="auto"/>
                <w:left w:val="none" w:sz="0" w:space="0" w:color="auto"/>
                <w:bottom w:val="none" w:sz="0" w:space="0" w:color="auto"/>
                <w:right w:val="none" w:sz="0" w:space="0" w:color="auto"/>
              </w:divBdr>
            </w:div>
            <w:div w:id="1495533155">
              <w:marLeft w:val="0"/>
              <w:marRight w:val="0"/>
              <w:marTop w:val="0"/>
              <w:marBottom w:val="0"/>
              <w:divBdr>
                <w:top w:val="none" w:sz="0" w:space="0" w:color="auto"/>
                <w:left w:val="none" w:sz="0" w:space="0" w:color="auto"/>
                <w:bottom w:val="none" w:sz="0" w:space="0" w:color="auto"/>
                <w:right w:val="none" w:sz="0" w:space="0" w:color="auto"/>
              </w:divBdr>
            </w:div>
            <w:div w:id="199974088">
              <w:marLeft w:val="0"/>
              <w:marRight w:val="0"/>
              <w:marTop w:val="0"/>
              <w:marBottom w:val="0"/>
              <w:divBdr>
                <w:top w:val="none" w:sz="0" w:space="0" w:color="auto"/>
                <w:left w:val="none" w:sz="0" w:space="0" w:color="auto"/>
                <w:bottom w:val="none" w:sz="0" w:space="0" w:color="auto"/>
                <w:right w:val="none" w:sz="0" w:space="0" w:color="auto"/>
              </w:divBdr>
            </w:div>
            <w:div w:id="151409815">
              <w:marLeft w:val="0"/>
              <w:marRight w:val="0"/>
              <w:marTop w:val="0"/>
              <w:marBottom w:val="0"/>
              <w:divBdr>
                <w:top w:val="none" w:sz="0" w:space="0" w:color="auto"/>
                <w:left w:val="none" w:sz="0" w:space="0" w:color="auto"/>
                <w:bottom w:val="none" w:sz="0" w:space="0" w:color="auto"/>
                <w:right w:val="none" w:sz="0" w:space="0" w:color="auto"/>
              </w:divBdr>
            </w:div>
            <w:div w:id="1051538836">
              <w:marLeft w:val="0"/>
              <w:marRight w:val="0"/>
              <w:marTop w:val="0"/>
              <w:marBottom w:val="0"/>
              <w:divBdr>
                <w:top w:val="none" w:sz="0" w:space="0" w:color="auto"/>
                <w:left w:val="none" w:sz="0" w:space="0" w:color="auto"/>
                <w:bottom w:val="none" w:sz="0" w:space="0" w:color="auto"/>
                <w:right w:val="none" w:sz="0" w:space="0" w:color="auto"/>
              </w:divBdr>
            </w:div>
            <w:div w:id="14231742">
              <w:marLeft w:val="0"/>
              <w:marRight w:val="0"/>
              <w:marTop w:val="0"/>
              <w:marBottom w:val="0"/>
              <w:divBdr>
                <w:top w:val="none" w:sz="0" w:space="0" w:color="auto"/>
                <w:left w:val="none" w:sz="0" w:space="0" w:color="auto"/>
                <w:bottom w:val="none" w:sz="0" w:space="0" w:color="auto"/>
                <w:right w:val="none" w:sz="0" w:space="0" w:color="auto"/>
              </w:divBdr>
            </w:div>
            <w:div w:id="535043174">
              <w:marLeft w:val="0"/>
              <w:marRight w:val="0"/>
              <w:marTop w:val="0"/>
              <w:marBottom w:val="0"/>
              <w:divBdr>
                <w:top w:val="none" w:sz="0" w:space="0" w:color="auto"/>
                <w:left w:val="none" w:sz="0" w:space="0" w:color="auto"/>
                <w:bottom w:val="none" w:sz="0" w:space="0" w:color="auto"/>
                <w:right w:val="none" w:sz="0" w:space="0" w:color="auto"/>
              </w:divBdr>
            </w:div>
            <w:div w:id="1923492720">
              <w:marLeft w:val="0"/>
              <w:marRight w:val="0"/>
              <w:marTop w:val="0"/>
              <w:marBottom w:val="0"/>
              <w:divBdr>
                <w:top w:val="none" w:sz="0" w:space="0" w:color="auto"/>
                <w:left w:val="none" w:sz="0" w:space="0" w:color="auto"/>
                <w:bottom w:val="none" w:sz="0" w:space="0" w:color="auto"/>
                <w:right w:val="none" w:sz="0" w:space="0" w:color="auto"/>
              </w:divBdr>
            </w:div>
            <w:div w:id="2034384056">
              <w:marLeft w:val="0"/>
              <w:marRight w:val="0"/>
              <w:marTop w:val="0"/>
              <w:marBottom w:val="0"/>
              <w:divBdr>
                <w:top w:val="none" w:sz="0" w:space="0" w:color="auto"/>
                <w:left w:val="none" w:sz="0" w:space="0" w:color="auto"/>
                <w:bottom w:val="none" w:sz="0" w:space="0" w:color="auto"/>
                <w:right w:val="none" w:sz="0" w:space="0" w:color="auto"/>
              </w:divBdr>
            </w:div>
            <w:div w:id="1776706592">
              <w:marLeft w:val="0"/>
              <w:marRight w:val="0"/>
              <w:marTop w:val="0"/>
              <w:marBottom w:val="0"/>
              <w:divBdr>
                <w:top w:val="none" w:sz="0" w:space="0" w:color="auto"/>
                <w:left w:val="none" w:sz="0" w:space="0" w:color="auto"/>
                <w:bottom w:val="none" w:sz="0" w:space="0" w:color="auto"/>
                <w:right w:val="none" w:sz="0" w:space="0" w:color="auto"/>
              </w:divBdr>
            </w:div>
            <w:div w:id="1345206790">
              <w:marLeft w:val="0"/>
              <w:marRight w:val="0"/>
              <w:marTop w:val="0"/>
              <w:marBottom w:val="0"/>
              <w:divBdr>
                <w:top w:val="none" w:sz="0" w:space="0" w:color="auto"/>
                <w:left w:val="none" w:sz="0" w:space="0" w:color="auto"/>
                <w:bottom w:val="none" w:sz="0" w:space="0" w:color="auto"/>
                <w:right w:val="none" w:sz="0" w:space="0" w:color="auto"/>
              </w:divBdr>
            </w:div>
            <w:div w:id="230775467">
              <w:marLeft w:val="0"/>
              <w:marRight w:val="0"/>
              <w:marTop w:val="0"/>
              <w:marBottom w:val="0"/>
              <w:divBdr>
                <w:top w:val="none" w:sz="0" w:space="0" w:color="auto"/>
                <w:left w:val="none" w:sz="0" w:space="0" w:color="auto"/>
                <w:bottom w:val="none" w:sz="0" w:space="0" w:color="auto"/>
                <w:right w:val="none" w:sz="0" w:space="0" w:color="auto"/>
              </w:divBdr>
            </w:div>
            <w:div w:id="1680888055">
              <w:marLeft w:val="0"/>
              <w:marRight w:val="0"/>
              <w:marTop w:val="0"/>
              <w:marBottom w:val="0"/>
              <w:divBdr>
                <w:top w:val="none" w:sz="0" w:space="0" w:color="auto"/>
                <w:left w:val="none" w:sz="0" w:space="0" w:color="auto"/>
                <w:bottom w:val="none" w:sz="0" w:space="0" w:color="auto"/>
                <w:right w:val="none" w:sz="0" w:space="0" w:color="auto"/>
              </w:divBdr>
            </w:div>
            <w:div w:id="1087965452">
              <w:marLeft w:val="0"/>
              <w:marRight w:val="0"/>
              <w:marTop w:val="0"/>
              <w:marBottom w:val="0"/>
              <w:divBdr>
                <w:top w:val="none" w:sz="0" w:space="0" w:color="auto"/>
                <w:left w:val="none" w:sz="0" w:space="0" w:color="auto"/>
                <w:bottom w:val="none" w:sz="0" w:space="0" w:color="auto"/>
                <w:right w:val="none" w:sz="0" w:space="0" w:color="auto"/>
              </w:divBdr>
            </w:div>
            <w:div w:id="765999553">
              <w:marLeft w:val="0"/>
              <w:marRight w:val="0"/>
              <w:marTop w:val="0"/>
              <w:marBottom w:val="0"/>
              <w:divBdr>
                <w:top w:val="none" w:sz="0" w:space="0" w:color="auto"/>
                <w:left w:val="none" w:sz="0" w:space="0" w:color="auto"/>
                <w:bottom w:val="none" w:sz="0" w:space="0" w:color="auto"/>
                <w:right w:val="none" w:sz="0" w:space="0" w:color="auto"/>
              </w:divBdr>
            </w:div>
            <w:div w:id="7907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366">
      <w:bodyDiv w:val="1"/>
      <w:marLeft w:val="0"/>
      <w:marRight w:val="0"/>
      <w:marTop w:val="0"/>
      <w:marBottom w:val="0"/>
      <w:divBdr>
        <w:top w:val="none" w:sz="0" w:space="0" w:color="auto"/>
        <w:left w:val="none" w:sz="0" w:space="0" w:color="auto"/>
        <w:bottom w:val="none" w:sz="0" w:space="0" w:color="auto"/>
        <w:right w:val="none" w:sz="0" w:space="0" w:color="auto"/>
      </w:divBdr>
    </w:div>
    <w:div w:id="1172447243">
      <w:bodyDiv w:val="1"/>
      <w:marLeft w:val="0"/>
      <w:marRight w:val="0"/>
      <w:marTop w:val="0"/>
      <w:marBottom w:val="0"/>
      <w:divBdr>
        <w:top w:val="none" w:sz="0" w:space="0" w:color="auto"/>
        <w:left w:val="none" w:sz="0" w:space="0" w:color="auto"/>
        <w:bottom w:val="none" w:sz="0" w:space="0" w:color="auto"/>
        <w:right w:val="none" w:sz="0" w:space="0" w:color="auto"/>
      </w:divBdr>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27373012">
      <w:bodyDiv w:val="1"/>
      <w:marLeft w:val="0"/>
      <w:marRight w:val="0"/>
      <w:marTop w:val="0"/>
      <w:marBottom w:val="0"/>
      <w:divBdr>
        <w:top w:val="none" w:sz="0" w:space="0" w:color="auto"/>
        <w:left w:val="none" w:sz="0" w:space="0" w:color="auto"/>
        <w:bottom w:val="none" w:sz="0" w:space="0" w:color="auto"/>
        <w:right w:val="none" w:sz="0" w:space="0" w:color="auto"/>
      </w:divBdr>
    </w:div>
    <w:div w:id="1265991080">
      <w:bodyDiv w:val="1"/>
      <w:marLeft w:val="0"/>
      <w:marRight w:val="0"/>
      <w:marTop w:val="0"/>
      <w:marBottom w:val="0"/>
      <w:divBdr>
        <w:top w:val="none" w:sz="0" w:space="0" w:color="auto"/>
        <w:left w:val="none" w:sz="0" w:space="0" w:color="auto"/>
        <w:bottom w:val="none" w:sz="0" w:space="0" w:color="auto"/>
        <w:right w:val="none" w:sz="0" w:space="0" w:color="auto"/>
      </w:divBdr>
    </w:div>
    <w:div w:id="1276016633">
      <w:bodyDiv w:val="1"/>
      <w:marLeft w:val="0"/>
      <w:marRight w:val="0"/>
      <w:marTop w:val="0"/>
      <w:marBottom w:val="0"/>
      <w:divBdr>
        <w:top w:val="none" w:sz="0" w:space="0" w:color="auto"/>
        <w:left w:val="none" w:sz="0" w:space="0" w:color="auto"/>
        <w:bottom w:val="none" w:sz="0" w:space="0" w:color="auto"/>
        <w:right w:val="none" w:sz="0" w:space="0" w:color="auto"/>
      </w:divBdr>
    </w:div>
    <w:div w:id="1284651191">
      <w:bodyDiv w:val="1"/>
      <w:marLeft w:val="0"/>
      <w:marRight w:val="0"/>
      <w:marTop w:val="0"/>
      <w:marBottom w:val="0"/>
      <w:divBdr>
        <w:top w:val="none" w:sz="0" w:space="0" w:color="auto"/>
        <w:left w:val="none" w:sz="0" w:space="0" w:color="auto"/>
        <w:bottom w:val="none" w:sz="0" w:space="0" w:color="auto"/>
        <w:right w:val="none" w:sz="0" w:space="0" w:color="auto"/>
      </w:divBdr>
    </w:div>
    <w:div w:id="1290551870">
      <w:bodyDiv w:val="1"/>
      <w:marLeft w:val="0"/>
      <w:marRight w:val="0"/>
      <w:marTop w:val="0"/>
      <w:marBottom w:val="0"/>
      <w:divBdr>
        <w:top w:val="none" w:sz="0" w:space="0" w:color="auto"/>
        <w:left w:val="none" w:sz="0" w:space="0" w:color="auto"/>
        <w:bottom w:val="none" w:sz="0" w:space="0" w:color="auto"/>
        <w:right w:val="none" w:sz="0" w:space="0" w:color="auto"/>
      </w:divBdr>
    </w:div>
    <w:div w:id="1291865153">
      <w:bodyDiv w:val="1"/>
      <w:marLeft w:val="0"/>
      <w:marRight w:val="0"/>
      <w:marTop w:val="0"/>
      <w:marBottom w:val="0"/>
      <w:divBdr>
        <w:top w:val="none" w:sz="0" w:space="0" w:color="auto"/>
        <w:left w:val="none" w:sz="0" w:space="0" w:color="auto"/>
        <w:bottom w:val="none" w:sz="0" w:space="0" w:color="auto"/>
        <w:right w:val="none" w:sz="0" w:space="0" w:color="auto"/>
      </w:divBdr>
    </w:div>
    <w:div w:id="1366830031">
      <w:bodyDiv w:val="1"/>
      <w:marLeft w:val="0"/>
      <w:marRight w:val="0"/>
      <w:marTop w:val="0"/>
      <w:marBottom w:val="0"/>
      <w:divBdr>
        <w:top w:val="none" w:sz="0" w:space="0" w:color="auto"/>
        <w:left w:val="none" w:sz="0" w:space="0" w:color="auto"/>
        <w:bottom w:val="none" w:sz="0" w:space="0" w:color="auto"/>
        <w:right w:val="none" w:sz="0" w:space="0" w:color="auto"/>
      </w:divBdr>
    </w:div>
    <w:div w:id="1381828779">
      <w:bodyDiv w:val="1"/>
      <w:marLeft w:val="0"/>
      <w:marRight w:val="0"/>
      <w:marTop w:val="0"/>
      <w:marBottom w:val="0"/>
      <w:divBdr>
        <w:top w:val="none" w:sz="0" w:space="0" w:color="auto"/>
        <w:left w:val="none" w:sz="0" w:space="0" w:color="auto"/>
        <w:bottom w:val="none" w:sz="0" w:space="0" w:color="auto"/>
        <w:right w:val="none" w:sz="0" w:space="0" w:color="auto"/>
      </w:divBdr>
    </w:div>
    <w:div w:id="1386678551">
      <w:bodyDiv w:val="1"/>
      <w:marLeft w:val="0"/>
      <w:marRight w:val="0"/>
      <w:marTop w:val="0"/>
      <w:marBottom w:val="0"/>
      <w:divBdr>
        <w:top w:val="none" w:sz="0" w:space="0" w:color="auto"/>
        <w:left w:val="none" w:sz="0" w:space="0" w:color="auto"/>
        <w:bottom w:val="none" w:sz="0" w:space="0" w:color="auto"/>
        <w:right w:val="none" w:sz="0" w:space="0" w:color="auto"/>
      </w:divBdr>
    </w:div>
    <w:div w:id="1405026657">
      <w:bodyDiv w:val="1"/>
      <w:marLeft w:val="0"/>
      <w:marRight w:val="0"/>
      <w:marTop w:val="0"/>
      <w:marBottom w:val="0"/>
      <w:divBdr>
        <w:top w:val="none" w:sz="0" w:space="0" w:color="auto"/>
        <w:left w:val="none" w:sz="0" w:space="0" w:color="auto"/>
        <w:bottom w:val="none" w:sz="0" w:space="0" w:color="auto"/>
        <w:right w:val="none" w:sz="0" w:space="0" w:color="auto"/>
      </w:divBdr>
    </w:div>
    <w:div w:id="1405030024">
      <w:bodyDiv w:val="1"/>
      <w:marLeft w:val="0"/>
      <w:marRight w:val="0"/>
      <w:marTop w:val="0"/>
      <w:marBottom w:val="0"/>
      <w:divBdr>
        <w:top w:val="none" w:sz="0" w:space="0" w:color="auto"/>
        <w:left w:val="none" w:sz="0" w:space="0" w:color="auto"/>
        <w:bottom w:val="none" w:sz="0" w:space="0" w:color="auto"/>
        <w:right w:val="none" w:sz="0" w:space="0" w:color="auto"/>
      </w:divBdr>
    </w:div>
    <w:div w:id="1439057031">
      <w:bodyDiv w:val="1"/>
      <w:marLeft w:val="0"/>
      <w:marRight w:val="0"/>
      <w:marTop w:val="0"/>
      <w:marBottom w:val="0"/>
      <w:divBdr>
        <w:top w:val="none" w:sz="0" w:space="0" w:color="auto"/>
        <w:left w:val="none" w:sz="0" w:space="0" w:color="auto"/>
        <w:bottom w:val="none" w:sz="0" w:space="0" w:color="auto"/>
        <w:right w:val="none" w:sz="0" w:space="0" w:color="auto"/>
      </w:divBdr>
    </w:div>
    <w:div w:id="1447040598">
      <w:bodyDiv w:val="1"/>
      <w:marLeft w:val="0"/>
      <w:marRight w:val="0"/>
      <w:marTop w:val="0"/>
      <w:marBottom w:val="0"/>
      <w:divBdr>
        <w:top w:val="none" w:sz="0" w:space="0" w:color="auto"/>
        <w:left w:val="none" w:sz="0" w:space="0" w:color="auto"/>
        <w:bottom w:val="none" w:sz="0" w:space="0" w:color="auto"/>
        <w:right w:val="none" w:sz="0" w:space="0" w:color="auto"/>
      </w:divBdr>
    </w:div>
    <w:div w:id="1506095745">
      <w:bodyDiv w:val="1"/>
      <w:marLeft w:val="0"/>
      <w:marRight w:val="0"/>
      <w:marTop w:val="0"/>
      <w:marBottom w:val="0"/>
      <w:divBdr>
        <w:top w:val="none" w:sz="0" w:space="0" w:color="auto"/>
        <w:left w:val="none" w:sz="0" w:space="0" w:color="auto"/>
        <w:bottom w:val="none" w:sz="0" w:space="0" w:color="auto"/>
        <w:right w:val="none" w:sz="0" w:space="0" w:color="auto"/>
      </w:divBdr>
    </w:div>
    <w:div w:id="1543784390">
      <w:bodyDiv w:val="1"/>
      <w:marLeft w:val="0"/>
      <w:marRight w:val="0"/>
      <w:marTop w:val="0"/>
      <w:marBottom w:val="0"/>
      <w:divBdr>
        <w:top w:val="none" w:sz="0" w:space="0" w:color="auto"/>
        <w:left w:val="none" w:sz="0" w:space="0" w:color="auto"/>
        <w:bottom w:val="none" w:sz="0" w:space="0" w:color="auto"/>
        <w:right w:val="none" w:sz="0" w:space="0" w:color="auto"/>
      </w:divBdr>
    </w:div>
    <w:div w:id="1552232382">
      <w:bodyDiv w:val="1"/>
      <w:marLeft w:val="0"/>
      <w:marRight w:val="0"/>
      <w:marTop w:val="0"/>
      <w:marBottom w:val="0"/>
      <w:divBdr>
        <w:top w:val="none" w:sz="0" w:space="0" w:color="auto"/>
        <w:left w:val="none" w:sz="0" w:space="0" w:color="auto"/>
        <w:bottom w:val="none" w:sz="0" w:space="0" w:color="auto"/>
        <w:right w:val="none" w:sz="0" w:space="0" w:color="auto"/>
      </w:divBdr>
    </w:div>
    <w:div w:id="1557858422">
      <w:bodyDiv w:val="1"/>
      <w:marLeft w:val="0"/>
      <w:marRight w:val="0"/>
      <w:marTop w:val="0"/>
      <w:marBottom w:val="0"/>
      <w:divBdr>
        <w:top w:val="none" w:sz="0" w:space="0" w:color="auto"/>
        <w:left w:val="none" w:sz="0" w:space="0" w:color="auto"/>
        <w:bottom w:val="none" w:sz="0" w:space="0" w:color="auto"/>
        <w:right w:val="none" w:sz="0" w:space="0" w:color="auto"/>
      </w:divBdr>
      <w:divsChild>
        <w:div w:id="784082188">
          <w:marLeft w:val="0"/>
          <w:marRight w:val="0"/>
          <w:marTop w:val="0"/>
          <w:marBottom w:val="0"/>
          <w:divBdr>
            <w:top w:val="none" w:sz="0" w:space="0" w:color="auto"/>
            <w:left w:val="none" w:sz="0" w:space="0" w:color="auto"/>
            <w:bottom w:val="none" w:sz="0" w:space="0" w:color="auto"/>
            <w:right w:val="none" w:sz="0" w:space="0" w:color="auto"/>
          </w:divBdr>
        </w:div>
      </w:divsChild>
    </w:div>
    <w:div w:id="1568225009">
      <w:bodyDiv w:val="1"/>
      <w:marLeft w:val="0"/>
      <w:marRight w:val="0"/>
      <w:marTop w:val="0"/>
      <w:marBottom w:val="0"/>
      <w:divBdr>
        <w:top w:val="none" w:sz="0" w:space="0" w:color="auto"/>
        <w:left w:val="none" w:sz="0" w:space="0" w:color="auto"/>
        <w:bottom w:val="none" w:sz="0" w:space="0" w:color="auto"/>
        <w:right w:val="none" w:sz="0" w:space="0" w:color="auto"/>
      </w:divBdr>
    </w:div>
    <w:div w:id="1586182048">
      <w:bodyDiv w:val="1"/>
      <w:marLeft w:val="0"/>
      <w:marRight w:val="0"/>
      <w:marTop w:val="0"/>
      <w:marBottom w:val="0"/>
      <w:divBdr>
        <w:top w:val="none" w:sz="0" w:space="0" w:color="auto"/>
        <w:left w:val="none" w:sz="0" w:space="0" w:color="auto"/>
        <w:bottom w:val="none" w:sz="0" w:space="0" w:color="auto"/>
        <w:right w:val="none" w:sz="0" w:space="0" w:color="auto"/>
      </w:divBdr>
    </w:div>
    <w:div w:id="1591238814">
      <w:bodyDiv w:val="1"/>
      <w:marLeft w:val="0"/>
      <w:marRight w:val="0"/>
      <w:marTop w:val="0"/>
      <w:marBottom w:val="0"/>
      <w:divBdr>
        <w:top w:val="none" w:sz="0" w:space="0" w:color="auto"/>
        <w:left w:val="none" w:sz="0" w:space="0" w:color="auto"/>
        <w:bottom w:val="none" w:sz="0" w:space="0" w:color="auto"/>
        <w:right w:val="none" w:sz="0" w:space="0" w:color="auto"/>
      </w:divBdr>
    </w:div>
    <w:div w:id="1591965711">
      <w:bodyDiv w:val="1"/>
      <w:marLeft w:val="0"/>
      <w:marRight w:val="0"/>
      <w:marTop w:val="0"/>
      <w:marBottom w:val="0"/>
      <w:divBdr>
        <w:top w:val="none" w:sz="0" w:space="0" w:color="auto"/>
        <w:left w:val="none" w:sz="0" w:space="0" w:color="auto"/>
        <w:bottom w:val="none" w:sz="0" w:space="0" w:color="auto"/>
        <w:right w:val="none" w:sz="0" w:space="0" w:color="auto"/>
      </w:divBdr>
      <w:divsChild>
        <w:div w:id="136803148">
          <w:marLeft w:val="0"/>
          <w:marRight w:val="0"/>
          <w:marTop w:val="0"/>
          <w:marBottom w:val="0"/>
          <w:divBdr>
            <w:top w:val="none" w:sz="0" w:space="0" w:color="auto"/>
            <w:left w:val="none" w:sz="0" w:space="0" w:color="auto"/>
            <w:bottom w:val="none" w:sz="0" w:space="0" w:color="auto"/>
            <w:right w:val="none" w:sz="0" w:space="0" w:color="auto"/>
          </w:divBdr>
          <w:divsChild>
            <w:div w:id="1000695113">
              <w:marLeft w:val="0"/>
              <w:marRight w:val="0"/>
              <w:marTop w:val="0"/>
              <w:marBottom w:val="0"/>
              <w:divBdr>
                <w:top w:val="none" w:sz="0" w:space="0" w:color="auto"/>
                <w:left w:val="none" w:sz="0" w:space="0" w:color="auto"/>
                <w:bottom w:val="none" w:sz="0" w:space="0" w:color="auto"/>
                <w:right w:val="none" w:sz="0" w:space="0" w:color="auto"/>
              </w:divBdr>
            </w:div>
            <w:div w:id="1278944888">
              <w:marLeft w:val="0"/>
              <w:marRight w:val="0"/>
              <w:marTop w:val="0"/>
              <w:marBottom w:val="0"/>
              <w:divBdr>
                <w:top w:val="none" w:sz="0" w:space="0" w:color="auto"/>
                <w:left w:val="none" w:sz="0" w:space="0" w:color="auto"/>
                <w:bottom w:val="none" w:sz="0" w:space="0" w:color="auto"/>
                <w:right w:val="none" w:sz="0" w:space="0" w:color="auto"/>
              </w:divBdr>
            </w:div>
            <w:div w:id="1378699297">
              <w:marLeft w:val="0"/>
              <w:marRight w:val="0"/>
              <w:marTop w:val="0"/>
              <w:marBottom w:val="0"/>
              <w:divBdr>
                <w:top w:val="none" w:sz="0" w:space="0" w:color="auto"/>
                <w:left w:val="none" w:sz="0" w:space="0" w:color="auto"/>
                <w:bottom w:val="none" w:sz="0" w:space="0" w:color="auto"/>
                <w:right w:val="none" w:sz="0" w:space="0" w:color="auto"/>
              </w:divBdr>
            </w:div>
            <w:div w:id="707216957">
              <w:marLeft w:val="0"/>
              <w:marRight w:val="0"/>
              <w:marTop w:val="0"/>
              <w:marBottom w:val="0"/>
              <w:divBdr>
                <w:top w:val="none" w:sz="0" w:space="0" w:color="auto"/>
                <w:left w:val="none" w:sz="0" w:space="0" w:color="auto"/>
                <w:bottom w:val="none" w:sz="0" w:space="0" w:color="auto"/>
                <w:right w:val="none" w:sz="0" w:space="0" w:color="auto"/>
              </w:divBdr>
            </w:div>
            <w:div w:id="884678987">
              <w:marLeft w:val="0"/>
              <w:marRight w:val="0"/>
              <w:marTop w:val="0"/>
              <w:marBottom w:val="0"/>
              <w:divBdr>
                <w:top w:val="none" w:sz="0" w:space="0" w:color="auto"/>
                <w:left w:val="none" w:sz="0" w:space="0" w:color="auto"/>
                <w:bottom w:val="none" w:sz="0" w:space="0" w:color="auto"/>
                <w:right w:val="none" w:sz="0" w:space="0" w:color="auto"/>
              </w:divBdr>
            </w:div>
            <w:div w:id="1140272777">
              <w:marLeft w:val="0"/>
              <w:marRight w:val="0"/>
              <w:marTop w:val="0"/>
              <w:marBottom w:val="0"/>
              <w:divBdr>
                <w:top w:val="none" w:sz="0" w:space="0" w:color="auto"/>
                <w:left w:val="none" w:sz="0" w:space="0" w:color="auto"/>
                <w:bottom w:val="none" w:sz="0" w:space="0" w:color="auto"/>
                <w:right w:val="none" w:sz="0" w:space="0" w:color="auto"/>
              </w:divBdr>
            </w:div>
            <w:div w:id="1361857043">
              <w:marLeft w:val="0"/>
              <w:marRight w:val="0"/>
              <w:marTop w:val="0"/>
              <w:marBottom w:val="0"/>
              <w:divBdr>
                <w:top w:val="none" w:sz="0" w:space="0" w:color="auto"/>
                <w:left w:val="none" w:sz="0" w:space="0" w:color="auto"/>
                <w:bottom w:val="none" w:sz="0" w:space="0" w:color="auto"/>
                <w:right w:val="none" w:sz="0" w:space="0" w:color="auto"/>
              </w:divBdr>
            </w:div>
            <w:div w:id="1744644625">
              <w:marLeft w:val="0"/>
              <w:marRight w:val="0"/>
              <w:marTop w:val="0"/>
              <w:marBottom w:val="0"/>
              <w:divBdr>
                <w:top w:val="none" w:sz="0" w:space="0" w:color="auto"/>
                <w:left w:val="none" w:sz="0" w:space="0" w:color="auto"/>
                <w:bottom w:val="none" w:sz="0" w:space="0" w:color="auto"/>
                <w:right w:val="none" w:sz="0" w:space="0" w:color="auto"/>
              </w:divBdr>
            </w:div>
            <w:div w:id="1815751554">
              <w:marLeft w:val="0"/>
              <w:marRight w:val="0"/>
              <w:marTop w:val="0"/>
              <w:marBottom w:val="0"/>
              <w:divBdr>
                <w:top w:val="none" w:sz="0" w:space="0" w:color="auto"/>
                <w:left w:val="none" w:sz="0" w:space="0" w:color="auto"/>
                <w:bottom w:val="none" w:sz="0" w:space="0" w:color="auto"/>
                <w:right w:val="none" w:sz="0" w:space="0" w:color="auto"/>
              </w:divBdr>
            </w:div>
            <w:div w:id="1026636821">
              <w:marLeft w:val="0"/>
              <w:marRight w:val="0"/>
              <w:marTop w:val="0"/>
              <w:marBottom w:val="0"/>
              <w:divBdr>
                <w:top w:val="none" w:sz="0" w:space="0" w:color="auto"/>
                <w:left w:val="none" w:sz="0" w:space="0" w:color="auto"/>
                <w:bottom w:val="none" w:sz="0" w:space="0" w:color="auto"/>
                <w:right w:val="none" w:sz="0" w:space="0" w:color="auto"/>
              </w:divBdr>
            </w:div>
            <w:div w:id="81612785">
              <w:marLeft w:val="0"/>
              <w:marRight w:val="0"/>
              <w:marTop w:val="0"/>
              <w:marBottom w:val="0"/>
              <w:divBdr>
                <w:top w:val="none" w:sz="0" w:space="0" w:color="auto"/>
                <w:left w:val="none" w:sz="0" w:space="0" w:color="auto"/>
                <w:bottom w:val="none" w:sz="0" w:space="0" w:color="auto"/>
                <w:right w:val="none" w:sz="0" w:space="0" w:color="auto"/>
              </w:divBdr>
            </w:div>
            <w:div w:id="1819757859">
              <w:marLeft w:val="0"/>
              <w:marRight w:val="0"/>
              <w:marTop w:val="0"/>
              <w:marBottom w:val="0"/>
              <w:divBdr>
                <w:top w:val="none" w:sz="0" w:space="0" w:color="auto"/>
                <w:left w:val="none" w:sz="0" w:space="0" w:color="auto"/>
                <w:bottom w:val="none" w:sz="0" w:space="0" w:color="auto"/>
                <w:right w:val="none" w:sz="0" w:space="0" w:color="auto"/>
              </w:divBdr>
            </w:div>
            <w:div w:id="11888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7668">
      <w:bodyDiv w:val="1"/>
      <w:marLeft w:val="0"/>
      <w:marRight w:val="0"/>
      <w:marTop w:val="0"/>
      <w:marBottom w:val="0"/>
      <w:divBdr>
        <w:top w:val="none" w:sz="0" w:space="0" w:color="auto"/>
        <w:left w:val="none" w:sz="0" w:space="0" w:color="auto"/>
        <w:bottom w:val="none" w:sz="0" w:space="0" w:color="auto"/>
        <w:right w:val="none" w:sz="0" w:space="0" w:color="auto"/>
      </w:divBdr>
      <w:divsChild>
        <w:div w:id="249435150">
          <w:marLeft w:val="0"/>
          <w:marRight w:val="0"/>
          <w:marTop w:val="0"/>
          <w:marBottom w:val="0"/>
          <w:divBdr>
            <w:top w:val="none" w:sz="0" w:space="0" w:color="auto"/>
            <w:left w:val="none" w:sz="0" w:space="0" w:color="auto"/>
            <w:bottom w:val="none" w:sz="0" w:space="0" w:color="auto"/>
            <w:right w:val="none" w:sz="0" w:space="0" w:color="auto"/>
          </w:divBdr>
          <w:divsChild>
            <w:div w:id="1660692490">
              <w:marLeft w:val="0"/>
              <w:marRight w:val="0"/>
              <w:marTop w:val="0"/>
              <w:marBottom w:val="0"/>
              <w:divBdr>
                <w:top w:val="none" w:sz="0" w:space="0" w:color="auto"/>
                <w:left w:val="none" w:sz="0" w:space="0" w:color="auto"/>
                <w:bottom w:val="none" w:sz="0" w:space="0" w:color="auto"/>
                <w:right w:val="none" w:sz="0" w:space="0" w:color="auto"/>
              </w:divBdr>
              <w:divsChild>
                <w:div w:id="452946497">
                  <w:marLeft w:val="0"/>
                  <w:marRight w:val="0"/>
                  <w:marTop w:val="0"/>
                  <w:marBottom w:val="0"/>
                  <w:divBdr>
                    <w:top w:val="none" w:sz="0" w:space="0" w:color="auto"/>
                    <w:left w:val="none" w:sz="0" w:space="0" w:color="auto"/>
                    <w:bottom w:val="none" w:sz="0" w:space="0" w:color="auto"/>
                    <w:right w:val="none" w:sz="0" w:space="0" w:color="auto"/>
                  </w:divBdr>
                  <w:divsChild>
                    <w:div w:id="214437756">
                      <w:marLeft w:val="3525"/>
                      <w:marRight w:val="0"/>
                      <w:marTop w:val="0"/>
                      <w:marBottom w:val="0"/>
                      <w:divBdr>
                        <w:top w:val="none" w:sz="0" w:space="0" w:color="auto"/>
                        <w:left w:val="none" w:sz="0" w:space="0" w:color="auto"/>
                        <w:bottom w:val="none" w:sz="0" w:space="0" w:color="auto"/>
                        <w:right w:val="none" w:sz="0" w:space="0" w:color="auto"/>
                      </w:divBdr>
                      <w:divsChild>
                        <w:div w:id="55591554">
                          <w:marLeft w:val="0"/>
                          <w:marRight w:val="0"/>
                          <w:marTop w:val="0"/>
                          <w:marBottom w:val="0"/>
                          <w:divBdr>
                            <w:top w:val="none" w:sz="0" w:space="0" w:color="auto"/>
                            <w:left w:val="none" w:sz="0" w:space="0" w:color="auto"/>
                            <w:bottom w:val="none" w:sz="0" w:space="0" w:color="auto"/>
                            <w:right w:val="none" w:sz="0" w:space="0" w:color="auto"/>
                          </w:divBdr>
                          <w:divsChild>
                            <w:div w:id="153227512">
                              <w:marLeft w:val="0"/>
                              <w:marRight w:val="0"/>
                              <w:marTop w:val="0"/>
                              <w:marBottom w:val="0"/>
                              <w:divBdr>
                                <w:top w:val="none" w:sz="0" w:space="0" w:color="auto"/>
                                <w:left w:val="none" w:sz="0" w:space="0" w:color="auto"/>
                                <w:bottom w:val="none" w:sz="0" w:space="0" w:color="auto"/>
                                <w:right w:val="none" w:sz="0" w:space="0" w:color="auto"/>
                              </w:divBdr>
                              <w:divsChild>
                                <w:div w:id="1307315061">
                                  <w:marLeft w:val="0"/>
                                  <w:marRight w:val="0"/>
                                  <w:marTop w:val="0"/>
                                  <w:marBottom w:val="0"/>
                                  <w:divBdr>
                                    <w:top w:val="none" w:sz="0" w:space="0" w:color="auto"/>
                                    <w:left w:val="none" w:sz="0" w:space="0" w:color="auto"/>
                                    <w:bottom w:val="none" w:sz="0" w:space="0" w:color="auto"/>
                                    <w:right w:val="none" w:sz="0" w:space="0" w:color="auto"/>
                                  </w:divBdr>
                                  <w:divsChild>
                                    <w:div w:id="1946503025">
                                      <w:marLeft w:val="0"/>
                                      <w:marRight w:val="0"/>
                                      <w:marTop w:val="0"/>
                                      <w:marBottom w:val="0"/>
                                      <w:divBdr>
                                        <w:top w:val="none" w:sz="0" w:space="0" w:color="auto"/>
                                        <w:left w:val="none" w:sz="0" w:space="0" w:color="auto"/>
                                        <w:bottom w:val="none" w:sz="0" w:space="0" w:color="auto"/>
                                        <w:right w:val="none" w:sz="0" w:space="0" w:color="auto"/>
                                      </w:divBdr>
                                      <w:divsChild>
                                        <w:div w:id="881284135">
                                          <w:marLeft w:val="0"/>
                                          <w:marRight w:val="0"/>
                                          <w:marTop w:val="0"/>
                                          <w:marBottom w:val="0"/>
                                          <w:divBdr>
                                            <w:top w:val="none" w:sz="0" w:space="0" w:color="auto"/>
                                            <w:left w:val="none" w:sz="0" w:space="0" w:color="auto"/>
                                            <w:bottom w:val="none" w:sz="0" w:space="0" w:color="auto"/>
                                            <w:right w:val="none" w:sz="0" w:space="0" w:color="auto"/>
                                          </w:divBdr>
                                          <w:divsChild>
                                            <w:div w:id="863134054">
                                              <w:marLeft w:val="0"/>
                                              <w:marRight w:val="-3525"/>
                                              <w:marTop w:val="0"/>
                                              <w:marBottom w:val="0"/>
                                              <w:divBdr>
                                                <w:top w:val="none" w:sz="0" w:space="0" w:color="auto"/>
                                                <w:left w:val="none" w:sz="0" w:space="0" w:color="auto"/>
                                                <w:bottom w:val="none" w:sz="0" w:space="0" w:color="auto"/>
                                                <w:right w:val="none" w:sz="0" w:space="0" w:color="auto"/>
                                              </w:divBdr>
                                              <w:divsChild>
                                                <w:div w:id="364674418">
                                                  <w:marLeft w:val="0"/>
                                                  <w:marRight w:val="3225"/>
                                                  <w:marTop w:val="0"/>
                                                  <w:marBottom w:val="0"/>
                                                  <w:divBdr>
                                                    <w:top w:val="none" w:sz="0" w:space="0" w:color="auto"/>
                                                    <w:left w:val="none" w:sz="0" w:space="0" w:color="auto"/>
                                                    <w:bottom w:val="none" w:sz="0" w:space="0" w:color="auto"/>
                                                    <w:right w:val="none" w:sz="0" w:space="0" w:color="auto"/>
                                                  </w:divBdr>
                                                  <w:divsChild>
                                                    <w:div w:id="1230849193">
                                                      <w:marLeft w:val="15"/>
                                                      <w:marRight w:val="15"/>
                                                      <w:marTop w:val="15"/>
                                                      <w:marBottom w:val="15"/>
                                                      <w:divBdr>
                                                        <w:top w:val="none" w:sz="0" w:space="0" w:color="auto"/>
                                                        <w:left w:val="none" w:sz="0" w:space="0" w:color="auto"/>
                                                        <w:bottom w:val="none" w:sz="0" w:space="0" w:color="auto"/>
                                                        <w:right w:val="none" w:sz="0" w:space="0" w:color="auto"/>
                                                      </w:divBdr>
                                                      <w:divsChild>
                                                        <w:div w:id="1604876198">
                                                          <w:marLeft w:val="0"/>
                                                          <w:marRight w:val="0"/>
                                                          <w:marTop w:val="0"/>
                                                          <w:marBottom w:val="0"/>
                                                          <w:divBdr>
                                                            <w:top w:val="none" w:sz="0" w:space="0" w:color="auto"/>
                                                            <w:left w:val="none" w:sz="0" w:space="0" w:color="auto"/>
                                                            <w:bottom w:val="none" w:sz="0" w:space="0" w:color="auto"/>
                                                            <w:right w:val="none" w:sz="0" w:space="0" w:color="auto"/>
                                                          </w:divBdr>
                                                          <w:divsChild>
                                                            <w:div w:id="1327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8216348">
      <w:bodyDiv w:val="1"/>
      <w:marLeft w:val="0"/>
      <w:marRight w:val="0"/>
      <w:marTop w:val="0"/>
      <w:marBottom w:val="0"/>
      <w:divBdr>
        <w:top w:val="none" w:sz="0" w:space="0" w:color="auto"/>
        <w:left w:val="none" w:sz="0" w:space="0" w:color="auto"/>
        <w:bottom w:val="none" w:sz="0" w:space="0" w:color="auto"/>
        <w:right w:val="none" w:sz="0" w:space="0" w:color="auto"/>
      </w:divBdr>
    </w:div>
    <w:div w:id="1631353930">
      <w:bodyDiv w:val="1"/>
      <w:marLeft w:val="0"/>
      <w:marRight w:val="0"/>
      <w:marTop w:val="0"/>
      <w:marBottom w:val="0"/>
      <w:divBdr>
        <w:top w:val="none" w:sz="0" w:space="0" w:color="auto"/>
        <w:left w:val="none" w:sz="0" w:space="0" w:color="auto"/>
        <w:bottom w:val="none" w:sz="0" w:space="0" w:color="auto"/>
        <w:right w:val="none" w:sz="0" w:space="0" w:color="auto"/>
      </w:divBdr>
    </w:div>
    <w:div w:id="1633248981">
      <w:bodyDiv w:val="1"/>
      <w:marLeft w:val="0"/>
      <w:marRight w:val="0"/>
      <w:marTop w:val="0"/>
      <w:marBottom w:val="0"/>
      <w:divBdr>
        <w:top w:val="none" w:sz="0" w:space="0" w:color="auto"/>
        <w:left w:val="none" w:sz="0" w:space="0" w:color="auto"/>
        <w:bottom w:val="none" w:sz="0" w:space="0" w:color="auto"/>
        <w:right w:val="none" w:sz="0" w:space="0" w:color="auto"/>
      </w:divBdr>
    </w:div>
    <w:div w:id="1643580707">
      <w:bodyDiv w:val="1"/>
      <w:marLeft w:val="0"/>
      <w:marRight w:val="0"/>
      <w:marTop w:val="0"/>
      <w:marBottom w:val="0"/>
      <w:divBdr>
        <w:top w:val="none" w:sz="0" w:space="0" w:color="auto"/>
        <w:left w:val="none" w:sz="0" w:space="0" w:color="auto"/>
        <w:bottom w:val="none" w:sz="0" w:space="0" w:color="auto"/>
        <w:right w:val="none" w:sz="0" w:space="0" w:color="auto"/>
      </w:divBdr>
    </w:div>
    <w:div w:id="1684241958">
      <w:bodyDiv w:val="1"/>
      <w:marLeft w:val="0"/>
      <w:marRight w:val="0"/>
      <w:marTop w:val="0"/>
      <w:marBottom w:val="0"/>
      <w:divBdr>
        <w:top w:val="none" w:sz="0" w:space="0" w:color="auto"/>
        <w:left w:val="none" w:sz="0" w:space="0" w:color="auto"/>
        <w:bottom w:val="none" w:sz="0" w:space="0" w:color="auto"/>
        <w:right w:val="none" w:sz="0" w:space="0" w:color="auto"/>
      </w:divBdr>
    </w:div>
    <w:div w:id="1687101195">
      <w:bodyDiv w:val="1"/>
      <w:marLeft w:val="0"/>
      <w:marRight w:val="0"/>
      <w:marTop w:val="0"/>
      <w:marBottom w:val="0"/>
      <w:divBdr>
        <w:top w:val="none" w:sz="0" w:space="0" w:color="auto"/>
        <w:left w:val="none" w:sz="0" w:space="0" w:color="auto"/>
        <w:bottom w:val="none" w:sz="0" w:space="0" w:color="auto"/>
        <w:right w:val="none" w:sz="0" w:space="0" w:color="auto"/>
      </w:divBdr>
    </w:div>
    <w:div w:id="1717507226">
      <w:bodyDiv w:val="1"/>
      <w:marLeft w:val="0"/>
      <w:marRight w:val="0"/>
      <w:marTop w:val="0"/>
      <w:marBottom w:val="0"/>
      <w:divBdr>
        <w:top w:val="none" w:sz="0" w:space="0" w:color="auto"/>
        <w:left w:val="none" w:sz="0" w:space="0" w:color="auto"/>
        <w:bottom w:val="none" w:sz="0" w:space="0" w:color="auto"/>
        <w:right w:val="none" w:sz="0" w:space="0" w:color="auto"/>
      </w:divBdr>
    </w:div>
    <w:div w:id="1739327264">
      <w:bodyDiv w:val="1"/>
      <w:marLeft w:val="0"/>
      <w:marRight w:val="0"/>
      <w:marTop w:val="0"/>
      <w:marBottom w:val="0"/>
      <w:divBdr>
        <w:top w:val="none" w:sz="0" w:space="0" w:color="auto"/>
        <w:left w:val="none" w:sz="0" w:space="0" w:color="auto"/>
        <w:bottom w:val="none" w:sz="0" w:space="0" w:color="auto"/>
        <w:right w:val="none" w:sz="0" w:space="0" w:color="auto"/>
      </w:divBdr>
    </w:div>
    <w:div w:id="1752191540">
      <w:bodyDiv w:val="1"/>
      <w:marLeft w:val="0"/>
      <w:marRight w:val="0"/>
      <w:marTop w:val="0"/>
      <w:marBottom w:val="0"/>
      <w:divBdr>
        <w:top w:val="none" w:sz="0" w:space="0" w:color="auto"/>
        <w:left w:val="none" w:sz="0" w:space="0" w:color="auto"/>
        <w:bottom w:val="none" w:sz="0" w:space="0" w:color="auto"/>
        <w:right w:val="none" w:sz="0" w:space="0" w:color="auto"/>
      </w:divBdr>
    </w:div>
    <w:div w:id="1758794113">
      <w:bodyDiv w:val="1"/>
      <w:marLeft w:val="0"/>
      <w:marRight w:val="0"/>
      <w:marTop w:val="0"/>
      <w:marBottom w:val="0"/>
      <w:divBdr>
        <w:top w:val="none" w:sz="0" w:space="0" w:color="auto"/>
        <w:left w:val="none" w:sz="0" w:space="0" w:color="auto"/>
        <w:bottom w:val="none" w:sz="0" w:space="0" w:color="auto"/>
        <w:right w:val="none" w:sz="0" w:space="0" w:color="auto"/>
      </w:divBdr>
      <w:divsChild>
        <w:div w:id="1503930080">
          <w:marLeft w:val="0"/>
          <w:marRight w:val="0"/>
          <w:marTop w:val="0"/>
          <w:marBottom w:val="0"/>
          <w:divBdr>
            <w:top w:val="none" w:sz="0" w:space="0" w:color="auto"/>
            <w:left w:val="none" w:sz="0" w:space="0" w:color="auto"/>
            <w:bottom w:val="none" w:sz="0" w:space="0" w:color="auto"/>
            <w:right w:val="none" w:sz="0" w:space="0" w:color="auto"/>
          </w:divBdr>
        </w:div>
      </w:divsChild>
    </w:div>
    <w:div w:id="1771199875">
      <w:bodyDiv w:val="1"/>
      <w:marLeft w:val="0"/>
      <w:marRight w:val="0"/>
      <w:marTop w:val="0"/>
      <w:marBottom w:val="0"/>
      <w:divBdr>
        <w:top w:val="none" w:sz="0" w:space="0" w:color="auto"/>
        <w:left w:val="none" w:sz="0" w:space="0" w:color="auto"/>
        <w:bottom w:val="none" w:sz="0" w:space="0" w:color="auto"/>
        <w:right w:val="none" w:sz="0" w:space="0" w:color="auto"/>
      </w:divBdr>
    </w:div>
    <w:div w:id="1794400169">
      <w:bodyDiv w:val="1"/>
      <w:marLeft w:val="0"/>
      <w:marRight w:val="0"/>
      <w:marTop w:val="0"/>
      <w:marBottom w:val="0"/>
      <w:divBdr>
        <w:top w:val="none" w:sz="0" w:space="0" w:color="auto"/>
        <w:left w:val="none" w:sz="0" w:space="0" w:color="auto"/>
        <w:bottom w:val="none" w:sz="0" w:space="0" w:color="auto"/>
        <w:right w:val="none" w:sz="0" w:space="0" w:color="auto"/>
      </w:divBdr>
    </w:div>
    <w:div w:id="1796869253">
      <w:bodyDiv w:val="1"/>
      <w:marLeft w:val="0"/>
      <w:marRight w:val="0"/>
      <w:marTop w:val="0"/>
      <w:marBottom w:val="0"/>
      <w:divBdr>
        <w:top w:val="none" w:sz="0" w:space="0" w:color="auto"/>
        <w:left w:val="none" w:sz="0" w:space="0" w:color="auto"/>
        <w:bottom w:val="none" w:sz="0" w:space="0" w:color="auto"/>
        <w:right w:val="none" w:sz="0" w:space="0" w:color="auto"/>
      </w:divBdr>
    </w:div>
    <w:div w:id="1799377321">
      <w:bodyDiv w:val="1"/>
      <w:marLeft w:val="0"/>
      <w:marRight w:val="0"/>
      <w:marTop w:val="0"/>
      <w:marBottom w:val="0"/>
      <w:divBdr>
        <w:top w:val="none" w:sz="0" w:space="0" w:color="auto"/>
        <w:left w:val="none" w:sz="0" w:space="0" w:color="auto"/>
        <w:bottom w:val="none" w:sz="0" w:space="0" w:color="auto"/>
        <w:right w:val="none" w:sz="0" w:space="0" w:color="auto"/>
      </w:divBdr>
    </w:div>
    <w:div w:id="1812599171">
      <w:bodyDiv w:val="1"/>
      <w:marLeft w:val="0"/>
      <w:marRight w:val="0"/>
      <w:marTop w:val="0"/>
      <w:marBottom w:val="0"/>
      <w:divBdr>
        <w:top w:val="none" w:sz="0" w:space="0" w:color="auto"/>
        <w:left w:val="none" w:sz="0" w:space="0" w:color="auto"/>
        <w:bottom w:val="none" w:sz="0" w:space="0" w:color="auto"/>
        <w:right w:val="none" w:sz="0" w:space="0" w:color="auto"/>
      </w:divBdr>
    </w:div>
    <w:div w:id="1813019692">
      <w:bodyDiv w:val="1"/>
      <w:marLeft w:val="0"/>
      <w:marRight w:val="0"/>
      <w:marTop w:val="0"/>
      <w:marBottom w:val="0"/>
      <w:divBdr>
        <w:top w:val="none" w:sz="0" w:space="0" w:color="auto"/>
        <w:left w:val="none" w:sz="0" w:space="0" w:color="auto"/>
        <w:bottom w:val="none" w:sz="0" w:space="0" w:color="auto"/>
        <w:right w:val="none" w:sz="0" w:space="0" w:color="auto"/>
      </w:divBdr>
    </w:div>
    <w:div w:id="1820071599">
      <w:bodyDiv w:val="1"/>
      <w:marLeft w:val="0"/>
      <w:marRight w:val="0"/>
      <w:marTop w:val="0"/>
      <w:marBottom w:val="0"/>
      <w:divBdr>
        <w:top w:val="none" w:sz="0" w:space="0" w:color="auto"/>
        <w:left w:val="none" w:sz="0" w:space="0" w:color="auto"/>
        <w:bottom w:val="none" w:sz="0" w:space="0" w:color="auto"/>
        <w:right w:val="none" w:sz="0" w:space="0" w:color="auto"/>
      </w:divBdr>
    </w:div>
    <w:div w:id="1823236711">
      <w:bodyDiv w:val="1"/>
      <w:marLeft w:val="0"/>
      <w:marRight w:val="0"/>
      <w:marTop w:val="0"/>
      <w:marBottom w:val="0"/>
      <w:divBdr>
        <w:top w:val="none" w:sz="0" w:space="0" w:color="auto"/>
        <w:left w:val="none" w:sz="0" w:space="0" w:color="auto"/>
        <w:bottom w:val="none" w:sz="0" w:space="0" w:color="auto"/>
        <w:right w:val="none" w:sz="0" w:space="0" w:color="auto"/>
      </w:divBdr>
    </w:div>
    <w:div w:id="1837839329">
      <w:bodyDiv w:val="1"/>
      <w:marLeft w:val="0"/>
      <w:marRight w:val="0"/>
      <w:marTop w:val="0"/>
      <w:marBottom w:val="0"/>
      <w:divBdr>
        <w:top w:val="none" w:sz="0" w:space="0" w:color="auto"/>
        <w:left w:val="none" w:sz="0" w:space="0" w:color="auto"/>
        <w:bottom w:val="none" w:sz="0" w:space="0" w:color="auto"/>
        <w:right w:val="none" w:sz="0" w:space="0" w:color="auto"/>
      </w:divBdr>
    </w:div>
    <w:div w:id="1838643424">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9007281">
      <w:bodyDiv w:val="1"/>
      <w:marLeft w:val="0"/>
      <w:marRight w:val="0"/>
      <w:marTop w:val="0"/>
      <w:marBottom w:val="0"/>
      <w:divBdr>
        <w:top w:val="none" w:sz="0" w:space="0" w:color="auto"/>
        <w:left w:val="none" w:sz="0" w:space="0" w:color="auto"/>
        <w:bottom w:val="none" w:sz="0" w:space="0" w:color="auto"/>
        <w:right w:val="none" w:sz="0" w:space="0" w:color="auto"/>
      </w:divBdr>
    </w:div>
    <w:div w:id="1886329985">
      <w:bodyDiv w:val="1"/>
      <w:marLeft w:val="0"/>
      <w:marRight w:val="0"/>
      <w:marTop w:val="0"/>
      <w:marBottom w:val="0"/>
      <w:divBdr>
        <w:top w:val="none" w:sz="0" w:space="0" w:color="auto"/>
        <w:left w:val="none" w:sz="0" w:space="0" w:color="auto"/>
        <w:bottom w:val="none" w:sz="0" w:space="0" w:color="auto"/>
        <w:right w:val="none" w:sz="0" w:space="0" w:color="auto"/>
      </w:divBdr>
    </w:div>
    <w:div w:id="1904176061">
      <w:bodyDiv w:val="1"/>
      <w:marLeft w:val="0"/>
      <w:marRight w:val="0"/>
      <w:marTop w:val="0"/>
      <w:marBottom w:val="0"/>
      <w:divBdr>
        <w:top w:val="none" w:sz="0" w:space="0" w:color="auto"/>
        <w:left w:val="none" w:sz="0" w:space="0" w:color="auto"/>
        <w:bottom w:val="none" w:sz="0" w:space="0" w:color="auto"/>
        <w:right w:val="none" w:sz="0" w:space="0" w:color="auto"/>
      </w:divBdr>
    </w:div>
    <w:div w:id="1910266381">
      <w:bodyDiv w:val="1"/>
      <w:marLeft w:val="0"/>
      <w:marRight w:val="0"/>
      <w:marTop w:val="0"/>
      <w:marBottom w:val="0"/>
      <w:divBdr>
        <w:top w:val="none" w:sz="0" w:space="0" w:color="auto"/>
        <w:left w:val="none" w:sz="0" w:space="0" w:color="auto"/>
        <w:bottom w:val="none" w:sz="0" w:space="0" w:color="auto"/>
        <w:right w:val="none" w:sz="0" w:space="0" w:color="auto"/>
      </w:divBdr>
    </w:div>
    <w:div w:id="1926065813">
      <w:bodyDiv w:val="1"/>
      <w:marLeft w:val="0"/>
      <w:marRight w:val="0"/>
      <w:marTop w:val="0"/>
      <w:marBottom w:val="0"/>
      <w:divBdr>
        <w:top w:val="none" w:sz="0" w:space="0" w:color="auto"/>
        <w:left w:val="none" w:sz="0" w:space="0" w:color="auto"/>
        <w:bottom w:val="none" w:sz="0" w:space="0" w:color="auto"/>
        <w:right w:val="none" w:sz="0" w:space="0" w:color="auto"/>
      </w:divBdr>
    </w:div>
    <w:div w:id="1928415417">
      <w:bodyDiv w:val="1"/>
      <w:marLeft w:val="0"/>
      <w:marRight w:val="0"/>
      <w:marTop w:val="0"/>
      <w:marBottom w:val="0"/>
      <w:divBdr>
        <w:top w:val="none" w:sz="0" w:space="0" w:color="auto"/>
        <w:left w:val="none" w:sz="0" w:space="0" w:color="auto"/>
        <w:bottom w:val="none" w:sz="0" w:space="0" w:color="auto"/>
        <w:right w:val="none" w:sz="0" w:space="0" w:color="auto"/>
      </w:divBdr>
    </w:div>
    <w:div w:id="1939604097">
      <w:bodyDiv w:val="1"/>
      <w:marLeft w:val="0"/>
      <w:marRight w:val="0"/>
      <w:marTop w:val="0"/>
      <w:marBottom w:val="0"/>
      <w:divBdr>
        <w:top w:val="none" w:sz="0" w:space="0" w:color="auto"/>
        <w:left w:val="none" w:sz="0" w:space="0" w:color="auto"/>
        <w:bottom w:val="none" w:sz="0" w:space="0" w:color="auto"/>
        <w:right w:val="none" w:sz="0" w:space="0" w:color="auto"/>
      </w:divBdr>
    </w:div>
    <w:div w:id="1942296895">
      <w:bodyDiv w:val="1"/>
      <w:marLeft w:val="0"/>
      <w:marRight w:val="0"/>
      <w:marTop w:val="0"/>
      <w:marBottom w:val="0"/>
      <w:divBdr>
        <w:top w:val="none" w:sz="0" w:space="0" w:color="auto"/>
        <w:left w:val="none" w:sz="0" w:space="0" w:color="auto"/>
        <w:bottom w:val="none" w:sz="0" w:space="0" w:color="auto"/>
        <w:right w:val="none" w:sz="0" w:space="0" w:color="auto"/>
      </w:divBdr>
    </w:div>
    <w:div w:id="1947496029">
      <w:bodyDiv w:val="1"/>
      <w:marLeft w:val="0"/>
      <w:marRight w:val="0"/>
      <w:marTop w:val="0"/>
      <w:marBottom w:val="0"/>
      <w:divBdr>
        <w:top w:val="none" w:sz="0" w:space="0" w:color="auto"/>
        <w:left w:val="none" w:sz="0" w:space="0" w:color="auto"/>
        <w:bottom w:val="none" w:sz="0" w:space="0" w:color="auto"/>
        <w:right w:val="none" w:sz="0" w:space="0" w:color="auto"/>
      </w:divBdr>
    </w:div>
    <w:div w:id="1969699403">
      <w:bodyDiv w:val="1"/>
      <w:marLeft w:val="0"/>
      <w:marRight w:val="0"/>
      <w:marTop w:val="0"/>
      <w:marBottom w:val="0"/>
      <w:divBdr>
        <w:top w:val="none" w:sz="0" w:space="0" w:color="auto"/>
        <w:left w:val="none" w:sz="0" w:space="0" w:color="auto"/>
        <w:bottom w:val="none" w:sz="0" w:space="0" w:color="auto"/>
        <w:right w:val="none" w:sz="0" w:space="0" w:color="auto"/>
      </w:divBdr>
    </w:div>
    <w:div w:id="2001957671">
      <w:bodyDiv w:val="1"/>
      <w:marLeft w:val="0"/>
      <w:marRight w:val="0"/>
      <w:marTop w:val="0"/>
      <w:marBottom w:val="0"/>
      <w:divBdr>
        <w:top w:val="none" w:sz="0" w:space="0" w:color="auto"/>
        <w:left w:val="none" w:sz="0" w:space="0" w:color="auto"/>
        <w:bottom w:val="none" w:sz="0" w:space="0" w:color="auto"/>
        <w:right w:val="none" w:sz="0" w:space="0" w:color="auto"/>
      </w:divBdr>
    </w:div>
    <w:div w:id="2012833353">
      <w:bodyDiv w:val="1"/>
      <w:marLeft w:val="0"/>
      <w:marRight w:val="0"/>
      <w:marTop w:val="0"/>
      <w:marBottom w:val="0"/>
      <w:divBdr>
        <w:top w:val="none" w:sz="0" w:space="0" w:color="auto"/>
        <w:left w:val="none" w:sz="0" w:space="0" w:color="auto"/>
        <w:bottom w:val="none" w:sz="0" w:space="0" w:color="auto"/>
        <w:right w:val="none" w:sz="0" w:space="0" w:color="auto"/>
      </w:divBdr>
    </w:div>
    <w:div w:id="2025012104">
      <w:bodyDiv w:val="1"/>
      <w:marLeft w:val="0"/>
      <w:marRight w:val="0"/>
      <w:marTop w:val="0"/>
      <w:marBottom w:val="0"/>
      <w:divBdr>
        <w:top w:val="none" w:sz="0" w:space="0" w:color="auto"/>
        <w:left w:val="none" w:sz="0" w:space="0" w:color="auto"/>
        <w:bottom w:val="none" w:sz="0" w:space="0" w:color="auto"/>
        <w:right w:val="none" w:sz="0" w:space="0" w:color="auto"/>
      </w:divBdr>
    </w:div>
    <w:div w:id="2028284875">
      <w:bodyDiv w:val="1"/>
      <w:marLeft w:val="0"/>
      <w:marRight w:val="0"/>
      <w:marTop w:val="0"/>
      <w:marBottom w:val="0"/>
      <w:divBdr>
        <w:top w:val="none" w:sz="0" w:space="0" w:color="auto"/>
        <w:left w:val="none" w:sz="0" w:space="0" w:color="auto"/>
        <w:bottom w:val="none" w:sz="0" w:space="0" w:color="auto"/>
        <w:right w:val="none" w:sz="0" w:space="0" w:color="auto"/>
      </w:divBdr>
    </w:div>
    <w:div w:id="2051293929">
      <w:bodyDiv w:val="1"/>
      <w:marLeft w:val="0"/>
      <w:marRight w:val="0"/>
      <w:marTop w:val="0"/>
      <w:marBottom w:val="0"/>
      <w:divBdr>
        <w:top w:val="none" w:sz="0" w:space="0" w:color="auto"/>
        <w:left w:val="none" w:sz="0" w:space="0" w:color="auto"/>
        <w:bottom w:val="none" w:sz="0" w:space="0" w:color="auto"/>
        <w:right w:val="none" w:sz="0" w:space="0" w:color="auto"/>
      </w:divBdr>
    </w:div>
    <w:div w:id="2107579187">
      <w:bodyDiv w:val="1"/>
      <w:marLeft w:val="0"/>
      <w:marRight w:val="0"/>
      <w:marTop w:val="0"/>
      <w:marBottom w:val="0"/>
      <w:divBdr>
        <w:top w:val="none" w:sz="0" w:space="0" w:color="auto"/>
        <w:left w:val="none" w:sz="0" w:space="0" w:color="auto"/>
        <w:bottom w:val="none" w:sz="0" w:space="0" w:color="auto"/>
        <w:right w:val="none" w:sz="0" w:space="0" w:color="auto"/>
      </w:divBdr>
    </w:div>
    <w:div w:id="2122413480">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2">
          <w:marLeft w:val="0"/>
          <w:marRight w:val="0"/>
          <w:marTop w:val="0"/>
          <w:marBottom w:val="0"/>
          <w:divBdr>
            <w:top w:val="none" w:sz="0" w:space="0" w:color="auto"/>
            <w:left w:val="none" w:sz="0" w:space="0" w:color="auto"/>
            <w:bottom w:val="none" w:sz="0" w:space="0" w:color="auto"/>
            <w:right w:val="none" w:sz="0" w:space="0" w:color="auto"/>
          </w:divBdr>
        </w:div>
        <w:div w:id="471682316">
          <w:marLeft w:val="0"/>
          <w:marRight w:val="0"/>
          <w:marTop w:val="0"/>
          <w:marBottom w:val="0"/>
          <w:divBdr>
            <w:top w:val="none" w:sz="0" w:space="0" w:color="auto"/>
            <w:left w:val="none" w:sz="0" w:space="0" w:color="auto"/>
            <w:bottom w:val="none" w:sz="0" w:space="0" w:color="auto"/>
            <w:right w:val="none" w:sz="0" w:space="0" w:color="auto"/>
          </w:divBdr>
        </w:div>
        <w:div w:id="1979870318">
          <w:marLeft w:val="0"/>
          <w:marRight w:val="0"/>
          <w:marTop w:val="0"/>
          <w:marBottom w:val="0"/>
          <w:divBdr>
            <w:top w:val="none" w:sz="0" w:space="0" w:color="auto"/>
            <w:left w:val="none" w:sz="0" w:space="0" w:color="auto"/>
            <w:bottom w:val="none" w:sz="0" w:space="0" w:color="auto"/>
            <w:right w:val="none" w:sz="0" w:space="0" w:color="auto"/>
          </w:divBdr>
        </w:div>
        <w:div w:id="1373846058">
          <w:marLeft w:val="0"/>
          <w:marRight w:val="0"/>
          <w:marTop w:val="0"/>
          <w:marBottom w:val="0"/>
          <w:divBdr>
            <w:top w:val="none" w:sz="0" w:space="0" w:color="auto"/>
            <w:left w:val="none" w:sz="0" w:space="0" w:color="auto"/>
            <w:bottom w:val="none" w:sz="0" w:space="0" w:color="auto"/>
            <w:right w:val="none" w:sz="0" w:space="0" w:color="auto"/>
          </w:divBdr>
        </w:div>
      </w:divsChild>
    </w:div>
    <w:div w:id="2127191082">
      <w:bodyDiv w:val="1"/>
      <w:marLeft w:val="0"/>
      <w:marRight w:val="0"/>
      <w:marTop w:val="0"/>
      <w:marBottom w:val="0"/>
      <w:divBdr>
        <w:top w:val="none" w:sz="0" w:space="0" w:color="auto"/>
        <w:left w:val="none" w:sz="0" w:space="0" w:color="auto"/>
        <w:bottom w:val="none" w:sz="0" w:space="0" w:color="auto"/>
        <w:right w:val="none" w:sz="0" w:space="0" w:color="auto"/>
      </w:divBdr>
    </w:div>
    <w:div w:id="214284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_________Microsoft_Visio_2003_2010.vsd"/><Relationship Id="rId18" Type="http://schemas.openxmlformats.org/officeDocument/2006/relationships/oleObject" Target="embeddings/_________Microsoft_Visio_2003_20102.vsd"/><Relationship Id="rId26" Type="http://schemas.openxmlformats.org/officeDocument/2006/relationships/hyperlink" Target="http://ws.dpd.ru:80/services/event-tracking" TargetMode="External"/><Relationship Id="rId39" Type="http://schemas.openxmlformats.org/officeDocument/2006/relationships/hyperlink" Target="mailto:intergrators@tech.dpd.kz" TargetMode="External"/><Relationship Id="rId21" Type="http://schemas.openxmlformats.org/officeDocument/2006/relationships/hyperlink" Target="http://wstest.dpd.kz/services/geography2?wsdl" TargetMode="External"/><Relationship Id="rId34" Type="http://schemas.openxmlformats.org/officeDocument/2006/relationships/hyperlink" Target="http://wstest.dpd.kz/services/inquiry-desk?wsdl" TargetMode="External"/><Relationship Id="rId42" Type="http://schemas.openxmlformats.org/officeDocument/2006/relationships/hyperlink" Target="mailto:intergrators@tech.dpd.kz"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_________Microsoft_Visio_2003_20101.vsd"/><Relationship Id="rId29" Type="http://schemas.openxmlformats.org/officeDocument/2006/relationships/hyperlink" Target="http://ws.dpd.ru/services/event-tracking?xs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s.dpd.kz/services/tracing?wsdl" TargetMode="External"/><Relationship Id="rId32" Type="http://schemas.openxmlformats.org/officeDocument/2006/relationships/hyperlink" Target="https://wstest.dpd.kz/services/order2?wsdl" TargetMode="External"/><Relationship Id="rId37" Type="http://schemas.openxmlformats.org/officeDocument/2006/relationships/hyperlink" Target="mailto:intergrators@tech.dpd.kz" TargetMode="External"/><Relationship Id="rId40" Type="http://schemas.openxmlformats.org/officeDocument/2006/relationships/hyperlink" Target="mailto:intergrators@tech.dpd.kz" TargetMode="External"/><Relationship Id="rId45" Type="http://schemas.openxmlformats.org/officeDocument/2006/relationships/hyperlink" Target="mailto:intergrators@tech.dpd.kz"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intergrators@tech.dpd.kz" TargetMode="External"/><Relationship Id="rId28" Type="http://schemas.openxmlformats.org/officeDocument/2006/relationships/hyperlink" Target="http://ws.dpd.ru:80/services/tracing1-1?xsd=1" TargetMode="External"/><Relationship Id="rId36" Type="http://schemas.openxmlformats.org/officeDocument/2006/relationships/hyperlink" Target="mailto:intergrators@tech.dpd.kz" TargetMode="External"/><Relationship Id="rId10" Type="http://schemas.openxmlformats.org/officeDocument/2006/relationships/header" Target="header2.xml"/><Relationship Id="rId19" Type="http://schemas.openxmlformats.org/officeDocument/2006/relationships/hyperlink" Target="mailto:intergrators@tech.dpd.kz" TargetMode="External"/><Relationship Id="rId31" Type="http://schemas.openxmlformats.org/officeDocument/2006/relationships/image" Target="media/image8.png"/><Relationship Id="rId44" Type="http://schemas.openxmlformats.org/officeDocument/2006/relationships/hyperlink" Target="mailto:intergrators@tech.dpd.k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ebmascon.com/topics/technologies/8a.asp" TargetMode="External"/><Relationship Id="rId22" Type="http://schemas.openxmlformats.org/officeDocument/2006/relationships/hyperlink" Target="mailto:smirnov@megashop." TargetMode="External"/><Relationship Id="rId27" Type="http://schemas.openxmlformats.org/officeDocument/2006/relationships/hyperlink" Target="http://wstest.dpd.ru:80/services/tracing1-1?xsd=1" TargetMode="External"/><Relationship Id="rId30" Type="http://schemas.openxmlformats.org/officeDocument/2006/relationships/image" Target="media/image7.png"/><Relationship Id="rId35" Type="http://schemas.openxmlformats.org/officeDocument/2006/relationships/hyperlink" Target="http://ws.dpd.kz/services/inquiry-desk?wsdl" TargetMode="External"/><Relationship Id="rId43" Type="http://schemas.openxmlformats.org/officeDocument/2006/relationships/hyperlink" Target="mailto:intergrators@tech.dpd.kz"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wstest.dpd.ru:80/services/tracing?wsdl" TargetMode="External"/><Relationship Id="rId33" Type="http://schemas.openxmlformats.org/officeDocument/2006/relationships/hyperlink" Target="https://ws.dpd.kz/services/order2?wsdl" TargetMode="External"/><Relationship Id="rId38" Type="http://schemas.openxmlformats.org/officeDocument/2006/relationships/hyperlink" Target="mailto:intergrators@tech.dpd.kz" TargetMode="External"/><Relationship Id="rId46" Type="http://schemas.openxmlformats.org/officeDocument/2006/relationships/footer" Target="footer3.xml"/><Relationship Id="rId20" Type="http://schemas.openxmlformats.org/officeDocument/2006/relationships/hyperlink" Target="https://ftpkz.dpd.kz" TargetMode="External"/><Relationship Id="rId41" Type="http://schemas.openxmlformats.org/officeDocument/2006/relationships/hyperlink" Target="mailto:intergrators@tech.dpd.k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18B30-EF1E-4247-94CF-6D5C6329A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116</Pages>
  <Words>28985</Words>
  <Characters>165216</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DPD</Company>
  <LinksUpToDate>false</LinksUpToDate>
  <CharactersWithSpaces>193814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Rodionov Sergey MOW</dc:creator>
  <cp:lastModifiedBy>Levchenko Nikita MOW</cp:lastModifiedBy>
  <cp:revision>16</cp:revision>
  <cp:lastPrinted>2017-01-11T10:03:00Z</cp:lastPrinted>
  <dcterms:created xsi:type="dcterms:W3CDTF">2025-08-15T05:18:00Z</dcterms:created>
  <dcterms:modified xsi:type="dcterms:W3CDTF">2025-08-22T07:45:00Z</dcterms:modified>
</cp:coreProperties>
</file>